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86BF" w14:textId="0F4D2D7D" w:rsidR="00FD20D7" w:rsidRPr="001E298D" w:rsidRDefault="00C70E1B" w:rsidP="001E298D">
      <w:pPr>
        <w:spacing w:after="0"/>
        <w:jc w:val="center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 xml:space="preserve">Maria P. Balatzis, </w:t>
      </w:r>
      <w:r w:rsidR="00687779" w:rsidRPr="003C2D0C">
        <w:rPr>
          <w:b/>
          <w:sz w:val="20"/>
          <w:szCs w:val="20"/>
        </w:rPr>
        <w:t>M</w:t>
      </w:r>
      <w:r w:rsidR="00FD20D7" w:rsidRPr="003C2D0C">
        <w:rPr>
          <w:b/>
          <w:sz w:val="20"/>
          <w:szCs w:val="20"/>
        </w:rPr>
        <w:t>SN</w:t>
      </w:r>
      <w:r w:rsidRPr="003C2D0C">
        <w:rPr>
          <w:b/>
          <w:sz w:val="20"/>
          <w:szCs w:val="20"/>
        </w:rPr>
        <w:t>, RN-BC</w:t>
      </w:r>
      <w:r w:rsidR="00957D2C">
        <w:rPr>
          <w:b/>
          <w:sz w:val="20"/>
          <w:szCs w:val="20"/>
        </w:rPr>
        <w:t>, CNE-cl</w:t>
      </w:r>
    </w:p>
    <w:p w14:paraId="1D3FFA1F" w14:textId="40CFE5C8" w:rsidR="00FD20D7" w:rsidRPr="003C2D0C" w:rsidRDefault="009B4F18" w:rsidP="00FD20D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3C2D0C">
        <w:rPr>
          <w:sz w:val="20"/>
          <w:szCs w:val="20"/>
        </w:rPr>
        <w:t xml:space="preserve">Cell:  443-632-7931 </w:t>
      </w:r>
      <w:r w:rsidR="00FD20D7" w:rsidRPr="003C2D0C">
        <w:rPr>
          <w:sz w:val="20"/>
          <w:szCs w:val="20"/>
        </w:rPr>
        <w:t>Emai</w:t>
      </w:r>
      <w:r w:rsidR="001A19A0" w:rsidRPr="003C2D0C">
        <w:rPr>
          <w:sz w:val="20"/>
          <w:szCs w:val="20"/>
        </w:rPr>
        <w:t xml:space="preserve">l </w:t>
      </w:r>
      <w:hyperlink r:id="rId5" w:history="1">
        <w:r w:rsidR="001A19A0" w:rsidRPr="003C2D0C">
          <w:rPr>
            <w:rStyle w:val="Hyperlink"/>
            <w:sz w:val="20"/>
            <w:szCs w:val="20"/>
          </w:rPr>
          <w:t>balatzisrn@outlook.com</w:t>
        </w:r>
      </w:hyperlink>
      <w:r w:rsidR="001A19A0" w:rsidRPr="003C2D0C">
        <w:rPr>
          <w:sz w:val="20"/>
          <w:szCs w:val="20"/>
        </w:rPr>
        <w:t xml:space="preserve"> </w:t>
      </w:r>
    </w:p>
    <w:p w14:paraId="3A6B3B99" w14:textId="77777777" w:rsidR="00FD20D7" w:rsidRPr="003C2D0C" w:rsidRDefault="00FD20D7" w:rsidP="00FD20D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</w:p>
    <w:p w14:paraId="3EDA403D" w14:textId="77777777" w:rsidR="00FD20D7" w:rsidRPr="003C2D0C" w:rsidRDefault="00FD20D7" w:rsidP="00FD20D7">
      <w:pPr>
        <w:spacing w:after="0"/>
        <w:jc w:val="center"/>
        <w:rPr>
          <w:sz w:val="20"/>
          <w:szCs w:val="20"/>
        </w:rPr>
      </w:pPr>
    </w:p>
    <w:p w14:paraId="55DF2DF7" w14:textId="77777777" w:rsidR="00FD20D7" w:rsidRPr="003C2D0C" w:rsidRDefault="00FD20D7" w:rsidP="00FD20D7">
      <w:pPr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Personal Statement</w:t>
      </w:r>
    </w:p>
    <w:p w14:paraId="6DF33358" w14:textId="0648D581" w:rsidR="00FD20D7" w:rsidRPr="003C2D0C" w:rsidRDefault="00C42541" w:rsidP="00FD20D7">
      <w:pPr>
        <w:rPr>
          <w:b/>
          <w:i/>
          <w:sz w:val="20"/>
          <w:szCs w:val="20"/>
        </w:rPr>
      </w:pPr>
      <w:r w:rsidRPr="003C2D0C">
        <w:rPr>
          <w:b/>
          <w:i/>
          <w:sz w:val="20"/>
          <w:szCs w:val="20"/>
        </w:rPr>
        <w:t>I am a</w:t>
      </w:r>
      <w:r w:rsidR="001E298D">
        <w:rPr>
          <w:b/>
          <w:i/>
          <w:sz w:val="20"/>
          <w:szCs w:val="20"/>
        </w:rPr>
        <w:t>n inquisitive</w:t>
      </w:r>
      <w:r w:rsidR="00F532DB" w:rsidRPr="003C2D0C">
        <w:rPr>
          <w:b/>
          <w:i/>
          <w:sz w:val="20"/>
          <w:szCs w:val="20"/>
        </w:rPr>
        <w:t>,</w:t>
      </w:r>
      <w:r w:rsidR="00FD20D7" w:rsidRPr="003C2D0C">
        <w:rPr>
          <w:b/>
          <w:i/>
          <w:sz w:val="20"/>
          <w:szCs w:val="20"/>
        </w:rPr>
        <w:t xml:space="preserve"> compassionate,</w:t>
      </w:r>
      <w:r w:rsidR="00F532DB" w:rsidRPr="003C2D0C">
        <w:rPr>
          <w:b/>
          <w:i/>
          <w:sz w:val="20"/>
          <w:szCs w:val="20"/>
        </w:rPr>
        <w:t xml:space="preserve"> and</w:t>
      </w:r>
      <w:r w:rsidR="00FD20D7" w:rsidRPr="003C2D0C">
        <w:rPr>
          <w:b/>
          <w:i/>
          <w:sz w:val="20"/>
          <w:szCs w:val="20"/>
        </w:rPr>
        <w:t xml:space="preserve"> pois</w:t>
      </w:r>
      <w:r w:rsidR="009B4F18" w:rsidRPr="003C2D0C">
        <w:rPr>
          <w:b/>
          <w:i/>
          <w:sz w:val="20"/>
          <w:szCs w:val="20"/>
        </w:rPr>
        <w:t>ed professional caregiver with</w:t>
      </w:r>
      <w:r w:rsidR="00764411">
        <w:rPr>
          <w:b/>
          <w:i/>
          <w:sz w:val="20"/>
          <w:szCs w:val="20"/>
        </w:rPr>
        <w:t xml:space="preserve"> nearly three</w:t>
      </w:r>
      <w:r w:rsidR="00FD20D7" w:rsidRPr="003C2D0C">
        <w:rPr>
          <w:b/>
          <w:i/>
          <w:sz w:val="20"/>
          <w:szCs w:val="20"/>
        </w:rPr>
        <w:t xml:space="preserve"> decades of experience providing, managing, and</w:t>
      </w:r>
      <w:r w:rsidR="00ED3C75" w:rsidRPr="003C2D0C">
        <w:rPr>
          <w:b/>
          <w:i/>
          <w:sz w:val="20"/>
          <w:szCs w:val="20"/>
        </w:rPr>
        <w:t xml:space="preserve"> coordinating care for </w:t>
      </w:r>
      <w:r w:rsidR="009B4F18" w:rsidRPr="003C2D0C">
        <w:rPr>
          <w:b/>
          <w:i/>
          <w:sz w:val="20"/>
          <w:szCs w:val="20"/>
        </w:rPr>
        <w:t>medical-</w:t>
      </w:r>
      <w:r w:rsidR="00ED3C75" w:rsidRPr="003C2D0C">
        <w:rPr>
          <w:b/>
          <w:i/>
          <w:sz w:val="20"/>
          <w:szCs w:val="20"/>
        </w:rPr>
        <w:t>surgical-</w:t>
      </w:r>
      <w:r w:rsidR="009B4F18" w:rsidRPr="003C2D0C">
        <w:rPr>
          <w:b/>
          <w:i/>
          <w:sz w:val="20"/>
          <w:szCs w:val="20"/>
        </w:rPr>
        <w:t>oncology</w:t>
      </w:r>
      <w:r w:rsidR="00FD20D7" w:rsidRPr="003C2D0C">
        <w:rPr>
          <w:b/>
          <w:i/>
          <w:sz w:val="20"/>
          <w:szCs w:val="20"/>
        </w:rPr>
        <w:t xml:space="preserve"> patients at </w:t>
      </w:r>
      <w:r w:rsidR="00652BDC" w:rsidRPr="003C2D0C">
        <w:rPr>
          <w:b/>
          <w:i/>
          <w:sz w:val="20"/>
          <w:szCs w:val="20"/>
        </w:rPr>
        <w:t>a large teaching hospital</w:t>
      </w:r>
      <w:r w:rsidR="00FD20D7" w:rsidRPr="003C2D0C">
        <w:rPr>
          <w:b/>
          <w:i/>
          <w:sz w:val="20"/>
          <w:szCs w:val="20"/>
        </w:rPr>
        <w:t xml:space="preserve">.  </w:t>
      </w:r>
      <w:r w:rsidRPr="003C2D0C">
        <w:rPr>
          <w:b/>
          <w:i/>
          <w:sz w:val="20"/>
          <w:szCs w:val="20"/>
        </w:rPr>
        <w:t xml:space="preserve">I </w:t>
      </w:r>
      <w:r w:rsidR="00F206E9">
        <w:rPr>
          <w:b/>
          <w:i/>
          <w:sz w:val="20"/>
          <w:szCs w:val="20"/>
        </w:rPr>
        <w:t>critically analyze</w:t>
      </w:r>
      <w:r w:rsidR="00FD20D7" w:rsidRPr="003C2D0C">
        <w:rPr>
          <w:b/>
          <w:i/>
          <w:sz w:val="20"/>
          <w:szCs w:val="20"/>
        </w:rPr>
        <w:t xml:space="preserve"> </w:t>
      </w:r>
      <w:r w:rsidR="00F206E9">
        <w:rPr>
          <w:b/>
          <w:i/>
          <w:sz w:val="20"/>
          <w:szCs w:val="20"/>
        </w:rPr>
        <w:t>the</w:t>
      </w:r>
      <w:r w:rsidR="00FD20D7" w:rsidRPr="003C2D0C">
        <w:rPr>
          <w:b/>
          <w:i/>
          <w:sz w:val="20"/>
          <w:szCs w:val="20"/>
        </w:rPr>
        <w:t xml:space="preserve"> global issues surrounding indivi</w:t>
      </w:r>
      <w:r w:rsidR="00B841AE" w:rsidRPr="003C2D0C">
        <w:rPr>
          <w:b/>
          <w:i/>
          <w:sz w:val="20"/>
          <w:szCs w:val="20"/>
        </w:rPr>
        <w:t>dual patient care situations,</w:t>
      </w:r>
      <w:r w:rsidR="00FD20D7" w:rsidRPr="003C2D0C">
        <w:rPr>
          <w:b/>
          <w:i/>
          <w:sz w:val="20"/>
          <w:szCs w:val="20"/>
        </w:rPr>
        <w:t xml:space="preserve"> collaborate effectively with the care team and deal</w:t>
      </w:r>
      <w:r w:rsidR="00C400CD" w:rsidRPr="003C2D0C">
        <w:rPr>
          <w:b/>
          <w:i/>
          <w:sz w:val="20"/>
          <w:szCs w:val="20"/>
        </w:rPr>
        <w:t xml:space="preserve"> constructively</w:t>
      </w:r>
      <w:r w:rsidR="00FD20D7" w:rsidRPr="003C2D0C">
        <w:rPr>
          <w:b/>
          <w:i/>
          <w:sz w:val="20"/>
          <w:szCs w:val="20"/>
        </w:rPr>
        <w:t xml:space="preserve"> with the multiple challenges presented by a multigenerational, culturally diverse </w:t>
      </w:r>
      <w:r w:rsidR="002E40D8" w:rsidRPr="003C2D0C">
        <w:rPr>
          <w:b/>
          <w:i/>
          <w:sz w:val="20"/>
          <w:szCs w:val="20"/>
        </w:rPr>
        <w:t xml:space="preserve">patient population and </w:t>
      </w:r>
      <w:r w:rsidR="00FD20D7" w:rsidRPr="003C2D0C">
        <w:rPr>
          <w:b/>
          <w:i/>
          <w:sz w:val="20"/>
          <w:szCs w:val="20"/>
        </w:rPr>
        <w:t xml:space="preserve">multidisciplinary team.  </w:t>
      </w:r>
      <w:r w:rsidR="009B4F18" w:rsidRPr="003C2D0C">
        <w:rPr>
          <w:b/>
          <w:i/>
          <w:sz w:val="20"/>
          <w:szCs w:val="20"/>
        </w:rPr>
        <w:t>I am committed to</w:t>
      </w:r>
      <w:r w:rsidR="00B841AE" w:rsidRPr="003C2D0C">
        <w:rPr>
          <w:b/>
          <w:i/>
          <w:sz w:val="20"/>
          <w:szCs w:val="20"/>
        </w:rPr>
        <w:t xml:space="preserve"> </w:t>
      </w:r>
      <w:r w:rsidRPr="003C2D0C">
        <w:rPr>
          <w:b/>
          <w:i/>
          <w:sz w:val="20"/>
          <w:szCs w:val="20"/>
        </w:rPr>
        <w:t>engaging</w:t>
      </w:r>
      <w:r w:rsidR="00F532DB" w:rsidRPr="003C2D0C">
        <w:rPr>
          <w:b/>
          <w:i/>
          <w:sz w:val="20"/>
          <w:szCs w:val="20"/>
        </w:rPr>
        <w:t xml:space="preserve"> in</w:t>
      </w:r>
      <w:r w:rsidRPr="003C2D0C">
        <w:rPr>
          <w:b/>
          <w:i/>
          <w:sz w:val="20"/>
          <w:szCs w:val="20"/>
        </w:rPr>
        <w:t xml:space="preserve"> </w:t>
      </w:r>
      <w:r w:rsidR="00FD20D7" w:rsidRPr="003C2D0C">
        <w:rPr>
          <w:b/>
          <w:i/>
          <w:sz w:val="20"/>
          <w:szCs w:val="20"/>
        </w:rPr>
        <w:t xml:space="preserve">divergent and convergent collaboration to </w:t>
      </w:r>
      <w:r w:rsidR="00B841AE" w:rsidRPr="003C2D0C">
        <w:rPr>
          <w:b/>
          <w:i/>
          <w:sz w:val="20"/>
          <w:szCs w:val="20"/>
        </w:rPr>
        <w:t>meet patient needs and exceed their expectations.</w:t>
      </w:r>
      <w:r w:rsidR="004F396D">
        <w:rPr>
          <w:b/>
          <w:i/>
          <w:sz w:val="20"/>
          <w:szCs w:val="20"/>
        </w:rPr>
        <w:t xml:space="preserve">  I am dedicated to nurturing the critical thinking and professional growth of novice and beginner nurses to ensure competent and compassionate nurses remain at the bedside.</w:t>
      </w:r>
    </w:p>
    <w:p w14:paraId="2605B646" w14:textId="77777777" w:rsidR="00FD20D7" w:rsidRPr="003C2D0C" w:rsidRDefault="00FD20D7" w:rsidP="00FD20D7">
      <w:pPr>
        <w:rPr>
          <w:sz w:val="20"/>
          <w:szCs w:val="20"/>
          <w:u w:val="single"/>
        </w:rPr>
      </w:pPr>
    </w:p>
    <w:p w14:paraId="442E6648" w14:textId="77777777" w:rsidR="00FD20D7" w:rsidRPr="003C2D0C" w:rsidRDefault="00FD20D7" w:rsidP="00FD20D7">
      <w:pPr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Academic Qualifications</w:t>
      </w:r>
    </w:p>
    <w:p w14:paraId="4316C39B" w14:textId="77777777" w:rsidR="00FD20D7" w:rsidRPr="003C2D0C" w:rsidRDefault="00687779" w:rsidP="00FD20D7">
      <w:p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May 2015, Master of Science in Nursing, </w:t>
      </w:r>
      <w:r w:rsidR="00FD20D7" w:rsidRPr="003C2D0C">
        <w:rPr>
          <w:sz w:val="20"/>
          <w:szCs w:val="20"/>
        </w:rPr>
        <w:t>Notre</w:t>
      </w:r>
      <w:r w:rsidR="00FD20D7" w:rsidRPr="003C2D0C">
        <w:rPr>
          <w:b/>
          <w:i/>
          <w:sz w:val="20"/>
          <w:szCs w:val="20"/>
        </w:rPr>
        <w:t xml:space="preserve"> </w:t>
      </w:r>
      <w:r w:rsidR="00FD20D7" w:rsidRPr="003C2D0C">
        <w:rPr>
          <w:sz w:val="20"/>
          <w:szCs w:val="20"/>
        </w:rPr>
        <w:t>Dame of Maryland University</w:t>
      </w:r>
      <w:r w:rsidRPr="003C2D0C">
        <w:rPr>
          <w:sz w:val="20"/>
          <w:szCs w:val="20"/>
        </w:rPr>
        <w:t xml:space="preserve">, </w:t>
      </w:r>
      <w:r w:rsidR="00FD20D7" w:rsidRPr="003C2D0C">
        <w:rPr>
          <w:sz w:val="20"/>
          <w:szCs w:val="20"/>
        </w:rPr>
        <w:t>Baltimore, MD</w:t>
      </w:r>
    </w:p>
    <w:p w14:paraId="5B5AD6EA" w14:textId="77777777" w:rsidR="00FD20D7" w:rsidRPr="003C2D0C" w:rsidRDefault="00FD20D7" w:rsidP="00FD20D7">
      <w:p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May 1995, Bachelor of Science in Nursing, University of Maryland, Baltimore, MD</w:t>
      </w:r>
    </w:p>
    <w:p w14:paraId="46F3C565" w14:textId="77777777" w:rsidR="00FD20D7" w:rsidRPr="003C2D0C" w:rsidRDefault="00FD20D7" w:rsidP="00FD20D7">
      <w:pPr>
        <w:pStyle w:val="ListParagraph"/>
        <w:spacing w:after="0"/>
        <w:ind w:left="1440"/>
        <w:rPr>
          <w:sz w:val="20"/>
          <w:szCs w:val="20"/>
        </w:rPr>
      </w:pPr>
    </w:p>
    <w:p w14:paraId="10E88D3C" w14:textId="77777777" w:rsidR="00FD20D7" w:rsidRPr="003C2D0C" w:rsidRDefault="00FD20D7" w:rsidP="00FD20D7">
      <w:pPr>
        <w:spacing w:after="0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Professional Expertise</w:t>
      </w:r>
    </w:p>
    <w:p w14:paraId="447EEC98" w14:textId="77777777" w:rsidR="00FD20D7" w:rsidRPr="003C2D0C" w:rsidRDefault="00FD20D7" w:rsidP="00FD20D7">
      <w:pPr>
        <w:spacing w:after="0"/>
        <w:rPr>
          <w:sz w:val="20"/>
          <w:szCs w:val="20"/>
        </w:rPr>
      </w:pPr>
    </w:p>
    <w:p w14:paraId="54476D17" w14:textId="77777777" w:rsidR="00FD20D7" w:rsidRPr="003C2D0C" w:rsidRDefault="00FD20D7" w:rsidP="00FD20D7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Critically analyzing patient care situations to improve care delivery systems and workflow</w:t>
      </w:r>
    </w:p>
    <w:p w14:paraId="5330FE72" w14:textId="77777777" w:rsidR="00FD20D7" w:rsidRPr="003C2D0C" w:rsidRDefault="00FD20D7" w:rsidP="00FD20D7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Precepting novice nurses to provide safe</w:t>
      </w:r>
      <w:r w:rsidR="006A4364" w:rsidRPr="003C2D0C">
        <w:rPr>
          <w:sz w:val="20"/>
          <w:szCs w:val="20"/>
        </w:rPr>
        <w:t>,</w:t>
      </w:r>
      <w:r w:rsidRPr="003C2D0C">
        <w:rPr>
          <w:sz w:val="20"/>
          <w:szCs w:val="20"/>
        </w:rPr>
        <w:t xml:space="preserve"> compassionate care to diverse patient populations</w:t>
      </w:r>
      <w:r w:rsidR="00BB6795" w:rsidRPr="003C2D0C">
        <w:rPr>
          <w:sz w:val="20"/>
          <w:szCs w:val="20"/>
        </w:rPr>
        <w:t xml:space="preserve"> in the Medical-Surgical setting</w:t>
      </w:r>
    </w:p>
    <w:p w14:paraId="199E3541" w14:textId="77777777" w:rsidR="00FD20D7" w:rsidRPr="003C2D0C" w:rsidRDefault="00652BDC" w:rsidP="00FD20D7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 xml:space="preserve">Providing and coordinating </w:t>
      </w:r>
      <w:r w:rsidR="009B4F18" w:rsidRPr="003C2D0C">
        <w:rPr>
          <w:sz w:val="20"/>
          <w:szCs w:val="20"/>
        </w:rPr>
        <w:t xml:space="preserve">medical and </w:t>
      </w:r>
      <w:r w:rsidRPr="003C2D0C">
        <w:rPr>
          <w:sz w:val="20"/>
          <w:szCs w:val="20"/>
        </w:rPr>
        <w:t>p</w:t>
      </w:r>
      <w:r w:rsidR="00FD20D7" w:rsidRPr="003C2D0C">
        <w:rPr>
          <w:sz w:val="20"/>
          <w:szCs w:val="20"/>
        </w:rPr>
        <w:t xml:space="preserve">ostoperative care for </w:t>
      </w:r>
      <w:r w:rsidR="00C42541" w:rsidRPr="003C2D0C">
        <w:rPr>
          <w:sz w:val="20"/>
          <w:szCs w:val="20"/>
        </w:rPr>
        <w:t xml:space="preserve">patients with </w:t>
      </w:r>
      <w:r w:rsidR="00FD20D7" w:rsidRPr="003C2D0C">
        <w:rPr>
          <w:sz w:val="20"/>
          <w:szCs w:val="20"/>
        </w:rPr>
        <w:t xml:space="preserve">Pancreatic and Hepatobiliary </w:t>
      </w:r>
      <w:r w:rsidR="00C42541" w:rsidRPr="003C2D0C">
        <w:rPr>
          <w:sz w:val="20"/>
          <w:szCs w:val="20"/>
        </w:rPr>
        <w:t>disease</w:t>
      </w:r>
    </w:p>
    <w:p w14:paraId="656DD048" w14:textId="7C2E6164" w:rsidR="00B814D3" w:rsidRPr="003C2D0C" w:rsidRDefault="00652BDC" w:rsidP="00FD20D7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 xml:space="preserve">Providing and coordinating </w:t>
      </w:r>
      <w:r w:rsidR="009B4F18" w:rsidRPr="003C2D0C">
        <w:rPr>
          <w:sz w:val="20"/>
          <w:szCs w:val="20"/>
        </w:rPr>
        <w:t xml:space="preserve">medical and </w:t>
      </w:r>
      <w:r w:rsidRPr="003C2D0C">
        <w:rPr>
          <w:sz w:val="20"/>
          <w:szCs w:val="20"/>
        </w:rPr>
        <w:t>p</w:t>
      </w:r>
      <w:r w:rsidR="00FD20D7" w:rsidRPr="003C2D0C">
        <w:rPr>
          <w:sz w:val="20"/>
          <w:szCs w:val="20"/>
        </w:rPr>
        <w:t xml:space="preserve">ostoperative care for </w:t>
      </w:r>
      <w:r w:rsidR="00C42541" w:rsidRPr="003C2D0C">
        <w:rPr>
          <w:sz w:val="20"/>
          <w:szCs w:val="20"/>
        </w:rPr>
        <w:t xml:space="preserve">patients with </w:t>
      </w:r>
      <w:r w:rsidR="00FD20D7" w:rsidRPr="003C2D0C">
        <w:rPr>
          <w:sz w:val="20"/>
          <w:szCs w:val="20"/>
        </w:rPr>
        <w:t>Pl</w:t>
      </w:r>
      <w:r w:rsidR="00B814D3" w:rsidRPr="003C2D0C">
        <w:rPr>
          <w:sz w:val="20"/>
          <w:szCs w:val="20"/>
        </w:rPr>
        <w:t>astic and Reconstructive surgical needs</w:t>
      </w:r>
      <w:r w:rsidR="00783E35">
        <w:rPr>
          <w:sz w:val="20"/>
          <w:szCs w:val="20"/>
        </w:rPr>
        <w:t>, including Gender Affirming surgical needs</w:t>
      </w:r>
      <w:r w:rsidR="00FD20D7" w:rsidRPr="003C2D0C">
        <w:rPr>
          <w:sz w:val="20"/>
          <w:szCs w:val="20"/>
        </w:rPr>
        <w:t xml:space="preserve"> </w:t>
      </w:r>
    </w:p>
    <w:p w14:paraId="40DC59E9" w14:textId="77777777" w:rsidR="00FD20D7" w:rsidRPr="003C2D0C" w:rsidRDefault="00652BDC" w:rsidP="00FD20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Providing and coordinating </w:t>
      </w:r>
      <w:r w:rsidR="009B4F18" w:rsidRPr="003C2D0C">
        <w:rPr>
          <w:sz w:val="20"/>
          <w:szCs w:val="20"/>
        </w:rPr>
        <w:t xml:space="preserve">medical and </w:t>
      </w:r>
      <w:r w:rsidRPr="003C2D0C">
        <w:rPr>
          <w:sz w:val="20"/>
          <w:szCs w:val="20"/>
        </w:rPr>
        <w:t>p</w:t>
      </w:r>
      <w:r w:rsidR="00FD20D7" w:rsidRPr="003C2D0C">
        <w:rPr>
          <w:sz w:val="20"/>
          <w:szCs w:val="20"/>
        </w:rPr>
        <w:t xml:space="preserve">ostoperative care for </w:t>
      </w:r>
      <w:r w:rsidR="00C42541" w:rsidRPr="003C2D0C">
        <w:rPr>
          <w:sz w:val="20"/>
          <w:szCs w:val="20"/>
        </w:rPr>
        <w:t xml:space="preserve">patients with </w:t>
      </w:r>
      <w:r w:rsidR="00B814D3" w:rsidRPr="003C2D0C">
        <w:rPr>
          <w:sz w:val="20"/>
          <w:szCs w:val="20"/>
        </w:rPr>
        <w:t xml:space="preserve">Gastrointestinal </w:t>
      </w:r>
      <w:r w:rsidR="00C42541" w:rsidRPr="003C2D0C">
        <w:rPr>
          <w:sz w:val="20"/>
          <w:szCs w:val="20"/>
        </w:rPr>
        <w:t>disease</w:t>
      </w:r>
    </w:p>
    <w:p w14:paraId="60720DDE" w14:textId="103FEF9F" w:rsidR="006773F5" w:rsidRDefault="006773F5" w:rsidP="00FD20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Providing and coordinating medical and postoperative care for patients with disease of the Head and Neck</w:t>
      </w:r>
    </w:p>
    <w:p w14:paraId="38407356" w14:textId="457F7C64" w:rsidR="00DD0C20" w:rsidRDefault="00DD0C20" w:rsidP="00FD20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Providing and coordinating medical and postoperative care for patient with Orthopedic </w:t>
      </w:r>
      <w:r w:rsidR="007B3CFE">
        <w:rPr>
          <w:sz w:val="20"/>
          <w:szCs w:val="20"/>
        </w:rPr>
        <w:t>disease</w:t>
      </w:r>
    </w:p>
    <w:p w14:paraId="171185EB" w14:textId="6EFD8322" w:rsidR="00783E35" w:rsidRDefault="00783E35" w:rsidP="00FD20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Consulting with Hospital Educators, as a content expert, to create or revise curriculum content to meet the educational needs of staff and patients</w:t>
      </w:r>
    </w:p>
    <w:p w14:paraId="65D35AD2" w14:textId="40616F87" w:rsidR="00783E35" w:rsidRDefault="00783E35" w:rsidP="00FD20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Consulting with Hospital Clinical Practice committee members, as a content expert, to create, analyze or revise policy and procedure</w:t>
      </w:r>
    </w:p>
    <w:p w14:paraId="44D1672E" w14:textId="48EA0500" w:rsidR="00024721" w:rsidRDefault="00024721" w:rsidP="00FD20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Facilitating </w:t>
      </w:r>
      <w:r w:rsidR="00820E70">
        <w:rPr>
          <w:sz w:val="20"/>
          <w:szCs w:val="20"/>
        </w:rPr>
        <w:t>and supporting enriching orientation experiences</w:t>
      </w:r>
      <w:r>
        <w:rPr>
          <w:sz w:val="20"/>
          <w:szCs w:val="20"/>
        </w:rPr>
        <w:t xml:space="preserve"> for newly hired RN staff</w:t>
      </w:r>
      <w:r w:rsidR="00820E70">
        <w:rPr>
          <w:sz w:val="20"/>
          <w:szCs w:val="20"/>
        </w:rPr>
        <w:t xml:space="preserve"> by mentoring them and their preceptors throughout their new-hire orientation</w:t>
      </w:r>
    </w:p>
    <w:p w14:paraId="54CEBBB2" w14:textId="77777777" w:rsidR="00AB7D59" w:rsidRPr="003C2D0C" w:rsidRDefault="00AB7D59" w:rsidP="00AB7D59">
      <w:pPr>
        <w:pStyle w:val="ListParagraph"/>
        <w:spacing w:after="0"/>
        <w:ind w:left="780"/>
        <w:rPr>
          <w:sz w:val="20"/>
          <w:szCs w:val="20"/>
        </w:rPr>
      </w:pPr>
    </w:p>
    <w:p w14:paraId="128AEFC4" w14:textId="77777777" w:rsidR="00B814D3" w:rsidRPr="003C2D0C" w:rsidRDefault="00B814D3" w:rsidP="00B814D3">
      <w:pPr>
        <w:pStyle w:val="ListParagraph"/>
        <w:spacing w:after="0"/>
        <w:ind w:left="780"/>
        <w:rPr>
          <w:sz w:val="20"/>
          <w:szCs w:val="20"/>
        </w:rPr>
      </w:pPr>
    </w:p>
    <w:p w14:paraId="771CFE2D" w14:textId="77777777" w:rsidR="00FD20D7" w:rsidRPr="003C2D0C" w:rsidRDefault="00FD20D7" w:rsidP="00FD20D7">
      <w:pPr>
        <w:spacing w:after="0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Professional Experience</w:t>
      </w:r>
    </w:p>
    <w:p w14:paraId="2E500B98" w14:textId="77777777" w:rsidR="00FD20D7" w:rsidRPr="003C2D0C" w:rsidRDefault="00FD20D7" w:rsidP="00FD20D7">
      <w:pPr>
        <w:spacing w:after="0"/>
        <w:rPr>
          <w:b/>
          <w:sz w:val="20"/>
          <w:szCs w:val="20"/>
        </w:rPr>
      </w:pPr>
    </w:p>
    <w:p w14:paraId="62EA4708" w14:textId="043CCFF6" w:rsidR="006A64D3" w:rsidRDefault="00FB1C24" w:rsidP="00137E07">
      <w:pPr>
        <w:spacing w:after="0"/>
        <w:rPr>
          <w:sz w:val="20"/>
          <w:szCs w:val="20"/>
        </w:rPr>
      </w:pPr>
      <w:r>
        <w:rPr>
          <w:b/>
          <w:i/>
          <w:sz w:val="20"/>
          <w:szCs w:val="20"/>
        </w:rPr>
        <w:t>Registered</w:t>
      </w:r>
      <w:r w:rsidR="004028C5">
        <w:rPr>
          <w:b/>
          <w:i/>
          <w:sz w:val="20"/>
          <w:szCs w:val="20"/>
        </w:rPr>
        <w:t xml:space="preserve"> </w:t>
      </w:r>
      <w:r w:rsidR="006773F5" w:rsidRPr="003C2D0C">
        <w:rPr>
          <w:b/>
          <w:i/>
          <w:sz w:val="20"/>
          <w:szCs w:val="20"/>
        </w:rPr>
        <w:t xml:space="preserve">Nurse </w:t>
      </w:r>
      <w:r w:rsidR="004028C5">
        <w:rPr>
          <w:b/>
          <w:i/>
          <w:sz w:val="20"/>
          <w:szCs w:val="20"/>
        </w:rPr>
        <w:t>III</w:t>
      </w:r>
      <w:r w:rsidR="00615569">
        <w:rPr>
          <w:b/>
          <w:i/>
          <w:sz w:val="20"/>
          <w:szCs w:val="20"/>
        </w:rPr>
        <w:t xml:space="preserve"> </w:t>
      </w:r>
      <w:r w:rsidR="006773F5" w:rsidRPr="003C2D0C">
        <w:rPr>
          <w:sz w:val="20"/>
          <w:szCs w:val="20"/>
        </w:rPr>
        <w:t>Weinberg 4C</w:t>
      </w:r>
      <w:r w:rsidR="003C2D0C">
        <w:rPr>
          <w:sz w:val="20"/>
          <w:szCs w:val="20"/>
        </w:rPr>
        <w:t>D</w:t>
      </w:r>
      <w:r w:rsidR="006773F5" w:rsidRPr="003C2D0C">
        <w:rPr>
          <w:sz w:val="20"/>
          <w:szCs w:val="20"/>
        </w:rPr>
        <w:t xml:space="preserve"> Medical-Surgical Unit at the Johns Hopkins Hospital in</w:t>
      </w:r>
      <w:r w:rsidR="00137E07">
        <w:rPr>
          <w:sz w:val="20"/>
          <w:szCs w:val="20"/>
        </w:rPr>
        <w:t xml:space="preserve"> </w:t>
      </w:r>
      <w:r w:rsidR="006773F5" w:rsidRPr="003C2D0C">
        <w:rPr>
          <w:sz w:val="20"/>
          <w:szCs w:val="20"/>
        </w:rPr>
        <w:t xml:space="preserve">Baltimore, MD  </w:t>
      </w:r>
    </w:p>
    <w:p w14:paraId="6A14FA2C" w14:textId="1E087440" w:rsidR="006773F5" w:rsidRPr="003C2D0C" w:rsidRDefault="006773F5" w:rsidP="00137E07">
      <w:pPr>
        <w:spacing w:after="0"/>
        <w:rPr>
          <w:sz w:val="20"/>
          <w:szCs w:val="20"/>
        </w:rPr>
      </w:pPr>
      <w:r w:rsidRPr="003C2D0C">
        <w:rPr>
          <w:b/>
          <w:sz w:val="20"/>
          <w:szCs w:val="20"/>
        </w:rPr>
        <w:t>January 2016 to Present</w:t>
      </w:r>
    </w:p>
    <w:p w14:paraId="41CE574E" w14:textId="77777777" w:rsidR="00117ED8" w:rsidRPr="003C2D0C" w:rsidRDefault="00117ED8" w:rsidP="006773F5">
      <w:pPr>
        <w:spacing w:after="0"/>
        <w:ind w:firstLine="720"/>
        <w:rPr>
          <w:sz w:val="20"/>
          <w:szCs w:val="20"/>
        </w:rPr>
      </w:pPr>
    </w:p>
    <w:p w14:paraId="24477069" w14:textId="268E833B" w:rsidR="006A64D3" w:rsidRDefault="00082721" w:rsidP="00FA40C9">
      <w:pPr>
        <w:spacing w:after="0"/>
        <w:rPr>
          <w:sz w:val="20"/>
          <w:szCs w:val="20"/>
        </w:rPr>
      </w:pPr>
      <w:r>
        <w:rPr>
          <w:b/>
          <w:i/>
          <w:sz w:val="20"/>
          <w:szCs w:val="20"/>
        </w:rPr>
        <w:t>Lead Clinical Nurse</w:t>
      </w:r>
      <w:r w:rsidR="00137E07">
        <w:rPr>
          <w:b/>
          <w:i/>
          <w:sz w:val="20"/>
          <w:szCs w:val="20"/>
        </w:rPr>
        <w:t xml:space="preserve">   </w:t>
      </w:r>
      <w:r w:rsidR="00FA40C9" w:rsidRPr="003C2D0C">
        <w:rPr>
          <w:sz w:val="20"/>
          <w:szCs w:val="20"/>
        </w:rPr>
        <w:t>Weinberg 4C</w:t>
      </w:r>
      <w:r w:rsidR="003312CD">
        <w:rPr>
          <w:sz w:val="20"/>
          <w:szCs w:val="20"/>
        </w:rPr>
        <w:t>D</w:t>
      </w:r>
      <w:r w:rsidR="00FA40C9" w:rsidRPr="003C2D0C">
        <w:rPr>
          <w:sz w:val="20"/>
          <w:szCs w:val="20"/>
        </w:rPr>
        <w:t xml:space="preserve"> Medical-Surgical Unit at the Johns Hopkins Hospital in</w:t>
      </w:r>
      <w:r w:rsidR="00137E07">
        <w:rPr>
          <w:sz w:val="20"/>
          <w:szCs w:val="20"/>
        </w:rPr>
        <w:t xml:space="preserve"> B</w:t>
      </w:r>
      <w:r w:rsidR="00FA40C9" w:rsidRPr="003C2D0C">
        <w:rPr>
          <w:sz w:val="20"/>
          <w:szCs w:val="20"/>
        </w:rPr>
        <w:t xml:space="preserve">altimore, MD       </w:t>
      </w:r>
    </w:p>
    <w:p w14:paraId="23F825B4" w14:textId="45608E7F" w:rsidR="00FA40C9" w:rsidRPr="00137E07" w:rsidRDefault="00FA40C9" w:rsidP="00FA40C9">
      <w:pPr>
        <w:spacing w:after="0"/>
        <w:rPr>
          <w:b/>
          <w:i/>
          <w:sz w:val="20"/>
          <w:szCs w:val="20"/>
        </w:rPr>
      </w:pPr>
      <w:r w:rsidRPr="00137E07">
        <w:rPr>
          <w:b/>
          <w:sz w:val="20"/>
          <w:szCs w:val="20"/>
        </w:rPr>
        <w:t>Advancement achieved in 2012 to 2016</w:t>
      </w:r>
    </w:p>
    <w:p w14:paraId="01CB201E" w14:textId="77777777" w:rsidR="00FD20D7" w:rsidRPr="003C2D0C" w:rsidRDefault="00FD20D7" w:rsidP="00FD20D7">
      <w:pPr>
        <w:spacing w:after="0"/>
        <w:rPr>
          <w:i/>
          <w:sz w:val="20"/>
          <w:szCs w:val="20"/>
        </w:rPr>
      </w:pPr>
    </w:p>
    <w:p w14:paraId="689BDB70" w14:textId="77777777" w:rsidR="009B4F18" w:rsidRPr="003C2D0C" w:rsidRDefault="009B4F18" w:rsidP="00FD20D7">
      <w:pPr>
        <w:spacing w:after="0"/>
        <w:rPr>
          <w:b/>
          <w:sz w:val="20"/>
          <w:szCs w:val="20"/>
        </w:rPr>
      </w:pPr>
    </w:p>
    <w:p w14:paraId="3E3E4EE7" w14:textId="77777777" w:rsidR="00FA40C9" w:rsidRPr="003C2D0C" w:rsidRDefault="00FA40C9" w:rsidP="00FD20D7">
      <w:pPr>
        <w:spacing w:after="0"/>
        <w:rPr>
          <w:b/>
          <w:sz w:val="20"/>
          <w:szCs w:val="20"/>
        </w:rPr>
      </w:pPr>
    </w:p>
    <w:p w14:paraId="7765BE05" w14:textId="77777777" w:rsidR="00FD20D7" w:rsidRPr="003C2D0C" w:rsidRDefault="00FD20D7" w:rsidP="00FD20D7">
      <w:pPr>
        <w:spacing w:after="0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Responsibilities</w:t>
      </w:r>
    </w:p>
    <w:p w14:paraId="1537B84F" w14:textId="77777777" w:rsidR="00FD20D7" w:rsidRPr="003C2D0C" w:rsidRDefault="00FD20D7" w:rsidP="00D232B7">
      <w:pPr>
        <w:spacing w:after="0"/>
        <w:rPr>
          <w:b/>
          <w:sz w:val="20"/>
          <w:szCs w:val="20"/>
        </w:rPr>
      </w:pPr>
    </w:p>
    <w:p w14:paraId="15A67728" w14:textId="77777777" w:rsidR="00D232B7" w:rsidRPr="003C2D0C" w:rsidRDefault="00D232B7" w:rsidP="00D232B7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Provide comprehensive nursing care and initiate referrals for groups of complex </w:t>
      </w:r>
      <w:r w:rsidR="009B4F18" w:rsidRPr="003C2D0C">
        <w:rPr>
          <w:sz w:val="20"/>
          <w:szCs w:val="20"/>
        </w:rPr>
        <w:t xml:space="preserve">medical-surgical-oncology </w:t>
      </w:r>
      <w:r w:rsidRPr="003C2D0C">
        <w:rPr>
          <w:sz w:val="20"/>
          <w:szCs w:val="20"/>
        </w:rPr>
        <w:t xml:space="preserve">patients </w:t>
      </w:r>
    </w:p>
    <w:p w14:paraId="2E3605CF" w14:textId="77777777" w:rsidR="00FD20D7" w:rsidRPr="003C2D0C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Engage patients and staff as a leading clinician on the unit</w:t>
      </w:r>
    </w:p>
    <w:p w14:paraId="6989AC97" w14:textId="77777777" w:rsidR="00FD20D7" w:rsidRPr="003C2D0C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Precept novice nurses and new employees in their clinical roles and in leadership roles </w:t>
      </w:r>
    </w:p>
    <w:p w14:paraId="61AF0740" w14:textId="1919F929" w:rsidR="00FD20D7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Support the Nurse Manager by assisting with interviewing potential employees</w:t>
      </w:r>
      <w:r w:rsidR="003C2D0C">
        <w:rPr>
          <w:sz w:val="20"/>
          <w:szCs w:val="20"/>
        </w:rPr>
        <w:t xml:space="preserve"> and </w:t>
      </w:r>
      <w:r w:rsidRPr="003C2D0C">
        <w:rPr>
          <w:sz w:val="20"/>
          <w:szCs w:val="20"/>
        </w:rPr>
        <w:t>researching critical incident details</w:t>
      </w:r>
    </w:p>
    <w:p w14:paraId="1478626E" w14:textId="781D7FEA" w:rsidR="00CA3024" w:rsidRPr="003C2D0C" w:rsidRDefault="00CA3024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Coordinate and mentor new nurse hires and their preceptors as the unit-based Orientation Facilitator</w:t>
      </w:r>
    </w:p>
    <w:p w14:paraId="12B61FC2" w14:textId="4C727C72" w:rsidR="00FD20D7" w:rsidRPr="003C2D0C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Work as Charge Nurse and orient new charge nurses.  Created an </w:t>
      </w:r>
      <w:r w:rsidR="00591179" w:rsidRPr="003C2D0C">
        <w:rPr>
          <w:sz w:val="20"/>
          <w:szCs w:val="20"/>
        </w:rPr>
        <w:t>8-hour</w:t>
      </w:r>
      <w:r w:rsidRPr="003C2D0C">
        <w:rPr>
          <w:sz w:val="20"/>
          <w:szCs w:val="20"/>
        </w:rPr>
        <w:t xml:space="preserve"> </w:t>
      </w:r>
      <w:r w:rsidR="00591179" w:rsidRPr="003C2D0C">
        <w:rPr>
          <w:sz w:val="20"/>
          <w:szCs w:val="20"/>
        </w:rPr>
        <w:t>unit-based</w:t>
      </w:r>
      <w:r w:rsidRPr="003C2D0C">
        <w:rPr>
          <w:sz w:val="20"/>
          <w:szCs w:val="20"/>
        </w:rPr>
        <w:t xml:space="preserve"> Charge Nurse Workshop.  Present</w:t>
      </w:r>
      <w:r w:rsidR="007B3CFE">
        <w:rPr>
          <w:sz w:val="20"/>
          <w:szCs w:val="20"/>
        </w:rPr>
        <w:t>ed</w:t>
      </w:r>
      <w:r w:rsidRPr="003C2D0C">
        <w:rPr>
          <w:sz w:val="20"/>
          <w:szCs w:val="20"/>
        </w:rPr>
        <w:t xml:space="preserve"> the workshop </w:t>
      </w:r>
      <w:r w:rsidR="003C2D0C">
        <w:rPr>
          <w:sz w:val="20"/>
          <w:szCs w:val="20"/>
        </w:rPr>
        <w:t>annually</w:t>
      </w:r>
      <w:r w:rsidRPr="003C2D0C">
        <w:rPr>
          <w:sz w:val="20"/>
          <w:szCs w:val="20"/>
        </w:rPr>
        <w:t xml:space="preserve"> to new Charge Nurses.</w:t>
      </w:r>
    </w:p>
    <w:p w14:paraId="6FED1277" w14:textId="7B8E4E3E" w:rsidR="00FD20D7" w:rsidRPr="003C2D0C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Mentor and evaluate the</w:t>
      </w:r>
      <w:r w:rsidR="00B814D3" w:rsidRPr="003C2D0C">
        <w:rPr>
          <w:sz w:val="20"/>
          <w:szCs w:val="20"/>
        </w:rPr>
        <w:t xml:space="preserve"> performances of a team of</w:t>
      </w:r>
      <w:r w:rsidR="007B3CFE">
        <w:rPr>
          <w:sz w:val="20"/>
          <w:szCs w:val="20"/>
        </w:rPr>
        <w:t xml:space="preserve"> eight to</w:t>
      </w:r>
      <w:r w:rsidR="00B814D3" w:rsidRPr="003C2D0C">
        <w:rPr>
          <w:sz w:val="20"/>
          <w:szCs w:val="20"/>
        </w:rPr>
        <w:t xml:space="preserve"> </w:t>
      </w:r>
      <w:r w:rsidR="004C485F">
        <w:rPr>
          <w:sz w:val="20"/>
          <w:szCs w:val="20"/>
        </w:rPr>
        <w:t>ten</w:t>
      </w:r>
      <w:r w:rsidRPr="003C2D0C">
        <w:rPr>
          <w:sz w:val="20"/>
          <w:szCs w:val="20"/>
        </w:rPr>
        <w:t xml:space="preserve"> nurses, assisting them to develop their strengths, and </w:t>
      </w:r>
      <w:r w:rsidR="00B814D3" w:rsidRPr="003C2D0C">
        <w:rPr>
          <w:sz w:val="20"/>
          <w:szCs w:val="20"/>
        </w:rPr>
        <w:t xml:space="preserve">to create and meet their </w:t>
      </w:r>
      <w:r w:rsidRPr="003C2D0C">
        <w:rPr>
          <w:sz w:val="20"/>
          <w:szCs w:val="20"/>
        </w:rPr>
        <w:t>career goals</w:t>
      </w:r>
    </w:p>
    <w:p w14:paraId="74EA59E3" w14:textId="77777777" w:rsidR="00FD20D7" w:rsidRPr="003C2D0C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Counsel and discipline unit staff as part of the unit’s Leadership Group</w:t>
      </w:r>
    </w:p>
    <w:p w14:paraId="28C7B210" w14:textId="0A0369BF" w:rsidR="00FD20D7" w:rsidRPr="003C2D0C" w:rsidRDefault="00FD20D7" w:rsidP="003C2D0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Collaborate with a team of </w:t>
      </w:r>
      <w:r w:rsidR="004C485F">
        <w:rPr>
          <w:sz w:val="20"/>
          <w:szCs w:val="20"/>
        </w:rPr>
        <w:t>five</w:t>
      </w:r>
      <w:r w:rsidRPr="003C2D0C">
        <w:rPr>
          <w:sz w:val="20"/>
          <w:szCs w:val="20"/>
        </w:rPr>
        <w:t xml:space="preserve"> nurses on the unit’s Patient and Staff Education Committee to assess patient and staff needs and create educational formats for meeting those needs</w:t>
      </w:r>
    </w:p>
    <w:p w14:paraId="1006EB87" w14:textId="598D99F3" w:rsidR="00FD20D7" w:rsidRPr="003C2D0C" w:rsidRDefault="009B4F18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lastRenderedPageBreak/>
        <w:t>Collaborate with others</w:t>
      </w:r>
      <w:r w:rsidR="00FD20D7" w:rsidRPr="003C2D0C">
        <w:rPr>
          <w:sz w:val="20"/>
          <w:szCs w:val="20"/>
        </w:rPr>
        <w:t xml:space="preserve"> as the unit</w:t>
      </w:r>
      <w:r w:rsidRPr="003C2D0C">
        <w:rPr>
          <w:sz w:val="20"/>
          <w:szCs w:val="20"/>
        </w:rPr>
        <w:t>’s</w:t>
      </w:r>
      <w:r w:rsidR="00FD20D7" w:rsidRPr="003C2D0C">
        <w:rPr>
          <w:sz w:val="20"/>
          <w:szCs w:val="20"/>
        </w:rPr>
        <w:t xml:space="preserve"> representative for </w:t>
      </w:r>
      <w:r w:rsidR="00C400CD" w:rsidRPr="003C2D0C">
        <w:rPr>
          <w:sz w:val="20"/>
          <w:szCs w:val="20"/>
        </w:rPr>
        <w:t xml:space="preserve">the </w:t>
      </w:r>
      <w:r w:rsidR="00FD20D7" w:rsidRPr="003C2D0C">
        <w:rPr>
          <w:sz w:val="20"/>
          <w:szCs w:val="20"/>
        </w:rPr>
        <w:t xml:space="preserve">Hospital </w:t>
      </w:r>
      <w:r w:rsidR="00800AD8">
        <w:rPr>
          <w:sz w:val="20"/>
          <w:szCs w:val="20"/>
        </w:rPr>
        <w:t>Clinical Practice and Education</w:t>
      </w:r>
      <w:r w:rsidR="00FD20D7" w:rsidRPr="003C2D0C">
        <w:rPr>
          <w:sz w:val="20"/>
          <w:szCs w:val="20"/>
        </w:rPr>
        <w:t xml:space="preserve"> Committee</w:t>
      </w:r>
    </w:p>
    <w:p w14:paraId="74865A1B" w14:textId="104C2AF1" w:rsidR="00FD20D7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Teach at Annual Skills/Competencies Day</w:t>
      </w:r>
    </w:p>
    <w:p w14:paraId="55180F81" w14:textId="2857EED9" w:rsidR="001F57CA" w:rsidRDefault="001F57CA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Provide formal education to nursing staff on other medical-surgical units on the Postoperative Care of Patients with Microvascular Flap Reconstruction and the Postoperative Care of Patients after Pancreatic Surgery</w:t>
      </w:r>
    </w:p>
    <w:p w14:paraId="5072C011" w14:textId="43AFB70D" w:rsidR="00800AD8" w:rsidRPr="003C2D0C" w:rsidRDefault="00800AD8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Develop and present patient population-focused educational content for training new hires and novice nurses</w:t>
      </w:r>
    </w:p>
    <w:p w14:paraId="613BA343" w14:textId="68A63A3B" w:rsidR="00FD20D7" w:rsidRPr="003C2D0C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Guide staff in use of Nurse Managed Heparin Algorithm as </w:t>
      </w:r>
      <w:r w:rsidR="002C7BB4">
        <w:rPr>
          <w:sz w:val="20"/>
          <w:szCs w:val="20"/>
        </w:rPr>
        <w:t>U</w:t>
      </w:r>
      <w:r w:rsidRPr="003C2D0C">
        <w:rPr>
          <w:sz w:val="20"/>
          <w:szCs w:val="20"/>
        </w:rPr>
        <w:t xml:space="preserve">nit-based </w:t>
      </w:r>
      <w:r w:rsidR="002C7BB4">
        <w:rPr>
          <w:sz w:val="20"/>
          <w:szCs w:val="20"/>
        </w:rPr>
        <w:t>S</w:t>
      </w:r>
      <w:r w:rsidRPr="003C2D0C">
        <w:rPr>
          <w:sz w:val="20"/>
          <w:szCs w:val="20"/>
        </w:rPr>
        <w:t>uper user</w:t>
      </w:r>
    </w:p>
    <w:p w14:paraId="47F31915" w14:textId="5690C3B3" w:rsidR="00FD20D7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Guide staff in techniques of Safe Patient Handling as </w:t>
      </w:r>
      <w:r w:rsidR="002C7BB4">
        <w:rPr>
          <w:sz w:val="20"/>
          <w:szCs w:val="20"/>
        </w:rPr>
        <w:t>U</w:t>
      </w:r>
      <w:r w:rsidRPr="003C2D0C">
        <w:rPr>
          <w:sz w:val="20"/>
          <w:szCs w:val="20"/>
        </w:rPr>
        <w:t xml:space="preserve">nit-based </w:t>
      </w:r>
      <w:r w:rsidR="002C7BB4">
        <w:rPr>
          <w:sz w:val="20"/>
          <w:szCs w:val="20"/>
        </w:rPr>
        <w:t>S</w:t>
      </w:r>
      <w:r w:rsidRPr="003C2D0C">
        <w:rPr>
          <w:sz w:val="20"/>
          <w:szCs w:val="20"/>
        </w:rPr>
        <w:t>uper user</w:t>
      </w:r>
    </w:p>
    <w:p w14:paraId="1E65E287" w14:textId="3DFCDB09" w:rsidR="00783E35" w:rsidRPr="003C2D0C" w:rsidRDefault="00783E35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Guide staff in implementation and use of EPIC electronic medical record system</w:t>
      </w:r>
    </w:p>
    <w:p w14:paraId="54160901" w14:textId="77777777" w:rsidR="00FD20D7" w:rsidRPr="003C2D0C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Precept nursing students in their final clinical experience</w:t>
      </w:r>
    </w:p>
    <w:p w14:paraId="6C64450D" w14:textId="60D51917" w:rsidR="00FD20D7" w:rsidRDefault="00FD20D7" w:rsidP="00FD20D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 xml:space="preserve">Maintain records for staff compliance with annual </w:t>
      </w:r>
      <w:r w:rsidR="009B4F18" w:rsidRPr="003C2D0C">
        <w:rPr>
          <w:sz w:val="20"/>
          <w:szCs w:val="20"/>
        </w:rPr>
        <w:t>competencies</w:t>
      </w:r>
    </w:p>
    <w:p w14:paraId="5DB9EDD2" w14:textId="77777777" w:rsidR="006A4364" w:rsidRPr="003C2D0C" w:rsidRDefault="006A4364" w:rsidP="006A4364">
      <w:pPr>
        <w:spacing w:after="0"/>
        <w:rPr>
          <w:sz w:val="20"/>
          <w:szCs w:val="20"/>
        </w:rPr>
      </w:pPr>
    </w:p>
    <w:p w14:paraId="40E572EC" w14:textId="77777777" w:rsidR="006A4364" w:rsidRPr="003C2D0C" w:rsidRDefault="006A4364" w:rsidP="006A4364">
      <w:pPr>
        <w:spacing w:after="0"/>
        <w:rPr>
          <w:sz w:val="20"/>
          <w:szCs w:val="20"/>
        </w:rPr>
      </w:pPr>
      <w:r w:rsidRPr="003C2D0C">
        <w:rPr>
          <w:b/>
          <w:i/>
          <w:sz w:val="20"/>
          <w:szCs w:val="20"/>
        </w:rPr>
        <w:t>Clinical Instructor</w:t>
      </w:r>
      <w:r w:rsidRPr="003C2D0C">
        <w:rPr>
          <w:sz w:val="20"/>
          <w:szCs w:val="20"/>
        </w:rPr>
        <w:tab/>
        <w:t>Johns Hopkins University, School of Nursing</w:t>
      </w:r>
      <w:r w:rsidRPr="003C2D0C">
        <w:rPr>
          <w:sz w:val="20"/>
          <w:szCs w:val="20"/>
        </w:rPr>
        <w:tab/>
        <w:t>Baltimore, MD</w:t>
      </w:r>
    </w:p>
    <w:p w14:paraId="3D769536" w14:textId="7E021B5F" w:rsidR="006C4F64" w:rsidRPr="003C2D0C" w:rsidRDefault="006C4F64" w:rsidP="006C4F64">
      <w:pPr>
        <w:spacing w:after="0"/>
        <w:ind w:left="720"/>
        <w:rPr>
          <w:sz w:val="20"/>
          <w:szCs w:val="20"/>
        </w:rPr>
      </w:pPr>
      <w:r w:rsidRPr="003C2D0C">
        <w:rPr>
          <w:b/>
          <w:sz w:val="20"/>
          <w:szCs w:val="20"/>
        </w:rPr>
        <w:t xml:space="preserve">September 2017 to </w:t>
      </w:r>
      <w:r w:rsidR="00764411">
        <w:rPr>
          <w:b/>
          <w:sz w:val="20"/>
          <w:szCs w:val="20"/>
        </w:rPr>
        <w:t>Present</w:t>
      </w:r>
      <w:r w:rsidRPr="003C2D0C">
        <w:rPr>
          <w:b/>
          <w:sz w:val="20"/>
          <w:szCs w:val="20"/>
        </w:rPr>
        <w:t xml:space="preserve">, </w:t>
      </w:r>
      <w:r w:rsidRPr="003C2D0C">
        <w:rPr>
          <w:sz w:val="20"/>
          <w:szCs w:val="20"/>
        </w:rPr>
        <w:t xml:space="preserve">MSN Curriculum Course:  Integrated Clinical Management:  Common Health Alterations </w:t>
      </w:r>
    </w:p>
    <w:p w14:paraId="09470B6B" w14:textId="54EA25AB" w:rsidR="006C4F64" w:rsidRPr="003C2D0C" w:rsidRDefault="00B626B0" w:rsidP="006A4364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Educate</w:t>
      </w:r>
      <w:r w:rsidR="006C4F64" w:rsidRPr="003C2D0C">
        <w:rPr>
          <w:sz w:val="20"/>
          <w:szCs w:val="20"/>
        </w:rPr>
        <w:t xml:space="preserve"> pre-licensure nursing students in Master of Science in Nursing program</w:t>
      </w:r>
      <w:r>
        <w:rPr>
          <w:sz w:val="20"/>
          <w:szCs w:val="20"/>
        </w:rPr>
        <w:t xml:space="preserve">, in their </w:t>
      </w:r>
      <w:r w:rsidR="00783E35">
        <w:rPr>
          <w:sz w:val="20"/>
          <w:szCs w:val="20"/>
        </w:rPr>
        <w:t xml:space="preserve">clinical </w:t>
      </w:r>
      <w:r>
        <w:rPr>
          <w:sz w:val="20"/>
          <w:szCs w:val="20"/>
        </w:rPr>
        <w:t>practicum, instructing</w:t>
      </w:r>
      <w:r w:rsidR="00783E35">
        <w:rPr>
          <w:sz w:val="20"/>
          <w:szCs w:val="20"/>
        </w:rPr>
        <w:t xml:space="preserve"> and guiding</w:t>
      </w:r>
      <w:r>
        <w:rPr>
          <w:sz w:val="20"/>
          <w:szCs w:val="20"/>
        </w:rPr>
        <w:t xml:space="preserve"> them</w:t>
      </w:r>
      <w:r w:rsidR="006C4F64" w:rsidRPr="003C2D0C">
        <w:rPr>
          <w:sz w:val="20"/>
          <w:szCs w:val="20"/>
        </w:rPr>
        <w:t xml:space="preserve"> in providing comprehensive nursing care to patients on an inpatient medical-surgical unit</w:t>
      </w:r>
    </w:p>
    <w:p w14:paraId="058DB056" w14:textId="77777777" w:rsidR="006C4F64" w:rsidRPr="003C2D0C" w:rsidRDefault="006C4F64" w:rsidP="006A4364">
      <w:pPr>
        <w:spacing w:after="0"/>
        <w:rPr>
          <w:sz w:val="20"/>
          <w:szCs w:val="20"/>
        </w:rPr>
      </w:pPr>
    </w:p>
    <w:p w14:paraId="27B28A04" w14:textId="0FA2AB2A" w:rsidR="006A4364" w:rsidRPr="003C2D0C" w:rsidRDefault="006A4364" w:rsidP="00FA40C9">
      <w:pPr>
        <w:spacing w:after="0"/>
        <w:ind w:left="720"/>
        <w:rPr>
          <w:sz w:val="20"/>
          <w:szCs w:val="20"/>
        </w:rPr>
      </w:pPr>
      <w:r w:rsidRPr="003C2D0C">
        <w:rPr>
          <w:b/>
          <w:sz w:val="20"/>
          <w:szCs w:val="20"/>
        </w:rPr>
        <w:t xml:space="preserve">December 2015 to </w:t>
      </w:r>
      <w:r w:rsidR="00432C76">
        <w:rPr>
          <w:b/>
          <w:sz w:val="20"/>
          <w:szCs w:val="20"/>
        </w:rPr>
        <w:t>August 2018</w:t>
      </w:r>
      <w:r w:rsidR="00591179" w:rsidRPr="003C2D0C">
        <w:rPr>
          <w:sz w:val="20"/>
          <w:szCs w:val="20"/>
        </w:rPr>
        <w:t>, MSN</w:t>
      </w:r>
      <w:r w:rsidR="00BB6795" w:rsidRPr="003C2D0C">
        <w:rPr>
          <w:sz w:val="20"/>
          <w:szCs w:val="20"/>
        </w:rPr>
        <w:t xml:space="preserve"> Curriculum Course:  Chronic Alterations in Healthcare</w:t>
      </w:r>
    </w:p>
    <w:p w14:paraId="07658CD4" w14:textId="7B34B865" w:rsidR="006C4F64" w:rsidRPr="003C2D0C" w:rsidRDefault="00B626B0" w:rsidP="006C4F64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Educate </w:t>
      </w:r>
      <w:r w:rsidR="006C4F64" w:rsidRPr="003C2D0C">
        <w:rPr>
          <w:sz w:val="20"/>
          <w:szCs w:val="20"/>
        </w:rPr>
        <w:t xml:space="preserve">pre-licensure nursing students in Master of Science in Nursing program, </w:t>
      </w:r>
      <w:r>
        <w:rPr>
          <w:sz w:val="20"/>
          <w:szCs w:val="20"/>
        </w:rPr>
        <w:t xml:space="preserve">in their </w:t>
      </w:r>
      <w:r w:rsidR="00783E35">
        <w:rPr>
          <w:sz w:val="20"/>
          <w:szCs w:val="20"/>
        </w:rPr>
        <w:t xml:space="preserve">clinical </w:t>
      </w:r>
      <w:r>
        <w:rPr>
          <w:sz w:val="20"/>
          <w:szCs w:val="20"/>
        </w:rPr>
        <w:t>practicum, instructing</w:t>
      </w:r>
      <w:r w:rsidR="00783E35">
        <w:rPr>
          <w:sz w:val="20"/>
          <w:szCs w:val="20"/>
        </w:rPr>
        <w:t xml:space="preserve"> and guiding</w:t>
      </w:r>
      <w:r>
        <w:rPr>
          <w:sz w:val="20"/>
          <w:szCs w:val="20"/>
        </w:rPr>
        <w:t xml:space="preserve"> them </w:t>
      </w:r>
      <w:r w:rsidR="006C4F64" w:rsidRPr="003C2D0C">
        <w:rPr>
          <w:sz w:val="20"/>
          <w:szCs w:val="20"/>
        </w:rPr>
        <w:t>in providing comprehensive nursing care to patients on an inpatient medical-surgical unit</w:t>
      </w:r>
    </w:p>
    <w:p w14:paraId="5DD85E88" w14:textId="77777777" w:rsidR="006C4F64" w:rsidRPr="003C2D0C" w:rsidRDefault="006C4F64" w:rsidP="006C4F64">
      <w:pPr>
        <w:pStyle w:val="ListParagraph"/>
        <w:spacing w:after="0"/>
        <w:ind w:left="1440"/>
        <w:rPr>
          <w:sz w:val="20"/>
          <w:szCs w:val="20"/>
        </w:rPr>
      </w:pPr>
    </w:p>
    <w:p w14:paraId="50AF661D" w14:textId="77777777" w:rsidR="00FD20D7" w:rsidRPr="003C2D0C" w:rsidRDefault="00FD20D7" w:rsidP="006A4364">
      <w:pPr>
        <w:spacing w:after="0"/>
        <w:rPr>
          <w:sz w:val="20"/>
          <w:szCs w:val="20"/>
        </w:rPr>
      </w:pPr>
      <w:r w:rsidRPr="003C2D0C">
        <w:rPr>
          <w:b/>
          <w:i/>
          <w:sz w:val="20"/>
          <w:szCs w:val="20"/>
        </w:rPr>
        <w:t>Nurse Clinician II</w:t>
      </w:r>
      <w:r w:rsidR="00FA40C9" w:rsidRPr="003C2D0C">
        <w:rPr>
          <w:b/>
          <w:i/>
          <w:sz w:val="20"/>
          <w:szCs w:val="20"/>
        </w:rPr>
        <w:t xml:space="preserve"> </w:t>
      </w:r>
      <w:r w:rsidRPr="003C2D0C">
        <w:rPr>
          <w:b/>
          <w:i/>
          <w:sz w:val="20"/>
          <w:szCs w:val="20"/>
        </w:rPr>
        <w:t>E</w:t>
      </w:r>
      <w:r w:rsidR="00FA40C9" w:rsidRPr="003C2D0C">
        <w:rPr>
          <w:b/>
          <w:i/>
          <w:sz w:val="20"/>
          <w:szCs w:val="20"/>
        </w:rPr>
        <w:t>xpert</w:t>
      </w:r>
      <w:r w:rsidRPr="003C2D0C">
        <w:rPr>
          <w:b/>
          <w:i/>
          <w:sz w:val="20"/>
          <w:szCs w:val="20"/>
        </w:rPr>
        <w:t xml:space="preserve"> </w:t>
      </w:r>
      <w:r w:rsidRPr="003C2D0C">
        <w:rPr>
          <w:sz w:val="20"/>
          <w:szCs w:val="20"/>
        </w:rPr>
        <w:t xml:space="preserve">    Johns Hopkins Hospital</w:t>
      </w:r>
      <w:r w:rsidRPr="003C2D0C">
        <w:rPr>
          <w:sz w:val="20"/>
          <w:szCs w:val="20"/>
        </w:rPr>
        <w:tab/>
        <w:t>Baltimore, MD</w:t>
      </w:r>
    </w:p>
    <w:p w14:paraId="73ED5726" w14:textId="77777777" w:rsidR="00FD20D7" w:rsidRPr="003C2D0C" w:rsidRDefault="00FD20D7" w:rsidP="00FD20D7">
      <w:pPr>
        <w:pStyle w:val="ListParagraph"/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September 2000 to March 2012</w:t>
      </w:r>
    </w:p>
    <w:p w14:paraId="73354D3B" w14:textId="77777777" w:rsidR="00FD20D7" w:rsidRPr="003C2D0C" w:rsidRDefault="00FD20D7" w:rsidP="00FD20D7">
      <w:pPr>
        <w:pStyle w:val="ListParagraph"/>
        <w:spacing w:after="0"/>
        <w:rPr>
          <w:sz w:val="20"/>
          <w:szCs w:val="20"/>
        </w:rPr>
      </w:pPr>
    </w:p>
    <w:p w14:paraId="5EE0B729" w14:textId="77777777" w:rsidR="00FD20D7" w:rsidRPr="003C2D0C" w:rsidRDefault="00FD20D7" w:rsidP="006A4364">
      <w:pPr>
        <w:spacing w:after="0"/>
        <w:rPr>
          <w:sz w:val="20"/>
          <w:szCs w:val="20"/>
        </w:rPr>
      </w:pPr>
      <w:r w:rsidRPr="003C2D0C">
        <w:rPr>
          <w:b/>
          <w:i/>
          <w:sz w:val="20"/>
          <w:szCs w:val="20"/>
        </w:rPr>
        <w:t>Nurse Clinician IIM</w:t>
      </w:r>
    </w:p>
    <w:p w14:paraId="6DDF7AEE" w14:textId="77777777" w:rsidR="00FD20D7" w:rsidRPr="003C2D0C" w:rsidRDefault="00FD20D7" w:rsidP="00FD20D7">
      <w:pPr>
        <w:pStyle w:val="ListParagraph"/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October 1997 to September 2000</w:t>
      </w:r>
    </w:p>
    <w:p w14:paraId="317BF0E7" w14:textId="77777777" w:rsidR="00FD20D7" w:rsidRPr="003C2D0C" w:rsidRDefault="00FD20D7" w:rsidP="00FD20D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Trainer for hospital-wide Customer Service Initiative</w:t>
      </w:r>
    </w:p>
    <w:p w14:paraId="7AD58BE1" w14:textId="77777777" w:rsidR="00FD20D7" w:rsidRPr="003C2D0C" w:rsidRDefault="00FD20D7" w:rsidP="00FD20D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Created Patient Handoff Tool in Excel and trained staff in implementing it, successfully transitioning staff from handwritten handoff to computer assisted handoff</w:t>
      </w:r>
    </w:p>
    <w:p w14:paraId="6D643F41" w14:textId="77777777" w:rsidR="00FD20D7" w:rsidRPr="003C2D0C" w:rsidRDefault="00FD20D7" w:rsidP="00FD20D7">
      <w:pPr>
        <w:pStyle w:val="ListParagraph"/>
        <w:spacing w:after="0"/>
        <w:ind w:left="1440"/>
        <w:rPr>
          <w:sz w:val="20"/>
          <w:szCs w:val="20"/>
        </w:rPr>
      </w:pPr>
    </w:p>
    <w:p w14:paraId="39DB9F05" w14:textId="77777777" w:rsidR="00FD20D7" w:rsidRPr="003C2D0C" w:rsidRDefault="00FD20D7" w:rsidP="006A4364">
      <w:pPr>
        <w:spacing w:after="0"/>
        <w:rPr>
          <w:sz w:val="20"/>
          <w:szCs w:val="20"/>
        </w:rPr>
      </w:pPr>
      <w:r w:rsidRPr="003C2D0C">
        <w:rPr>
          <w:b/>
          <w:i/>
          <w:sz w:val="20"/>
          <w:szCs w:val="20"/>
        </w:rPr>
        <w:t>Nurse Clinician IM</w:t>
      </w:r>
    </w:p>
    <w:p w14:paraId="397046C7" w14:textId="77777777" w:rsidR="00FD20D7" w:rsidRPr="003C2D0C" w:rsidRDefault="00FD20D7" w:rsidP="00FD20D7">
      <w:pPr>
        <w:pStyle w:val="ListParagraph"/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March 1996 to October 1997</w:t>
      </w:r>
    </w:p>
    <w:p w14:paraId="23581078" w14:textId="77777777" w:rsidR="00FD20D7" w:rsidRPr="003C2D0C" w:rsidRDefault="00FD20D7" w:rsidP="00FD20D7">
      <w:pPr>
        <w:pStyle w:val="ListParagraph"/>
        <w:pBdr>
          <w:bottom w:val="single" w:sz="12" w:space="1" w:color="auto"/>
        </w:pBdr>
        <w:spacing w:after="0"/>
        <w:rPr>
          <w:sz w:val="20"/>
          <w:szCs w:val="20"/>
        </w:rPr>
      </w:pPr>
    </w:p>
    <w:p w14:paraId="047C8CB6" w14:textId="77777777" w:rsidR="00FD20D7" w:rsidRPr="003C2D0C" w:rsidRDefault="00FD20D7" w:rsidP="00FD20D7">
      <w:pPr>
        <w:pStyle w:val="ListParagraph"/>
        <w:spacing w:after="0"/>
        <w:rPr>
          <w:sz w:val="20"/>
          <w:szCs w:val="20"/>
        </w:rPr>
      </w:pPr>
    </w:p>
    <w:p w14:paraId="392ECFAD" w14:textId="77777777" w:rsidR="00687779" w:rsidRPr="003C2D0C" w:rsidRDefault="00687779" w:rsidP="00FD20D7">
      <w:pPr>
        <w:pStyle w:val="ListParagraph"/>
        <w:spacing w:after="0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Professional Organizations</w:t>
      </w:r>
    </w:p>
    <w:p w14:paraId="1BF8CBDC" w14:textId="07E819E4" w:rsidR="00E32482" w:rsidRPr="00432C76" w:rsidRDefault="00687779" w:rsidP="00432C76">
      <w:pPr>
        <w:pStyle w:val="ListParagraph"/>
        <w:numPr>
          <w:ilvl w:val="0"/>
          <w:numId w:val="10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Sigma Theta Tau International Honor Society of Nursing, inducted April 2015</w:t>
      </w:r>
    </w:p>
    <w:p w14:paraId="32B1678D" w14:textId="07B9B266" w:rsidR="00B814D3" w:rsidRPr="00FA7747" w:rsidRDefault="00B814D3" w:rsidP="00687779">
      <w:pPr>
        <w:pStyle w:val="ListParagraph"/>
        <w:numPr>
          <w:ilvl w:val="0"/>
          <w:numId w:val="10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American Nurses Association, member since 2016</w:t>
      </w:r>
    </w:p>
    <w:p w14:paraId="79FDB9A2" w14:textId="790C5026" w:rsidR="00FA7747" w:rsidRPr="00B626B0" w:rsidRDefault="00FA7747" w:rsidP="00687779">
      <w:pPr>
        <w:pStyle w:val="ListParagraph"/>
        <w:numPr>
          <w:ilvl w:val="0"/>
          <w:numId w:val="10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National League for Nursing, member since 2019</w:t>
      </w:r>
    </w:p>
    <w:p w14:paraId="5B8E4EB2" w14:textId="444CEA1F" w:rsidR="00B626B0" w:rsidRDefault="00B626B0" w:rsidP="00B626B0">
      <w:pPr>
        <w:spacing w:after="0"/>
        <w:rPr>
          <w:b/>
          <w:sz w:val="20"/>
          <w:szCs w:val="20"/>
        </w:rPr>
      </w:pPr>
    </w:p>
    <w:p w14:paraId="55BE6DFE" w14:textId="3935BD77" w:rsidR="00B626B0" w:rsidRDefault="00B626B0" w:rsidP="00B626B0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Presentations</w:t>
      </w:r>
    </w:p>
    <w:p w14:paraId="2C233271" w14:textId="01720FF7" w:rsidR="004F396D" w:rsidRPr="004F396D" w:rsidRDefault="004F396D" w:rsidP="004F396D">
      <w:pPr>
        <w:pStyle w:val="ListParagraph"/>
        <w:numPr>
          <w:ilvl w:val="0"/>
          <w:numId w:val="30"/>
        </w:numPr>
        <w:spacing w:after="0"/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Unit-based Clinical Topics: Weinberg 4CD</w:t>
      </w:r>
    </w:p>
    <w:p w14:paraId="0FDB3A3E" w14:textId="4C502BA5" w:rsidR="004F396D" w:rsidRPr="001C601C" w:rsidRDefault="004F396D" w:rsidP="004F396D">
      <w:pPr>
        <w:pStyle w:val="ListParagraph"/>
        <w:numPr>
          <w:ilvl w:val="1"/>
          <w:numId w:val="30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Johns Hopkins Hospital Weinberg 4CD Novice Nurse Education Workshop, </w:t>
      </w:r>
      <w:r w:rsidR="002C7BB4">
        <w:rPr>
          <w:bCs/>
          <w:sz w:val="20"/>
          <w:szCs w:val="20"/>
        </w:rPr>
        <w:t xml:space="preserve">December 2020, </w:t>
      </w:r>
      <w:r>
        <w:rPr>
          <w:bCs/>
          <w:sz w:val="20"/>
          <w:szCs w:val="20"/>
        </w:rPr>
        <w:t>January 2021</w:t>
      </w:r>
      <w:r w:rsidR="002C7BB4">
        <w:rPr>
          <w:bCs/>
          <w:sz w:val="20"/>
          <w:szCs w:val="20"/>
        </w:rPr>
        <w:t>, April 2021</w:t>
      </w:r>
      <w:r w:rsidR="00794756">
        <w:rPr>
          <w:bCs/>
          <w:sz w:val="20"/>
          <w:szCs w:val="20"/>
        </w:rPr>
        <w:t>, September 2021</w:t>
      </w:r>
      <w:r w:rsidR="008D7887">
        <w:rPr>
          <w:bCs/>
          <w:sz w:val="20"/>
          <w:szCs w:val="20"/>
        </w:rPr>
        <w:t>, February 2022</w:t>
      </w:r>
      <w:r w:rsidR="00E84714">
        <w:rPr>
          <w:bCs/>
          <w:sz w:val="20"/>
          <w:szCs w:val="20"/>
        </w:rPr>
        <w:t>, September 2022</w:t>
      </w:r>
      <w:r w:rsidR="001E298D">
        <w:rPr>
          <w:bCs/>
          <w:sz w:val="20"/>
          <w:szCs w:val="20"/>
        </w:rPr>
        <w:t>, November 2023</w:t>
      </w:r>
      <w:r w:rsidR="003312CD">
        <w:rPr>
          <w:bCs/>
          <w:sz w:val="20"/>
          <w:szCs w:val="20"/>
        </w:rPr>
        <w:t>, March 2024</w:t>
      </w:r>
    </w:p>
    <w:p w14:paraId="42D7682A" w14:textId="77777777" w:rsidR="001C601C" w:rsidRPr="001452AC" w:rsidRDefault="001C601C" w:rsidP="001C601C">
      <w:pPr>
        <w:pStyle w:val="ListParagraph"/>
        <w:numPr>
          <w:ilvl w:val="0"/>
          <w:numId w:val="30"/>
        </w:numPr>
        <w:spacing w:after="0"/>
        <w:rPr>
          <w:bCs/>
          <w:sz w:val="20"/>
          <w:szCs w:val="20"/>
        </w:rPr>
      </w:pPr>
      <w:r w:rsidRPr="001452AC">
        <w:rPr>
          <w:bCs/>
          <w:i/>
          <w:iCs/>
          <w:sz w:val="20"/>
          <w:szCs w:val="20"/>
        </w:rPr>
        <w:t>Educating Novice Nurses</w:t>
      </w:r>
    </w:p>
    <w:p w14:paraId="5CC3DFE8" w14:textId="77777777" w:rsidR="001C601C" w:rsidRPr="001452AC" w:rsidRDefault="001C601C" w:rsidP="001C601C">
      <w:pPr>
        <w:pStyle w:val="ListParagraph"/>
        <w:numPr>
          <w:ilvl w:val="1"/>
          <w:numId w:val="30"/>
        </w:numPr>
        <w:spacing w:after="0"/>
        <w:rPr>
          <w:bCs/>
          <w:sz w:val="20"/>
          <w:szCs w:val="20"/>
        </w:rPr>
      </w:pPr>
      <w:r w:rsidRPr="001452AC">
        <w:rPr>
          <w:bCs/>
          <w:sz w:val="20"/>
          <w:szCs w:val="20"/>
        </w:rPr>
        <w:t>Johns Hopkins Hospita</w:t>
      </w:r>
      <w:r>
        <w:rPr>
          <w:bCs/>
          <w:sz w:val="20"/>
          <w:szCs w:val="20"/>
        </w:rPr>
        <w:t>l, Leadership Meeting, Service Spotlight, April 2020</w:t>
      </w:r>
    </w:p>
    <w:p w14:paraId="44554AF9" w14:textId="172A0C13" w:rsidR="00957D2C" w:rsidRDefault="00957D2C" w:rsidP="00957D2C">
      <w:pPr>
        <w:pStyle w:val="ListParagraph"/>
        <w:numPr>
          <w:ilvl w:val="0"/>
          <w:numId w:val="18"/>
        </w:numPr>
        <w:spacing w:after="0"/>
        <w:rPr>
          <w:i/>
          <w:sz w:val="20"/>
          <w:szCs w:val="20"/>
        </w:rPr>
      </w:pPr>
      <w:r w:rsidRPr="00957D2C">
        <w:rPr>
          <w:i/>
          <w:sz w:val="20"/>
          <w:szCs w:val="20"/>
        </w:rPr>
        <w:t xml:space="preserve">Nurses as Educators:  Preparing Patients to Manage Diabetes after Pancreatectomy  </w:t>
      </w:r>
    </w:p>
    <w:p w14:paraId="129B04B1" w14:textId="48DA3DB6" w:rsidR="00957D2C" w:rsidRPr="00957D2C" w:rsidRDefault="00957D2C" w:rsidP="00957D2C">
      <w:pPr>
        <w:pStyle w:val="ListParagraph"/>
        <w:numPr>
          <w:ilvl w:val="1"/>
          <w:numId w:val="18"/>
        </w:numPr>
        <w:spacing w:after="0"/>
        <w:rPr>
          <w:b/>
          <w:sz w:val="20"/>
          <w:szCs w:val="20"/>
        </w:rPr>
      </w:pPr>
      <w:r w:rsidRPr="00957D2C">
        <w:rPr>
          <w:sz w:val="20"/>
          <w:szCs w:val="20"/>
        </w:rPr>
        <w:t>Johns Hopkins Hospital, Weinberg 4CD Staff Education Workshop, February 2019</w:t>
      </w:r>
    </w:p>
    <w:p w14:paraId="6676927B" w14:textId="77777777" w:rsidR="00957D2C" w:rsidRPr="00957D2C" w:rsidRDefault="00944D8D" w:rsidP="00B626B0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44D8D">
        <w:rPr>
          <w:i/>
          <w:sz w:val="20"/>
          <w:szCs w:val="20"/>
        </w:rPr>
        <w:t>Best Practices in Team Based Education: Post Total Pancreatectomy Diabetes Education</w:t>
      </w:r>
      <w:r>
        <w:rPr>
          <w:b/>
          <w:sz w:val="20"/>
          <w:szCs w:val="20"/>
        </w:rPr>
        <w:t xml:space="preserve"> </w:t>
      </w:r>
    </w:p>
    <w:p w14:paraId="02D8B73E" w14:textId="7CF883C5" w:rsidR="00B626B0" w:rsidRPr="00F26069" w:rsidRDefault="00944D8D" w:rsidP="00F26069">
      <w:pPr>
        <w:pStyle w:val="ListParagraph"/>
        <w:numPr>
          <w:ilvl w:val="1"/>
          <w:numId w:val="18"/>
        </w:numPr>
        <w:spacing w:after="0"/>
        <w:rPr>
          <w:sz w:val="20"/>
          <w:szCs w:val="20"/>
        </w:rPr>
      </w:pPr>
      <w:r w:rsidRPr="00F26069">
        <w:rPr>
          <w:sz w:val="20"/>
          <w:szCs w:val="20"/>
        </w:rPr>
        <w:t>Johns Hopkins Hospital Nursing Core Education Class, May 2018</w:t>
      </w:r>
    </w:p>
    <w:p w14:paraId="5AC1F8C9" w14:textId="05D95DB1" w:rsidR="00F26069" w:rsidRPr="00F26069" w:rsidRDefault="00944D8D" w:rsidP="00B626B0">
      <w:pPr>
        <w:pStyle w:val="ListParagraph"/>
        <w:numPr>
          <w:ilvl w:val="0"/>
          <w:numId w:val="18"/>
        </w:numPr>
        <w:spacing w:after="0"/>
        <w:rPr>
          <w:b/>
          <w:sz w:val="20"/>
          <w:szCs w:val="20"/>
        </w:rPr>
      </w:pPr>
      <w:r>
        <w:rPr>
          <w:i/>
          <w:sz w:val="20"/>
          <w:szCs w:val="20"/>
        </w:rPr>
        <w:t>The Whipple Procedure:  Post-Operative Nursing Care</w:t>
      </w:r>
    </w:p>
    <w:p w14:paraId="3F848D00" w14:textId="77777777" w:rsidR="00F26069" w:rsidRPr="00F26069" w:rsidRDefault="00F26069" w:rsidP="00F26069">
      <w:pPr>
        <w:pStyle w:val="ListParagraph"/>
        <w:numPr>
          <w:ilvl w:val="1"/>
          <w:numId w:val="18"/>
        </w:numPr>
        <w:spacing w:after="0"/>
        <w:rPr>
          <w:b/>
          <w:sz w:val="20"/>
          <w:szCs w:val="20"/>
        </w:rPr>
      </w:pPr>
      <w:r w:rsidRPr="00F26069">
        <w:rPr>
          <w:sz w:val="20"/>
          <w:szCs w:val="20"/>
        </w:rPr>
        <w:t>Johns Hopkins Hospital, 11West Staff Education Workshop, February 2018</w:t>
      </w:r>
    </w:p>
    <w:p w14:paraId="05E03838" w14:textId="0FAA2F60" w:rsidR="00F26069" w:rsidRPr="003067CC" w:rsidRDefault="003067CC" w:rsidP="00B626B0">
      <w:pPr>
        <w:pStyle w:val="ListParagraph"/>
        <w:numPr>
          <w:ilvl w:val="0"/>
          <w:numId w:val="18"/>
        </w:numPr>
        <w:spacing w:after="0"/>
        <w:rPr>
          <w:i/>
          <w:sz w:val="20"/>
          <w:szCs w:val="20"/>
        </w:rPr>
      </w:pPr>
      <w:r w:rsidRPr="003067CC">
        <w:rPr>
          <w:i/>
          <w:sz w:val="20"/>
          <w:szCs w:val="20"/>
        </w:rPr>
        <w:t>Nursing Care of Patients with Microvascular Flap Reconstruction</w:t>
      </w:r>
    </w:p>
    <w:p w14:paraId="58C41C2E" w14:textId="6C6B1181" w:rsidR="00F26069" w:rsidRPr="00F26069" w:rsidRDefault="003067CC" w:rsidP="00F26069">
      <w:pPr>
        <w:pStyle w:val="ListParagraph"/>
        <w:numPr>
          <w:ilvl w:val="1"/>
          <w:numId w:val="18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Johns Hopkins Hospital, 11 West Staff Education Workshop, December 2017</w:t>
      </w:r>
      <w:r w:rsidR="00944D8D" w:rsidRPr="00F26069">
        <w:rPr>
          <w:i/>
          <w:sz w:val="20"/>
          <w:szCs w:val="20"/>
        </w:rPr>
        <w:t xml:space="preserve">  </w:t>
      </w:r>
    </w:p>
    <w:p w14:paraId="5ADE61A4" w14:textId="77777777" w:rsidR="00687779" w:rsidRPr="003C2D0C" w:rsidRDefault="00687779" w:rsidP="00FD20D7">
      <w:pPr>
        <w:pStyle w:val="ListParagraph"/>
        <w:spacing w:after="0"/>
        <w:rPr>
          <w:b/>
          <w:sz w:val="20"/>
          <w:szCs w:val="20"/>
        </w:rPr>
      </w:pPr>
    </w:p>
    <w:p w14:paraId="142380E1" w14:textId="6D2341BE" w:rsidR="00194D89" w:rsidRDefault="00FD20D7" w:rsidP="00194D89">
      <w:pPr>
        <w:pStyle w:val="ListParagraph"/>
        <w:spacing w:after="0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Honors</w:t>
      </w:r>
    </w:p>
    <w:p w14:paraId="7C9E05BD" w14:textId="452569F3" w:rsidR="008D7887" w:rsidRPr="008D7887" w:rsidRDefault="008D7887" w:rsidP="008D7887">
      <w:pPr>
        <w:pStyle w:val="ListParagraph"/>
        <w:numPr>
          <w:ilvl w:val="0"/>
          <w:numId w:val="34"/>
        </w:numPr>
        <w:spacing w:after="0"/>
        <w:rPr>
          <w:bCs/>
          <w:sz w:val="20"/>
          <w:szCs w:val="20"/>
        </w:rPr>
      </w:pPr>
      <w:r w:rsidRPr="008D7887">
        <w:rPr>
          <w:bCs/>
          <w:sz w:val="20"/>
          <w:szCs w:val="20"/>
        </w:rPr>
        <w:t>Weinberg 4CD, Excellence in Patient Advocacy, 2022—recipient</w:t>
      </w:r>
    </w:p>
    <w:p w14:paraId="77C943BF" w14:textId="418B1FA5" w:rsidR="008D7887" w:rsidRDefault="008D7887" w:rsidP="008D7887">
      <w:pPr>
        <w:pStyle w:val="ListParagraph"/>
        <w:numPr>
          <w:ilvl w:val="0"/>
          <w:numId w:val="34"/>
        </w:numPr>
        <w:spacing w:after="0"/>
        <w:rPr>
          <w:b/>
          <w:sz w:val="20"/>
          <w:szCs w:val="20"/>
        </w:rPr>
      </w:pPr>
      <w:r w:rsidRPr="008D7887">
        <w:rPr>
          <w:bCs/>
          <w:sz w:val="20"/>
          <w:szCs w:val="20"/>
        </w:rPr>
        <w:t>Weinberg 4CD, Excellence in Patient and Staff Education, 2022--recipient</w:t>
      </w:r>
    </w:p>
    <w:p w14:paraId="0A7F6902" w14:textId="1283A24D" w:rsidR="00481891" w:rsidRPr="00481891" w:rsidRDefault="00481891" w:rsidP="00481891">
      <w:pPr>
        <w:pStyle w:val="ListParagraph"/>
        <w:numPr>
          <w:ilvl w:val="0"/>
          <w:numId w:val="3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Weinberg 4CD, Excellence in Staff Education, 2021—recipient</w:t>
      </w:r>
    </w:p>
    <w:p w14:paraId="7077E2BF" w14:textId="14EF8E67" w:rsidR="00481891" w:rsidRPr="00481891" w:rsidRDefault="00481891" w:rsidP="00481891">
      <w:pPr>
        <w:pStyle w:val="ListParagraph"/>
        <w:numPr>
          <w:ilvl w:val="0"/>
          <w:numId w:val="3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Weinberg 4CD, Excellence in Clinical Practice, 2021—nominated</w:t>
      </w:r>
    </w:p>
    <w:p w14:paraId="6FD5672D" w14:textId="718757A3" w:rsidR="00481891" w:rsidRPr="00481891" w:rsidRDefault="00481891" w:rsidP="00481891">
      <w:pPr>
        <w:pStyle w:val="ListParagraph"/>
        <w:numPr>
          <w:ilvl w:val="0"/>
          <w:numId w:val="3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lastRenderedPageBreak/>
        <w:t>Weinberg 4CD, Excellence in Patient Advocacy, 2021—nominated</w:t>
      </w:r>
    </w:p>
    <w:p w14:paraId="41642CC7" w14:textId="38EFB48B" w:rsidR="00481891" w:rsidRPr="00481891" w:rsidRDefault="00481891" w:rsidP="00481891">
      <w:pPr>
        <w:pStyle w:val="ListParagraph"/>
        <w:numPr>
          <w:ilvl w:val="0"/>
          <w:numId w:val="3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Weinberg 4CD, Outstanding Mentor, 2021--nominated</w:t>
      </w:r>
    </w:p>
    <w:p w14:paraId="768BDA1F" w14:textId="263BDAD2" w:rsidR="00C953BC" w:rsidRPr="00C953BC" w:rsidRDefault="00C953BC" w:rsidP="00C953BC">
      <w:pPr>
        <w:pStyle w:val="ListParagraph"/>
        <w:numPr>
          <w:ilvl w:val="0"/>
          <w:numId w:val="29"/>
        </w:numPr>
        <w:spacing w:after="0"/>
        <w:rPr>
          <w:bCs/>
          <w:sz w:val="20"/>
          <w:szCs w:val="20"/>
        </w:rPr>
      </w:pPr>
      <w:r w:rsidRPr="00C953BC">
        <w:rPr>
          <w:bCs/>
          <w:sz w:val="20"/>
          <w:szCs w:val="20"/>
        </w:rPr>
        <w:t>The Daisy Foundation Award for Extraordinary Nurses 2020—nominated by a student</w:t>
      </w:r>
    </w:p>
    <w:p w14:paraId="13790EA8" w14:textId="61467D3C" w:rsidR="008D78AC" w:rsidRDefault="008D78AC" w:rsidP="008D78AC">
      <w:pPr>
        <w:pStyle w:val="ListParagraph"/>
        <w:numPr>
          <w:ilvl w:val="0"/>
          <w:numId w:val="28"/>
        </w:numPr>
        <w:spacing w:after="0"/>
        <w:rPr>
          <w:bCs/>
          <w:sz w:val="20"/>
          <w:szCs w:val="20"/>
        </w:rPr>
      </w:pPr>
      <w:r w:rsidRPr="008D78AC">
        <w:rPr>
          <w:bCs/>
          <w:sz w:val="20"/>
          <w:szCs w:val="20"/>
        </w:rPr>
        <w:t>The Daisy Foundation Award for Extraordinary Nurses, 2020—nominated by patient</w:t>
      </w:r>
    </w:p>
    <w:p w14:paraId="683F438E" w14:textId="17EF2618" w:rsidR="00C953BC" w:rsidRPr="008D78AC" w:rsidRDefault="00C953BC" w:rsidP="008D78AC">
      <w:pPr>
        <w:pStyle w:val="ListParagraph"/>
        <w:numPr>
          <w:ilvl w:val="0"/>
          <w:numId w:val="28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Weinberg 4CD, Excellence in Staff Education, 2020 recipient</w:t>
      </w:r>
    </w:p>
    <w:p w14:paraId="1D754ED4" w14:textId="67CECA3C" w:rsidR="006D4F85" w:rsidRPr="003C2D0C" w:rsidRDefault="006D4F85" w:rsidP="006D4F85">
      <w:pPr>
        <w:pStyle w:val="ListParagraph"/>
        <w:numPr>
          <w:ilvl w:val="0"/>
          <w:numId w:val="21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Weinberg 4CD, Excellence in Patient Education</w:t>
      </w:r>
      <w:r w:rsidR="00194D89">
        <w:rPr>
          <w:bCs/>
          <w:sz w:val="20"/>
          <w:szCs w:val="20"/>
        </w:rPr>
        <w:t>, 2019--recipient</w:t>
      </w:r>
    </w:p>
    <w:p w14:paraId="5FEC9F63" w14:textId="6AC19391" w:rsidR="00B2488B" w:rsidRPr="003C2D0C" w:rsidRDefault="00B2488B" w:rsidP="00B2488B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4CD, Excellence in Staff Education, 2018-recipient</w:t>
      </w:r>
    </w:p>
    <w:p w14:paraId="13AB834B" w14:textId="5D7991B8" w:rsidR="00B2488B" w:rsidRPr="003C2D0C" w:rsidRDefault="00B2488B" w:rsidP="00B2488B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4CD, Excellence in Patient Education, 2018-recipient</w:t>
      </w:r>
    </w:p>
    <w:p w14:paraId="25EF6ADF" w14:textId="115889D6" w:rsidR="00B2488B" w:rsidRPr="003C2D0C" w:rsidRDefault="00B2488B" w:rsidP="00B2488B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Weinberg 4CD, Outstanding Mentor, 2018—recipient</w:t>
      </w:r>
    </w:p>
    <w:p w14:paraId="6B8217E3" w14:textId="77777777" w:rsidR="00C400CD" w:rsidRPr="003C2D0C" w:rsidRDefault="00C400CD" w:rsidP="00C400CD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4Surgery, Excellence in Clinical Practice, 2017-</w:t>
      </w:r>
      <w:r w:rsidR="00B910AA" w:rsidRPr="003C2D0C">
        <w:rPr>
          <w:sz w:val="20"/>
          <w:szCs w:val="20"/>
        </w:rPr>
        <w:t>nominated</w:t>
      </w:r>
    </w:p>
    <w:p w14:paraId="78DB3DF2" w14:textId="77777777" w:rsidR="00C400CD" w:rsidRPr="003C2D0C" w:rsidRDefault="00C400CD" w:rsidP="00C400CD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4Surgery, Excellence in Nursing Leadership, 2017-</w:t>
      </w:r>
      <w:r w:rsidR="00B910AA" w:rsidRPr="003C2D0C">
        <w:rPr>
          <w:sz w:val="20"/>
          <w:szCs w:val="20"/>
        </w:rPr>
        <w:t>recipient</w:t>
      </w:r>
    </w:p>
    <w:p w14:paraId="0DE46F11" w14:textId="77777777" w:rsidR="00C400CD" w:rsidRPr="003C2D0C" w:rsidRDefault="00C400CD" w:rsidP="00C400CD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4Surgery, Excellence in Staff Education, 2017-</w:t>
      </w:r>
      <w:r w:rsidR="00B910AA" w:rsidRPr="003C2D0C">
        <w:rPr>
          <w:sz w:val="20"/>
          <w:szCs w:val="20"/>
        </w:rPr>
        <w:t>recipient</w:t>
      </w:r>
    </w:p>
    <w:p w14:paraId="0F85A649" w14:textId="77777777" w:rsidR="00C400CD" w:rsidRPr="003C2D0C" w:rsidRDefault="00C400CD" w:rsidP="00C400CD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4Surgery, Excellence in Patient Education, 2017-</w:t>
      </w:r>
      <w:r w:rsidR="00B910AA" w:rsidRPr="003C2D0C">
        <w:rPr>
          <w:sz w:val="20"/>
          <w:szCs w:val="20"/>
        </w:rPr>
        <w:t>recipient</w:t>
      </w:r>
    </w:p>
    <w:p w14:paraId="15490076" w14:textId="77777777" w:rsidR="00C400CD" w:rsidRPr="003C2D0C" w:rsidRDefault="00C400CD" w:rsidP="00C400CD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4Surgery, Excellence in the Charge Nurse Role, 2017-</w:t>
      </w:r>
      <w:r w:rsidR="00B910AA" w:rsidRPr="003C2D0C">
        <w:rPr>
          <w:sz w:val="20"/>
          <w:szCs w:val="20"/>
        </w:rPr>
        <w:t>nominated</w:t>
      </w:r>
    </w:p>
    <w:p w14:paraId="2CA35C5A" w14:textId="77777777" w:rsidR="00C400CD" w:rsidRPr="003C2D0C" w:rsidRDefault="00C400CD" w:rsidP="00C400CD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4Surgery, Outstanding Mentor, 2017-</w:t>
      </w:r>
      <w:r w:rsidR="00B910AA" w:rsidRPr="003C2D0C">
        <w:rPr>
          <w:sz w:val="20"/>
          <w:szCs w:val="20"/>
        </w:rPr>
        <w:t>nominated</w:t>
      </w:r>
    </w:p>
    <w:p w14:paraId="121AA5FD" w14:textId="77777777" w:rsidR="00314173" w:rsidRPr="003C2D0C" w:rsidRDefault="00314173" w:rsidP="00314173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Weinberg 4C, Excellence in Staff Education Award, 2016-recipient</w:t>
      </w:r>
    </w:p>
    <w:p w14:paraId="235EA4B7" w14:textId="77777777" w:rsidR="00314173" w:rsidRPr="003C2D0C" w:rsidRDefault="00314173" w:rsidP="00314173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Weinberg 4C, Outstanding Mentor Award, 2016-recipient</w:t>
      </w:r>
    </w:p>
    <w:p w14:paraId="00E1D71A" w14:textId="77777777" w:rsidR="00314173" w:rsidRPr="003C2D0C" w:rsidRDefault="00314173" w:rsidP="00314173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4C, Excellence in Nursing Leadership Award, 2016-recipient</w:t>
      </w:r>
    </w:p>
    <w:p w14:paraId="7305B305" w14:textId="77777777" w:rsidR="00314173" w:rsidRPr="003C2D0C" w:rsidRDefault="00314173" w:rsidP="00314173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Weinberg 4C, Safety Champion Award, 2016-nominated</w:t>
      </w:r>
    </w:p>
    <w:p w14:paraId="3CB1B7F6" w14:textId="77777777" w:rsidR="00687779" w:rsidRPr="003C2D0C" w:rsidRDefault="00687779" w:rsidP="00687779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Notre Dame of Maryland University, The Linda K. Diakonis Award for Excellence in the Scholarship of Teaching, 2015-recipient</w:t>
      </w:r>
    </w:p>
    <w:p w14:paraId="08EB2206" w14:textId="10EF4B06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Hospital,</w:t>
      </w:r>
      <w:r w:rsidR="00FD20D7" w:rsidRPr="003C2D0C">
        <w:rPr>
          <w:sz w:val="20"/>
          <w:szCs w:val="20"/>
        </w:rPr>
        <w:t xml:space="preserve"> Excellence in Practice </w:t>
      </w:r>
      <w:r w:rsidR="00591179" w:rsidRPr="003C2D0C">
        <w:rPr>
          <w:sz w:val="20"/>
          <w:szCs w:val="20"/>
        </w:rPr>
        <w:t>Award, 2011</w:t>
      </w:r>
      <w:r w:rsidR="00FD20D7" w:rsidRPr="003C2D0C">
        <w:rPr>
          <w:sz w:val="20"/>
          <w:szCs w:val="20"/>
        </w:rPr>
        <w:t>-nominated</w:t>
      </w:r>
    </w:p>
    <w:p w14:paraId="3F8508DC" w14:textId="61994160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 xml:space="preserve">, Excellence in Practice </w:t>
      </w:r>
      <w:r w:rsidR="00591179" w:rsidRPr="003C2D0C">
        <w:rPr>
          <w:sz w:val="20"/>
          <w:szCs w:val="20"/>
        </w:rPr>
        <w:t>Award, 2009</w:t>
      </w:r>
      <w:r w:rsidR="00FD20D7" w:rsidRPr="003C2D0C">
        <w:rPr>
          <w:sz w:val="20"/>
          <w:szCs w:val="20"/>
        </w:rPr>
        <w:t>-nominated</w:t>
      </w:r>
    </w:p>
    <w:p w14:paraId="6DB1C11A" w14:textId="495678D3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 xml:space="preserve">, Excellent Charge Nurse </w:t>
      </w:r>
      <w:r w:rsidR="00591179" w:rsidRPr="003C2D0C">
        <w:rPr>
          <w:sz w:val="20"/>
          <w:szCs w:val="20"/>
        </w:rPr>
        <w:t>Award, 2008</w:t>
      </w:r>
      <w:r w:rsidR="00FD20D7" w:rsidRPr="003C2D0C">
        <w:rPr>
          <w:sz w:val="20"/>
          <w:szCs w:val="20"/>
        </w:rPr>
        <w:t>-nominated</w:t>
      </w:r>
    </w:p>
    <w:p w14:paraId="5749F2D6" w14:textId="77777777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>, Service Excellence Award, 2008-nominated</w:t>
      </w:r>
    </w:p>
    <w:p w14:paraId="4AF5E744" w14:textId="0AAFBFA0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 xml:space="preserve">, Outstanding Mentor </w:t>
      </w:r>
      <w:r w:rsidR="00591179" w:rsidRPr="003C2D0C">
        <w:rPr>
          <w:sz w:val="20"/>
          <w:szCs w:val="20"/>
        </w:rPr>
        <w:t>Award, 2008</w:t>
      </w:r>
      <w:r w:rsidR="00FD20D7" w:rsidRPr="003C2D0C">
        <w:rPr>
          <w:sz w:val="20"/>
          <w:szCs w:val="20"/>
        </w:rPr>
        <w:t>-nominated</w:t>
      </w:r>
    </w:p>
    <w:p w14:paraId="56B5E847" w14:textId="77777777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>, Excellence in Practice Award, 2005- recipient</w:t>
      </w:r>
    </w:p>
    <w:p w14:paraId="1B9CDE10" w14:textId="0F7AC63B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 xml:space="preserve">, Outstanding Nursing Practice </w:t>
      </w:r>
      <w:r w:rsidR="00591179" w:rsidRPr="003C2D0C">
        <w:rPr>
          <w:sz w:val="20"/>
          <w:szCs w:val="20"/>
        </w:rPr>
        <w:t>Award, 2003</w:t>
      </w:r>
      <w:r w:rsidR="00FD20D7" w:rsidRPr="003C2D0C">
        <w:rPr>
          <w:sz w:val="20"/>
          <w:szCs w:val="20"/>
        </w:rPr>
        <w:t>-recipient</w:t>
      </w:r>
    </w:p>
    <w:p w14:paraId="6BFFBF5C" w14:textId="77777777" w:rsidR="00FD20D7" w:rsidRPr="003C2D0C" w:rsidRDefault="00FF05BD" w:rsidP="00FD20D7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>, Excellent Charge Nurse Award, 2000-nominated</w:t>
      </w:r>
    </w:p>
    <w:p w14:paraId="4D5D2B6D" w14:textId="2B4026BD" w:rsidR="00FD20D7" w:rsidRPr="003C2D0C" w:rsidRDefault="00FF05BD" w:rsidP="00FD20D7">
      <w:pPr>
        <w:pStyle w:val="ListParagraph"/>
        <w:numPr>
          <w:ilvl w:val="0"/>
          <w:numId w:val="4"/>
        </w:numPr>
        <w:pBdr>
          <w:bottom w:val="single" w:sz="12" w:space="31" w:color="auto"/>
        </w:pBdr>
        <w:spacing w:after="0"/>
        <w:rPr>
          <w:sz w:val="20"/>
          <w:szCs w:val="20"/>
        </w:rPr>
      </w:pPr>
      <w:r w:rsidRPr="003C2D0C">
        <w:rPr>
          <w:sz w:val="20"/>
          <w:szCs w:val="20"/>
        </w:rPr>
        <w:t>Johns Hopkins Hospital</w:t>
      </w:r>
      <w:r w:rsidR="00FD20D7" w:rsidRPr="003C2D0C">
        <w:rPr>
          <w:sz w:val="20"/>
          <w:szCs w:val="20"/>
        </w:rPr>
        <w:t xml:space="preserve">, Outstanding Nursing Practice </w:t>
      </w:r>
      <w:r w:rsidR="00591179" w:rsidRPr="003C2D0C">
        <w:rPr>
          <w:sz w:val="20"/>
          <w:szCs w:val="20"/>
        </w:rPr>
        <w:t>Award, 1997</w:t>
      </w:r>
      <w:r w:rsidR="00FD20D7" w:rsidRPr="003C2D0C">
        <w:rPr>
          <w:sz w:val="20"/>
          <w:szCs w:val="20"/>
        </w:rPr>
        <w:t>-recipient</w:t>
      </w:r>
    </w:p>
    <w:p w14:paraId="0A57C9F2" w14:textId="77777777" w:rsidR="00FD20D7" w:rsidRPr="003C2D0C" w:rsidRDefault="00FD20D7" w:rsidP="00FD20D7">
      <w:pPr>
        <w:rPr>
          <w:sz w:val="20"/>
          <w:szCs w:val="20"/>
        </w:rPr>
      </w:pPr>
    </w:p>
    <w:p w14:paraId="64EAF81E" w14:textId="777E54CB" w:rsidR="003E26F3" w:rsidRDefault="003E26F3" w:rsidP="003E26F3">
      <w:pPr>
        <w:ind w:left="720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Certification</w:t>
      </w:r>
      <w:r w:rsidR="00957D2C">
        <w:rPr>
          <w:b/>
          <w:sz w:val="20"/>
          <w:szCs w:val="20"/>
        </w:rPr>
        <w:t>s</w:t>
      </w:r>
    </w:p>
    <w:p w14:paraId="201F0260" w14:textId="6D27D7D5" w:rsidR="00FA7747" w:rsidRDefault="00957D2C" w:rsidP="00FA7747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FA7747">
        <w:rPr>
          <w:sz w:val="20"/>
          <w:szCs w:val="20"/>
        </w:rPr>
        <w:t>Certified Academic Clinical Nurse Educator</w:t>
      </w:r>
      <w:r w:rsidR="00194D89" w:rsidRPr="00FA7747">
        <w:rPr>
          <w:sz w:val="20"/>
          <w:szCs w:val="20"/>
        </w:rPr>
        <w:t xml:space="preserve"> since 2019</w:t>
      </w:r>
    </w:p>
    <w:p w14:paraId="2C8FF31A" w14:textId="68014B08" w:rsidR="00FA7747" w:rsidRDefault="00FA7747" w:rsidP="00FA7747">
      <w:pPr>
        <w:pStyle w:val="ListParagraph"/>
        <w:numPr>
          <w:ilvl w:val="1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National League for Nursing</w:t>
      </w:r>
    </w:p>
    <w:p w14:paraId="14A86B4B" w14:textId="23FF4541" w:rsidR="002E6B09" w:rsidRPr="00FA7747" w:rsidRDefault="002E6B09" w:rsidP="00FA7747">
      <w:pPr>
        <w:pStyle w:val="ListParagraph"/>
        <w:numPr>
          <w:ilvl w:val="1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Certification No.  NLN 560942</w:t>
      </w:r>
    </w:p>
    <w:p w14:paraId="26AA1075" w14:textId="0D7C1B16" w:rsidR="00957D2C" w:rsidRPr="00FA7747" w:rsidRDefault="00957D2C" w:rsidP="00FA7747">
      <w:pPr>
        <w:pStyle w:val="ListParagraph"/>
        <w:ind w:left="2160"/>
        <w:rPr>
          <w:sz w:val="20"/>
          <w:szCs w:val="20"/>
        </w:rPr>
      </w:pPr>
    </w:p>
    <w:p w14:paraId="253D8160" w14:textId="0A07A540" w:rsidR="003E26F3" w:rsidRPr="003C2D0C" w:rsidRDefault="003E26F3" w:rsidP="003E26F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C2D0C">
        <w:rPr>
          <w:sz w:val="20"/>
          <w:szCs w:val="20"/>
        </w:rPr>
        <w:t>Board Certified</w:t>
      </w:r>
      <w:r w:rsidR="00EA49B0">
        <w:rPr>
          <w:sz w:val="20"/>
          <w:szCs w:val="20"/>
        </w:rPr>
        <w:t xml:space="preserve"> in</w:t>
      </w:r>
      <w:r w:rsidRPr="003C2D0C">
        <w:rPr>
          <w:sz w:val="20"/>
          <w:szCs w:val="20"/>
        </w:rPr>
        <w:t xml:space="preserve"> Medical-Surgical Nursing</w:t>
      </w:r>
      <w:r w:rsidR="00194D89">
        <w:rPr>
          <w:sz w:val="20"/>
          <w:szCs w:val="20"/>
        </w:rPr>
        <w:t xml:space="preserve"> since 2015</w:t>
      </w:r>
    </w:p>
    <w:p w14:paraId="4398F79F" w14:textId="77777777" w:rsidR="003E26F3" w:rsidRPr="003C2D0C" w:rsidRDefault="003E26F3" w:rsidP="003E26F3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3C2D0C">
        <w:rPr>
          <w:sz w:val="20"/>
          <w:szCs w:val="20"/>
        </w:rPr>
        <w:t>American Nurses Credentialing Center</w:t>
      </w:r>
    </w:p>
    <w:p w14:paraId="5E606DFE" w14:textId="6D29918E" w:rsidR="003E26F3" w:rsidRDefault="003E26F3" w:rsidP="003E26F3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3C2D0C">
        <w:rPr>
          <w:sz w:val="20"/>
          <w:szCs w:val="20"/>
        </w:rPr>
        <w:t>Certification No. 2015011285</w:t>
      </w:r>
    </w:p>
    <w:p w14:paraId="6EC1E460" w14:textId="77777777" w:rsidR="00957D2C" w:rsidRPr="00957D2C" w:rsidRDefault="00957D2C" w:rsidP="00957D2C">
      <w:pPr>
        <w:ind w:left="1800"/>
        <w:rPr>
          <w:sz w:val="20"/>
          <w:szCs w:val="20"/>
        </w:rPr>
      </w:pPr>
    </w:p>
    <w:p w14:paraId="3468A44F" w14:textId="77777777" w:rsidR="00FD20D7" w:rsidRPr="003C2D0C" w:rsidRDefault="00FD20D7" w:rsidP="00FD20D7">
      <w:pPr>
        <w:ind w:left="720"/>
        <w:rPr>
          <w:b/>
          <w:sz w:val="20"/>
          <w:szCs w:val="20"/>
        </w:rPr>
      </w:pPr>
      <w:r w:rsidRPr="003C2D0C">
        <w:rPr>
          <w:b/>
          <w:sz w:val="20"/>
          <w:szCs w:val="20"/>
        </w:rPr>
        <w:t>License</w:t>
      </w:r>
    </w:p>
    <w:p w14:paraId="2D7427EB" w14:textId="77777777" w:rsidR="00FD20D7" w:rsidRPr="003C2D0C" w:rsidRDefault="00FD20D7" w:rsidP="00FD20D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C2D0C">
        <w:rPr>
          <w:b/>
          <w:sz w:val="20"/>
          <w:szCs w:val="20"/>
        </w:rPr>
        <w:t xml:space="preserve"># </w:t>
      </w:r>
      <w:r w:rsidRPr="003C2D0C">
        <w:rPr>
          <w:sz w:val="20"/>
          <w:szCs w:val="20"/>
        </w:rPr>
        <w:t xml:space="preserve">R126411 Registered Nurse </w:t>
      </w:r>
    </w:p>
    <w:p w14:paraId="5C2C2535" w14:textId="77777777" w:rsidR="00FD20D7" w:rsidRPr="003C2D0C" w:rsidRDefault="00FD20D7" w:rsidP="00FD20D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C2D0C">
        <w:rPr>
          <w:sz w:val="20"/>
          <w:szCs w:val="20"/>
        </w:rPr>
        <w:t>Maryland</w:t>
      </w:r>
    </w:p>
    <w:p w14:paraId="249C3CFE" w14:textId="77777777" w:rsidR="00FD20D7" w:rsidRPr="003C2D0C" w:rsidRDefault="00FD20D7" w:rsidP="00FD20D7">
      <w:pPr>
        <w:rPr>
          <w:sz w:val="20"/>
          <w:szCs w:val="20"/>
        </w:rPr>
      </w:pPr>
    </w:p>
    <w:p w14:paraId="18DCB4D7" w14:textId="77777777" w:rsidR="00615C54" w:rsidRPr="003C2D0C" w:rsidRDefault="00615C54">
      <w:pPr>
        <w:rPr>
          <w:sz w:val="20"/>
          <w:szCs w:val="20"/>
        </w:rPr>
      </w:pPr>
    </w:p>
    <w:sectPr w:rsidR="00615C54" w:rsidRPr="003C2D0C" w:rsidSect="00957D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B7F"/>
    <w:multiLevelType w:val="hybridMultilevel"/>
    <w:tmpl w:val="54CC7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E4C3B"/>
    <w:multiLevelType w:val="hybridMultilevel"/>
    <w:tmpl w:val="59AC9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EE037D"/>
    <w:multiLevelType w:val="hybridMultilevel"/>
    <w:tmpl w:val="FF2A9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D2EAB"/>
    <w:multiLevelType w:val="hybridMultilevel"/>
    <w:tmpl w:val="03AC1D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DF5877"/>
    <w:multiLevelType w:val="hybridMultilevel"/>
    <w:tmpl w:val="0EC60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8780E"/>
    <w:multiLevelType w:val="hybridMultilevel"/>
    <w:tmpl w:val="2FDEE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9118C"/>
    <w:multiLevelType w:val="hybridMultilevel"/>
    <w:tmpl w:val="B6F8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5622"/>
    <w:multiLevelType w:val="hybridMultilevel"/>
    <w:tmpl w:val="23D85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C0B94"/>
    <w:multiLevelType w:val="hybridMultilevel"/>
    <w:tmpl w:val="D40450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17FA2"/>
    <w:multiLevelType w:val="hybridMultilevel"/>
    <w:tmpl w:val="84008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51F6D"/>
    <w:multiLevelType w:val="hybridMultilevel"/>
    <w:tmpl w:val="1F06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331C9"/>
    <w:multiLevelType w:val="hybridMultilevel"/>
    <w:tmpl w:val="4D763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532CE6"/>
    <w:multiLevelType w:val="hybridMultilevel"/>
    <w:tmpl w:val="5DC6F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2451D"/>
    <w:multiLevelType w:val="hybridMultilevel"/>
    <w:tmpl w:val="3F727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136555"/>
    <w:multiLevelType w:val="hybridMultilevel"/>
    <w:tmpl w:val="52C4B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5D02FB"/>
    <w:multiLevelType w:val="hybridMultilevel"/>
    <w:tmpl w:val="ECBC6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1741C9"/>
    <w:multiLevelType w:val="hybridMultilevel"/>
    <w:tmpl w:val="DEDE8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35D50"/>
    <w:multiLevelType w:val="hybridMultilevel"/>
    <w:tmpl w:val="2ABE0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EC4CFA"/>
    <w:multiLevelType w:val="hybridMultilevel"/>
    <w:tmpl w:val="ADB81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4E73F6"/>
    <w:multiLevelType w:val="hybridMultilevel"/>
    <w:tmpl w:val="EA94E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584EC1"/>
    <w:multiLevelType w:val="hybridMultilevel"/>
    <w:tmpl w:val="258279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444373"/>
    <w:multiLevelType w:val="hybridMultilevel"/>
    <w:tmpl w:val="134EE7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F97773"/>
    <w:multiLevelType w:val="hybridMultilevel"/>
    <w:tmpl w:val="328A5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005EBB"/>
    <w:multiLevelType w:val="hybridMultilevel"/>
    <w:tmpl w:val="EF86A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C2729E"/>
    <w:multiLevelType w:val="hybridMultilevel"/>
    <w:tmpl w:val="ACBAF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5252A3"/>
    <w:multiLevelType w:val="hybridMultilevel"/>
    <w:tmpl w:val="FFD2D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AD63BD"/>
    <w:multiLevelType w:val="hybridMultilevel"/>
    <w:tmpl w:val="43403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341A11"/>
    <w:multiLevelType w:val="hybridMultilevel"/>
    <w:tmpl w:val="842E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43805"/>
    <w:multiLevelType w:val="hybridMultilevel"/>
    <w:tmpl w:val="945AD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0E53BA"/>
    <w:multiLevelType w:val="hybridMultilevel"/>
    <w:tmpl w:val="B8342F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7E72CA"/>
    <w:multiLevelType w:val="hybridMultilevel"/>
    <w:tmpl w:val="04EC1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6A06C2"/>
    <w:multiLevelType w:val="hybridMultilevel"/>
    <w:tmpl w:val="E2D8F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E27689"/>
    <w:multiLevelType w:val="hybridMultilevel"/>
    <w:tmpl w:val="6E60B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5E52E7"/>
    <w:multiLevelType w:val="hybridMultilevel"/>
    <w:tmpl w:val="694C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92883">
    <w:abstractNumId w:val="10"/>
  </w:num>
  <w:num w:numId="2" w16cid:durableId="1894851299">
    <w:abstractNumId w:val="6"/>
  </w:num>
  <w:num w:numId="3" w16cid:durableId="1209875802">
    <w:abstractNumId w:val="12"/>
  </w:num>
  <w:num w:numId="4" w16cid:durableId="1392001858">
    <w:abstractNumId w:val="5"/>
  </w:num>
  <w:num w:numId="5" w16cid:durableId="1071737264">
    <w:abstractNumId w:val="16"/>
  </w:num>
  <w:num w:numId="6" w16cid:durableId="1030956391">
    <w:abstractNumId w:val="8"/>
  </w:num>
  <w:num w:numId="7" w16cid:durableId="1053581301">
    <w:abstractNumId w:val="27"/>
  </w:num>
  <w:num w:numId="8" w16cid:durableId="466049281">
    <w:abstractNumId w:val="33"/>
  </w:num>
  <w:num w:numId="9" w16cid:durableId="979960953">
    <w:abstractNumId w:val="13"/>
  </w:num>
  <w:num w:numId="10" w16cid:durableId="1657150584">
    <w:abstractNumId w:val="30"/>
  </w:num>
  <w:num w:numId="11" w16cid:durableId="1145003366">
    <w:abstractNumId w:val="21"/>
  </w:num>
  <w:num w:numId="12" w16cid:durableId="1917082779">
    <w:abstractNumId w:val="4"/>
  </w:num>
  <w:num w:numId="13" w16cid:durableId="1983189056">
    <w:abstractNumId w:val="19"/>
  </w:num>
  <w:num w:numId="14" w16cid:durableId="1178891551">
    <w:abstractNumId w:val="23"/>
  </w:num>
  <w:num w:numId="15" w16cid:durableId="279915862">
    <w:abstractNumId w:val="28"/>
  </w:num>
  <w:num w:numId="16" w16cid:durableId="1867450263">
    <w:abstractNumId w:val="32"/>
  </w:num>
  <w:num w:numId="17" w16cid:durableId="1539049474">
    <w:abstractNumId w:val="7"/>
  </w:num>
  <w:num w:numId="18" w16cid:durableId="483620255">
    <w:abstractNumId w:val="22"/>
  </w:num>
  <w:num w:numId="19" w16cid:durableId="1825856412">
    <w:abstractNumId w:val="24"/>
  </w:num>
  <w:num w:numId="20" w16cid:durableId="1337534493">
    <w:abstractNumId w:val="29"/>
  </w:num>
  <w:num w:numId="21" w16cid:durableId="2007054240">
    <w:abstractNumId w:val="15"/>
  </w:num>
  <w:num w:numId="22" w16cid:durableId="750977801">
    <w:abstractNumId w:val="14"/>
  </w:num>
  <w:num w:numId="23" w16cid:durableId="685794913">
    <w:abstractNumId w:val="31"/>
  </w:num>
  <w:num w:numId="24" w16cid:durableId="382749768">
    <w:abstractNumId w:val="26"/>
  </w:num>
  <w:num w:numId="25" w16cid:durableId="1965387141">
    <w:abstractNumId w:val="3"/>
  </w:num>
  <w:num w:numId="26" w16cid:durableId="1819228748">
    <w:abstractNumId w:val="1"/>
  </w:num>
  <w:num w:numId="27" w16cid:durableId="1588735808">
    <w:abstractNumId w:val="20"/>
  </w:num>
  <w:num w:numId="28" w16cid:durableId="1854032443">
    <w:abstractNumId w:val="11"/>
  </w:num>
  <w:num w:numId="29" w16cid:durableId="1245915152">
    <w:abstractNumId w:val="2"/>
  </w:num>
  <w:num w:numId="30" w16cid:durableId="2111318698">
    <w:abstractNumId w:val="25"/>
  </w:num>
  <w:num w:numId="31" w16cid:durableId="287399630">
    <w:abstractNumId w:val="9"/>
  </w:num>
  <w:num w:numId="32" w16cid:durableId="1976374145">
    <w:abstractNumId w:val="0"/>
  </w:num>
  <w:num w:numId="33" w16cid:durableId="1927762632">
    <w:abstractNumId w:val="18"/>
  </w:num>
  <w:num w:numId="34" w16cid:durableId="684406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D7"/>
    <w:rsid w:val="00024721"/>
    <w:rsid w:val="00062A35"/>
    <w:rsid w:val="00082721"/>
    <w:rsid w:val="000C1E1A"/>
    <w:rsid w:val="00117ED8"/>
    <w:rsid w:val="00137E07"/>
    <w:rsid w:val="00137F14"/>
    <w:rsid w:val="001400B9"/>
    <w:rsid w:val="001452AC"/>
    <w:rsid w:val="00194D89"/>
    <w:rsid w:val="001A09CB"/>
    <w:rsid w:val="001A19A0"/>
    <w:rsid w:val="001C601C"/>
    <w:rsid w:val="001E298D"/>
    <w:rsid w:val="001F57CA"/>
    <w:rsid w:val="00255E30"/>
    <w:rsid w:val="00265D32"/>
    <w:rsid w:val="002C7BB4"/>
    <w:rsid w:val="002D4F41"/>
    <w:rsid w:val="002E40D8"/>
    <w:rsid w:val="002E4180"/>
    <w:rsid w:val="002E6B09"/>
    <w:rsid w:val="003067CC"/>
    <w:rsid w:val="00314173"/>
    <w:rsid w:val="003312CD"/>
    <w:rsid w:val="00390CB4"/>
    <w:rsid w:val="003A1D6F"/>
    <w:rsid w:val="003C2D0C"/>
    <w:rsid w:val="003E26F3"/>
    <w:rsid w:val="004028C5"/>
    <w:rsid w:val="00414DFE"/>
    <w:rsid w:val="00432C76"/>
    <w:rsid w:val="00451C24"/>
    <w:rsid w:val="00481891"/>
    <w:rsid w:val="004C485F"/>
    <w:rsid w:val="004F396D"/>
    <w:rsid w:val="00530CB7"/>
    <w:rsid w:val="00543648"/>
    <w:rsid w:val="0056124B"/>
    <w:rsid w:val="00591179"/>
    <w:rsid w:val="00591AE4"/>
    <w:rsid w:val="005F312A"/>
    <w:rsid w:val="0060008C"/>
    <w:rsid w:val="00615569"/>
    <w:rsid w:val="00615C54"/>
    <w:rsid w:val="00652BDC"/>
    <w:rsid w:val="006773F5"/>
    <w:rsid w:val="00683C8E"/>
    <w:rsid w:val="00687779"/>
    <w:rsid w:val="006A2A9B"/>
    <w:rsid w:val="006A4364"/>
    <w:rsid w:val="006A64D3"/>
    <w:rsid w:val="006C4F64"/>
    <w:rsid w:val="006D4F85"/>
    <w:rsid w:val="006F72A4"/>
    <w:rsid w:val="00717A19"/>
    <w:rsid w:val="007372ED"/>
    <w:rsid w:val="00752470"/>
    <w:rsid w:val="00764411"/>
    <w:rsid w:val="0077313D"/>
    <w:rsid w:val="00783E35"/>
    <w:rsid w:val="00794756"/>
    <w:rsid w:val="007B3CFE"/>
    <w:rsid w:val="007E5F30"/>
    <w:rsid w:val="00800AD8"/>
    <w:rsid w:val="00814828"/>
    <w:rsid w:val="00820E70"/>
    <w:rsid w:val="00831BE2"/>
    <w:rsid w:val="00863AA6"/>
    <w:rsid w:val="00867317"/>
    <w:rsid w:val="008D1F40"/>
    <w:rsid w:val="008D7887"/>
    <w:rsid w:val="008D78AC"/>
    <w:rsid w:val="00916AC7"/>
    <w:rsid w:val="00944D8D"/>
    <w:rsid w:val="00956FA9"/>
    <w:rsid w:val="00957D2C"/>
    <w:rsid w:val="0099272D"/>
    <w:rsid w:val="009B1284"/>
    <w:rsid w:val="009B4F18"/>
    <w:rsid w:val="00A81761"/>
    <w:rsid w:val="00AA45F7"/>
    <w:rsid w:val="00AB7D59"/>
    <w:rsid w:val="00B2488B"/>
    <w:rsid w:val="00B626B0"/>
    <w:rsid w:val="00B814D3"/>
    <w:rsid w:val="00B82EAD"/>
    <w:rsid w:val="00B841AE"/>
    <w:rsid w:val="00B910AA"/>
    <w:rsid w:val="00BB6795"/>
    <w:rsid w:val="00C05EAC"/>
    <w:rsid w:val="00C400CD"/>
    <w:rsid w:val="00C42541"/>
    <w:rsid w:val="00C70E1B"/>
    <w:rsid w:val="00C953BC"/>
    <w:rsid w:val="00CA3024"/>
    <w:rsid w:val="00CA5A4A"/>
    <w:rsid w:val="00CD1317"/>
    <w:rsid w:val="00D232B7"/>
    <w:rsid w:val="00D71529"/>
    <w:rsid w:val="00DD0C20"/>
    <w:rsid w:val="00E14EBC"/>
    <w:rsid w:val="00E32482"/>
    <w:rsid w:val="00E356CC"/>
    <w:rsid w:val="00E84714"/>
    <w:rsid w:val="00EA49B0"/>
    <w:rsid w:val="00ED3C75"/>
    <w:rsid w:val="00F146E5"/>
    <w:rsid w:val="00F206E9"/>
    <w:rsid w:val="00F26069"/>
    <w:rsid w:val="00F532DB"/>
    <w:rsid w:val="00FA2FDB"/>
    <w:rsid w:val="00FA40C9"/>
    <w:rsid w:val="00FA7747"/>
    <w:rsid w:val="00FB1C24"/>
    <w:rsid w:val="00FD20D7"/>
    <w:rsid w:val="00FD6385"/>
    <w:rsid w:val="00FE30D6"/>
    <w:rsid w:val="00FF05BD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EA80"/>
  <w15:docId w15:val="{C12907E9-1B07-4D81-804A-5E7A2FC1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0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6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C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atzisr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MPB</dc:creator>
  <cp:lastModifiedBy>Maria Balatzis</cp:lastModifiedBy>
  <cp:revision>3</cp:revision>
  <cp:lastPrinted>2024-04-10T13:55:00Z</cp:lastPrinted>
  <dcterms:created xsi:type="dcterms:W3CDTF">2024-01-17T00:57:00Z</dcterms:created>
  <dcterms:modified xsi:type="dcterms:W3CDTF">2024-04-11T00:28:00Z</dcterms:modified>
</cp:coreProperties>
</file>