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8F04DD" w14:textId="0E90D8D9" w:rsidR="00E405FB" w:rsidRDefault="00E405FB" w:rsidP="00E405FB">
      <w:pPr>
        <w:pStyle w:val="p1"/>
        <w:jc w:val="center"/>
        <w:rPr>
          <w:b/>
          <w:bCs/>
        </w:rPr>
      </w:pPr>
      <w:r>
        <w:rPr>
          <w:b/>
          <w:bCs/>
        </w:rPr>
        <w:t>Julie Anne Charters</w:t>
      </w:r>
    </w:p>
    <w:p w14:paraId="385814C0" w14:textId="0F35283C" w:rsidR="00E405FB" w:rsidRDefault="00E405FB" w:rsidP="00E405FB">
      <w:pPr>
        <w:pStyle w:val="p1"/>
        <w:jc w:val="center"/>
        <w:rPr>
          <w:b/>
          <w:bCs/>
        </w:rPr>
      </w:pPr>
      <w:r>
        <w:rPr>
          <w:b/>
          <w:bCs/>
        </w:rPr>
        <w:t>The Woodlands, Texas</w:t>
      </w:r>
    </w:p>
    <w:p w14:paraId="35151AFA" w14:textId="2F1566C0" w:rsidR="00E405FB" w:rsidRDefault="00E405FB" w:rsidP="00E405FB">
      <w:pPr>
        <w:pStyle w:val="p1"/>
        <w:jc w:val="center"/>
        <w:rPr>
          <w:b/>
          <w:bCs/>
        </w:rPr>
      </w:pPr>
      <w:r>
        <w:rPr>
          <w:b/>
          <w:bCs/>
        </w:rPr>
        <w:t>817-875-3091</w:t>
      </w:r>
    </w:p>
    <w:p w14:paraId="014E35B1" w14:textId="4A3EEFB8" w:rsidR="00E405FB" w:rsidRDefault="00E405FB" w:rsidP="00E405FB">
      <w:pPr>
        <w:pStyle w:val="p1"/>
        <w:jc w:val="center"/>
        <w:rPr>
          <w:b/>
          <w:bCs/>
        </w:rPr>
      </w:pPr>
      <w:r>
        <w:rPr>
          <w:b/>
          <w:bCs/>
        </w:rPr>
        <w:t>juliecharterspa@gmail.com</w:t>
      </w:r>
    </w:p>
    <w:p w14:paraId="34EA864E" w14:textId="77777777" w:rsidR="00E405FB" w:rsidRDefault="00E405FB" w:rsidP="00E405FB">
      <w:pPr>
        <w:pStyle w:val="p1"/>
        <w:rPr>
          <w:b/>
          <w:bCs/>
        </w:rPr>
      </w:pPr>
    </w:p>
    <w:p w14:paraId="6A62F074" w14:textId="1904F45B" w:rsidR="00E405FB" w:rsidRDefault="00E405FB" w:rsidP="00E405FB">
      <w:pPr>
        <w:pStyle w:val="p1"/>
        <w:rPr>
          <w:b/>
          <w:bCs/>
        </w:rPr>
      </w:pPr>
      <w:r>
        <w:rPr>
          <w:b/>
          <w:bCs/>
        </w:rPr>
        <w:t>Experience</w:t>
      </w:r>
    </w:p>
    <w:p w14:paraId="3513D03A" w14:textId="77777777" w:rsidR="00E405FB" w:rsidRDefault="00E405FB" w:rsidP="00E405FB">
      <w:pPr>
        <w:pStyle w:val="p1"/>
      </w:pPr>
    </w:p>
    <w:p w14:paraId="70AF7844" w14:textId="77777777" w:rsidR="00E405FB" w:rsidRDefault="00E405FB" w:rsidP="00E405FB">
      <w:pPr>
        <w:pStyle w:val="p1"/>
      </w:pPr>
      <w:r>
        <w:t>Methodist The Woodlands Hospital- October 2022- current</w:t>
      </w:r>
    </w:p>
    <w:p w14:paraId="216970A5" w14:textId="77777777" w:rsidR="00E405FB" w:rsidRDefault="00E405FB" w:rsidP="00E405FB">
      <w:pPr>
        <w:pStyle w:val="p1"/>
      </w:pPr>
    </w:p>
    <w:p w14:paraId="16A5B8A6" w14:textId="77777777" w:rsidR="00E405FB" w:rsidRDefault="00E405FB" w:rsidP="00E405FB">
      <w:pPr>
        <w:pStyle w:val="p1"/>
      </w:pPr>
      <w:r>
        <w:t>CHI St Lukes- The Woodlands hospital, Vintage Hospital, and</w:t>
      </w:r>
    </w:p>
    <w:p w14:paraId="6EA97A04" w14:textId="77777777" w:rsidR="00E405FB" w:rsidRDefault="00E405FB" w:rsidP="00E405FB">
      <w:pPr>
        <w:pStyle w:val="p1"/>
      </w:pPr>
      <w:r>
        <w:t>Huntsville</w:t>
      </w:r>
    </w:p>
    <w:p w14:paraId="76BAD0C1" w14:textId="77777777" w:rsidR="00E405FB" w:rsidRDefault="00E405FB" w:rsidP="00E405FB">
      <w:pPr>
        <w:pStyle w:val="p1"/>
      </w:pPr>
      <w:r>
        <w:t>APP Supervisor</w:t>
      </w:r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The Woodlands, TX November 2013- October 2023</w:t>
      </w:r>
    </w:p>
    <w:p w14:paraId="2EA92681" w14:textId="77777777" w:rsidR="00E405FB" w:rsidRDefault="00E405FB" w:rsidP="00E405FB">
      <w:pPr>
        <w:pStyle w:val="p1"/>
      </w:pPr>
    </w:p>
    <w:p w14:paraId="77E76C21" w14:textId="77777777" w:rsidR="00E405FB" w:rsidRDefault="00E405FB" w:rsidP="00E405FB">
      <w:pPr>
        <w:pStyle w:val="p1"/>
      </w:pPr>
      <w:r>
        <w:t>Signature Care Houston July 2020- September 2020</w:t>
      </w:r>
    </w:p>
    <w:p w14:paraId="166D4666" w14:textId="77777777" w:rsidR="00E405FB" w:rsidRDefault="00E405FB" w:rsidP="00E405FB">
      <w:pPr>
        <w:pStyle w:val="p1"/>
      </w:pPr>
    </w:p>
    <w:p w14:paraId="042C1D1C" w14:textId="77777777" w:rsidR="00E405FB" w:rsidRDefault="00E405FB" w:rsidP="00E405FB">
      <w:pPr>
        <w:pStyle w:val="p1"/>
      </w:pPr>
      <w:r>
        <w:t>Hospitality ER- Longview, Tyler, Galveston March 2020- 2021</w:t>
      </w:r>
    </w:p>
    <w:p w14:paraId="1FEE20E8" w14:textId="77777777" w:rsidR="00E405FB" w:rsidRDefault="00E405FB" w:rsidP="00E405FB">
      <w:pPr>
        <w:pStyle w:val="p1"/>
      </w:pPr>
    </w:p>
    <w:p w14:paraId="2B657D09" w14:textId="3A5D3D4B" w:rsidR="00E405FB" w:rsidRDefault="00E405FB" w:rsidP="00E405FB">
      <w:pPr>
        <w:pStyle w:val="p1"/>
      </w:pPr>
      <w:r>
        <w:t>Conroe Regional Medical Center Conroe, TX</w:t>
      </w:r>
      <w:r>
        <w:rPr>
          <w:rFonts w:ascii="Helvetica" w:hAnsi="Helvetica"/>
        </w:rPr>
        <w:t xml:space="preserve"> </w:t>
      </w:r>
      <w:r>
        <w:t>October 2010- August</w:t>
      </w:r>
    </w:p>
    <w:p w14:paraId="6F7A8F25" w14:textId="77777777" w:rsidR="00E405FB" w:rsidRDefault="00E405FB" w:rsidP="00E405FB">
      <w:pPr>
        <w:pStyle w:val="p1"/>
      </w:pPr>
      <w:r>
        <w:t>2014</w:t>
      </w:r>
    </w:p>
    <w:p w14:paraId="319B07A0" w14:textId="77777777" w:rsidR="00E405FB" w:rsidRDefault="00E405FB" w:rsidP="00E405FB">
      <w:pPr>
        <w:pStyle w:val="p1"/>
      </w:pPr>
    </w:p>
    <w:p w14:paraId="4BD26637" w14:textId="5B841A47" w:rsidR="00E405FB" w:rsidRDefault="00E405FB" w:rsidP="00E405FB">
      <w:pPr>
        <w:pStyle w:val="p1"/>
      </w:pPr>
      <w:r>
        <w:t xml:space="preserve">LBJ </w:t>
      </w:r>
      <w:r>
        <w:t>H</w:t>
      </w:r>
      <w:r>
        <w:t>ospital</w:t>
      </w:r>
      <w:r>
        <w:t xml:space="preserve">, </w:t>
      </w:r>
      <w:r>
        <w:t>Houston, TX</w:t>
      </w:r>
      <w:r>
        <w:rPr>
          <w:rFonts w:ascii="Helvetica" w:hAnsi="Helvetica"/>
        </w:rPr>
        <w:t xml:space="preserve"> </w:t>
      </w:r>
      <w:r>
        <w:t>October 2010-2014 PRN</w:t>
      </w:r>
    </w:p>
    <w:p w14:paraId="37B2C530" w14:textId="77777777" w:rsidR="00E405FB" w:rsidRDefault="00E405FB" w:rsidP="00E405FB">
      <w:pPr>
        <w:pStyle w:val="p1"/>
      </w:pPr>
    </w:p>
    <w:p w14:paraId="0E0CD4F1" w14:textId="604391C9" w:rsidR="00E405FB" w:rsidRDefault="00E405FB" w:rsidP="00E405FB">
      <w:pPr>
        <w:pStyle w:val="p1"/>
      </w:pPr>
      <w:r>
        <w:t xml:space="preserve">Memorial Hermann -The Woodlands Hospital The </w:t>
      </w:r>
      <w:proofErr w:type="spellStart"/>
      <w:r>
        <w:t>Woodlands,TX</w:t>
      </w:r>
      <w:proofErr w:type="spellEnd"/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October 2010- 2014 PRN</w:t>
      </w:r>
    </w:p>
    <w:p w14:paraId="02C1C2EE" w14:textId="77777777" w:rsidR="00E405FB" w:rsidRDefault="00E405FB" w:rsidP="00E405FB">
      <w:pPr>
        <w:pStyle w:val="p1"/>
      </w:pPr>
    </w:p>
    <w:p w14:paraId="69BC2450" w14:textId="5E5FE499" w:rsidR="00E405FB" w:rsidRDefault="00E405FB" w:rsidP="00E405FB">
      <w:pPr>
        <w:pStyle w:val="p1"/>
      </w:pPr>
      <w:r>
        <w:t>Memorial Hermann- Northeast Hospital Humble, TX</w:t>
      </w:r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October 2010-January 2011</w:t>
      </w:r>
    </w:p>
    <w:p w14:paraId="4A0D46D6" w14:textId="77777777" w:rsidR="00E405FB" w:rsidRDefault="00E405FB" w:rsidP="00E405FB">
      <w:pPr>
        <w:pStyle w:val="p1"/>
      </w:pPr>
    </w:p>
    <w:p w14:paraId="71CA03A0" w14:textId="5114536E" w:rsidR="00E405FB" w:rsidRDefault="00E405FB" w:rsidP="00E405FB">
      <w:pPr>
        <w:pStyle w:val="p1"/>
      </w:pPr>
      <w:r>
        <w:t>Spring ER</w:t>
      </w:r>
      <w:r>
        <w:rPr>
          <w:rStyle w:val="apple-converted-space"/>
        </w:rPr>
        <w:t> </w:t>
      </w:r>
      <w:r>
        <w:t>Houston, TX</w:t>
      </w:r>
      <w:r>
        <w:rPr>
          <w:rStyle w:val="apple-converted-space"/>
        </w:rPr>
        <w:t> </w:t>
      </w:r>
      <w:r>
        <w:t>April 2010- August 2010 (clinic closed)</w:t>
      </w:r>
    </w:p>
    <w:p w14:paraId="65EA1EF0" w14:textId="77777777" w:rsidR="00E405FB" w:rsidRDefault="00E405FB" w:rsidP="00E405FB">
      <w:pPr>
        <w:pStyle w:val="p1"/>
      </w:pPr>
    </w:p>
    <w:p w14:paraId="6DFA06E9" w14:textId="0CF877F9" w:rsidR="00E405FB" w:rsidRDefault="00E405FB" w:rsidP="00E405FB">
      <w:pPr>
        <w:pStyle w:val="p1"/>
      </w:pPr>
      <w:r>
        <w:t>Northeast Houston Urgent Care Clinic Houston, TX</w:t>
      </w:r>
      <w:r>
        <w:rPr>
          <w:rFonts w:ascii="Helvetica" w:hAnsi="Helvetica"/>
        </w:rPr>
        <w:t xml:space="preserve"> </w:t>
      </w:r>
      <w:r>
        <w:t>December 2009-</w:t>
      </w:r>
    </w:p>
    <w:p w14:paraId="2BE8072A" w14:textId="77777777" w:rsidR="00E405FB" w:rsidRDefault="00E405FB" w:rsidP="00E405FB">
      <w:pPr>
        <w:pStyle w:val="p1"/>
      </w:pPr>
      <w:r>
        <w:t>April 2010 (clinic closed)</w:t>
      </w:r>
    </w:p>
    <w:p w14:paraId="51AF9DA2" w14:textId="77777777" w:rsidR="00E405FB" w:rsidRDefault="00E405FB" w:rsidP="00E405FB">
      <w:pPr>
        <w:pStyle w:val="p1"/>
      </w:pPr>
    </w:p>
    <w:p w14:paraId="0F90D58E" w14:textId="77777777" w:rsidR="00E405FB" w:rsidRDefault="00E405FB" w:rsidP="00E405FB">
      <w:pPr>
        <w:pStyle w:val="p1"/>
      </w:pPr>
      <w:r>
        <w:t>Physician Assistant in Obstetrics and Gynecology Houston, TX</w:t>
      </w:r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July</w:t>
      </w:r>
      <w:r>
        <w:t xml:space="preserve"> </w:t>
      </w:r>
      <w:r>
        <w:t>2008 to December 2009</w:t>
      </w:r>
    </w:p>
    <w:p w14:paraId="14620F50" w14:textId="77777777" w:rsidR="00E405FB" w:rsidRDefault="00E405FB" w:rsidP="00E405FB">
      <w:pPr>
        <w:pStyle w:val="p1"/>
      </w:pPr>
    </w:p>
    <w:p w14:paraId="476885ED" w14:textId="425D67C0" w:rsidR="00E405FB" w:rsidRDefault="00E405FB" w:rsidP="00E405FB">
      <w:pPr>
        <w:pStyle w:val="p1"/>
      </w:pPr>
      <w:r>
        <w:rPr>
          <w:rStyle w:val="s2"/>
          <w:b/>
          <w:bCs/>
        </w:rPr>
        <w:t>Education</w:t>
      </w:r>
    </w:p>
    <w:p w14:paraId="0FE6B9E1" w14:textId="77777777" w:rsidR="00E405FB" w:rsidRDefault="00E405FB" w:rsidP="00E405FB">
      <w:pPr>
        <w:pStyle w:val="p1"/>
      </w:pPr>
      <w:r>
        <w:t xml:space="preserve">University of North Texas Health Science Center </w:t>
      </w:r>
      <w:proofErr w:type="spellStart"/>
      <w:r>
        <w:t>Master’s</w:t>
      </w:r>
      <w:proofErr w:type="spellEnd"/>
      <w:r>
        <w:t xml:space="preserve"> of Physician</w:t>
      </w:r>
    </w:p>
    <w:p w14:paraId="2175ABFB" w14:textId="77777777" w:rsidR="00E405FB" w:rsidRDefault="00E405FB" w:rsidP="00E405FB">
      <w:pPr>
        <w:pStyle w:val="p1"/>
      </w:pPr>
      <w:r>
        <w:t>Assistant Studies</w:t>
      </w:r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May 2008</w:t>
      </w:r>
    </w:p>
    <w:p w14:paraId="3A537B59" w14:textId="77777777" w:rsidR="00E405FB" w:rsidRDefault="00E405FB" w:rsidP="00E405FB">
      <w:pPr>
        <w:pStyle w:val="p1"/>
      </w:pPr>
      <w:r>
        <w:t>Texas State University at San Marcos</w:t>
      </w:r>
      <w:r>
        <w:rPr>
          <w:rFonts w:ascii="Helvetica" w:hAnsi="Helvetica"/>
        </w:rPr>
        <w:br/>
      </w:r>
      <w:r>
        <w:rPr>
          <w:rStyle w:val="apple-converted-space"/>
        </w:rPr>
        <w:t> </w:t>
      </w:r>
      <w:r>
        <w:t>Bachelor of Science in Clinical</w:t>
      </w:r>
    </w:p>
    <w:p w14:paraId="2FAFE3E5" w14:textId="77777777" w:rsidR="00E405FB" w:rsidRDefault="00E405FB" w:rsidP="00E405FB">
      <w:pPr>
        <w:pStyle w:val="p1"/>
      </w:pPr>
      <w:r>
        <w:t>Laboratory Science August 2002</w:t>
      </w:r>
    </w:p>
    <w:p w14:paraId="09C68483" w14:textId="77777777" w:rsidR="00E405FB" w:rsidRDefault="00E405FB" w:rsidP="00E405FB">
      <w:pPr>
        <w:pStyle w:val="p2"/>
      </w:pPr>
      <w:r>
        <w:rPr>
          <w:b/>
          <w:bCs/>
        </w:rPr>
        <w:t>CERTIFICATIONS/LICENSURE</w:t>
      </w:r>
    </w:p>
    <w:p w14:paraId="1FD65189" w14:textId="77777777" w:rsidR="00E405FB" w:rsidRDefault="00E405FB" w:rsidP="00E405FB">
      <w:pPr>
        <w:pStyle w:val="p1"/>
      </w:pPr>
      <w:r>
        <w:t>NCCPA ACLS</w:t>
      </w:r>
    </w:p>
    <w:p w14:paraId="1F27AF04" w14:textId="77777777" w:rsidR="00573E7A" w:rsidRDefault="00573E7A"/>
    <w:sectPr w:rsidR="0057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005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B"/>
    <w:rsid w:val="00246AA7"/>
    <w:rsid w:val="00573E7A"/>
    <w:rsid w:val="00AA0C86"/>
    <w:rsid w:val="00E405FB"/>
    <w:rsid w:val="00F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9E2D8"/>
  <w15:chartTrackingRefBased/>
  <w15:docId w15:val="{0143AA67-5C96-6C46-A287-0EF70C6F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F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405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E405FB"/>
    <w:pPr>
      <w:spacing w:after="0" w:line="240" w:lineRule="auto"/>
    </w:pPr>
    <w:rPr>
      <w:rFonts w:ascii="Times" w:eastAsia="Times New Roman" w:hAnsi="Times" w:cs="Times New Roman"/>
      <w:color w:val="000000"/>
      <w:kern w:val="0"/>
      <w14:ligatures w14:val="none"/>
    </w:rPr>
  </w:style>
  <w:style w:type="character" w:customStyle="1" w:styleId="s2">
    <w:name w:val="s2"/>
    <w:basedOn w:val="DefaultParagraphFont"/>
    <w:rsid w:val="00E405FB"/>
    <w:rPr>
      <w:rFonts w:ascii="Times" w:hAnsi="Times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E4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1001</Characters>
  <Application>Microsoft Office Word</Application>
  <DocSecurity>0</DocSecurity>
  <Lines>41</Lines>
  <Paragraphs>31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CHARTERS</dc:creator>
  <cp:keywords/>
  <dc:description/>
  <cp:lastModifiedBy>JULIE CHARTERS</cp:lastModifiedBy>
  <cp:revision>1</cp:revision>
  <dcterms:created xsi:type="dcterms:W3CDTF">2026-07-16T02:48:00Z</dcterms:created>
  <dcterms:modified xsi:type="dcterms:W3CDTF">2026-07-16T02:51:00Z</dcterms:modified>
</cp:coreProperties>
</file>