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A0973" w14:textId="77777777" w:rsidR="008F17B5" w:rsidRDefault="000A7EFB">
      <w:pPr>
        <w:pStyle w:val="Body"/>
        <w:spacing w:after="55"/>
        <w:jc w:val="center"/>
        <w:rPr>
          <w:rFonts w:ascii="Garamond" w:eastAsia="Garamond" w:hAnsi="Garamond" w:cs="Garamond"/>
          <w:b/>
          <w:bCs/>
          <w:color w:val="4472C4"/>
          <w:sz w:val="36"/>
          <w:szCs w:val="36"/>
          <w:u w:color="4472C4"/>
        </w:rPr>
      </w:pPr>
      <w:r>
        <w:rPr>
          <w:rFonts w:ascii="Garamond" w:hAnsi="Garamond"/>
          <w:b/>
          <w:bCs/>
          <w:color w:val="4472C4"/>
          <w:sz w:val="36"/>
          <w:szCs w:val="36"/>
          <w:u w:color="4472C4"/>
        </w:rPr>
        <w:t>Jack Levy, M.D., M.A.</w:t>
      </w:r>
    </w:p>
    <w:p w14:paraId="642157F2" w14:textId="77777777" w:rsidR="005A75E9" w:rsidRDefault="005A75E9" w:rsidP="005A75E9">
      <w:pPr>
        <w:pStyle w:val="Body"/>
        <w:spacing w:after="0" w:line="262" w:lineRule="auto"/>
        <w:ind w:left="3648" w:right="3595"/>
        <w:jc w:val="center"/>
        <w:rPr>
          <w:rFonts w:ascii="Garamond" w:eastAsia="Garamond" w:hAnsi="Garamond" w:cs="Garamond"/>
        </w:rPr>
      </w:pPr>
      <w:hyperlink r:id="rId7" w:history="1">
        <w:r>
          <w:rPr>
            <w:rStyle w:val="Hyperlink0"/>
            <w:lang w:val="it-IT"/>
          </w:rPr>
          <w:t>JAL2044@med.cornell.edu</w:t>
        </w:r>
      </w:hyperlink>
      <w:r>
        <w:rPr>
          <w:rFonts w:ascii="Garamond" w:hAnsi="Garamond"/>
        </w:rPr>
        <w:t xml:space="preserve"> </w:t>
      </w:r>
    </w:p>
    <w:p w14:paraId="5FC95FA3" w14:textId="77777777" w:rsidR="008F17B5" w:rsidRDefault="000A7EFB">
      <w:pPr>
        <w:pStyle w:val="Body"/>
        <w:spacing w:after="0" w:line="262" w:lineRule="auto"/>
        <w:ind w:left="3648" w:right="3595"/>
        <w:jc w:val="center"/>
        <w:rPr>
          <w:rFonts w:ascii="Garamond" w:eastAsia="Garamond" w:hAnsi="Garamond" w:cs="Garamond"/>
        </w:rPr>
      </w:pPr>
      <w:hyperlink r:id="rId8" w:history="1">
        <w:r>
          <w:rPr>
            <w:rStyle w:val="Hyperlink0"/>
          </w:rPr>
          <w:t>jacklevymd@gmail.com</w:t>
        </w:r>
      </w:hyperlink>
    </w:p>
    <w:p w14:paraId="4B66C868" w14:textId="77777777" w:rsidR="008F17B5" w:rsidRDefault="000A7EFB">
      <w:pPr>
        <w:pStyle w:val="Body"/>
        <w:spacing w:after="0" w:line="262" w:lineRule="auto"/>
        <w:ind w:left="3648" w:right="3595"/>
        <w:jc w:val="center"/>
        <w:rPr>
          <w:rFonts w:ascii="Garamond" w:eastAsia="Garamond" w:hAnsi="Garamond" w:cs="Garamond"/>
        </w:rPr>
      </w:pPr>
      <w:hyperlink r:id="rId9" w:history="1">
        <w:r>
          <w:rPr>
            <w:rStyle w:val="Hyperlink0"/>
          </w:rPr>
          <w:t>jack.levy@nyu.edu</w:t>
        </w:r>
      </w:hyperlink>
    </w:p>
    <w:p w14:paraId="791A6E45" w14:textId="77777777" w:rsidR="008F17B5" w:rsidRDefault="000A7EFB">
      <w:pPr>
        <w:pStyle w:val="Body"/>
        <w:spacing w:after="0" w:line="262" w:lineRule="auto"/>
        <w:ind w:left="3648" w:right="3595"/>
        <w:jc w:val="center"/>
        <w:rPr>
          <w:rFonts w:ascii="Garamond" w:eastAsia="Garamond" w:hAnsi="Garamond" w:cs="Garamond"/>
        </w:rPr>
      </w:pPr>
      <w:r>
        <w:rPr>
          <w:rFonts w:ascii="Garamond" w:hAnsi="Garamond"/>
        </w:rPr>
        <w:t>(201) 370-2845</w:t>
      </w:r>
    </w:p>
    <w:p w14:paraId="0605396B" w14:textId="77777777" w:rsidR="008F17B5" w:rsidRDefault="008F17B5">
      <w:pPr>
        <w:pStyle w:val="Body"/>
        <w:spacing w:after="0"/>
        <w:rPr>
          <w:rFonts w:ascii="Garamond" w:eastAsia="Garamond" w:hAnsi="Garamond" w:cs="Garamond"/>
        </w:rPr>
      </w:pPr>
    </w:p>
    <w:p w14:paraId="1178642A" w14:textId="77777777" w:rsidR="008F17B5" w:rsidRDefault="000A7EFB">
      <w:pPr>
        <w:pStyle w:val="Body"/>
        <w:spacing w:after="82"/>
        <w:ind w:left="22"/>
        <w:rPr>
          <w:rFonts w:ascii="Garamond" w:eastAsia="Garamond" w:hAnsi="Garamond" w:cs="Garamond"/>
          <w:b/>
          <w:bCs/>
          <w:color w:val="4472C4"/>
          <w:sz w:val="36"/>
          <w:szCs w:val="36"/>
          <w:u w:color="4472C4"/>
        </w:rPr>
      </w:pPr>
      <w:r>
        <w:rPr>
          <w:rFonts w:ascii="Garamond" w:hAnsi="Garamond"/>
          <w:b/>
          <w:bCs/>
          <w:color w:val="4472C4"/>
          <w:sz w:val="36"/>
          <w:szCs w:val="36"/>
          <w:u w:color="4472C4"/>
          <w:lang w:val="fr-FR"/>
        </w:rPr>
        <w:t>Education</w:t>
      </w:r>
    </w:p>
    <w:p w14:paraId="52A74BC4" w14:textId="77777777" w:rsidR="008F17B5" w:rsidRDefault="000A7EFB">
      <w:pPr>
        <w:pStyle w:val="Body"/>
        <w:spacing w:after="107"/>
        <w:rPr>
          <w:rFonts w:ascii="Garamond" w:eastAsia="Garamond" w:hAnsi="Garamond" w:cs="Garamond"/>
          <w:color w:val="4472C4"/>
          <w:u w:color="4472C4"/>
        </w:rPr>
      </w:pPr>
      <w:r>
        <w:rPr>
          <w:rFonts w:ascii="Garamond" w:hAnsi="Garamond"/>
          <w:color w:val="4472C4"/>
          <w:sz w:val="10"/>
          <w:szCs w:val="10"/>
          <w:u w:color="4472C4"/>
        </w:rPr>
        <w:t xml:space="preserve"> </w:t>
      </w:r>
      <w:r>
        <w:rPr>
          <w:rFonts w:ascii="Garamond" w:hAnsi="Garamond"/>
          <w:color w:val="4472C4"/>
          <w:u w:color="4472C4"/>
        </w:rPr>
        <w:t xml:space="preserve">    </w:t>
      </w:r>
      <w:r>
        <w:rPr>
          <w:rFonts w:ascii="Garamond" w:hAnsi="Garamond"/>
          <w:b/>
          <w:bCs/>
          <w:color w:val="4472C4"/>
          <w:sz w:val="24"/>
          <w:szCs w:val="24"/>
          <w:u w:color="4472C4"/>
        </w:rPr>
        <w:t xml:space="preserve">Medical Doctorate, May 2017 </w:t>
      </w:r>
    </w:p>
    <w:p w14:paraId="771273FE" w14:textId="77777777" w:rsidR="008F17B5" w:rsidRDefault="000A7EFB">
      <w:pPr>
        <w:pStyle w:val="Body"/>
        <w:spacing w:after="107"/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     </w:t>
      </w:r>
      <w:r>
        <w:rPr>
          <w:rFonts w:ascii="Garamond" w:hAnsi="Garamond"/>
          <w:sz w:val="24"/>
          <w:szCs w:val="24"/>
        </w:rPr>
        <w:t xml:space="preserve">Weill Cornell Medical College, New York, NY | </w:t>
      </w:r>
      <w:r>
        <w:rPr>
          <w:rFonts w:ascii="Garamond" w:hAnsi="Garamond"/>
          <w:i/>
          <w:iCs/>
          <w:sz w:val="24"/>
          <w:szCs w:val="24"/>
        </w:rPr>
        <w:t>08/2012 – 05/2017</w:t>
      </w:r>
      <w:r>
        <w:rPr>
          <w:rFonts w:ascii="Garamond" w:hAnsi="Garamond"/>
          <w:sz w:val="24"/>
          <w:szCs w:val="24"/>
        </w:rPr>
        <w:t xml:space="preserve"> </w:t>
      </w:r>
    </w:p>
    <w:p w14:paraId="19F8D6A7" w14:textId="77777777" w:rsidR="008F17B5" w:rsidRDefault="008F17B5">
      <w:pPr>
        <w:pStyle w:val="Body"/>
        <w:spacing w:after="0"/>
        <w:ind w:left="270"/>
        <w:rPr>
          <w:rFonts w:ascii="Garamond" w:eastAsia="Garamond" w:hAnsi="Garamond" w:cs="Garamond"/>
        </w:rPr>
      </w:pPr>
    </w:p>
    <w:p w14:paraId="7A4F9669" w14:textId="77777777" w:rsidR="008F17B5" w:rsidRDefault="000A7EFB">
      <w:pPr>
        <w:pStyle w:val="Heading"/>
        <w:ind w:left="265"/>
        <w:rPr>
          <w:color w:val="4472C4"/>
          <w:u w:color="4472C4"/>
        </w:rPr>
      </w:pPr>
      <w:r>
        <w:rPr>
          <w:color w:val="4472C4"/>
          <w:u w:color="4472C4"/>
        </w:rPr>
        <w:t xml:space="preserve">Bachelor of Premedical Sciences, 2011 </w:t>
      </w:r>
    </w:p>
    <w:p w14:paraId="5A4A40DD" w14:textId="77777777" w:rsidR="008F17B5" w:rsidRDefault="000A7EFB">
      <w:pPr>
        <w:pStyle w:val="Body"/>
        <w:spacing w:after="11" w:line="249" w:lineRule="auto"/>
        <w:ind w:left="265" w:right="1183" w:hanging="10"/>
        <w:rPr>
          <w:rFonts w:ascii="Garamond" w:eastAsia="Garamond" w:hAnsi="Garamond" w:cs="Garamond"/>
        </w:rPr>
      </w:pPr>
      <w:r>
        <w:rPr>
          <w:rFonts w:ascii="Garamond" w:hAnsi="Garamond"/>
          <w:sz w:val="24"/>
          <w:szCs w:val="24"/>
        </w:rPr>
        <w:t xml:space="preserve">Columbia University in the City of New York, New York, NY | </w:t>
      </w:r>
      <w:r>
        <w:rPr>
          <w:rFonts w:ascii="Garamond" w:hAnsi="Garamond"/>
          <w:i/>
          <w:iCs/>
          <w:sz w:val="24"/>
          <w:szCs w:val="24"/>
        </w:rPr>
        <w:t>09/2009 – 05/2011</w:t>
      </w:r>
      <w:r>
        <w:rPr>
          <w:rFonts w:ascii="Garamond" w:hAnsi="Garamond"/>
          <w:sz w:val="24"/>
          <w:szCs w:val="24"/>
        </w:rPr>
        <w:t xml:space="preserve"> </w:t>
      </w:r>
    </w:p>
    <w:p w14:paraId="6DA74EE6" w14:textId="77777777" w:rsidR="008F17B5" w:rsidRDefault="000A7EFB">
      <w:pPr>
        <w:pStyle w:val="Body"/>
        <w:spacing w:after="0"/>
        <w:ind w:left="270"/>
        <w:rPr>
          <w:rFonts w:ascii="Garamond" w:eastAsia="Garamond" w:hAnsi="Garamond" w:cs="Garamond"/>
        </w:rPr>
      </w:pPr>
      <w:r>
        <w:rPr>
          <w:rFonts w:ascii="Garamond" w:hAnsi="Garamond"/>
          <w:sz w:val="24"/>
          <w:szCs w:val="24"/>
        </w:rPr>
        <w:t xml:space="preserve"> </w:t>
      </w:r>
    </w:p>
    <w:p w14:paraId="468ACDFB" w14:textId="77777777" w:rsidR="008F17B5" w:rsidRDefault="000A7EFB">
      <w:pPr>
        <w:pStyle w:val="Body"/>
        <w:spacing w:after="11" w:line="249" w:lineRule="auto"/>
        <w:ind w:left="265" w:right="1183" w:hanging="10"/>
        <w:rPr>
          <w:rFonts w:ascii="Garamond" w:eastAsia="Garamond" w:hAnsi="Garamond" w:cs="Garamond"/>
        </w:rPr>
      </w:pPr>
      <w:r>
        <w:rPr>
          <w:rFonts w:ascii="Garamond" w:hAnsi="Garamond"/>
          <w:b/>
          <w:bCs/>
          <w:color w:val="4472C4"/>
          <w:sz w:val="24"/>
          <w:szCs w:val="24"/>
          <w:u w:color="4472C4"/>
        </w:rPr>
        <w:t xml:space="preserve">Master of Arts, 2005 </w:t>
      </w:r>
      <w:r>
        <w:rPr>
          <w:rFonts w:ascii="Garamond" w:hAnsi="Garamond"/>
          <w:sz w:val="24"/>
          <w:szCs w:val="24"/>
        </w:rPr>
        <w:t>(also served as Teaching Assistant)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</w:p>
    <w:p w14:paraId="560CFCE9" w14:textId="77777777" w:rsidR="008F17B5" w:rsidRDefault="000A7EFB">
      <w:pPr>
        <w:pStyle w:val="Body"/>
        <w:spacing w:after="11" w:line="249" w:lineRule="auto"/>
        <w:ind w:left="265" w:right="1183" w:hanging="10"/>
        <w:rPr>
          <w:rFonts w:ascii="Garamond" w:eastAsia="Garamond" w:hAnsi="Garamond" w:cs="Garamond"/>
        </w:rPr>
      </w:pPr>
      <w:r>
        <w:rPr>
          <w:rFonts w:ascii="Garamond" w:hAnsi="Garamond"/>
          <w:sz w:val="24"/>
          <w:szCs w:val="24"/>
        </w:rPr>
        <w:t xml:space="preserve">New York University Arthur L. Carter School of Journalism, New York, NY </w:t>
      </w:r>
    </w:p>
    <w:p w14:paraId="4B4F519B" w14:textId="77777777" w:rsidR="008F17B5" w:rsidRDefault="000A7EFB">
      <w:pPr>
        <w:pStyle w:val="Body"/>
        <w:spacing w:after="0"/>
        <w:ind w:left="265" w:hanging="10"/>
        <w:rPr>
          <w:rFonts w:ascii="Garamond" w:eastAsia="Garamond" w:hAnsi="Garamond" w:cs="Garamond"/>
        </w:rPr>
      </w:pPr>
      <w:r>
        <w:rPr>
          <w:rFonts w:ascii="Garamond" w:hAnsi="Garamond"/>
          <w:i/>
          <w:iCs/>
          <w:sz w:val="24"/>
          <w:szCs w:val="24"/>
        </w:rPr>
        <w:t xml:space="preserve">09/2003 – 05/2005 </w:t>
      </w:r>
    </w:p>
    <w:p w14:paraId="3CFA94C8" w14:textId="77777777" w:rsidR="008F17B5" w:rsidRDefault="000A7EFB">
      <w:pPr>
        <w:pStyle w:val="Body"/>
        <w:spacing w:after="11" w:line="249" w:lineRule="auto"/>
        <w:ind w:left="265" w:right="1183" w:hanging="10"/>
        <w:rPr>
          <w:rFonts w:ascii="Garamond" w:eastAsia="Garamond" w:hAnsi="Garamond" w:cs="Garamond"/>
        </w:rPr>
      </w:pPr>
      <w:r>
        <w:rPr>
          <w:rFonts w:ascii="Garamond" w:hAnsi="Garamond"/>
          <w:sz w:val="24"/>
          <w:szCs w:val="24"/>
        </w:rPr>
        <w:t>Broadcast Journalism, Documentary Film</w:t>
      </w:r>
      <w:r>
        <w:rPr>
          <w:rFonts w:ascii="Garamond" w:hAnsi="Garamond"/>
          <w:i/>
          <w:iCs/>
          <w:sz w:val="24"/>
          <w:szCs w:val="24"/>
        </w:rPr>
        <w:t xml:space="preserve"> </w:t>
      </w:r>
    </w:p>
    <w:p w14:paraId="742A7E97" w14:textId="77777777" w:rsidR="008F17B5" w:rsidRDefault="000A7EFB">
      <w:pPr>
        <w:pStyle w:val="Body"/>
        <w:spacing w:after="0"/>
        <w:ind w:left="270"/>
        <w:rPr>
          <w:rFonts w:ascii="Garamond" w:eastAsia="Garamond" w:hAnsi="Garamond" w:cs="Garamond"/>
        </w:rPr>
      </w:pPr>
      <w:r>
        <w:rPr>
          <w:rFonts w:ascii="Garamond" w:hAnsi="Garamond"/>
          <w:sz w:val="24"/>
          <w:szCs w:val="24"/>
        </w:rPr>
        <w:t xml:space="preserve"> </w:t>
      </w:r>
    </w:p>
    <w:p w14:paraId="1D476111" w14:textId="77777777" w:rsidR="008F17B5" w:rsidRDefault="000A7EFB">
      <w:pPr>
        <w:pStyle w:val="Heading"/>
        <w:ind w:left="265"/>
        <w:rPr>
          <w:color w:val="4472C4"/>
          <w:u w:color="4472C4"/>
        </w:rPr>
      </w:pPr>
      <w:r>
        <w:rPr>
          <w:color w:val="4472C4"/>
          <w:u w:color="4472C4"/>
        </w:rPr>
        <w:t xml:space="preserve">Bachelor of Fine Arts, Magna Cum Laude, 1998 </w:t>
      </w:r>
    </w:p>
    <w:p w14:paraId="5663868A" w14:textId="77777777" w:rsidR="008F17B5" w:rsidRDefault="000A7EFB">
      <w:pPr>
        <w:pStyle w:val="Body"/>
        <w:spacing w:after="11" w:line="249" w:lineRule="auto"/>
        <w:ind w:left="265" w:right="1183" w:hanging="10"/>
        <w:rPr>
          <w:rFonts w:ascii="Garamond" w:eastAsia="Garamond" w:hAnsi="Garamond" w:cs="Garamond"/>
        </w:rPr>
      </w:pPr>
      <w:r>
        <w:rPr>
          <w:rFonts w:ascii="Garamond" w:hAnsi="Garamond"/>
          <w:sz w:val="24"/>
          <w:szCs w:val="24"/>
        </w:rPr>
        <w:t xml:space="preserve">The College of New Jersey, Ewing, NJ </w:t>
      </w:r>
    </w:p>
    <w:p w14:paraId="432D5345" w14:textId="77777777" w:rsidR="008F17B5" w:rsidRDefault="000A7EFB">
      <w:pPr>
        <w:pStyle w:val="Body"/>
        <w:spacing w:after="0"/>
        <w:ind w:left="265" w:hanging="10"/>
        <w:rPr>
          <w:rFonts w:ascii="Garamond" w:eastAsia="Garamond" w:hAnsi="Garamond" w:cs="Garamond"/>
        </w:rPr>
      </w:pPr>
      <w:r>
        <w:rPr>
          <w:rFonts w:ascii="Garamond" w:hAnsi="Garamond"/>
          <w:i/>
          <w:iCs/>
          <w:sz w:val="24"/>
          <w:szCs w:val="24"/>
        </w:rPr>
        <w:t xml:space="preserve">09/1994 – 05/1998 </w:t>
      </w:r>
    </w:p>
    <w:p w14:paraId="3CE05090" w14:textId="77777777" w:rsidR="008F17B5" w:rsidRDefault="000A7EFB">
      <w:pPr>
        <w:pStyle w:val="Body"/>
        <w:spacing w:after="11" w:line="249" w:lineRule="auto"/>
        <w:ind w:left="265" w:right="1183" w:hanging="10"/>
        <w:rPr>
          <w:rFonts w:ascii="Garamond" w:eastAsia="Garamond" w:hAnsi="Garamond" w:cs="Garamond"/>
        </w:rPr>
      </w:pPr>
      <w:r>
        <w:rPr>
          <w:rFonts w:ascii="Garamond" w:hAnsi="Garamond"/>
          <w:sz w:val="24"/>
          <w:szCs w:val="24"/>
        </w:rPr>
        <w:t xml:space="preserve">Fine Arts, Graphic Design </w:t>
      </w:r>
    </w:p>
    <w:p w14:paraId="047F7DA2" w14:textId="77777777" w:rsidR="008F17B5" w:rsidRDefault="000A7EFB">
      <w:pPr>
        <w:pStyle w:val="Body"/>
        <w:tabs>
          <w:tab w:val="left" w:pos="1367"/>
        </w:tabs>
        <w:spacing w:after="0"/>
        <w:rPr>
          <w:rFonts w:ascii="Garamond" w:eastAsia="Garamond" w:hAnsi="Garamond" w:cs="Garamond"/>
        </w:rPr>
      </w:pP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ab/>
      </w:r>
    </w:p>
    <w:p w14:paraId="2A0350BF" w14:textId="77777777" w:rsidR="008F17B5" w:rsidRDefault="000A7EFB">
      <w:pPr>
        <w:pStyle w:val="Heading"/>
        <w:ind w:left="265"/>
        <w:rPr>
          <w:color w:val="4472C4"/>
          <w:u w:color="4472C4"/>
        </w:rPr>
      </w:pPr>
      <w:r>
        <w:rPr>
          <w:color w:val="4472C4"/>
          <w:u w:color="4472C4"/>
        </w:rPr>
        <w:t xml:space="preserve">Medical School Awards </w:t>
      </w:r>
    </w:p>
    <w:p w14:paraId="5C3D7F42" w14:textId="77777777" w:rsidR="008F17B5" w:rsidRDefault="000A7EFB">
      <w:pPr>
        <w:pStyle w:val="Body"/>
        <w:spacing w:after="11" w:line="249" w:lineRule="auto"/>
        <w:ind w:left="265" w:right="1183" w:hanging="10"/>
        <w:rPr>
          <w:rFonts w:ascii="Garamond" w:eastAsia="Garamond" w:hAnsi="Garamond" w:cs="Garamond"/>
        </w:rPr>
      </w:pPr>
      <w:r>
        <w:rPr>
          <w:rFonts w:ascii="Garamond" w:hAnsi="Garamond"/>
          <w:sz w:val="24"/>
          <w:szCs w:val="24"/>
        </w:rPr>
        <w:t xml:space="preserve">Siegel Family Award for academic achievement and leadership potential </w:t>
      </w:r>
    </w:p>
    <w:p w14:paraId="3E47F8F1" w14:textId="77777777" w:rsidR="008F17B5" w:rsidRDefault="000A7EFB">
      <w:pPr>
        <w:pStyle w:val="Body"/>
        <w:spacing w:after="0"/>
        <w:ind w:left="270"/>
        <w:rPr>
          <w:rFonts w:ascii="Garamond" w:eastAsia="Garamond" w:hAnsi="Garamond" w:cs="Garamond"/>
        </w:rPr>
      </w:pPr>
      <w:r>
        <w:rPr>
          <w:rFonts w:ascii="Garamond" w:hAnsi="Garamond"/>
          <w:b/>
          <w:bCs/>
          <w:sz w:val="20"/>
          <w:szCs w:val="20"/>
        </w:rPr>
        <w:t xml:space="preserve"> </w:t>
      </w:r>
    </w:p>
    <w:p w14:paraId="6A2619F4" w14:textId="77777777" w:rsidR="008F17B5" w:rsidRDefault="000A7EFB">
      <w:pPr>
        <w:pStyle w:val="Body"/>
        <w:spacing w:after="0"/>
        <w:ind w:left="265" w:hanging="10"/>
        <w:rPr>
          <w:rFonts w:ascii="Garamond" w:eastAsia="Garamond" w:hAnsi="Garamond" w:cs="Garamond"/>
          <w:color w:val="4472C4"/>
          <w:u w:color="4472C4"/>
        </w:rPr>
      </w:pPr>
      <w:r>
        <w:rPr>
          <w:rFonts w:ascii="Garamond" w:hAnsi="Garamond"/>
          <w:b/>
          <w:bCs/>
          <w:color w:val="4472C4"/>
          <w:sz w:val="20"/>
          <w:szCs w:val="20"/>
          <w:u w:color="4472C4"/>
        </w:rPr>
        <w:t xml:space="preserve">Membership and Honorary/Professional Societies </w:t>
      </w:r>
    </w:p>
    <w:p w14:paraId="52BE8EC4" w14:textId="77777777" w:rsidR="008F17B5" w:rsidRDefault="000A7EFB">
      <w:pPr>
        <w:pStyle w:val="Body"/>
        <w:spacing w:after="39"/>
        <w:ind w:left="265" w:hanging="10"/>
        <w:rPr>
          <w:rFonts w:ascii="Garamond" w:eastAsia="Garamond" w:hAnsi="Garamond" w:cs="Garamond"/>
          <w:color w:val="4472C4"/>
          <w:u w:color="4472C4"/>
        </w:rPr>
      </w:pPr>
      <w:r>
        <w:rPr>
          <w:rFonts w:ascii="Garamond" w:hAnsi="Garamond"/>
          <w:b/>
          <w:bCs/>
          <w:color w:val="4472C4"/>
          <w:sz w:val="20"/>
          <w:szCs w:val="20"/>
          <w:u w:color="4472C4"/>
        </w:rPr>
        <w:t>Double Board Certified: Dermatology &amp; Micrographic Dermatologic Surgery</w:t>
      </w:r>
    </w:p>
    <w:p w14:paraId="6118F6AE" w14:textId="77777777" w:rsidR="005A75E9" w:rsidRDefault="005A75E9">
      <w:pPr>
        <w:pStyle w:val="Body"/>
        <w:spacing w:after="45" w:line="249" w:lineRule="auto"/>
        <w:ind w:left="25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Member, General Faculty Council, Weill Cornell Medicine, July 2024</w:t>
      </w:r>
    </w:p>
    <w:p w14:paraId="7377C8F8" w14:textId="15D9D6FA" w:rsidR="008F17B5" w:rsidRDefault="000A7EFB">
      <w:pPr>
        <w:pStyle w:val="Body"/>
        <w:spacing w:after="45" w:line="249" w:lineRule="auto"/>
        <w:ind w:left="255"/>
        <w:rPr>
          <w:rFonts w:ascii="Garamond" w:eastAsia="Garamond" w:hAnsi="Garamond" w:cs="Garamond"/>
        </w:rPr>
      </w:pPr>
      <w:r>
        <w:rPr>
          <w:rFonts w:ascii="Garamond" w:hAnsi="Garamond"/>
          <w:sz w:val="20"/>
          <w:szCs w:val="20"/>
        </w:rPr>
        <w:t>Fellow, American Academy of Dermatology</w:t>
      </w:r>
      <w:r w:rsidR="005A75E9">
        <w:rPr>
          <w:rFonts w:ascii="Garamond" w:hAnsi="Garamond"/>
          <w:sz w:val="20"/>
          <w:szCs w:val="20"/>
        </w:rPr>
        <w:t>, July 2021</w:t>
      </w:r>
    </w:p>
    <w:p w14:paraId="25A0D78A" w14:textId="77777777" w:rsidR="005A75E9" w:rsidRDefault="005A75E9" w:rsidP="005A75E9">
      <w:pPr>
        <w:pStyle w:val="Body"/>
        <w:spacing w:after="40" w:line="249" w:lineRule="auto"/>
        <w:ind w:left="255"/>
        <w:rPr>
          <w:rFonts w:ascii="Garamond" w:eastAsia="Garamond" w:hAnsi="Garamond" w:cs="Garamond"/>
        </w:rPr>
      </w:pPr>
      <w:r>
        <w:rPr>
          <w:rFonts w:ascii="Garamond" w:hAnsi="Garamond"/>
          <w:sz w:val="20"/>
          <w:szCs w:val="20"/>
        </w:rPr>
        <w:t>Fellow, American Society for Mohs Surgery, January 2025</w:t>
      </w:r>
    </w:p>
    <w:p w14:paraId="5565D524" w14:textId="5FF5DD2F" w:rsidR="008F17B5" w:rsidRDefault="000A7EFB">
      <w:pPr>
        <w:pStyle w:val="Body"/>
        <w:spacing w:after="45" w:line="249" w:lineRule="auto"/>
        <w:ind w:left="255"/>
        <w:rPr>
          <w:rFonts w:ascii="Garamond" w:eastAsia="Garamond" w:hAnsi="Garamond" w:cs="Garamond"/>
        </w:rPr>
      </w:pPr>
      <w:r>
        <w:rPr>
          <w:rFonts w:ascii="Garamond" w:hAnsi="Garamond"/>
          <w:sz w:val="20"/>
          <w:szCs w:val="20"/>
        </w:rPr>
        <w:t>Member, American Society for Dermatologic Surgery</w:t>
      </w:r>
      <w:r w:rsidR="005A75E9">
        <w:rPr>
          <w:rFonts w:ascii="Garamond" w:hAnsi="Garamond"/>
          <w:sz w:val="20"/>
          <w:szCs w:val="20"/>
        </w:rPr>
        <w:t>, July 2022</w:t>
      </w:r>
    </w:p>
    <w:p w14:paraId="50335E43" w14:textId="61D236AF" w:rsidR="008F17B5" w:rsidRDefault="000A7EFB">
      <w:pPr>
        <w:pStyle w:val="Body"/>
        <w:spacing w:after="45" w:line="249" w:lineRule="auto"/>
        <w:ind w:left="255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Member, American Society for Laser Medicine and Surgery</w:t>
      </w:r>
      <w:r w:rsidR="005A75E9">
        <w:rPr>
          <w:rFonts w:ascii="Garamond" w:hAnsi="Garamond"/>
          <w:sz w:val="20"/>
          <w:szCs w:val="20"/>
        </w:rPr>
        <w:t>, April 2022</w:t>
      </w:r>
    </w:p>
    <w:p w14:paraId="5DB408AE" w14:textId="21306E9D" w:rsidR="008F17B5" w:rsidRDefault="000A7EFB">
      <w:pPr>
        <w:pStyle w:val="Body"/>
        <w:spacing w:after="45" w:line="249" w:lineRule="auto"/>
        <w:ind w:left="255"/>
        <w:rPr>
          <w:rFonts w:ascii="Garamond" w:eastAsia="Garamond" w:hAnsi="Garamond" w:cs="Garamond"/>
        </w:rPr>
      </w:pPr>
      <w:r>
        <w:rPr>
          <w:rFonts w:ascii="Garamond" w:hAnsi="Garamond"/>
          <w:sz w:val="20"/>
          <w:szCs w:val="20"/>
        </w:rPr>
        <w:t>Member, Association of Professors in Dermatology</w:t>
      </w:r>
      <w:r w:rsidR="005A75E9">
        <w:rPr>
          <w:rFonts w:ascii="Garamond" w:hAnsi="Garamond"/>
          <w:sz w:val="20"/>
          <w:szCs w:val="20"/>
        </w:rPr>
        <w:t>, October 2024</w:t>
      </w:r>
    </w:p>
    <w:p w14:paraId="5EBDDAF8" w14:textId="14E2959A" w:rsidR="008F17B5" w:rsidRDefault="000A7EFB">
      <w:pPr>
        <w:pStyle w:val="Body"/>
        <w:spacing w:after="45" w:line="249" w:lineRule="auto"/>
        <w:ind w:left="255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Member, Dermatologic Society of Greater New York</w:t>
      </w:r>
      <w:r w:rsidR="005A75E9">
        <w:rPr>
          <w:rFonts w:ascii="Garamond" w:hAnsi="Garamond"/>
          <w:sz w:val="20"/>
          <w:szCs w:val="20"/>
        </w:rPr>
        <w:t>, January 2024</w:t>
      </w:r>
    </w:p>
    <w:p w14:paraId="34863B2E" w14:textId="77777777" w:rsidR="008F17B5" w:rsidRDefault="000A7EFB">
      <w:pPr>
        <w:pStyle w:val="Body"/>
        <w:spacing w:after="40" w:line="249" w:lineRule="auto"/>
        <w:ind w:left="255"/>
        <w:rPr>
          <w:rFonts w:ascii="Garamond" w:eastAsia="Garamond" w:hAnsi="Garamond" w:cs="Garamond"/>
        </w:rPr>
      </w:pPr>
      <w:r>
        <w:rPr>
          <w:rFonts w:ascii="Garamond" w:hAnsi="Garamond"/>
          <w:sz w:val="20"/>
          <w:szCs w:val="20"/>
        </w:rPr>
        <w:t xml:space="preserve">Member, Writers Guild of America, since May 2007 </w:t>
      </w:r>
    </w:p>
    <w:p w14:paraId="1C991A72" w14:textId="77777777" w:rsidR="008F17B5" w:rsidRDefault="000A7EFB">
      <w:pPr>
        <w:pStyle w:val="Body"/>
        <w:spacing w:after="4" w:line="249" w:lineRule="auto"/>
        <w:ind w:left="255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Member, Phi Kappa Phi Honor Society, inducted May 1997 </w:t>
      </w:r>
    </w:p>
    <w:p w14:paraId="38984CE0" w14:textId="77777777" w:rsidR="008F17B5" w:rsidRDefault="000A7EFB">
      <w:pPr>
        <w:pStyle w:val="Body"/>
        <w:spacing w:after="0"/>
        <w:ind w:left="270"/>
        <w:rPr>
          <w:rFonts w:ascii="Garamond" w:eastAsia="Garamond" w:hAnsi="Garamond" w:cs="Garamond"/>
        </w:rPr>
      </w:pPr>
      <w:r>
        <w:rPr>
          <w:rFonts w:ascii="Garamond" w:hAnsi="Garamond"/>
          <w:sz w:val="20"/>
          <w:szCs w:val="20"/>
        </w:rPr>
        <w:t xml:space="preserve"> </w:t>
      </w:r>
    </w:p>
    <w:p w14:paraId="45C9EF76" w14:textId="77777777" w:rsidR="008F17B5" w:rsidRDefault="000A7EFB">
      <w:pPr>
        <w:pStyle w:val="Body"/>
        <w:spacing w:after="0"/>
        <w:ind w:left="270"/>
        <w:rPr>
          <w:rFonts w:ascii="Garamond" w:eastAsia="Garamond" w:hAnsi="Garamond" w:cs="Garamond"/>
          <w:color w:val="4472C4"/>
          <w:u w:color="4472C4"/>
        </w:rPr>
      </w:pPr>
      <w:r>
        <w:rPr>
          <w:rFonts w:ascii="Garamond" w:hAnsi="Garamond"/>
          <w:b/>
          <w:bCs/>
          <w:color w:val="4472C4"/>
          <w:sz w:val="20"/>
          <w:szCs w:val="20"/>
          <w:u w:color="4472C4"/>
          <w:lang w:val="fr-FR"/>
        </w:rPr>
        <w:t>Certifications/</w:t>
      </w:r>
      <w:proofErr w:type="spellStart"/>
      <w:r>
        <w:rPr>
          <w:rFonts w:ascii="Garamond" w:hAnsi="Garamond"/>
          <w:b/>
          <w:bCs/>
          <w:color w:val="4472C4"/>
          <w:sz w:val="20"/>
          <w:szCs w:val="20"/>
          <w:u w:color="4472C4"/>
          <w:lang w:val="fr-FR"/>
        </w:rPr>
        <w:t>Licensure</w:t>
      </w:r>
      <w:proofErr w:type="spellEnd"/>
      <w:r>
        <w:rPr>
          <w:rFonts w:ascii="Garamond" w:hAnsi="Garamond"/>
          <w:b/>
          <w:bCs/>
          <w:color w:val="4472C4"/>
          <w:sz w:val="20"/>
          <w:szCs w:val="20"/>
          <w:u w:color="4472C4"/>
          <w:lang w:val="fr-FR"/>
        </w:rPr>
        <w:t xml:space="preserve"> </w:t>
      </w:r>
    </w:p>
    <w:p w14:paraId="6EF463A5" w14:textId="77777777" w:rsidR="008F17B5" w:rsidRDefault="000A7EFB">
      <w:pPr>
        <w:pStyle w:val="Body"/>
        <w:spacing w:after="4" w:line="249" w:lineRule="auto"/>
        <w:ind w:left="730" w:hanging="10"/>
        <w:rPr>
          <w:rFonts w:ascii="Garamond" w:eastAsia="Garamond" w:hAnsi="Garamond" w:cs="Garamond"/>
        </w:rPr>
      </w:pPr>
      <w:r>
        <w:rPr>
          <w:rFonts w:ascii="Garamond" w:hAnsi="Garamond"/>
          <w:sz w:val="20"/>
          <w:szCs w:val="20"/>
        </w:rPr>
        <w:t xml:space="preserve">NY Physician License 309233-01 </w:t>
      </w:r>
    </w:p>
    <w:p w14:paraId="309FB2B8" w14:textId="77777777" w:rsidR="008F17B5" w:rsidRDefault="000A7EFB">
      <w:pPr>
        <w:pStyle w:val="Body"/>
        <w:spacing w:after="4" w:line="249" w:lineRule="auto"/>
        <w:ind w:left="730" w:hanging="10"/>
        <w:rPr>
          <w:rFonts w:ascii="Garamond" w:eastAsia="Garamond" w:hAnsi="Garamond" w:cs="Garamond"/>
        </w:rPr>
      </w:pPr>
      <w:r>
        <w:rPr>
          <w:rFonts w:ascii="Garamond" w:hAnsi="Garamond"/>
          <w:sz w:val="20"/>
          <w:szCs w:val="20"/>
        </w:rPr>
        <w:t xml:space="preserve">NY DEA FL0088953 </w:t>
      </w:r>
    </w:p>
    <w:p w14:paraId="79980765" w14:textId="77777777" w:rsidR="008F17B5" w:rsidRDefault="000A7EFB">
      <w:pPr>
        <w:pStyle w:val="Body"/>
        <w:spacing w:after="4" w:line="249" w:lineRule="auto"/>
        <w:ind w:left="730" w:hanging="10"/>
        <w:rPr>
          <w:rFonts w:ascii="Garamond" w:eastAsia="Garamond" w:hAnsi="Garamond" w:cs="Garamond"/>
        </w:rPr>
      </w:pPr>
      <w:r>
        <w:rPr>
          <w:rFonts w:ascii="Garamond" w:hAnsi="Garamond"/>
          <w:sz w:val="20"/>
          <w:szCs w:val="20"/>
        </w:rPr>
        <w:t xml:space="preserve">NJ Physician License 25MA11062100 </w:t>
      </w:r>
    </w:p>
    <w:p w14:paraId="5860A3A1" w14:textId="77777777" w:rsidR="008F17B5" w:rsidRDefault="000A7EFB">
      <w:pPr>
        <w:pStyle w:val="Body"/>
        <w:spacing w:after="4" w:line="249" w:lineRule="auto"/>
        <w:ind w:left="730" w:hanging="10"/>
        <w:rPr>
          <w:rFonts w:ascii="Garamond" w:eastAsia="Garamond" w:hAnsi="Garamond" w:cs="Garamond"/>
        </w:rPr>
      </w:pPr>
      <w:r>
        <w:rPr>
          <w:rFonts w:ascii="Garamond" w:hAnsi="Garamond"/>
          <w:sz w:val="20"/>
          <w:szCs w:val="20"/>
        </w:rPr>
        <w:t xml:space="preserve">NJ CDS D11868400 </w:t>
      </w:r>
    </w:p>
    <w:p w14:paraId="0E722DBC" w14:textId="77777777" w:rsidR="008F17B5" w:rsidRDefault="000A7EFB">
      <w:pPr>
        <w:pStyle w:val="Body"/>
        <w:spacing w:after="4" w:line="249" w:lineRule="auto"/>
        <w:ind w:left="730" w:hanging="10"/>
        <w:rPr>
          <w:rFonts w:ascii="Garamond" w:eastAsia="Garamond" w:hAnsi="Garamond" w:cs="Garamond"/>
        </w:rPr>
      </w:pPr>
      <w:r>
        <w:rPr>
          <w:rFonts w:ascii="Garamond" w:hAnsi="Garamond"/>
          <w:sz w:val="20"/>
          <w:szCs w:val="20"/>
        </w:rPr>
        <w:t xml:space="preserve">NJ DEA FL0154790 </w:t>
      </w:r>
    </w:p>
    <w:p w14:paraId="4D513B65" w14:textId="77777777" w:rsidR="008F17B5" w:rsidRDefault="000A7EFB">
      <w:pPr>
        <w:pStyle w:val="Body"/>
        <w:spacing w:after="4" w:line="249" w:lineRule="auto"/>
        <w:ind w:left="730" w:hanging="10"/>
        <w:rPr>
          <w:rFonts w:ascii="Garamond" w:eastAsia="Garamond" w:hAnsi="Garamond" w:cs="Garamond"/>
        </w:rPr>
      </w:pPr>
      <w:r>
        <w:rPr>
          <w:rFonts w:ascii="Garamond" w:hAnsi="Garamond"/>
          <w:sz w:val="20"/>
          <w:szCs w:val="20"/>
        </w:rPr>
        <w:t xml:space="preserve">National Provider Identifier 1720512049 </w:t>
      </w:r>
    </w:p>
    <w:p w14:paraId="40607113" w14:textId="77777777" w:rsidR="008F17B5" w:rsidRDefault="000A7EFB">
      <w:pPr>
        <w:pStyle w:val="Body"/>
        <w:spacing w:after="79" w:line="249" w:lineRule="auto"/>
        <w:ind w:left="730" w:hanging="1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Advanced Life Support, Recertified 1/2021; Basic Life Support, Recertified 1/2021 </w:t>
      </w:r>
    </w:p>
    <w:p w14:paraId="45D6ED5E" w14:textId="77777777" w:rsidR="005A75E9" w:rsidRDefault="005A75E9" w:rsidP="005A75E9">
      <w:pPr>
        <w:pStyle w:val="Body"/>
        <w:spacing w:after="79" w:line="249" w:lineRule="auto"/>
        <w:ind w:left="730" w:hanging="10"/>
        <w:rPr>
          <w:rFonts w:ascii="Garamond" w:eastAsia="Garamond" w:hAnsi="Garamond" w:cs="Garamond"/>
        </w:rPr>
      </w:pPr>
      <w:r>
        <w:rPr>
          <w:rFonts w:ascii="Garamond" w:hAnsi="Garamond"/>
          <w:sz w:val="20"/>
          <w:szCs w:val="20"/>
        </w:rPr>
        <w:lastRenderedPageBreak/>
        <w:t>American Board of Dermatology, Micrographic Dermatologic Surgery Exam: Passed September 24, 2022</w:t>
      </w:r>
    </w:p>
    <w:p w14:paraId="72FADA52" w14:textId="77777777" w:rsidR="005A75E9" w:rsidRDefault="005A75E9" w:rsidP="005A75E9">
      <w:pPr>
        <w:pStyle w:val="Body"/>
        <w:spacing w:after="79" w:line="249" w:lineRule="auto"/>
        <w:ind w:left="730" w:hanging="1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American Board of Dermatology, Dermatology Board Exam: Passed July 23, 2021</w:t>
      </w:r>
    </w:p>
    <w:p w14:paraId="7766778D" w14:textId="6ABFC2B8" w:rsidR="005A75E9" w:rsidRDefault="005A75E9">
      <w:pPr>
        <w:pStyle w:val="Body"/>
        <w:spacing w:after="79" w:line="249" w:lineRule="auto"/>
        <w:ind w:left="730" w:hanging="1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USMLE Step 3: Passed 7/28/2017</w:t>
      </w:r>
    </w:p>
    <w:p w14:paraId="15AF4884" w14:textId="7B2F904D" w:rsidR="005A75E9" w:rsidRDefault="005A75E9">
      <w:pPr>
        <w:pStyle w:val="Body"/>
        <w:spacing w:after="79" w:line="249" w:lineRule="auto"/>
        <w:ind w:left="730" w:hanging="1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USMLE Step 2 CS: Passed 1/21/2016</w:t>
      </w:r>
    </w:p>
    <w:p w14:paraId="6EFE26B4" w14:textId="6F558738" w:rsidR="005A75E9" w:rsidRDefault="005A75E9">
      <w:pPr>
        <w:pStyle w:val="Body"/>
        <w:spacing w:after="79" w:line="249" w:lineRule="auto"/>
        <w:ind w:left="730" w:hanging="1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USMLE Step 2: Passed 3/20/2015</w:t>
      </w:r>
    </w:p>
    <w:p w14:paraId="5B6BC44B" w14:textId="66E85C73" w:rsidR="005A75E9" w:rsidRDefault="005A75E9">
      <w:pPr>
        <w:pStyle w:val="Body"/>
        <w:spacing w:after="79" w:line="249" w:lineRule="auto"/>
        <w:ind w:left="730" w:hanging="1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USMLE Step 1: Passed 12/18/2013</w:t>
      </w:r>
    </w:p>
    <w:p w14:paraId="4EDEC882" w14:textId="01BCDF80" w:rsidR="008F17B5" w:rsidRDefault="008F17B5">
      <w:pPr>
        <w:pStyle w:val="Body"/>
        <w:spacing w:after="0"/>
        <w:rPr>
          <w:rFonts w:ascii="Garamond" w:eastAsia="Garamond" w:hAnsi="Garamond" w:cs="Garamond"/>
        </w:rPr>
      </w:pPr>
    </w:p>
    <w:p w14:paraId="53BEFE90" w14:textId="77777777" w:rsidR="008F17B5" w:rsidRDefault="000A7EFB">
      <w:pPr>
        <w:pStyle w:val="Body"/>
        <w:spacing w:after="82"/>
        <w:ind w:left="22"/>
        <w:rPr>
          <w:rFonts w:ascii="Garamond" w:eastAsia="Garamond" w:hAnsi="Garamond" w:cs="Garamond"/>
          <w:b/>
          <w:bCs/>
          <w:color w:val="4472C4"/>
          <w:sz w:val="36"/>
          <w:szCs w:val="36"/>
          <w:u w:color="4472C4"/>
        </w:rPr>
      </w:pPr>
      <w:r>
        <w:rPr>
          <w:rFonts w:ascii="Garamond" w:hAnsi="Garamond"/>
          <w:b/>
          <w:bCs/>
          <w:color w:val="4472C4"/>
          <w:sz w:val="36"/>
          <w:szCs w:val="36"/>
          <w:u w:color="4472C4"/>
        </w:rPr>
        <w:t>Employment &amp; Training</w:t>
      </w:r>
    </w:p>
    <w:p w14:paraId="6138C442" w14:textId="5499E628" w:rsidR="008F17B5" w:rsidRDefault="000A7EFB">
      <w:pPr>
        <w:pStyle w:val="Body"/>
        <w:spacing w:after="11" w:line="249" w:lineRule="auto"/>
        <w:ind w:left="265" w:right="1183" w:hanging="10"/>
        <w:rPr>
          <w:rFonts w:ascii="Garamond" w:eastAsia="Garamond" w:hAnsi="Garamond" w:cs="Garamond"/>
          <w:color w:val="4472C4"/>
          <w:u w:color="4472C4"/>
        </w:rPr>
      </w:pPr>
      <w:r>
        <w:rPr>
          <w:rFonts w:ascii="Garamond" w:hAnsi="Garamond"/>
          <w:b/>
          <w:bCs/>
        </w:rPr>
        <w:t>Mohs Micrographic and Cosmetic Dermatologic Surgeon</w:t>
      </w:r>
      <w:r>
        <w:rPr>
          <w:rFonts w:ascii="Garamond" w:hAnsi="Garamond"/>
        </w:rPr>
        <w:t xml:space="preserve"> | </w:t>
      </w:r>
      <w:r w:rsidR="00513920">
        <w:rPr>
          <w:rFonts w:ascii="Garamond" w:hAnsi="Garamond"/>
        </w:rPr>
        <w:t xml:space="preserve">Site Director – Lower Manhattan Hospital Clinic | </w:t>
      </w:r>
      <w:r>
        <w:rPr>
          <w:rFonts w:ascii="Garamond" w:hAnsi="Garamond"/>
          <w:color w:val="4472C4"/>
          <w:u w:color="4472C4"/>
        </w:rPr>
        <w:t xml:space="preserve">Weill Cornell Medicine </w:t>
      </w:r>
      <w:r>
        <w:rPr>
          <w:rFonts w:ascii="Garamond" w:hAnsi="Garamond"/>
        </w:rPr>
        <w:t xml:space="preserve">| </w:t>
      </w:r>
      <w:r>
        <w:rPr>
          <w:rFonts w:ascii="Garamond" w:hAnsi="Garamond"/>
          <w:sz w:val="18"/>
          <w:szCs w:val="18"/>
        </w:rPr>
        <w:t>New York</w:t>
      </w:r>
      <w:r>
        <w:rPr>
          <w:rFonts w:ascii="Garamond" w:hAnsi="Garamond"/>
        </w:rPr>
        <w:t xml:space="preserve"> | </w:t>
      </w:r>
      <w:r>
        <w:rPr>
          <w:rFonts w:ascii="Garamond" w:hAnsi="Garamond"/>
          <w:sz w:val="18"/>
          <w:szCs w:val="18"/>
        </w:rPr>
        <w:t>NY</w:t>
      </w:r>
    </w:p>
    <w:p w14:paraId="59CE1209" w14:textId="77777777" w:rsidR="008F17B5" w:rsidRDefault="000A7EFB">
      <w:pPr>
        <w:pStyle w:val="Body"/>
        <w:spacing w:after="11" w:line="249" w:lineRule="auto"/>
        <w:ind w:left="265" w:right="1183" w:hanging="10"/>
        <w:rPr>
          <w:rFonts w:ascii="Garamond" w:eastAsia="Garamond" w:hAnsi="Garamond" w:cs="Garamond"/>
          <w:color w:val="4472C4"/>
          <w:u w:color="4472C4"/>
        </w:rPr>
      </w:pPr>
      <w:r>
        <w:rPr>
          <w:rFonts w:ascii="Garamond" w:hAnsi="Garamond"/>
          <w:b/>
          <w:bCs/>
        </w:rPr>
        <w:t>Assistant Professor of Clinical Dermatology</w:t>
      </w:r>
      <w:r>
        <w:rPr>
          <w:rFonts w:ascii="Garamond" w:hAnsi="Garamond"/>
        </w:rPr>
        <w:t xml:space="preserve"> | </w:t>
      </w:r>
      <w:r>
        <w:rPr>
          <w:rFonts w:ascii="Garamond" w:hAnsi="Garamond"/>
          <w:color w:val="4472C4"/>
          <w:u w:color="4472C4"/>
        </w:rPr>
        <w:t xml:space="preserve">Weill Cornell Medical College </w:t>
      </w:r>
      <w:r>
        <w:rPr>
          <w:rFonts w:ascii="Garamond" w:hAnsi="Garamond"/>
        </w:rPr>
        <w:t xml:space="preserve">| </w:t>
      </w:r>
      <w:r>
        <w:rPr>
          <w:rFonts w:ascii="Garamond" w:hAnsi="Garamond"/>
          <w:sz w:val="18"/>
          <w:szCs w:val="18"/>
        </w:rPr>
        <w:t>New York</w:t>
      </w:r>
      <w:r>
        <w:rPr>
          <w:rFonts w:ascii="Garamond" w:hAnsi="Garamond"/>
        </w:rPr>
        <w:t xml:space="preserve"> | </w:t>
      </w:r>
      <w:r>
        <w:rPr>
          <w:rFonts w:ascii="Garamond" w:hAnsi="Garamond"/>
          <w:sz w:val="18"/>
          <w:szCs w:val="18"/>
        </w:rPr>
        <w:t>NY</w:t>
      </w:r>
    </w:p>
    <w:p w14:paraId="5196B8FD" w14:textId="77777777" w:rsidR="008F17B5" w:rsidRDefault="000A7EFB">
      <w:pPr>
        <w:pStyle w:val="Body"/>
        <w:spacing w:after="11" w:line="249" w:lineRule="auto"/>
        <w:ind w:left="265" w:right="1183" w:hanging="10"/>
        <w:rPr>
          <w:rFonts w:ascii="Garamond" w:eastAsia="Garamond" w:hAnsi="Garamond" w:cs="Garamond"/>
          <w:color w:val="4472C4"/>
          <w:u w:color="4472C4"/>
        </w:rPr>
      </w:pPr>
      <w:r>
        <w:rPr>
          <w:rFonts w:ascii="Garamond" w:hAnsi="Garamond"/>
          <w:b/>
          <w:bCs/>
        </w:rPr>
        <w:t>Attending Physician</w:t>
      </w:r>
      <w:r>
        <w:rPr>
          <w:rFonts w:ascii="Garamond" w:hAnsi="Garamond"/>
        </w:rPr>
        <w:t xml:space="preserve"> | </w:t>
      </w:r>
      <w:proofErr w:type="spellStart"/>
      <w:r w:rsidRPr="005A75E9">
        <w:rPr>
          <w:rFonts w:ascii="Garamond" w:hAnsi="Garamond"/>
          <w:color w:val="4472C4"/>
          <w:u w:color="4472C4"/>
        </w:rPr>
        <w:t>NewYork</w:t>
      </w:r>
      <w:proofErr w:type="spellEnd"/>
      <w:r w:rsidRPr="005A75E9">
        <w:rPr>
          <w:rFonts w:ascii="Garamond" w:hAnsi="Garamond"/>
          <w:color w:val="4472C4"/>
          <w:u w:color="4472C4"/>
        </w:rPr>
        <w:t xml:space="preserve">-Presbyterian Hospital </w:t>
      </w:r>
      <w:r>
        <w:rPr>
          <w:rFonts w:ascii="Garamond" w:hAnsi="Garamond"/>
        </w:rPr>
        <w:t xml:space="preserve">| </w:t>
      </w:r>
      <w:r>
        <w:rPr>
          <w:rFonts w:ascii="Garamond" w:hAnsi="Garamond"/>
          <w:sz w:val="18"/>
          <w:szCs w:val="18"/>
        </w:rPr>
        <w:t>New York</w:t>
      </w:r>
      <w:r>
        <w:rPr>
          <w:rFonts w:ascii="Garamond" w:hAnsi="Garamond"/>
        </w:rPr>
        <w:t xml:space="preserve"> | </w:t>
      </w:r>
      <w:r>
        <w:rPr>
          <w:rFonts w:ascii="Garamond" w:hAnsi="Garamond"/>
          <w:sz w:val="18"/>
          <w:szCs w:val="18"/>
        </w:rPr>
        <w:t>NY</w:t>
      </w:r>
    </w:p>
    <w:p w14:paraId="1E4393F6" w14:textId="77777777" w:rsidR="008F17B5" w:rsidRDefault="000A7EFB">
      <w:pPr>
        <w:pStyle w:val="Body"/>
        <w:spacing w:after="11" w:line="249" w:lineRule="auto"/>
        <w:ind w:left="265" w:right="1183" w:hanging="10"/>
        <w:rPr>
          <w:rFonts w:ascii="Garamond" w:eastAsia="Garamond" w:hAnsi="Garamond" w:cs="Garamond"/>
        </w:rPr>
      </w:pPr>
      <w:r>
        <w:rPr>
          <w:rFonts w:ascii="Garamond" w:hAnsi="Garamond"/>
        </w:rPr>
        <w:t>01/02/2024 - present</w:t>
      </w:r>
    </w:p>
    <w:p w14:paraId="218FF3E0" w14:textId="77777777" w:rsidR="008F17B5" w:rsidRDefault="008F17B5">
      <w:pPr>
        <w:pStyle w:val="Body"/>
        <w:spacing w:after="11" w:line="249" w:lineRule="auto"/>
        <w:ind w:right="1183"/>
        <w:rPr>
          <w:rFonts w:ascii="Garamond" w:eastAsia="Garamond" w:hAnsi="Garamond" w:cs="Garamond"/>
        </w:rPr>
      </w:pPr>
    </w:p>
    <w:p w14:paraId="2A8B91FF" w14:textId="77777777" w:rsidR="008F17B5" w:rsidRDefault="000A7EFB">
      <w:pPr>
        <w:pStyle w:val="Body"/>
        <w:spacing w:after="0"/>
        <w:ind w:left="270"/>
        <w:rPr>
          <w:rFonts w:ascii="Garamond" w:eastAsia="Garamond" w:hAnsi="Garamond" w:cs="Garamond"/>
        </w:rPr>
      </w:pPr>
      <w:r>
        <w:rPr>
          <w:rFonts w:ascii="Garamond" w:hAnsi="Garamond"/>
          <w:b/>
          <w:bCs/>
        </w:rPr>
        <w:t>Mohs Micrographic and Cosmetic Laser Surgeon</w:t>
      </w:r>
      <w:r>
        <w:rPr>
          <w:rFonts w:ascii="Garamond" w:hAnsi="Garamond"/>
        </w:rPr>
        <w:t xml:space="preserve"> | </w:t>
      </w:r>
      <w:r>
        <w:rPr>
          <w:rFonts w:ascii="Garamond" w:hAnsi="Garamond"/>
          <w:color w:val="4472C4"/>
          <w:u w:color="4472C4"/>
        </w:rPr>
        <w:t xml:space="preserve">Advanced Dermatology </w:t>
      </w:r>
      <w:r>
        <w:rPr>
          <w:rFonts w:ascii="Garamond" w:hAnsi="Garamond"/>
        </w:rPr>
        <w:t>| New York, NY</w:t>
      </w:r>
    </w:p>
    <w:p w14:paraId="476CB143" w14:textId="77777777" w:rsidR="008F17B5" w:rsidRDefault="000A7EFB">
      <w:pPr>
        <w:pStyle w:val="Body"/>
        <w:spacing w:after="0"/>
        <w:ind w:left="270"/>
        <w:rPr>
          <w:rFonts w:ascii="Garamond" w:eastAsia="Garamond" w:hAnsi="Garamond" w:cs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>10/01/2022 -12/18/2023</w:t>
      </w:r>
    </w:p>
    <w:p w14:paraId="2FD93813" w14:textId="77777777" w:rsidR="008F17B5" w:rsidRDefault="008F17B5">
      <w:pPr>
        <w:pStyle w:val="Body"/>
        <w:spacing w:after="0"/>
        <w:ind w:left="270"/>
        <w:rPr>
          <w:rFonts w:ascii="Garamond" w:eastAsia="Garamond" w:hAnsi="Garamond" w:cs="Garamond"/>
          <w:sz w:val="24"/>
          <w:szCs w:val="24"/>
        </w:rPr>
      </w:pPr>
    </w:p>
    <w:p w14:paraId="3B48F77C" w14:textId="77777777" w:rsidR="008F17B5" w:rsidRDefault="000A7EFB">
      <w:pPr>
        <w:pStyle w:val="Body"/>
        <w:spacing w:after="0"/>
        <w:ind w:left="270"/>
        <w:rPr>
          <w:rFonts w:ascii="Garamond" w:eastAsia="Garamond" w:hAnsi="Garamond" w:cs="Garamond"/>
        </w:rPr>
      </w:pPr>
      <w:r>
        <w:rPr>
          <w:rFonts w:ascii="Garamond" w:hAnsi="Garamond"/>
          <w:b/>
          <w:bCs/>
        </w:rPr>
        <w:t>Mohs Micrographic and Facial Cosmetic Surgeon</w:t>
      </w:r>
      <w:r>
        <w:rPr>
          <w:rFonts w:ascii="Garamond" w:hAnsi="Garamond"/>
        </w:rPr>
        <w:t xml:space="preserve"> |</w:t>
      </w:r>
      <w:r>
        <w:rPr>
          <w:rFonts w:ascii="Garamond" w:hAnsi="Garamond"/>
          <w:color w:val="4472C4"/>
          <w:u w:color="4472C4"/>
        </w:rPr>
        <w:t xml:space="preserve">Metropolitan Dermatology </w:t>
      </w:r>
      <w:r>
        <w:rPr>
          <w:rFonts w:ascii="Garamond" w:hAnsi="Garamond"/>
        </w:rPr>
        <w:t xml:space="preserve">| Clark, NJ </w:t>
      </w:r>
    </w:p>
    <w:p w14:paraId="794B2DEE" w14:textId="77777777" w:rsidR="008F17B5" w:rsidRDefault="000A7EFB">
      <w:pPr>
        <w:pStyle w:val="Body"/>
        <w:spacing w:after="0"/>
        <w:ind w:left="27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1"/>
          <w:szCs w:val="21"/>
        </w:rPr>
        <w:t>01/05/</w:t>
      </w:r>
      <w:proofErr w:type="gramStart"/>
      <w:r>
        <w:rPr>
          <w:rFonts w:ascii="Garamond" w:hAnsi="Garamond"/>
          <w:sz w:val="21"/>
          <w:szCs w:val="21"/>
        </w:rPr>
        <w:t>2021  -</w:t>
      </w:r>
      <w:proofErr w:type="gramEnd"/>
      <w:r>
        <w:rPr>
          <w:rFonts w:ascii="Garamond" w:hAnsi="Garamond"/>
          <w:sz w:val="21"/>
          <w:szCs w:val="21"/>
        </w:rPr>
        <w:t xml:space="preserve"> 12/23/2023 </w:t>
      </w:r>
    </w:p>
    <w:p w14:paraId="542DF427" w14:textId="77777777" w:rsidR="008F17B5" w:rsidRDefault="000A7EFB">
      <w:pPr>
        <w:pStyle w:val="Body"/>
        <w:spacing w:after="0"/>
        <w:ind w:left="270"/>
        <w:rPr>
          <w:rFonts w:ascii="Garamond" w:eastAsia="Garamond" w:hAnsi="Garamond" w:cs="Garamond"/>
          <w:sz w:val="21"/>
          <w:szCs w:val="21"/>
        </w:rPr>
      </w:pPr>
      <w:r>
        <w:rPr>
          <w:rFonts w:ascii="Garamond" w:hAnsi="Garamond"/>
        </w:rPr>
        <w:t xml:space="preserve"> </w:t>
      </w:r>
    </w:p>
    <w:p w14:paraId="01FC5D34" w14:textId="77777777" w:rsidR="008F17B5" w:rsidRDefault="000A7EFB">
      <w:pPr>
        <w:pStyle w:val="Body"/>
        <w:spacing w:after="11" w:line="249" w:lineRule="auto"/>
        <w:ind w:left="265" w:right="1183" w:hanging="10"/>
        <w:rPr>
          <w:rFonts w:ascii="Garamond" w:eastAsia="Garamond" w:hAnsi="Garamond" w:cs="Garamond"/>
        </w:rPr>
      </w:pPr>
      <w:r>
        <w:rPr>
          <w:rFonts w:ascii="Garamond" w:hAnsi="Garamond"/>
          <w:b/>
          <w:bCs/>
        </w:rPr>
        <w:t>Cosmetic &amp; Laser Dermatologic Surgery Fellow</w:t>
      </w:r>
      <w:r>
        <w:rPr>
          <w:rFonts w:ascii="Garamond" w:hAnsi="Garamond"/>
        </w:rPr>
        <w:t xml:space="preserve"> |</w:t>
      </w:r>
      <w:r>
        <w:rPr>
          <w:rFonts w:ascii="Garamond" w:hAnsi="Garamond"/>
          <w:color w:val="4472C4"/>
          <w:u w:color="4472C4"/>
        </w:rPr>
        <w:t xml:space="preserve">Skin Laser &amp; Surgery Center </w:t>
      </w:r>
      <w:r>
        <w:rPr>
          <w:rFonts w:ascii="Garamond" w:hAnsi="Garamond"/>
        </w:rPr>
        <w:t xml:space="preserve">| NYC &amp; NJ </w:t>
      </w:r>
    </w:p>
    <w:p w14:paraId="49904FFC" w14:textId="77777777" w:rsidR="008F17B5" w:rsidRDefault="000A7EFB">
      <w:pPr>
        <w:pStyle w:val="Body"/>
        <w:spacing w:after="11" w:line="249" w:lineRule="auto"/>
        <w:ind w:left="265" w:right="1183" w:hanging="10"/>
        <w:rPr>
          <w:rFonts w:ascii="Garamond" w:eastAsia="Garamond" w:hAnsi="Garamond" w:cs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 xml:space="preserve">08/01/2021 – 07/31/2022 </w:t>
      </w:r>
    </w:p>
    <w:p w14:paraId="405943F3" w14:textId="77777777" w:rsidR="008F17B5" w:rsidRDefault="008F17B5">
      <w:pPr>
        <w:pStyle w:val="Body"/>
        <w:spacing w:after="11" w:line="249" w:lineRule="auto"/>
        <w:ind w:left="265" w:right="1183" w:hanging="10"/>
        <w:rPr>
          <w:rFonts w:ascii="Garamond" w:eastAsia="Garamond" w:hAnsi="Garamond" w:cs="Garamond"/>
          <w:sz w:val="21"/>
          <w:szCs w:val="21"/>
        </w:rPr>
      </w:pPr>
    </w:p>
    <w:p w14:paraId="3B90A41C" w14:textId="77777777" w:rsidR="008F17B5" w:rsidRDefault="000A7EFB">
      <w:pPr>
        <w:pStyle w:val="Body"/>
        <w:spacing w:after="11" w:line="249" w:lineRule="auto"/>
        <w:ind w:left="265" w:right="1183" w:hanging="10"/>
        <w:rPr>
          <w:rFonts w:ascii="Garamond" w:eastAsia="Garamond" w:hAnsi="Garamond" w:cs="Garamond"/>
        </w:rPr>
      </w:pPr>
      <w:r>
        <w:rPr>
          <w:rFonts w:ascii="Garamond" w:hAnsi="Garamond"/>
          <w:b/>
          <w:bCs/>
        </w:rPr>
        <w:t>Micrographic Surgery &amp; Dermatologic Oncology Fellow</w:t>
      </w:r>
      <w:r>
        <w:rPr>
          <w:rFonts w:ascii="Garamond" w:hAnsi="Garamond"/>
        </w:rPr>
        <w:t xml:space="preserve"> |</w:t>
      </w:r>
      <w:r>
        <w:rPr>
          <w:rFonts w:ascii="Garamond" w:hAnsi="Garamond"/>
          <w:color w:val="4472C4"/>
          <w:u w:color="4472C4"/>
        </w:rPr>
        <w:t xml:space="preserve">Skin Laser &amp; Surgery Center </w:t>
      </w:r>
      <w:r>
        <w:rPr>
          <w:rFonts w:ascii="Garamond" w:hAnsi="Garamond"/>
        </w:rPr>
        <w:t xml:space="preserve">| NYC &amp; NJ </w:t>
      </w:r>
    </w:p>
    <w:p w14:paraId="36F4900D" w14:textId="77777777" w:rsidR="008F17B5" w:rsidRDefault="000A7EFB">
      <w:pPr>
        <w:pStyle w:val="Body"/>
        <w:spacing w:after="11" w:line="249" w:lineRule="auto"/>
        <w:ind w:left="265" w:right="1183" w:hanging="1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1"/>
          <w:szCs w:val="21"/>
        </w:rPr>
        <w:t xml:space="preserve">08/01/2021 – 07/31/2022 </w:t>
      </w:r>
    </w:p>
    <w:p w14:paraId="5F47204E" w14:textId="77777777" w:rsidR="008F17B5" w:rsidRDefault="000A7EFB">
      <w:pPr>
        <w:pStyle w:val="Body"/>
        <w:spacing w:after="46"/>
        <w:ind w:left="270"/>
        <w:rPr>
          <w:rFonts w:ascii="Garamond" w:eastAsia="Garamond" w:hAnsi="Garamond" w:cs="Garamond"/>
          <w:sz w:val="21"/>
          <w:szCs w:val="21"/>
        </w:rPr>
      </w:pPr>
      <w:r>
        <w:rPr>
          <w:rFonts w:ascii="Garamond" w:hAnsi="Garamond"/>
        </w:rPr>
        <w:t xml:space="preserve"> </w:t>
      </w:r>
    </w:p>
    <w:p w14:paraId="46AF4B85" w14:textId="77777777" w:rsidR="008F17B5" w:rsidRDefault="000A7EFB">
      <w:pPr>
        <w:pStyle w:val="Body"/>
        <w:spacing w:after="0" w:line="286" w:lineRule="auto"/>
        <w:ind w:left="265" w:right="553" w:hanging="10"/>
        <w:rPr>
          <w:rFonts w:ascii="Garamond" w:eastAsia="Garamond" w:hAnsi="Garamond" w:cs="Garamond"/>
        </w:rPr>
      </w:pPr>
      <w:r>
        <w:rPr>
          <w:rFonts w:ascii="Garamond" w:hAnsi="Garamond"/>
          <w:b/>
          <w:bCs/>
        </w:rPr>
        <w:t>Chief Resident Physician</w:t>
      </w:r>
      <w:r>
        <w:rPr>
          <w:rFonts w:ascii="Garamond" w:hAnsi="Garamond"/>
        </w:rPr>
        <w:t xml:space="preserve"> | </w:t>
      </w:r>
      <w:r>
        <w:rPr>
          <w:rFonts w:ascii="Garamond" w:hAnsi="Garamond"/>
          <w:color w:val="4472C4"/>
          <w:u w:color="4472C4"/>
        </w:rPr>
        <w:t xml:space="preserve">Emory University Dermatology Residency Program </w:t>
      </w:r>
      <w:r>
        <w:rPr>
          <w:rFonts w:ascii="Garamond" w:hAnsi="Garamond"/>
        </w:rPr>
        <w:t xml:space="preserve">| Atlanta, GA </w:t>
      </w:r>
    </w:p>
    <w:p w14:paraId="4DF0F878" w14:textId="77777777" w:rsidR="008F17B5" w:rsidRDefault="000A7EFB">
      <w:pPr>
        <w:pStyle w:val="Body"/>
        <w:spacing w:after="0" w:line="286" w:lineRule="auto"/>
        <w:ind w:left="265" w:right="553" w:hanging="1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i/>
          <w:iCs/>
          <w:sz w:val="21"/>
          <w:szCs w:val="21"/>
        </w:rPr>
        <w:t>04/01/2020 – 06/30/2021</w:t>
      </w:r>
      <w:r>
        <w:rPr>
          <w:rFonts w:ascii="Garamond" w:hAnsi="Garamond"/>
          <w:sz w:val="21"/>
          <w:szCs w:val="21"/>
        </w:rPr>
        <w:t xml:space="preserve"> </w:t>
      </w:r>
    </w:p>
    <w:p w14:paraId="3078F48D" w14:textId="77777777" w:rsidR="008F17B5" w:rsidRDefault="000A7EFB">
      <w:pPr>
        <w:pStyle w:val="Body"/>
        <w:spacing w:after="36"/>
        <w:ind w:left="270"/>
        <w:rPr>
          <w:rFonts w:ascii="Garamond" w:eastAsia="Garamond" w:hAnsi="Garamond" w:cs="Garamond"/>
          <w:sz w:val="21"/>
          <w:szCs w:val="21"/>
        </w:rPr>
      </w:pPr>
      <w:r>
        <w:rPr>
          <w:rFonts w:ascii="Garamond" w:hAnsi="Garamond"/>
        </w:rPr>
        <w:t xml:space="preserve"> </w:t>
      </w:r>
    </w:p>
    <w:p w14:paraId="2B4AA0B6" w14:textId="77777777" w:rsidR="008F17B5" w:rsidRDefault="000A7EFB">
      <w:pPr>
        <w:pStyle w:val="Body"/>
        <w:spacing w:after="0" w:line="286" w:lineRule="auto"/>
        <w:ind w:left="265" w:right="553" w:hanging="10"/>
        <w:rPr>
          <w:rFonts w:ascii="Garamond" w:eastAsia="Garamond" w:hAnsi="Garamond" w:cs="Garamond"/>
        </w:rPr>
      </w:pPr>
      <w:r>
        <w:rPr>
          <w:rFonts w:ascii="Garamond" w:hAnsi="Garamond"/>
          <w:b/>
          <w:bCs/>
        </w:rPr>
        <w:t>Resident Physician</w:t>
      </w:r>
      <w:r>
        <w:rPr>
          <w:rFonts w:ascii="Garamond" w:hAnsi="Garamond"/>
        </w:rPr>
        <w:t xml:space="preserve"> | </w:t>
      </w:r>
      <w:r>
        <w:rPr>
          <w:rFonts w:ascii="Garamond" w:hAnsi="Garamond"/>
          <w:color w:val="4472C4"/>
          <w:u w:color="4472C4"/>
        </w:rPr>
        <w:t xml:space="preserve">Emory University Dermatology Residency Program </w:t>
      </w:r>
      <w:r>
        <w:rPr>
          <w:rFonts w:ascii="Garamond" w:hAnsi="Garamond"/>
        </w:rPr>
        <w:t>| Atlanta, GA</w:t>
      </w:r>
    </w:p>
    <w:p w14:paraId="690437A3" w14:textId="77777777" w:rsidR="008F17B5" w:rsidRDefault="000A7EFB">
      <w:pPr>
        <w:pStyle w:val="Body"/>
        <w:spacing w:after="0" w:line="286" w:lineRule="auto"/>
        <w:ind w:left="265" w:right="553" w:hanging="1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i/>
          <w:iCs/>
          <w:sz w:val="21"/>
          <w:szCs w:val="21"/>
        </w:rPr>
        <w:t>07/01/2018 – 06/30/2021</w:t>
      </w:r>
      <w:r>
        <w:rPr>
          <w:rFonts w:ascii="Garamond" w:hAnsi="Garamond"/>
          <w:b/>
          <w:bCs/>
          <w:sz w:val="21"/>
          <w:szCs w:val="21"/>
        </w:rPr>
        <w:t xml:space="preserve"> </w:t>
      </w:r>
    </w:p>
    <w:p w14:paraId="61D75A07" w14:textId="77777777" w:rsidR="008F17B5" w:rsidRDefault="000A7EFB">
      <w:pPr>
        <w:pStyle w:val="Body"/>
        <w:spacing w:after="0"/>
        <w:ind w:left="270"/>
        <w:rPr>
          <w:rFonts w:ascii="Garamond" w:eastAsia="Garamond" w:hAnsi="Garamond" w:cs="Garamond"/>
          <w:sz w:val="21"/>
          <w:szCs w:val="21"/>
        </w:rPr>
      </w:pPr>
      <w:r>
        <w:rPr>
          <w:rFonts w:ascii="Garamond" w:hAnsi="Garamond"/>
        </w:rPr>
        <w:t xml:space="preserve"> </w:t>
      </w:r>
    </w:p>
    <w:p w14:paraId="1DA5BB60" w14:textId="77777777" w:rsidR="008F17B5" w:rsidRDefault="000A7EFB">
      <w:pPr>
        <w:pStyle w:val="Body"/>
        <w:spacing w:after="0" w:line="286" w:lineRule="auto"/>
        <w:ind w:left="265" w:right="553" w:hanging="10"/>
        <w:rPr>
          <w:rFonts w:ascii="Garamond" w:eastAsia="Garamond" w:hAnsi="Garamond" w:cs="Garamond"/>
          <w:i/>
          <w:iCs/>
        </w:rPr>
      </w:pPr>
      <w:r>
        <w:rPr>
          <w:rFonts w:ascii="Garamond" w:hAnsi="Garamond"/>
          <w:b/>
          <w:bCs/>
        </w:rPr>
        <w:t>Resident Physician</w:t>
      </w:r>
      <w:r>
        <w:rPr>
          <w:rFonts w:ascii="Garamond" w:hAnsi="Garamond"/>
        </w:rPr>
        <w:t xml:space="preserve"> | </w:t>
      </w:r>
      <w:r>
        <w:rPr>
          <w:rFonts w:ascii="Garamond" w:hAnsi="Garamond"/>
          <w:color w:val="4472C4"/>
          <w:u w:color="4472C4"/>
        </w:rPr>
        <w:t xml:space="preserve">Mount Sinai Internal Medicine Residency Program </w:t>
      </w:r>
      <w:r>
        <w:rPr>
          <w:rFonts w:ascii="Garamond" w:hAnsi="Garamond"/>
        </w:rPr>
        <w:t>| New York City</w:t>
      </w:r>
      <w:r>
        <w:rPr>
          <w:rFonts w:ascii="Garamond" w:hAnsi="Garamond"/>
          <w:i/>
          <w:iCs/>
        </w:rPr>
        <w:t xml:space="preserve"> </w:t>
      </w:r>
    </w:p>
    <w:p w14:paraId="7A121CE0" w14:textId="77777777" w:rsidR="008F17B5" w:rsidRDefault="000A7EFB">
      <w:pPr>
        <w:pStyle w:val="Body"/>
        <w:spacing w:after="0" w:line="286" w:lineRule="auto"/>
        <w:ind w:left="265" w:right="553" w:hanging="1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i/>
          <w:iCs/>
          <w:sz w:val="21"/>
          <w:szCs w:val="21"/>
        </w:rPr>
        <w:t>06/15/2017 – 06/15/2018</w:t>
      </w:r>
      <w:r>
        <w:rPr>
          <w:rFonts w:ascii="Garamond" w:hAnsi="Garamond"/>
          <w:sz w:val="21"/>
          <w:szCs w:val="21"/>
        </w:rPr>
        <w:t xml:space="preserve"> </w:t>
      </w:r>
    </w:p>
    <w:p w14:paraId="23EAB6C3" w14:textId="77777777" w:rsidR="008F17B5" w:rsidRDefault="000A7EFB">
      <w:pPr>
        <w:pStyle w:val="Body"/>
        <w:spacing w:after="47"/>
        <w:ind w:left="270"/>
        <w:rPr>
          <w:rFonts w:ascii="Garamond" w:eastAsia="Garamond" w:hAnsi="Garamond" w:cs="Garamond"/>
          <w:sz w:val="21"/>
          <w:szCs w:val="21"/>
        </w:rPr>
      </w:pPr>
      <w:r>
        <w:rPr>
          <w:rFonts w:ascii="Garamond" w:hAnsi="Garamond"/>
          <w:sz w:val="18"/>
          <w:szCs w:val="18"/>
        </w:rPr>
        <w:t xml:space="preserve"> </w:t>
      </w:r>
    </w:p>
    <w:p w14:paraId="7E721434" w14:textId="77777777" w:rsidR="008F17B5" w:rsidRDefault="000A7EFB">
      <w:pPr>
        <w:pStyle w:val="Body"/>
        <w:spacing w:after="0"/>
        <w:ind w:left="265" w:hanging="10"/>
        <w:rPr>
          <w:rFonts w:ascii="Garamond" w:eastAsia="Garamond" w:hAnsi="Garamond" w:cs="Garamond"/>
          <w:sz w:val="32"/>
          <w:szCs w:val="32"/>
        </w:rPr>
      </w:pPr>
      <w:r>
        <w:rPr>
          <w:rFonts w:ascii="Garamond" w:hAnsi="Garamond"/>
        </w:rPr>
        <w:t xml:space="preserve">Writer, Producer | </w:t>
      </w:r>
      <w:r>
        <w:rPr>
          <w:rFonts w:ascii="Garamond" w:hAnsi="Garamond"/>
          <w:color w:val="4472C4"/>
          <w:u w:color="4472C4"/>
        </w:rPr>
        <w:t xml:space="preserve">ABC News </w:t>
      </w:r>
      <w:r>
        <w:rPr>
          <w:rFonts w:ascii="Garamond" w:hAnsi="Garamond"/>
        </w:rPr>
        <w:t xml:space="preserve">| New York City </w:t>
      </w:r>
    </w:p>
    <w:p w14:paraId="797E0606" w14:textId="77777777" w:rsidR="008F17B5" w:rsidRDefault="000A7EFB">
      <w:pPr>
        <w:pStyle w:val="Body"/>
        <w:spacing w:after="0"/>
        <w:ind w:left="265" w:hanging="10"/>
        <w:rPr>
          <w:rFonts w:ascii="Garamond" w:eastAsia="Garamond" w:hAnsi="Garamond" w:cs="Garamond"/>
        </w:rPr>
      </w:pPr>
      <w:r>
        <w:rPr>
          <w:rFonts w:ascii="Garamond" w:hAnsi="Garamond"/>
          <w:i/>
          <w:iCs/>
          <w:sz w:val="20"/>
          <w:szCs w:val="20"/>
        </w:rPr>
        <w:t xml:space="preserve">01/01/ 2005 – 04/01/ 2008 </w:t>
      </w:r>
    </w:p>
    <w:p w14:paraId="72BA0D30" w14:textId="77777777" w:rsidR="008F17B5" w:rsidRDefault="000A7EFB">
      <w:pPr>
        <w:pStyle w:val="Body"/>
        <w:spacing w:after="4" w:line="249" w:lineRule="auto"/>
        <w:ind w:left="265" w:hanging="10"/>
        <w:rPr>
          <w:rFonts w:ascii="Garamond" w:eastAsia="Garamond" w:hAnsi="Garamond" w:cs="Garamond"/>
        </w:rPr>
      </w:pPr>
      <w:r>
        <w:rPr>
          <w:rFonts w:ascii="Garamond" w:hAnsi="Garamond"/>
          <w:sz w:val="20"/>
          <w:szCs w:val="20"/>
        </w:rPr>
        <w:t xml:space="preserve">Wrote and produced for ABC News 20/20, Good Morning America, and Primetime Live programs; Developed story protocol; Performed minute-by-minute ratings research. </w:t>
      </w:r>
    </w:p>
    <w:p w14:paraId="6698D1C3" w14:textId="77777777" w:rsidR="008F17B5" w:rsidRDefault="000A7EFB">
      <w:pPr>
        <w:pStyle w:val="Body"/>
        <w:spacing w:after="0"/>
        <w:ind w:left="270"/>
        <w:rPr>
          <w:rFonts w:ascii="Garamond" w:eastAsia="Garamond" w:hAnsi="Garamond" w:cs="Garamond"/>
        </w:rPr>
      </w:pPr>
      <w:r>
        <w:rPr>
          <w:rFonts w:ascii="Garamond" w:hAnsi="Garamond"/>
          <w:sz w:val="20"/>
          <w:szCs w:val="20"/>
        </w:rPr>
        <w:t xml:space="preserve"> </w:t>
      </w:r>
    </w:p>
    <w:p w14:paraId="0FB41244" w14:textId="77777777" w:rsidR="008F17B5" w:rsidRDefault="000A7EFB">
      <w:pPr>
        <w:pStyle w:val="Body"/>
        <w:spacing w:after="0"/>
        <w:ind w:left="265" w:hanging="10"/>
        <w:rPr>
          <w:rFonts w:ascii="Garamond" w:eastAsia="Garamond" w:hAnsi="Garamond" w:cs="Garamond"/>
          <w:sz w:val="32"/>
          <w:szCs w:val="32"/>
        </w:rPr>
      </w:pPr>
      <w:r>
        <w:rPr>
          <w:rFonts w:ascii="Garamond" w:hAnsi="Garamond"/>
        </w:rPr>
        <w:t xml:space="preserve">Marketing Director | </w:t>
      </w:r>
      <w:r w:rsidRPr="005A75E9">
        <w:rPr>
          <w:rFonts w:ascii="Garamond" w:hAnsi="Garamond"/>
          <w:color w:val="4472C4"/>
          <w:u w:color="4472C4"/>
        </w:rPr>
        <w:t xml:space="preserve">Firmenich Fragrances </w:t>
      </w:r>
      <w:r>
        <w:rPr>
          <w:rFonts w:ascii="Garamond" w:hAnsi="Garamond"/>
        </w:rPr>
        <w:t xml:space="preserve">| New York City </w:t>
      </w:r>
    </w:p>
    <w:p w14:paraId="0A2D67D0" w14:textId="77777777" w:rsidR="008F17B5" w:rsidRDefault="000A7EFB">
      <w:pPr>
        <w:pStyle w:val="Body"/>
        <w:spacing w:after="0"/>
        <w:ind w:left="265" w:hanging="10"/>
        <w:rPr>
          <w:rFonts w:ascii="Garamond" w:eastAsia="Garamond" w:hAnsi="Garamond" w:cs="Garamond"/>
        </w:rPr>
      </w:pPr>
      <w:r>
        <w:rPr>
          <w:rFonts w:ascii="Garamond" w:hAnsi="Garamond"/>
          <w:i/>
          <w:iCs/>
          <w:sz w:val="20"/>
          <w:szCs w:val="20"/>
        </w:rPr>
        <w:t xml:space="preserve">05/01/ 2002-08/01/ 2003 </w:t>
      </w:r>
    </w:p>
    <w:p w14:paraId="0AF45761" w14:textId="77777777" w:rsidR="008F17B5" w:rsidRDefault="000A7EFB">
      <w:pPr>
        <w:pStyle w:val="Body"/>
        <w:spacing w:after="4" w:line="249" w:lineRule="auto"/>
        <w:ind w:left="265" w:hanging="10"/>
        <w:rPr>
          <w:rFonts w:ascii="Garamond" w:eastAsia="Garamond" w:hAnsi="Garamond" w:cs="Garamond"/>
        </w:rPr>
      </w:pPr>
      <w:r>
        <w:rPr>
          <w:rFonts w:ascii="Garamond" w:hAnsi="Garamond"/>
          <w:sz w:val="20"/>
          <w:szCs w:val="20"/>
        </w:rPr>
        <w:t xml:space="preserve">Developed new fragrance brands and concepts based on client market gaps for Estee Lauder, Donna Karan, Ralph Lauren, Christian Dior, Calvin Klein, Giorgio Armani and many others. </w:t>
      </w:r>
    </w:p>
    <w:p w14:paraId="5AC8DC49" w14:textId="77777777" w:rsidR="008F17B5" w:rsidRDefault="000A7EFB">
      <w:pPr>
        <w:pStyle w:val="Body"/>
        <w:spacing w:after="0"/>
        <w:ind w:left="270"/>
        <w:rPr>
          <w:rFonts w:ascii="Garamond" w:eastAsia="Garamond" w:hAnsi="Garamond" w:cs="Garamond"/>
        </w:rPr>
      </w:pPr>
      <w:r>
        <w:rPr>
          <w:rFonts w:ascii="Garamond" w:hAnsi="Garamond"/>
          <w:sz w:val="20"/>
          <w:szCs w:val="20"/>
        </w:rPr>
        <w:t xml:space="preserve"> </w:t>
      </w:r>
    </w:p>
    <w:p w14:paraId="66B7B143" w14:textId="77777777" w:rsidR="008F17B5" w:rsidRDefault="000A7EFB">
      <w:pPr>
        <w:pStyle w:val="Body"/>
        <w:spacing w:after="0"/>
        <w:ind w:left="265" w:hanging="10"/>
        <w:rPr>
          <w:rFonts w:ascii="Garamond" w:eastAsia="Garamond" w:hAnsi="Garamond" w:cs="Garamond"/>
          <w:sz w:val="32"/>
          <w:szCs w:val="32"/>
        </w:rPr>
      </w:pPr>
      <w:r>
        <w:rPr>
          <w:rFonts w:ascii="Garamond" w:hAnsi="Garamond"/>
        </w:rPr>
        <w:t xml:space="preserve">Art Director | </w:t>
      </w:r>
      <w:r w:rsidRPr="005A75E9">
        <w:rPr>
          <w:rFonts w:ascii="Garamond" w:hAnsi="Garamond"/>
          <w:color w:val="4472C4"/>
          <w:u w:color="4472C4"/>
        </w:rPr>
        <w:t xml:space="preserve">Givaudan Fragrances </w:t>
      </w:r>
      <w:r>
        <w:rPr>
          <w:rFonts w:ascii="Garamond" w:hAnsi="Garamond"/>
        </w:rPr>
        <w:t xml:space="preserve">| New York City </w:t>
      </w:r>
    </w:p>
    <w:p w14:paraId="301841E4" w14:textId="77777777" w:rsidR="008F17B5" w:rsidRDefault="000A7EFB">
      <w:pPr>
        <w:pStyle w:val="Body"/>
        <w:spacing w:after="0"/>
        <w:ind w:left="265" w:hanging="10"/>
        <w:rPr>
          <w:rFonts w:ascii="Garamond" w:eastAsia="Garamond" w:hAnsi="Garamond" w:cs="Garamond"/>
        </w:rPr>
      </w:pPr>
      <w:r>
        <w:rPr>
          <w:rFonts w:ascii="Garamond" w:hAnsi="Garamond"/>
          <w:i/>
          <w:iCs/>
          <w:sz w:val="20"/>
          <w:szCs w:val="20"/>
        </w:rPr>
        <w:t xml:space="preserve">05/01/ 1998-05/01/ 2002 </w:t>
      </w:r>
    </w:p>
    <w:p w14:paraId="2DA4868B" w14:textId="77777777" w:rsidR="008F17B5" w:rsidRDefault="000A7EFB">
      <w:pPr>
        <w:pStyle w:val="Body"/>
        <w:spacing w:after="4" w:line="249" w:lineRule="auto"/>
        <w:ind w:left="265" w:hanging="10"/>
        <w:rPr>
          <w:rFonts w:ascii="Garamond" w:eastAsia="Garamond" w:hAnsi="Garamond" w:cs="Garamond"/>
        </w:rPr>
      </w:pPr>
      <w:r>
        <w:rPr>
          <w:rFonts w:ascii="Garamond" w:hAnsi="Garamond"/>
          <w:sz w:val="20"/>
          <w:szCs w:val="20"/>
        </w:rPr>
        <w:t xml:space="preserve">Established international corporate communications presentation guidelines; Directed corporate artwork for internet and print publications, photo shoots and advertising as well as press for award-winning technologies; Trained designers in Paris headquarters. </w:t>
      </w:r>
    </w:p>
    <w:p w14:paraId="1BCA5D9D" w14:textId="77777777" w:rsidR="008F17B5" w:rsidRDefault="000A7EFB">
      <w:pPr>
        <w:pStyle w:val="Body"/>
        <w:spacing w:after="0"/>
        <w:rPr>
          <w:rFonts w:ascii="Garamond" w:eastAsia="Garamond" w:hAnsi="Garamond" w:cs="Garamond"/>
        </w:rPr>
      </w:pPr>
      <w:r>
        <w:rPr>
          <w:rFonts w:ascii="Garamond" w:hAnsi="Garamond"/>
          <w:sz w:val="21"/>
          <w:szCs w:val="21"/>
        </w:rPr>
        <w:t xml:space="preserve"> </w:t>
      </w:r>
    </w:p>
    <w:p w14:paraId="3D75FEB7" w14:textId="77777777" w:rsidR="008F17B5" w:rsidRDefault="000A7EFB">
      <w:pPr>
        <w:pStyle w:val="Body"/>
        <w:spacing w:after="82"/>
        <w:ind w:left="22"/>
        <w:rPr>
          <w:rFonts w:ascii="Garamond" w:eastAsia="Garamond" w:hAnsi="Garamond" w:cs="Garamond"/>
          <w:b/>
          <w:bCs/>
          <w:color w:val="4472C4"/>
          <w:sz w:val="36"/>
          <w:szCs w:val="36"/>
          <w:u w:color="4472C4"/>
        </w:rPr>
      </w:pPr>
      <w:r>
        <w:rPr>
          <w:rFonts w:ascii="Garamond" w:hAnsi="Garamond"/>
          <w:b/>
          <w:bCs/>
          <w:color w:val="4472C4"/>
          <w:sz w:val="36"/>
          <w:szCs w:val="36"/>
          <w:u w:color="4472C4"/>
        </w:rPr>
        <w:lastRenderedPageBreak/>
        <w:t>Teaching</w:t>
      </w:r>
    </w:p>
    <w:p w14:paraId="72B99289" w14:textId="77777777" w:rsidR="008F17B5" w:rsidRDefault="000A7EFB">
      <w:pPr>
        <w:pStyle w:val="Body"/>
        <w:spacing w:after="0"/>
        <w:ind w:left="265" w:hanging="10"/>
        <w:rPr>
          <w:rFonts w:ascii="Garamond" w:eastAsia="Garamond" w:hAnsi="Garamond" w:cs="Garamond"/>
        </w:rPr>
      </w:pPr>
      <w:r>
        <w:rPr>
          <w:rFonts w:ascii="Garamond" w:hAnsi="Garamond"/>
          <w:sz w:val="21"/>
          <w:szCs w:val="21"/>
        </w:rPr>
        <w:t xml:space="preserve">Teaching Assistant | </w:t>
      </w:r>
      <w:r>
        <w:rPr>
          <w:rFonts w:ascii="Garamond" w:hAnsi="Garamond"/>
          <w:color w:val="365F91"/>
          <w:sz w:val="21"/>
          <w:szCs w:val="21"/>
          <w:u w:color="365F91"/>
        </w:rPr>
        <w:t>Columbia University in the City of New York, Department of Biology</w:t>
      </w:r>
      <w:r>
        <w:rPr>
          <w:rFonts w:ascii="Garamond" w:hAnsi="Garamond"/>
          <w:sz w:val="21"/>
          <w:szCs w:val="21"/>
        </w:rPr>
        <w:t xml:space="preserve"> </w:t>
      </w:r>
    </w:p>
    <w:p w14:paraId="54378CBA" w14:textId="77777777" w:rsidR="008F17B5" w:rsidRDefault="000A7EFB">
      <w:pPr>
        <w:pStyle w:val="Body"/>
        <w:spacing w:after="10" w:line="248" w:lineRule="auto"/>
        <w:ind w:left="265" w:hanging="10"/>
        <w:rPr>
          <w:rFonts w:ascii="Garamond" w:eastAsia="Garamond" w:hAnsi="Garamond" w:cs="Garamond"/>
        </w:rPr>
      </w:pPr>
      <w:r>
        <w:rPr>
          <w:rFonts w:ascii="Garamond" w:hAnsi="Garamond"/>
          <w:i/>
          <w:iCs/>
          <w:sz w:val="21"/>
          <w:szCs w:val="21"/>
        </w:rPr>
        <w:t xml:space="preserve">09/01/2011 – 05/01/2012 </w:t>
      </w:r>
    </w:p>
    <w:p w14:paraId="721E9841" w14:textId="77777777" w:rsidR="008F17B5" w:rsidRDefault="000A7EFB">
      <w:pPr>
        <w:pStyle w:val="Body"/>
        <w:spacing w:after="0" w:line="247" w:lineRule="auto"/>
        <w:ind w:left="280" w:hanging="10"/>
        <w:jc w:val="both"/>
        <w:rPr>
          <w:rFonts w:ascii="Garamond" w:eastAsia="Garamond" w:hAnsi="Garamond" w:cs="Garamond"/>
        </w:rPr>
      </w:pPr>
      <w:r>
        <w:rPr>
          <w:rFonts w:ascii="Garamond" w:hAnsi="Garamond"/>
          <w:sz w:val="21"/>
          <w:szCs w:val="21"/>
        </w:rPr>
        <w:t xml:space="preserve">Taught four undergraduate Biology course recitation sections weekly to ~150 post-baccalaureate students completing their certificate of premedical studies. </w:t>
      </w:r>
    </w:p>
    <w:p w14:paraId="1AC3E9E8" w14:textId="77777777" w:rsidR="008F17B5" w:rsidRDefault="000A7EFB">
      <w:pPr>
        <w:pStyle w:val="Body"/>
        <w:spacing w:after="0"/>
        <w:ind w:left="270"/>
        <w:rPr>
          <w:rFonts w:ascii="Garamond" w:eastAsia="Garamond" w:hAnsi="Garamond" w:cs="Garamond"/>
        </w:rPr>
      </w:pPr>
      <w:r>
        <w:rPr>
          <w:rFonts w:ascii="Garamond" w:hAnsi="Garamond"/>
          <w:sz w:val="21"/>
          <w:szCs w:val="21"/>
        </w:rPr>
        <w:t xml:space="preserve"> </w:t>
      </w:r>
    </w:p>
    <w:p w14:paraId="68F11929" w14:textId="77777777" w:rsidR="008F17B5" w:rsidRDefault="000A7EFB">
      <w:pPr>
        <w:pStyle w:val="Body"/>
        <w:spacing w:after="0"/>
        <w:ind w:left="265" w:hanging="10"/>
        <w:rPr>
          <w:rFonts w:ascii="Garamond" w:eastAsia="Garamond" w:hAnsi="Garamond" w:cs="Garamond"/>
        </w:rPr>
      </w:pPr>
      <w:r>
        <w:rPr>
          <w:rFonts w:ascii="Garamond" w:hAnsi="Garamond"/>
          <w:sz w:val="21"/>
          <w:szCs w:val="21"/>
        </w:rPr>
        <w:t xml:space="preserve">Adjunct Professor | </w:t>
      </w:r>
      <w:r>
        <w:rPr>
          <w:rFonts w:ascii="Garamond" w:hAnsi="Garamond"/>
          <w:color w:val="365F91"/>
          <w:sz w:val="21"/>
          <w:szCs w:val="21"/>
          <w:u w:color="365F91"/>
        </w:rPr>
        <w:t>New York University, Arthur L. Carter Journalism Institute</w:t>
      </w:r>
      <w:r>
        <w:rPr>
          <w:rFonts w:ascii="Garamond" w:hAnsi="Garamond"/>
          <w:sz w:val="21"/>
          <w:szCs w:val="21"/>
        </w:rPr>
        <w:t xml:space="preserve"> </w:t>
      </w:r>
    </w:p>
    <w:p w14:paraId="045F165C" w14:textId="77777777" w:rsidR="008F17B5" w:rsidRDefault="000A7EFB">
      <w:pPr>
        <w:pStyle w:val="Body"/>
        <w:spacing w:after="10" w:line="248" w:lineRule="auto"/>
        <w:ind w:left="265" w:hanging="10"/>
        <w:rPr>
          <w:rFonts w:ascii="Garamond" w:eastAsia="Garamond" w:hAnsi="Garamond" w:cs="Garamond"/>
        </w:rPr>
      </w:pPr>
      <w:r>
        <w:rPr>
          <w:rFonts w:ascii="Garamond" w:hAnsi="Garamond"/>
          <w:i/>
          <w:iCs/>
          <w:sz w:val="21"/>
          <w:szCs w:val="21"/>
        </w:rPr>
        <w:t xml:space="preserve">08/01/2009 – 05/01/2010 </w:t>
      </w:r>
    </w:p>
    <w:p w14:paraId="4EE98071" w14:textId="77777777" w:rsidR="008F17B5" w:rsidRDefault="000A7EFB">
      <w:pPr>
        <w:pStyle w:val="Body"/>
        <w:spacing w:after="0" w:line="247" w:lineRule="auto"/>
        <w:ind w:left="270"/>
        <w:jc w:val="both"/>
        <w:rPr>
          <w:rFonts w:ascii="Garamond" w:eastAsia="Garamond" w:hAnsi="Garamond" w:cs="Garamond"/>
        </w:rPr>
      </w:pPr>
      <w:r>
        <w:rPr>
          <w:rFonts w:ascii="Garamond" w:hAnsi="Garamond"/>
          <w:sz w:val="21"/>
          <w:szCs w:val="21"/>
        </w:rPr>
        <w:t xml:space="preserve">Taught introductory level Foundations of Journalism course guiding story development, establishment of context and story timelines while providing editorial feedback via line edited assignments.  </w:t>
      </w:r>
      <w:r>
        <w:rPr>
          <w:rFonts w:ascii="Garamond" w:hAnsi="Garamond"/>
          <w:b/>
          <w:bCs/>
          <w:color w:val="0F243E"/>
          <w:sz w:val="28"/>
          <w:szCs w:val="28"/>
          <w:u w:color="0F243E"/>
        </w:rPr>
        <w:t xml:space="preserve"> </w:t>
      </w:r>
    </w:p>
    <w:p w14:paraId="6EF151A7" w14:textId="77777777" w:rsidR="008F17B5" w:rsidRDefault="008F17B5">
      <w:pPr>
        <w:pStyle w:val="Body"/>
        <w:spacing w:after="85"/>
        <w:ind w:left="22"/>
        <w:rPr>
          <w:rFonts w:ascii="Garamond" w:eastAsia="Garamond" w:hAnsi="Garamond" w:cs="Garamond"/>
        </w:rPr>
      </w:pPr>
    </w:p>
    <w:p w14:paraId="3AD6755F" w14:textId="77777777" w:rsidR="008F17B5" w:rsidRDefault="000A7EFB">
      <w:pPr>
        <w:pStyle w:val="Body"/>
        <w:spacing w:after="82"/>
        <w:ind w:left="22"/>
        <w:rPr>
          <w:rFonts w:ascii="Garamond" w:eastAsia="Garamond" w:hAnsi="Garamond" w:cs="Garamond"/>
          <w:b/>
          <w:bCs/>
          <w:color w:val="4472C4"/>
          <w:sz w:val="36"/>
          <w:szCs w:val="36"/>
          <w:u w:color="4472C4"/>
        </w:rPr>
      </w:pPr>
      <w:r>
        <w:rPr>
          <w:rFonts w:ascii="Garamond" w:hAnsi="Garamond"/>
          <w:b/>
          <w:bCs/>
          <w:color w:val="4472C4"/>
          <w:sz w:val="36"/>
          <w:szCs w:val="36"/>
          <w:u w:color="4472C4"/>
        </w:rPr>
        <w:t>Research</w:t>
      </w:r>
    </w:p>
    <w:p w14:paraId="5061812C" w14:textId="77777777" w:rsidR="008F17B5" w:rsidRDefault="000A7EFB">
      <w:pPr>
        <w:pStyle w:val="Body"/>
        <w:spacing w:after="0"/>
        <w:ind w:left="265" w:hanging="10"/>
        <w:rPr>
          <w:rFonts w:ascii="Garamond" w:eastAsia="Garamond" w:hAnsi="Garamond" w:cs="Garamond"/>
        </w:rPr>
      </w:pPr>
      <w:r>
        <w:rPr>
          <w:rFonts w:ascii="Garamond" w:hAnsi="Garamond"/>
          <w:sz w:val="21"/>
          <w:szCs w:val="21"/>
        </w:rPr>
        <w:t xml:space="preserve">Research Fellow | </w:t>
      </w:r>
      <w:r>
        <w:rPr>
          <w:rFonts w:ascii="Garamond" w:hAnsi="Garamond"/>
          <w:color w:val="365F91"/>
          <w:sz w:val="21"/>
          <w:szCs w:val="21"/>
          <w:u w:color="365F91"/>
        </w:rPr>
        <w:t xml:space="preserve">Weill Cornell Medicine, Department of Dermatology </w:t>
      </w:r>
      <w:r>
        <w:rPr>
          <w:rFonts w:ascii="Garamond" w:hAnsi="Garamond"/>
          <w:sz w:val="21"/>
          <w:szCs w:val="21"/>
        </w:rPr>
        <w:t xml:space="preserve"> </w:t>
      </w:r>
    </w:p>
    <w:p w14:paraId="47A54FA6" w14:textId="77777777" w:rsidR="008F17B5" w:rsidRDefault="000A7EFB">
      <w:pPr>
        <w:pStyle w:val="Body"/>
        <w:spacing w:after="10" w:line="248" w:lineRule="auto"/>
        <w:ind w:left="265" w:hanging="10"/>
        <w:rPr>
          <w:rFonts w:ascii="Garamond" w:eastAsia="Garamond" w:hAnsi="Garamond" w:cs="Garamond"/>
        </w:rPr>
      </w:pPr>
      <w:r>
        <w:rPr>
          <w:rFonts w:ascii="Garamond" w:hAnsi="Garamond"/>
          <w:i/>
          <w:iCs/>
          <w:sz w:val="21"/>
          <w:szCs w:val="21"/>
        </w:rPr>
        <w:t xml:space="preserve">07/01/2015 – 06/01/2016 </w:t>
      </w:r>
    </w:p>
    <w:p w14:paraId="2BED64E7" w14:textId="77777777" w:rsidR="008F17B5" w:rsidRDefault="000A7EFB">
      <w:pPr>
        <w:pStyle w:val="Body"/>
        <w:spacing w:after="0" w:line="247" w:lineRule="auto"/>
        <w:ind w:left="280" w:hanging="10"/>
        <w:jc w:val="both"/>
        <w:rPr>
          <w:rFonts w:ascii="Garamond" w:eastAsia="Garamond" w:hAnsi="Garamond" w:cs="Garamond"/>
        </w:rPr>
      </w:pPr>
      <w:r>
        <w:rPr>
          <w:rFonts w:ascii="Garamond" w:hAnsi="Garamond"/>
          <w:sz w:val="21"/>
          <w:szCs w:val="21"/>
        </w:rPr>
        <w:t xml:space="preserve">Conducted large murine experiment interrogating the role of ultraviolet-B irradiation on canonical molecular functions within cells of the skin of wild type versus soluble adenylyl cyclase null mice; Queried R21, an established melanoma immunohistochemical antibody, in predicting aggressive superficial spreading melanoma phenotype. </w:t>
      </w:r>
    </w:p>
    <w:p w14:paraId="4D44C457" w14:textId="77777777" w:rsidR="008F17B5" w:rsidRDefault="000A7EFB">
      <w:pPr>
        <w:pStyle w:val="Body"/>
        <w:spacing w:after="0"/>
        <w:ind w:left="270"/>
        <w:rPr>
          <w:rFonts w:ascii="Garamond" w:eastAsia="Garamond" w:hAnsi="Garamond" w:cs="Garamond"/>
        </w:rPr>
      </w:pPr>
      <w:r>
        <w:rPr>
          <w:rFonts w:ascii="Garamond" w:hAnsi="Garamond"/>
          <w:sz w:val="21"/>
          <w:szCs w:val="21"/>
        </w:rPr>
        <w:t xml:space="preserve"> </w:t>
      </w:r>
    </w:p>
    <w:p w14:paraId="622D0FF3" w14:textId="77777777" w:rsidR="008F17B5" w:rsidRDefault="000A7EFB">
      <w:pPr>
        <w:pStyle w:val="Body"/>
        <w:spacing w:after="0"/>
        <w:ind w:left="265" w:hanging="10"/>
        <w:rPr>
          <w:rFonts w:ascii="Garamond" w:eastAsia="Garamond" w:hAnsi="Garamond" w:cs="Garamond"/>
        </w:rPr>
      </w:pPr>
      <w:r>
        <w:rPr>
          <w:rFonts w:ascii="Garamond" w:hAnsi="Garamond"/>
          <w:sz w:val="21"/>
          <w:szCs w:val="21"/>
        </w:rPr>
        <w:t xml:space="preserve">Research Fellow| </w:t>
      </w:r>
      <w:r w:rsidRPr="005A75E9">
        <w:rPr>
          <w:rFonts w:ascii="Garamond" w:hAnsi="Garamond"/>
          <w:color w:val="365F91"/>
          <w:sz w:val="21"/>
          <w:szCs w:val="21"/>
          <w:u w:color="365F91"/>
        </w:rPr>
        <w:t>Weill Cornell Hypertension Center</w:t>
      </w:r>
      <w:r>
        <w:rPr>
          <w:rFonts w:ascii="Garamond" w:hAnsi="Garamond"/>
          <w:sz w:val="21"/>
          <w:szCs w:val="21"/>
        </w:rPr>
        <w:t xml:space="preserve"> </w:t>
      </w:r>
    </w:p>
    <w:p w14:paraId="75C9CF04" w14:textId="77777777" w:rsidR="008F17B5" w:rsidRDefault="000A7EFB">
      <w:pPr>
        <w:pStyle w:val="Body"/>
        <w:spacing w:after="10" w:line="248" w:lineRule="auto"/>
        <w:ind w:left="265" w:hanging="10"/>
        <w:rPr>
          <w:rFonts w:ascii="Garamond" w:eastAsia="Garamond" w:hAnsi="Garamond" w:cs="Garamond"/>
        </w:rPr>
      </w:pPr>
      <w:r>
        <w:rPr>
          <w:rFonts w:ascii="Garamond" w:hAnsi="Garamond"/>
          <w:i/>
          <w:iCs/>
          <w:sz w:val="21"/>
          <w:szCs w:val="21"/>
        </w:rPr>
        <w:t xml:space="preserve">06/01/2013 – 01/01/2015 </w:t>
      </w:r>
    </w:p>
    <w:p w14:paraId="5A17C250" w14:textId="77777777" w:rsidR="008F17B5" w:rsidRDefault="000A7EFB">
      <w:pPr>
        <w:pStyle w:val="Body"/>
        <w:spacing w:after="13" w:line="247" w:lineRule="auto"/>
        <w:ind w:left="280" w:hanging="10"/>
        <w:jc w:val="both"/>
        <w:rPr>
          <w:rFonts w:ascii="Garamond" w:eastAsia="Garamond" w:hAnsi="Garamond" w:cs="Garamond"/>
        </w:rPr>
      </w:pPr>
      <w:r>
        <w:rPr>
          <w:rFonts w:ascii="Garamond" w:hAnsi="Garamond"/>
          <w:sz w:val="21"/>
          <w:szCs w:val="21"/>
        </w:rPr>
        <w:t xml:space="preserve">Administered questionnaires to patients; Compiled and analyzed data showing poor adherence to widely accepted blood pressure measurement techniques per the American Heart Association on the part of physicians, nurses/technicians and patients. </w:t>
      </w:r>
    </w:p>
    <w:p w14:paraId="5C866CA0" w14:textId="77777777" w:rsidR="008F17B5" w:rsidRDefault="000A7EFB">
      <w:pPr>
        <w:pStyle w:val="Body"/>
        <w:spacing w:after="0"/>
        <w:rPr>
          <w:rFonts w:ascii="Garamond" w:eastAsia="Garamond" w:hAnsi="Garamond" w:cs="Garamond"/>
        </w:rPr>
      </w:pPr>
      <w:r>
        <w:rPr>
          <w:rFonts w:ascii="Garamond" w:hAnsi="Garamond"/>
          <w:color w:val="FF0000"/>
          <w:sz w:val="20"/>
          <w:szCs w:val="20"/>
          <w:u w:color="FF0000"/>
        </w:rPr>
        <w:t xml:space="preserve"> </w:t>
      </w:r>
      <w:r>
        <w:rPr>
          <w:rFonts w:ascii="Garamond" w:hAnsi="Garamond"/>
          <w:color w:val="FF0000"/>
          <w:sz w:val="20"/>
          <w:szCs w:val="20"/>
          <w:u w:color="FF0000"/>
        </w:rPr>
        <w:tab/>
        <w:t xml:space="preserve"> </w:t>
      </w:r>
    </w:p>
    <w:p w14:paraId="2C020FBE" w14:textId="77777777" w:rsidR="008F17B5" w:rsidRDefault="000A7EFB">
      <w:pPr>
        <w:pStyle w:val="Body"/>
        <w:spacing w:after="82"/>
        <w:ind w:left="22"/>
        <w:rPr>
          <w:rFonts w:ascii="Garamond" w:eastAsia="Garamond" w:hAnsi="Garamond" w:cs="Garamond"/>
          <w:b/>
          <w:bCs/>
          <w:color w:val="4472C4"/>
          <w:sz w:val="36"/>
          <w:szCs w:val="36"/>
          <w:u w:color="4472C4"/>
        </w:rPr>
      </w:pPr>
      <w:r>
        <w:rPr>
          <w:rFonts w:ascii="Garamond" w:hAnsi="Garamond"/>
          <w:b/>
          <w:bCs/>
          <w:color w:val="4472C4"/>
          <w:sz w:val="36"/>
          <w:szCs w:val="36"/>
          <w:u w:color="4472C4"/>
          <w:lang w:val="nl-NL"/>
        </w:rPr>
        <w:t>Volunteer</w:t>
      </w:r>
    </w:p>
    <w:p w14:paraId="6622A8CA" w14:textId="77777777" w:rsidR="008F17B5" w:rsidRDefault="000A7EFB">
      <w:pPr>
        <w:pStyle w:val="Body"/>
        <w:spacing w:after="0"/>
        <w:ind w:left="265" w:hanging="10"/>
        <w:rPr>
          <w:rFonts w:ascii="Garamond" w:eastAsia="Garamond" w:hAnsi="Garamond" w:cs="Garamond"/>
        </w:rPr>
      </w:pPr>
      <w:r>
        <w:rPr>
          <w:rFonts w:ascii="Garamond" w:hAnsi="Garamond"/>
          <w:b/>
          <w:bCs/>
          <w:sz w:val="21"/>
          <w:szCs w:val="21"/>
          <w:lang w:val="nl-NL"/>
        </w:rPr>
        <w:t xml:space="preserve">Camp Phoenix </w:t>
      </w:r>
    </w:p>
    <w:p w14:paraId="5AB23322" w14:textId="77777777" w:rsidR="008F17B5" w:rsidRDefault="000A7EFB">
      <w:pPr>
        <w:pStyle w:val="Body"/>
        <w:spacing w:after="10" w:line="248" w:lineRule="auto"/>
        <w:ind w:left="265" w:hanging="10"/>
        <w:rPr>
          <w:rFonts w:ascii="Garamond" w:eastAsia="Garamond" w:hAnsi="Garamond" w:cs="Garamond"/>
        </w:rPr>
      </w:pPr>
      <w:r>
        <w:rPr>
          <w:rFonts w:ascii="Garamond" w:hAnsi="Garamond"/>
          <w:i/>
          <w:iCs/>
          <w:sz w:val="21"/>
          <w:szCs w:val="21"/>
        </w:rPr>
        <w:t xml:space="preserve">09/01/2015 – 05/01/2017 </w:t>
      </w:r>
    </w:p>
    <w:p w14:paraId="016092D2" w14:textId="77777777" w:rsidR="008F17B5" w:rsidRDefault="000A7EFB">
      <w:pPr>
        <w:pStyle w:val="Body"/>
        <w:spacing w:after="10" w:line="247" w:lineRule="auto"/>
        <w:ind w:left="280" w:hanging="10"/>
        <w:jc w:val="both"/>
        <w:rPr>
          <w:rFonts w:ascii="Garamond" w:eastAsia="Garamond" w:hAnsi="Garamond" w:cs="Garamond"/>
        </w:rPr>
      </w:pPr>
      <w:r>
        <w:rPr>
          <w:rFonts w:ascii="Garamond" w:hAnsi="Garamond"/>
          <w:sz w:val="21"/>
          <w:szCs w:val="21"/>
        </w:rPr>
        <w:t xml:space="preserve">Coordinate and attend social events with pediatric burn patients.  </w:t>
      </w:r>
    </w:p>
    <w:p w14:paraId="70ED323E" w14:textId="77777777" w:rsidR="008F17B5" w:rsidRDefault="000A7EFB">
      <w:pPr>
        <w:pStyle w:val="Body"/>
        <w:spacing w:after="0"/>
        <w:ind w:left="270"/>
        <w:rPr>
          <w:rFonts w:ascii="Garamond" w:eastAsia="Garamond" w:hAnsi="Garamond" w:cs="Garamond"/>
        </w:rPr>
      </w:pPr>
      <w:r>
        <w:rPr>
          <w:rFonts w:ascii="Garamond" w:hAnsi="Garamond"/>
          <w:sz w:val="21"/>
          <w:szCs w:val="21"/>
        </w:rPr>
        <w:t xml:space="preserve"> </w:t>
      </w:r>
    </w:p>
    <w:p w14:paraId="56AD57F4" w14:textId="77777777" w:rsidR="008F17B5" w:rsidRDefault="000A7EFB">
      <w:pPr>
        <w:pStyle w:val="Body"/>
        <w:spacing w:after="0"/>
        <w:ind w:left="265" w:hanging="10"/>
        <w:rPr>
          <w:rFonts w:ascii="Garamond" w:eastAsia="Garamond" w:hAnsi="Garamond" w:cs="Garamond"/>
        </w:rPr>
      </w:pPr>
      <w:r>
        <w:rPr>
          <w:rFonts w:ascii="Garamond" w:hAnsi="Garamond"/>
          <w:b/>
          <w:bCs/>
          <w:sz w:val="21"/>
          <w:szCs w:val="21"/>
        </w:rPr>
        <w:t xml:space="preserve">The New York Firefighters Skin Bank </w:t>
      </w:r>
    </w:p>
    <w:p w14:paraId="53141284" w14:textId="77777777" w:rsidR="008F17B5" w:rsidRDefault="000A7EFB">
      <w:pPr>
        <w:pStyle w:val="Body"/>
        <w:spacing w:after="10" w:line="248" w:lineRule="auto"/>
        <w:ind w:left="265" w:hanging="10"/>
        <w:rPr>
          <w:rFonts w:ascii="Garamond" w:eastAsia="Garamond" w:hAnsi="Garamond" w:cs="Garamond"/>
        </w:rPr>
      </w:pPr>
      <w:r>
        <w:rPr>
          <w:rFonts w:ascii="Garamond" w:hAnsi="Garamond"/>
          <w:i/>
          <w:iCs/>
          <w:sz w:val="21"/>
          <w:szCs w:val="21"/>
        </w:rPr>
        <w:t xml:space="preserve">09/01/2013 – 07/01/2014 </w:t>
      </w:r>
    </w:p>
    <w:p w14:paraId="44173ADA" w14:textId="77777777" w:rsidR="008F17B5" w:rsidRDefault="000A7EFB">
      <w:pPr>
        <w:pStyle w:val="Body"/>
        <w:spacing w:after="10" w:line="247" w:lineRule="auto"/>
        <w:ind w:left="280" w:hanging="10"/>
        <w:jc w:val="both"/>
        <w:rPr>
          <w:rFonts w:ascii="Garamond" w:eastAsia="Garamond" w:hAnsi="Garamond" w:cs="Garamond"/>
        </w:rPr>
      </w:pPr>
      <w:r>
        <w:rPr>
          <w:rFonts w:ascii="Garamond" w:hAnsi="Garamond"/>
          <w:sz w:val="21"/>
          <w:szCs w:val="21"/>
        </w:rPr>
        <w:t>Harvested skin from deceased donors in the New York area</w:t>
      </w:r>
    </w:p>
    <w:p w14:paraId="4A39A26C" w14:textId="77777777" w:rsidR="008F17B5" w:rsidRDefault="000A7EFB">
      <w:pPr>
        <w:pStyle w:val="Body"/>
        <w:spacing w:after="0"/>
        <w:ind w:left="270"/>
        <w:rPr>
          <w:rFonts w:ascii="Garamond" w:eastAsia="Garamond" w:hAnsi="Garamond" w:cs="Garamond"/>
        </w:rPr>
      </w:pPr>
      <w:r>
        <w:rPr>
          <w:rFonts w:ascii="Garamond" w:hAnsi="Garamond"/>
          <w:b/>
          <w:bCs/>
          <w:sz w:val="21"/>
          <w:szCs w:val="21"/>
        </w:rPr>
        <w:t xml:space="preserve"> </w:t>
      </w:r>
    </w:p>
    <w:p w14:paraId="2018F249" w14:textId="77777777" w:rsidR="008F17B5" w:rsidRDefault="000A7EFB">
      <w:pPr>
        <w:pStyle w:val="Body"/>
        <w:spacing w:after="0"/>
        <w:ind w:left="265" w:hanging="10"/>
        <w:rPr>
          <w:rFonts w:ascii="Garamond" w:eastAsia="Garamond" w:hAnsi="Garamond" w:cs="Garamond"/>
        </w:rPr>
      </w:pPr>
      <w:r>
        <w:rPr>
          <w:rFonts w:ascii="Garamond" w:hAnsi="Garamond"/>
          <w:b/>
          <w:bCs/>
          <w:sz w:val="21"/>
          <w:szCs w:val="21"/>
        </w:rPr>
        <w:t xml:space="preserve">Longitudinal Educational Experience Advancing Patient Partnerships  </w:t>
      </w:r>
    </w:p>
    <w:p w14:paraId="7813A751" w14:textId="77777777" w:rsidR="008F17B5" w:rsidRDefault="000A7EFB">
      <w:pPr>
        <w:pStyle w:val="Body"/>
        <w:spacing w:after="10" w:line="248" w:lineRule="auto"/>
        <w:ind w:left="265" w:hanging="10"/>
        <w:rPr>
          <w:rFonts w:ascii="Garamond" w:eastAsia="Garamond" w:hAnsi="Garamond" w:cs="Garamond"/>
        </w:rPr>
      </w:pPr>
      <w:r>
        <w:rPr>
          <w:rFonts w:ascii="Garamond" w:hAnsi="Garamond"/>
          <w:i/>
          <w:iCs/>
          <w:sz w:val="21"/>
          <w:szCs w:val="21"/>
        </w:rPr>
        <w:t xml:space="preserve">08/01/2012 – 07/01/2013 </w:t>
      </w:r>
    </w:p>
    <w:p w14:paraId="2506D599" w14:textId="77777777" w:rsidR="008F17B5" w:rsidRDefault="000A7EFB">
      <w:pPr>
        <w:pStyle w:val="Body"/>
        <w:spacing w:after="0" w:line="247" w:lineRule="auto"/>
        <w:ind w:left="280" w:hanging="10"/>
        <w:jc w:val="both"/>
        <w:rPr>
          <w:rFonts w:ascii="Garamond" w:eastAsia="Garamond" w:hAnsi="Garamond" w:cs="Garamond"/>
        </w:rPr>
      </w:pPr>
      <w:r>
        <w:rPr>
          <w:rFonts w:ascii="Garamond" w:hAnsi="Garamond"/>
          <w:sz w:val="21"/>
          <w:szCs w:val="21"/>
        </w:rPr>
        <w:t xml:space="preserve">Accompanied two patients with complicated medical histories to various medical appointments. Learned about social and medical aspects of their conditions and presented these to student volunteers and mentors. </w:t>
      </w:r>
    </w:p>
    <w:p w14:paraId="123D1C23" w14:textId="77777777" w:rsidR="008F17B5" w:rsidRDefault="000A7EFB">
      <w:pPr>
        <w:pStyle w:val="Body"/>
        <w:spacing w:after="0"/>
        <w:ind w:left="270"/>
        <w:rPr>
          <w:rFonts w:ascii="Garamond" w:eastAsia="Garamond" w:hAnsi="Garamond" w:cs="Garamond"/>
        </w:rPr>
      </w:pPr>
      <w:r>
        <w:rPr>
          <w:rFonts w:ascii="Garamond" w:hAnsi="Garamond"/>
          <w:sz w:val="21"/>
          <w:szCs w:val="21"/>
        </w:rPr>
        <w:t xml:space="preserve"> </w:t>
      </w:r>
    </w:p>
    <w:p w14:paraId="4D6D1E1D" w14:textId="77777777" w:rsidR="008F17B5" w:rsidRDefault="000A7EFB">
      <w:pPr>
        <w:pStyle w:val="Body"/>
        <w:spacing w:after="0"/>
        <w:ind w:left="265" w:hanging="10"/>
        <w:rPr>
          <w:rFonts w:ascii="Garamond" w:eastAsia="Garamond" w:hAnsi="Garamond" w:cs="Garamond"/>
        </w:rPr>
      </w:pPr>
      <w:r>
        <w:rPr>
          <w:rFonts w:ascii="Garamond" w:hAnsi="Garamond"/>
          <w:b/>
          <w:bCs/>
          <w:sz w:val="21"/>
          <w:szCs w:val="21"/>
        </w:rPr>
        <w:t xml:space="preserve">Valley Hospital Same Day Surgical Center  </w:t>
      </w:r>
    </w:p>
    <w:p w14:paraId="6E292F99" w14:textId="77777777" w:rsidR="008F17B5" w:rsidRDefault="000A7EFB">
      <w:pPr>
        <w:pStyle w:val="Body"/>
        <w:spacing w:after="10" w:line="248" w:lineRule="auto"/>
        <w:ind w:left="265" w:hanging="10"/>
        <w:rPr>
          <w:rFonts w:ascii="Garamond" w:eastAsia="Garamond" w:hAnsi="Garamond" w:cs="Garamond"/>
        </w:rPr>
      </w:pPr>
      <w:r>
        <w:rPr>
          <w:rFonts w:ascii="Garamond" w:hAnsi="Garamond"/>
          <w:i/>
          <w:iCs/>
          <w:sz w:val="21"/>
          <w:szCs w:val="21"/>
        </w:rPr>
        <w:t xml:space="preserve">08/01/2009 – 05/01/2011 </w:t>
      </w:r>
    </w:p>
    <w:p w14:paraId="3D140475" w14:textId="77777777" w:rsidR="008F17B5" w:rsidRDefault="000A7EFB">
      <w:pPr>
        <w:pStyle w:val="Body"/>
        <w:spacing w:after="10" w:line="247" w:lineRule="auto"/>
        <w:ind w:left="280" w:hanging="10"/>
        <w:jc w:val="both"/>
        <w:rPr>
          <w:rFonts w:ascii="Garamond" w:eastAsia="Garamond" w:hAnsi="Garamond" w:cs="Garamond"/>
        </w:rPr>
      </w:pPr>
      <w:r>
        <w:rPr>
          <w:rFonts w:ascii="Garamond" w:hAnsi="Garamond"/>
          <w:sz w:val="21"/>
          <w:szCs w:val="21"/>
        </w:rPr>
        <w:t xml:space="preserve">Provided food and warm blankets to patients in post-operative care unit and prepared clean beds. </w:t>
      </w:r>
    </w:p>
    <w:p w14:paraId="43FBCA5B" w14:textId="77777777" w:rsidR="008F17B5" w:rsidRDefault="000A7EFB">
      <w:pPr>
        <w:pStyle w:val="Body"/>
        <w:spacing w:after="0"/>
        <w:ind w:left="270"/>
        <w:rPr>
          <w:rFonts w:ascii="Garamond" w:eastAsia="Garamond" w:hAnsi="Garamond" w:cs="Garamond"/>
        </w:rPr>
      </w:pPr>
      <w:r>
        <w:rPr>
          <w:rFonts w:ascii="Garamond" w:hAnsi="Garamond"/>
          <w:b/>
          <w:bCs/>
          <w:sz w:val="21"/>
          <w:szCs w:val="21"/>
        </w:rPr>
        <w:t xml:space="preserve"> </w:t>
      </w:r>
    </w:p>
    <w:p w14:paraId="2D8ED456" w14:textId="77777777" w:rsidR="008F17B5" w:rsidRDefault="000A7EFB">
      <w:pPr>
        <w:pStyle w:val="Body"/>
        <w:spacing w:after="0"/>
        <w:ind w:left="265" w:hanging="10"/>
        <w:rPr>
          <w:rFonts w:ascii="Garamond" w:eastAsia="Garamond" w:hAnsi="Garamond" w:cs="Garamond"/>
        </w:rPr>
      </w:pPr>
      <w:r>
        <w:rPr>
          <w:rFonts w:ascii="Garamond" w:hAnsi="Garamond"/>
          <w:b/>
          <w:bCs/>
          <w:sz w:val="21"/>
          <w:szCs w:val="21"/>
        </w:rPr>
        <w:t xml:space="preserve">Bergen Rainbow Youth  </w:t>
      </w:r>
    </w:p>
    <w:p w14:paraId="5B74A176" w14:textId="77777777" w:rsidR="008F17B5" w:rsidRDefault="000A7EFB">
      <w:pPr>
        <w:pStyle w:val="Body"/>
        <w:spacing w:after="10" w:line="248" w:lineRule="auto"/>
        <w:ind w:left="265" w:hanging="10"/>
        <w:rPr>
          <w:rFonts w:ascii="Garamond" w:eastAsia="Garamond" w:hAnsi="Garamond" w:cs="Garamond"/>
        </w:rPr>
      </w:pPr>
      <w:r>
        <w:rPr>
          <w:rFonts w:ascii="Garamond" w:hAnsi="Garamond"/>
          <w:i/>
          <w:iCs/>
          <w:sz w:val="21"/>
          <w:szCs w:val="21"/>
        </w:rPr>
        <w:t xml:space="preserve">04/01/2003 – 05/01/2005 </w:t>
      </w:r>
    </w:p>
    <w:p w14:paraId="24630AE1" w14:textId="77777777" w:rsidR="008F17B5" w:rsidRDefault="000A7EFB">
      <w:pPr>
        <w:pStyle w:val="Body"/>
        <w:spacing w:after="10" w:line="247" w:lineRule="auto"/>
        <w:ind w:left="280" w:hanging="10"/>
        <w:jc w:val="both"/>
        <w:rPr>
          <w:rFonts w:ascii="Garamond" w:eastAsia="Garamond" w:hAnsi="Garamond" w:cs="Garamond"/>
        </w:rPr>
      </w:pPr>
      <w:r>
        <w:rPr>
          <w:rFonts w:ascii="Garamond" w:hAnsi="Garamond"/>
          <w:sz w:val="21"/>
          <w:szCs w:val="21"/>
        </w:rPr>
        <w:t xml:space="preserve">Led weekly ice-breaker sessions and played games with at-risk adolescents in a safe environment. </w:t>
      </w:r>
    </w:p>
    <w:p w14:paraId="06A51982" w14:textId="77777777" w:rsidR="008F17B5" w:rsidRDefault="000A7EFB">
      <w:pPr>
        <w:pStyle w:val="Body"/>
        <w:spacing w:after="0"/>
        <w:ind w:left="270"/>
        <w:rPr>
          <w:rFonts w:ascii="Garamond" w:eastAsia="Garamond" w:hAnsi="Garamond" w:cs="Garamond"/>
        </w:rPr>
      </w:pPr>
      <w:r>
        <w:rPr>
          <w:rFonts w:ascii="Garamond" w:hAnsi="Garamond"/>
          <w:sz w:val="21"/>
          <w:szCs w:val="21"/>
        </w:rPr>
        <w:t xml:space="preserve"> </w:t>
      </w:r>
    </w:p>
    <w:p w14:paraId="06D03372" w14:textId="77777777" w:rsidR="008F17B5" w:rsidRDefault="000A7EFB">
      <w:pPr>
        <w:pStyle w:val="Body"/>
        <w:spacing w:after="82"/>
        <w:ind w:left="22"/>
        <w:rPr>
          <w:rFonts w:ascii="Garamond" w:eastAsia="Garamond" w:hAnsi="Garamond" w:cs="Garamond"/>
          <w:b/>
          <w:bCs/>
          <w:color w:val="4472C4"/>
          <w:sz w:val="36"/>
          <w:szCs w:val="36"/>
          <w:u w:color="4472C4"/>
        </w:rPr>
      </w:pPr>
      <w:r>
        <w:rPr>
          <w:rFonts w:ascii="Garamond" w:hAnsi="Garamond"/>
          <w:b/>
          <w:bCs/>
          <w:color w:val="4472C4"/>
          <w:sz w:val="36"/>
          <w:szCs w:val="36"/>
          <w:u w:color="4472C4"/>
        </w:rPr>
        <w:t>Publications</w:t>
      </w:r>
    </w:p>
    <w:p w14:paraId="7C525E1F" w14:textId="77777777" w:rsidR="008F17B5" w:rsidRDefault="000A7EFB">
      <w:pPr>
        <w:pStyle w:val="ListParagraph"/>
        <w:numPr>
          <w:ilvl w:val="0"/>
          <w:numId w:val="2"/>
        </w:numPr>
        <w:spacing w:after="5" w:line="237" w:lineRule="auto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 xml:space="preserve">Levy, J, Hijab, E, Henke, J, Jeong, J, Yang, X, Krupinski, Levy, J, Barrett, DL, Harris, N, Jeong, J, Yang, X, Krupinski, EA, Blalock, T, Khan, M, Chen, SC. </w:t>
      </w:r>
      <w:r>
        <w:rPr>
          <w:rFonts w:ascii="Garamond" w:hAnsi="Garamond"/>
          <w:i/>
          <w:iCs/>
          <w:sz w:val="21"/>
          <w:szCs w:val="21"/>
        </w:rPr>
        <w:t xml:space="preserve">Improving readiness and attitudes towards Ultra High-Frequency Ultrasound in Dermatology: a single center cohort study. </w:t>
      </w:r>
      <w:r>
        <w:rPr>
          <w:rFonts w:ascii="Garamond" w:hAnsi="Garamond"/>
          <w:sz w:val="21"/>
          <w:szCs w:val="21"/>
        </w:rPr>
        <w:t xml:space="preserve">JAAD. Submitted: September 2021. </w:t>
      </w:r>
    </w:p>
    <w:p w14:paraId="7EF1D6ED" w14:textId="77777777" w:rsidR="008F17B5" w:rsidRDefault="000A7EFB">
      <w:pPr>
        <w:pStyle w:val="ListParagraph"/>
        <w:numPr>
          <w:ilvl w:val="0"/>
          <w:numId w:val="2"/>
        </w:numPr>
        <w:spacing w:after="0" w:line="247" w:lineRule="auto"/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lastRenderedPageBreak/>
        <w:t xml:space="preserve">Levy, J, Barrett, D, Harris, N, Jeong, J, Yang, X, Chen, SC. </w:t>
      </w:r>
      <w:r>
        <w:rPr>
          <w:rFonts w:ascii="Garamond" w:hAnsi="Garamond"/>
          <w:i/>
          <w:iCs/>
          <w:sz w:val="21"/>
          <w:szCs w:val="21"/>
        </w:rPr>
        <w:t>High-Frequency Ultrasound in Clinical Dermatology: A Review.</w:t>
      </w:r>
      <w:r>
        <w:rPr>
          <w:rFonts w:ascii="Garamond" w:hAnsi="Garamond"/>
          <w:sz w:val="21"/>
          <w:szCs w:val="21"/>
        </w:rPr>
        <w:t xml:space="preserve"> Journal of Ultrasound. March 2021. </w:t>
      </w:r>
      <w:r>
        <w:rPr>
          <w:rFonts w:ascii="Garamond" w:hAnsi="Garamond"/>
          <w:sz w:val="24"/>
          <w:szCs w:val="24"/>
        </w:rPr>
        <w:t xml:space="preserve"> </w:t>
      </w:r>
    </w:p>
    <w:p w14:paraId="1ECF321E" w14:textId="77777777" w:rsidR="008F17B5" w:rsidRDefault="000A7EFB">
      <w:pPr>
        <w:pStyle w:val="ListParagraph"/>
        <w:numPr>
          <w:ilvl w:val="0"/>
          <w:numId w:val="2"/>
        </w:numPr>
        <w:spacing w:after="272" w:line="247" w:lineRule="auto"/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 xml:space="preserve">Levy, J, Tadros, A, Xiao, A, Caughman S, Orenstein, L, </w:t>
      </w:r>
      <w:proofErr w:type="spellStart"/>
      <w:r>
        <w:rPr>
          <w:rFonts w:ascii="Garamond" w:hAnsi="Garamond"/>
          <w:sz w:val="21"/>
          <w:szCs w:val="21"/>
        </w:rPr>
        <w:t>Swerlick</w:t>
      </w:r>
      <w:proofErr w:type="spellEnd"/>
      <w:r>
        <w:rPr>
          <w:rFonts w:ascii="Garamond" w:hAnsi="Garamond"/>
          <w:sz w:val="21"/>
          <w:szCs w:val="21"/>
        </w:rPr>
        <w:t xml:space="preserve">, R, Feldman, R. </w:t>
      </w:r>
      <w:r>
        <w:rPr>
          <w:rFonts w:ascii="Garamond" w:hAnsi="Garamond"/>
          <w:i/>
          <w:iCs/>
          <w:sz w:val="21"/>
          <w:szCs w:val="21"/>
        </w:rPr>
        <w:t>Risk of Infections with Immunomodulating Medications during COVID-19.</w:t>
      </w:r>
      <w:r>
        <w:rPr>
          <w:rFonts w:ascii="Garamond" w:hAnsi="Garamond"/>
          <w:sz w:val="21"/>
          <w:szCs w:val="21"/>
        </w:rPr>
        <w:t xml:space="preserve"> Emory Internal Communication. April 2020.  </w:t>
      </w:r>
    </w:p>
    <w:p w14:paraId="0DC271A8" w14:textId="77777777" w:rsidR="008F17B5" w:rsidRDefault="000A7EFB">
      <w:pPr>
        <w:pStyle w:val="ListParagraph"/>
        <w:numPr>
          <w:ilvl w:val="0"/>
          <w:numId w:val="2"/>
        </w:numPr>
        <w:spacing w:after="272" w:line="247" w:lineRule="auto"/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 xml:space="preserve">Levy, J, Caughman S, Orenstein, L, Feldman, R. </w:t>
      </w:r>
      <w:r>
        <w:rPr>
          <w:rFonts w:ascii="Garamond" w:hAnsi="Garamond"/>
          <w:i/>
          <w:iCs/>
          <w:sz w:val="21"/>
          <w:szCs w:val="21"/>
        </w:rPr>
        <w:t>COVID-19 &amp; Immunosuppressive Medications: Recommendations for Providers.</w:t>
      </w:r>
      <w:r>
        <w:rPr>
          <w:rFonts w:ascii="Garamond" w:hAnsi="Garamond"/>
          <w:sz w:val="21"/>
          <w:szCs w:val="21"/>
        </w:rPr>
        <w:t xml:space="preserve"> Emory Internal Communication. March 2020. </w:t>
      </w:r>
    </w:p>
    <w:p w14:paraId="778EFBD1" w14:textId="77777777" w:rsidR="008F17B5" w:rsidRDefault="000A7EFB">
      <w:pPr>
        <w:pStyle w:val="ListParagraph"/>
        <w:numPr>
          <w:ilvl w:val="0"/>
          <w:numId w:val="2"/>
        </w:numPr>
        <w:spacing w:after="320" w:line="247" w:lineRule="auto"/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 xml:space="preserve">Levy, J, Caughman S, Orenstein, L, Feldman, R. </w:t>
      </w:r>
      <w:r>
        <w:rPr>
          <w:rFonts w:ascii="Garamond" w:hAnsi="Garamond"/>
          <w:i/>
          <w:iCs/>
          <w:sz w:val="21"/>
          <w:szCs w:val="21"/>
        </w:rPr>
        <w:t>COVID-19 &amp; Immunosuppressive Medications: FAQs for Patients.</w:t>
      </w:r>
      <w:r>
        <w:rPr>
          <w:rFonts w:ascii="Garamond" w:hAnsi="Garamond"/>
          <w:sz w:val="21"/>
          <w:szCs w:val="21"/>
        </w:rPr>
        <w:t xml:space="preserve"> Emory Communication. March 2020. </w:t>
      </w:r>
    </w:p>
    <w:p w14:paraId="435F6D33" w14:textId="77777777" w:rsidR="008F17B5" w:rsidRDefault="000A7EFB">
      <w:pPr>
        <w:pStyle w:val="ListParagraph"/>
        <w:numPr>
          <w:ilvl w:val="0"/>
          <w:numId w:val="2"/>
        </w:numPr>
        <w:spacing w:after="272" w:line="247" w:lineRule="auto"/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 xml:space="preserve">Levy J, Magro CM. </w:t>
      </w:r>
      <w:r>
        <w:rPr>
          <w:rFonts w:ascii="Garamond" w:hAnsi="Garamond"/>
          <w:i/>
          <w:iCs/>
          <w:sz w:val="21"/>
          <w:szCs w:val="21"/>
        </w:rPr>
        <w:t>Lipophagic Panniculitis: A Case Report and Comprehensive Review</w:t>
      </w:r>
      <w:r>
        <w:rPr>
          <w:rFonts w:ascii="Garamond" w:hAnsi="Garamond"/>
          <w:sz w:val="21"/>
          <w:szCs w:val="21"/>
        </w:rPr>
        <w:t xml:space="preserve">. American Journal of Dermatopathology. June 2016.  </w:t>
      </w:r>
    </w:p>
    <w:p w14:paraId="3EED0323" w14:textId="77777777" w:rsidR="008F17B5" w:rsidRDefault="000A7EFB">
      <w:pPr>
        <w:pStyle w:val="ListParagraph"/>
        <w:numPr>
          <w:ilvl w:val="0"/>
          <w:numId w:val="2"/>
        </w:numPr>
        <w:spacing w:after="272" w:line="247" w:lineRule="auto"/>
        <w:jc w:val="both"/>
        <w:rPr>
          <w:rFonts w:ascii="Garamond" w:hAnsi="Garamond"/>
          <w:sz w:val="21"/>
          <w:szCs w:val="21"/>
        </w:rPr>
      </w:pPr>
      <w:r w:rsidRPr="005A75E9">
        <w:rPr>
          <w:rFonts w:ascii="Garamond" w:hAnsi="Garamond"/>
          <w:sz w:val="21"/>
          <w:szCs w:val="21"/>
          <w:lang w:val="de-AT"/>
        </w:rPr>
        <w:t xml:space="preserve">Levy J, Wu X, Gerber L, Mann SJ. </w:t>
      </w:r>
      <w:r>
        <w:rPr>
          <w:rFonts w:ascii="Garamond" w:hAnsi="Garamond"/>
          <w:i/>
          <w:iCs/>
          <w:sz w:val="21"/>
          <w:szCs w:val="21"/>
        </w:rPr>
        <w:t>Nonadherence with Recommended guidelines for Blood Pressure Measurement.</w:t>
      </w:r>
      <w:r>
        <w:rPr>
          <w:rFonts w:ascii="Garamond" w:hAnsi="Garamond"/>
          <w:sz w:val="21"/>
          <w:szCs w:val="21"/>
        </w:rPr>
        <w:t xml:space="preserve"> The Journal of Clinical Hypertension. Published: March 2016.  </w:t>
      </w:r>
    </w:p>
    <w:p w14:paraId="259E25BD" w14:textId="77777777" w:rsidR="008F17B5" w:rsidRDefault="000A7EFB">
      <w:pPr>
        <w:pStyle w:val="ListParagraph"/>
        <w:numPr>
          <w:ilvl w:val="0"/>
          <w:numId w:val="2"/>
        </w:numPr>
        <w:spacing w:after="69" w:line="247" w:lineRule="auto"/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 xml:space="preserve">Levy J, Zhou DM, Zippin JH. </w:t>
      </w:r>
      <w:r>
        <w:rPr>
          <w:rFonts w:ascii="Garamond" w:hAnsi="Garamond"/>
          <w:i/>
          <w:iCs/>
          <w:sz w:val="21"/>
          <w:szCs w:val="21"/>
        </w:rPr>
        <w:t>Cyclic Adenosine Monophosphate Signaling in Inflammatory Skin Disease.</w:t>
      </w:r>
      <w:r>
        <w:rPr>
          <w:rFonts w:ascii="Garamond" w:hAnsi="Garamond"/>
          <w:sz w:val="21"/>
          <w:szCs w:val="21"/>
        </w:rPr>
        <w:t xml:space="preserve"> Journal of Clinical &amp; Experimental Dermatology Research. Published: January 2016; 07(01).  </w:t>
      </w:r>
    </w:p>
    <w:p w14:paraId="3F1A9D33" w14:textId="77777777" w:rsidR="008F17B5" w:rsidRDefault="008F17B5">
      <w:pPr>
        <w:pStyle w:val="Body"/>
        <w:spacing w:after="82"/>
        <w:rPr>
          <w:rFonts w:ascii="Garamond" w:eastAsia="Garamond" w:hAnsi="Garamond" w:cs="Garamond"/>
        </w:rPr>
      </w:pPr>
    </w:p>
    <w:p w14:paraId="7B0D89B0" w14:textId="77777777" w:rsidR="008F17B5" w:rsidRDefault="000A7EFB">
      <w:pPr>
        <w:pStyle w:val="Body"/>
        <w:spacing w:after="82"/>
        <w:rPr>
          <w:rFonts w:ascii="Garamond" w:eastAsia="Garamond" w:hAnsi="Garamond" w:cs="Garamond"/>
          <w:b/>
          <w:bCs/>
          <w:color w:val="4472C4"/>
          <w:sz w:val="36"/>
          <w:szCs w:val="36"/>
          <w:u w:color="4472C4"/>
        </w:rPr>
      </w:pPr>
      <w:r>
        <w:rPr>
          <w:rFonts w:ascii="Garamond" w:hAnsi="Garamond"/>
          <w:b/>
          <w:bCs/>
          <w:color w:val="4472C4"/>
          <w:sz w:val="36"/>
          <w:szCs w:val="36"/>
          <w:u w:color="4472C4"/>
        </w:rPr>
        <w:t>Oral Presentations and Abstracts</w:t>
      </w:r>
    </w:p>
    <w:p w14:paraId="0EFC8C61" w14:textId="14681DA3" w:rsidR="005A75E9" w:rsidRDefault="005A75E9">
      <w:pPr>
        <w:pStyle w:val="ListParagraph"/>
        <w:numPr>
          <w:ilvl w:val="0"/>
          <w:numId w:val="4"/>
        </w:numPr>
        <w:spacing w:after="270" w:line="248" w:lineRule="auto"/>
        <w:rPr>
          <w:rFonts w:ascii="Garamond" w:hAnsi="Garamond"/>
          <w:i/>
          <w:iCs/>
          <w:sz w:val="21"/>
          <w:szCs w:val="21"/>
        </w:rPr>
      </w:pPr>
      <w:r>
        <w:rPr>
          <w:rFonts w:ascii="Garamond" w:hAnsi="Garamond"/>
          <w:i/>
          <w:iCs/>
          <w:sz w:val="21"/>
          <w:szCs w:val="21"/>
        </w:rPr>
        <w:t>Levy, J. Morbidity and Mortality Conference. Weill Cornell Medicine. Israel Englander Department of Dermatology. November 2024. New York, NY.</w:t>
      </w:r>
    </w:p>
    <w:p w14:paraId="51680ECF" w14:textId="148FEBC6" w:rsidR="008F17B5" w:rsidRDefault="000A7EFB">
      <w:pPr>
        <w:pStyle w:val="ListParagraph"/>
        <w:numPr>
          <w:ilvl w:val="0"/>
          <w:numId w:val="4"/>
        </w:numPr>
        <w:spacing w:after="270" w:line="248" w:lineRule="auto"/>
        <w:rPr>
          <w:rFonts w:ascii="Garamond" w:hAnsi="Garamond"/>
          <w:i/>
          <w:iCs/>
          <w:sz w:val="21"/>
          <w:szCs w:val="21"/>
        </w:rPr>
      </w:pPr>
      <w:r>
        <w:rPr>
          <w:rFonts w:ascii="Garamond" w:hAnsi="Garamond"/>
          <w:i/>
          <w:iCs/>
          <w:sz w:val="21"/>
          <w:szCs w:val="21"/>
        </w:rPr>
        <w:t>Levy, J. Surgical Lifting Procedures. ASDS Annual Meeting. October 2024. Orlando, FL.</w:t>
      </w:r>
    </w:p>
    <w:p w14:paraId="200D0E5E" w14:textId="77777777" w:rsidR="008F17B5" w:rsidRDefault="000A7EFB">
      <w:pPr>
        <w:pStyle w:val="ListParagraph"/>
        <w:numPr>
          <w:ilvl w:val="0"/>
          <w:numId w:val="4"/>
        </w:numPr>
        <w:spacing w:after="270" w:line="248" w:lineRule="auto"/>
        <w:rPr>
          <w:rFonts w:ascii="Garamond" w:hAnsi="Garamond"/>
          <w:i/>
          <w:iCs/>
          <w:sz w:val="21"/>
          <w:szCs w:val="21"/>
        </w:rPr>
      </w:pPr>
      <w:r>
        <w:rPr>
          <w:rFonts w:ascii="Garamond" w:hAnsi="Garamond"/>
          <w:i/>
          <w:iCs/>
          <w:sz w:val="21"/>
          <w:szCs w:val="21"/>
        </w:rPr>
        <w:t>Levy, J. Office Based Minimally Invasive Cosmetic Procedures. Dermatology Society of Greater New York. October 2024. New York, NY.</w:t>
      </w:r>
    </w:p>
    <w:p w14:paraId="2FECE698" w14:textId="77777777" w:rsidR="008F17B5" w:rsidRDefault="000A7EFB">
      <w:pPr>
        <w:pStyle w:val="ListParagraph"/>
        <w:numPr>
          <w:ilvl w:val="0"/>
          <w:numId w:val="4"/>
        </w:numPr>
        <w:spacing w:after="270" w:line="248" w:lineRule="auto"/>
        <w:rPr>
          <w:rFonts w:ascii="Garamond" w:hAnsi="Garamond"/>
          <w:i/>
          <w:iCs/>
          <w:sz w:val="21"/>
          <w:szCs w:val="21"/>
        </w:rPr>
      </w:pPr>
      <w:r>
        <w:rPr>
          <w:rFonts w:ascii="Garamond" w:hAnsi="Garamond"/>
          <w:i/>
          <w:iCs/>
          <w:sz w:val="21"/>
          <w:szCs w:val="21"/>
        </w:rPr>
        <w:t>Levy, J. Dermatology 101: Describing Skin Lesions for Primary Care Physicians. New York Presbyterian Hospital. March 2024. New York, NY.</w:t>
      </w:r>
    </w:p>
    <w:p w14:paraId="2E5722C5" w14:textId="77777777" w:rsidR="008F17B5" w:rsidRDefault="000A7EFB">
      <w:pPr>
        <w:pStyle w:val="ListParagraph"/>
        <w:numPr>
          <w:ilvl w:val="0"/>
          <w:numId w:val="4"/>
        </w:numPr>
        <w:spacing w:after="270" w:line="248" w:lineRule="auto"/>
        <w:rPr>
          <w:rFonts w:ascii="Garamond" w:hAnsi="Garamond"/>
          <w:i/>
          <w:iCs/>
          <w:sz w:val="21"/>
          <w:szCs w:val="21"/>
        </w:rPr>
      </w:pPr>
      <w:r>
        <w:rPr>
          <w:rFonts w:ascii="Garamond" w:hAnsi="Garamond"/>
          <w:i/>
          <w:iCs/>
          <w:sz w:val="21"/>
          <w:szCs w:val="21"/>
        </w:rPr>
        <w:t>Levy, J. Dermal Fillers. Open Medical Institute Seminars in Salzburg. January 2024. Salzburg, Austria.</w:t>
      </w:r>
    </w:p>
    <w:p w14:paraId="5FDDB954" w14:textId="77777777" w:rsidR="008F17B5" w:rsidRDefault="000A7EFB">
      <w:pPr>
        <w:pStyle w:val="ListParagraph"/>
        <w:numPr>
          <w:ilvl w:val="0"/>
          <w:numId w:val="4"/>
        </w:numPr>
        <w:spacing w:after="270" w:line="248" w:lineRule="auto"/>
        <w:rPr>
          <w:rFonts w:ascii="Garamond" w:hAnsi="Garamond"/>
          <w:i/>
          <w:iCs/>
          <w:sz w:val="21"/>
          <w:szCs w:val="21"/>
        </w:rPr>
      </w:pPr>
      <w:r>
        <w:rPr>
          <w:rFonts w:ascii="Garamond" w:hAnsi="Garamond"/>
          <w:i/>
          <w:iCs/>
          <w:sz w:val="21"/>
          <w:szCs w:val="21"/>
        </w:rPr>
        <w:t xml:space="preserve">Levy, J. Lasers and Energy Based Devices. Open Medical Institute Seminars in Salzburg. January 2024. Salzburg, Austria. </w:t>
      </w:r>
    </w:p>
    <w:p w14:paraId="581BBC95" w14:textId="77777777" w:rsidR="008F17B5" w:rsidRDefault="000A7EFB">
      <w:pPr>
        <w:pStyle w:val="ListParagraph"/>
        <w:numPr>
          <w:ilvl w:val="0"/>
          <w:numId w:val="5"/>
        </w:numPr>
        <w:spacing w:after="270" w:line="248" w:lineRule="auto"/>
        <w:rPr>
          <w:rFonts w:ascii="Garamond" w:hAnsi="Garamond"/>
          <w:i/>
          <w:iCs/>
          <w:sz w:val="21"/>
          <w:szCs w:val="21"/>
        </w:rPr>
      </w:pPr>
      <w:r>
        <w:rPr>
          <w:rFonts w:ascii="Garamond" w:hAnsi="Garamond"/>
          <w:i/>
          <w:iCs/>
          <w:sz w:val="21"/>
          <w:szCs w:val="21"/>
        </w:rPr>
        <w:t xml:space="preserve">Levy, J. Dermatologists Readiness for Implementing High Frequency Ultrasound in Clinical Practice. ASDS National Conference. October 2022. Denver, CO. </w:t>
      </w:r>
    </w:p>
    <w:p w14:paraId="3B1E7DA4" w14:textId="77777777" w:rsidR="008F17B5" w:rsidRDefault="000A7EFB">
      <w:pPr>
        <w:pStyle w:val="ListParagraph"/>
        <w:numPr>
          <w:ilvl w:val="0"/>
          <w:numId w:val="5"/>
        </w:numPr>
        <w:spacing w:after="270" w:line="248" w:lineRule="auto"/>
        <w:rPr>
          <w:rFonts w:ascii="Garamond" w:hAnsi="Garamond"/>
          <w:i/>
          <w:iCs/>
          <w:sz w:val="21"/>
          <w:szCs w:val="21"/>
        </w:rPr>
      </w:pPr>
      <w:r>
        <w:rPr>
          <w:rFonts w:ascii="Garamond" w:hAnsi="Garamond"/>
          <w:i/>
          <w:iCs/>
          <w:sz w:val="21"/>
          <w:szCs w:val="21"/>
        </w:rPr>
        <w:t xml:space="preserve">Levy, J. Mohs Micrographic Surgery for Cutaneous Metastases of Internal Malignancies. ASDS National Conference. October 2022. Denver, CO. </w:t>
      </w:r>
    </w:p>
    <w:p w14:paraId="1BC6CA6E" w14:textId="77777777" w:rsidR="008F17B5" w:rsidRDefault="000A7EFB">
      <w:pPr>
        <w:pStyle w:val="ListParagraph"/>
        <w:numPr>
          <w:ilvl w:val="0"/>
          <w:numId w:val="5"/>
        </w:numPr>
        <w:spacing w:after="272" w:line="247" w:lineRule="auto"/>
        <w:jc w:val="both"/>
        <w:rPr>
          <w:rFonts w:ascii="Garamond" w:hAnsi="Garamond"/>
          <w:i/>
          <w:iCs/>
          <w:sz w:val="21"/>
          <w:szCs w:val="21"/>
        </w:rPr>
      </w:pPr>
      <w:r>
        <w:rPr>
          <w:rFonts w:ascii="Garamond" w:hAnsi="Garamond"/>
          <w:i/>
          <w:iCs/>
          <w:sz w:val="21"/>
          <w:szCs w:val="21"/>
        </w:rPr>
        <w:t xml:space="preserve">Levy, J. Training dermatologists in High Frequency Ultrasound of the skin. Grand Rounds presentation. October 2020. Atlanta, Georgia. </w:t>
      </w:r>
    </w:p>
    <w:p w14:paraId="3450AD3C" w14:textId="77777777" w:rsidR="008F17B5" w:rsidRDefault="000A7EFB">
      <w:pPr>
        <w:pStyle w:val="ListParagraph"/>
        <w:numPr>
          <w:ilvl w:val="0"/>
          <w:numId w:val="5"/>
        </w:numPr>
        <w:spacing w:after="272" w:line="247" w:lineRule="auto"/>
        <w:jc w:val="both"/>
        <w:rPr>
          <w:rFonts w:ascii="Garamond" w:hAnsi="Garamond"/>
          <w:i/>
          <w:iCs/>
          <w:sz w:val="21"/>
          <w:szCs w:val="21"/>
        </w:rPr>
      </w:pPr>
      <w:r>
        <w:rPr>
          <w:rFonts w:ascii="Garamond" w:hAnsi="Garamond"/>
          <w:i/>
          <w:iCs/>
          <w:sz w:val="21"/>
          <w:szCs w:val="21"/>
        </w:rPr>
        <w:t xml:space="preserve">Levy, J. High Frequency Ultrasound: scar vs neoplasm. ASDS National Conference. September 2020. Washington, D.C.  </w:t>
      </w:r>
    </w:p>
    <w:p w14:paraId="1612B762" w14:textId="77777777" w:rsidR="008F17B5" w:rsidRDefault="000A7EFB">
      <w:pPr>
        <w:pStyle w:val="ListParagraph"/>
        <w:numPr>
          <w:ilvl w:val="0"/>
          <w:numId w:val="5"/>
        </w:numPr>
        <w:spacing w:after="272" w:line="247" w:lineRule="auto"/>
        <w:jc w:val="both"/>
        <w:rPr>
          <w:rFonts w:ascii="Garamond" w:hAnsi="Garamond"/>
          <w:i/>
          <w:iCs/>
          <w:sz w:val="21"/>
          <w:szCs w:val="21"/>
        </w:rPr>
      </w:pPr>
      <w:r>
        <w:rPr>
          <w:rFonts w:ascii="Garamond" w:hAnsi="Garamond"/>
          <w:i/>
          <w:iCs/>
          <w:sz w:val="21"/>
          <w:szCs w:val="21"/>
        </w:rPr>
        <w:t xml:space="preserve">Levy, J. High Frequency Ultrasound in Dermatology. Resident Research Presentation. January 2020. Atlanta, Georgia.  </w:t>
      </w:r>
    </w:p>
    <w:p w14:paraId="6711E33F" w14:textId="77777777" w:rsidR="008F17B5" w:rsidRDefault="000A7EFB">
      <w:pPr>
        <w:pStyle w:val="ListParagraph"/>
        <w:numPr>
          <w:ilvl w:val="0"/>
          <w:numId w:val="5"/>
        </w:numPr>
        <w:spacing w:after="272" w:line="247" w:lineRule="auto"/>
        <w:jc w:val="both"/>
        <w:rPr>
          <w:rFonts w:ascii="Garamond" w:hAnsi="Garamond"/>
          <w:i/>
          <w:iCs/>
          <w:sz w:val="21"/>
          <w:szCs w:val="21"/>
        </w:rPr>
      </w:pPr>
      <w:r>
        <w:rPr>
          <w:rFonts w:ascii="Garamond" w:hAnsi="Garamond"/>
          <w:i/>
          <w:iCs/>
          <w:sz w:val="21"/>
          <w:szCs w:val="21"/>
        </w:rPr>
        <w:t xml:space="preserve">Levy, J. Pediatric SJS, Review and Updates. Grand Rounds, Emory University Department of Dermatology. December 2019. Atlanta, Georgia.  </w:t>
      </w:r>
    </w:p>
    <w:p w14:paraId="3447CE04" w14:textId="77777777" w:rsidR="008F17B5" w:rsidRDefault="000A7EFB">
      <w:pPr>
        <w:pStyle w:val="ListParagraph"/>
        <w:numPr>
          <w:ilvl w:val="0"/>
          <w:numId w:val="5"/>
        </w:numPr>
        <w:spacing w:after="272" w:line="247" w:lineRule="auto"/>
        <w:jc w:val="both"/>
        <w:rPr>
          <w:rFonts w:ascii="Garamond" w:hAnsi="Garamond"/>
          <w:i/>
          <w:iCs/>
          <w:sz w:val="21"/>
          <w:szCs w:val="21"/>
        </w:rPr>
      </w:pPr>
      <w:r>
        <w:rPr>
          <w:rFonts w:ascii="Garamond" w:hAnsi="Garamond"/>
          <w:i/>
          <w:iCs/>
          <w:sz w:val="21"/>
          <w:szCs w:val="21"/>
        </w:rPr>
        <w:lastRenderedPageBreak/>
        <w:t xml:space="preserve">Levy, J. A Case of </w:t>
      </w:r>
      <w:proofErr w:type="spellStart"/>
      <w:r>
        <w:rPr>
          <w:rFonts w:ascii="Garamond" w:hAnsi="Garamond"/>
          <w:i/>
          <w:iCs/>
          <w:sz w:val="21"/>
          <w:szCs w:val="21"/>
        </w:rPr>
        <w:t>Cryptococcoid</w:t>
      </w:r>
      <w:proofErr w:type="spellEnd"/>
      <w:r>
        <w:rPr>
          <w:rFonts w:ascii="Garamond" w:hAnsi="Garamond"/>
          <w:i/>
          <w:iCs/>
          <w:sz w:val="21"/>
          <w:szCs w:val="21"/>
        </w:rPr>
        <w:t xml:space="preserve"> Sweet’s Syndrome. Grand Rounds, Emory University Department of Dermatology. December 2019. Atlanta, Georgia. </w:t>
      </w:r>
    </w:p>
    <w:p w14:paraId="41B73908" w14:textId="77777777" w:rsidR="008F17B5" w:rsidRDefault="000A7EFB">
      <w:pPr>
        <w:pStyle w:val="ListParagraph"/>
        <w:numPr>
          <w:ilvl w:val="0"/>
          <w:numId w:val="5"/>
        </w:numPr>
        <w:spacing w:after="272" w:line="247" w:lineRule="auto"/>
        <w:jc w:val="both"/>
        <w:rPr>
          <w:rFonts w:ascii="Garamond" w:hAnsi="Garamond"/>
          <w:i/>
          <w:iCs/>
          <w:sz w:val="21"/>
          <w:szCs w:val="21"/>
        </w:rPr>
      </w:pPr>
      <w:r>
        <w:rPr>
          <w:rFonts w:ascii="Garamond" w:hAnsi="Garamond"/>
          <w:i/>
          <w:iCs/>
          <w:sz w:val="21"/>
          <w:szCs w:val="21"/>
        </w:rPr>
        <w:t xml:space="preserve">Levy, J.   Ultrasound for </w:t>
      </w:r>
      <w:proofErr w:type="spellStart"/>
      <w:r>
        <w:rPr>
          <w:rFonts w:ascii="Garamond" w:hAnsi="Garamond"/>
          <w:i/>
          <w:iCs/>
          <w:sz w:val="21"/>
          <w:szCs w:val="21"/>
        </w:rPr>
        <w:t>Dermies</w:t>
      </w:r>
      <w:proofErr w:type="spellEnd"/>
      <w:r>
        <w:rPr>
          <w:rFonts w:ascii="Garamond" w:hAnsi="Garamond"/>
          <w:i/>
          <w:iCs/>
          <w:sz w:val="21"/>
          <w:szCs w:val="21"/>
        </w:rPr>
        <w:t xml:space="preserve">. Grand Rounds, Emory University Department of Dermatology. </w:t>
      </w:r>
      <w:proofErr w:type="gramStart"/>
      <w:r>
        <w:rPr>
          <w:rFonts w:ascii="Garamond" w:hAnsi="Garamond"/>
          <w:i/>
          <w:iCs/>
          <w:sz w:val="21"/>
          <w:szCs w:val="21"/>
        </w:rPr>
        <w:t>September,</w:t>
      </w:r>
      <w:proofErr w:type="gramEnd"/>
      <w:r>
        <w:rPr>
          <w:rFonts w:ascii="Garamond" w:hAnsi="Garamond"/>
          <w:i/>
          <w:iCs/>
          <w:sz w:val="21"/>
          <w:szCs w:val="21"/>
        </w:rPr>
        <w:t xml:space="preserve"> 2019. Atlanta, Georgia. </w:t>
      </w:r>
    </w:p>
    <w:p w14:paraId="2D13CFFC" w14:textId="77777777" w:rsidR="008F17B5" w:rsidRDefault="000A7EFB">
      <w:pPr>
        <w:pStyle w:val="ListParagraph"/>
        <w:numPr>
          <w:ilvl w:val="0"/>
          <w:numId w:val="5"/>
        </w:numPr>
        <w:spacing w:after="320" w:line="247" w:lineRule="auto"/>
        <w:jc w:val="both"/>
        <w:rPr>
          <w:rFonts w:ascii="Garamond" w:hAnsi="Garamond"/>
          <w:i/>
          <w:iCs/>
          <w:sz w:val="21"/>
          <w:szCs w:val="21"/>
        </w:rPr>
      </w:pPr>
      <w:r>
        <w:rPr>
          <w:rFonts w:ascii="Garamond" w:hAnsi="Garamond"/>
          <w:i/>
          <w:iCs/>
          <w:sz w:val="21"/>
          <w:szCs w:val="21"/>
        </w:rPr>
        <w:t xml:space="preserve">Levy, J., Cheeley, J. </w:t>
      </w:r>
      <w:proofErr w:type="spellStart"/>
      <w:r>
        <w:rPr>
          <w:rFonts w:ascii="Garamond" w:hAnsi="Garamond"/>
          <w:i/>
          <w:iCs/>
          <w:sz w:val="21"/>
          <w:szCs w:val="21"/>
        </w:rPr>
        <w:t>Blastic</w:t>
      </w:r>
      <w:proofErr w:type="spellEnd"/>
      <w:r>
        <w:rPr>
          <w:rFonts w:ascii="Garamond" w:hAnsi="Garamond"/>
          <w:i/>
          <w:iCs/>
          <w:sz w:val="21"/>
          <w:szCs w:val="21"/>
        </w:rPr>
        <w:t xml:space="preserve"> Plasmacytoid Dendritic Cell Neoplasm. Grand Rounds, Emory University Department of Dermatology. </w:t>
      </w:r>
      <w:proofErr w:type="gramStart"/>
      <w:r>
        <w:rPr>
          <w:rFonts w:ascii="Garamond" w:hAnsi="Garamond"/>
          <w:i/>
          <w:iCs/>
          <w:sz w:val="21"/>
          <w:szCs w:val="21"/>
        </w:rPr>
        <w:t>September,</w:t>
      </w:r>
      <w:proofErr w:type="gramEnd"/>
      <w:r>
        <w:rPr>
          <w:rFonts w:ascii="Garamond" w:hAnsi="Garamond"/>
          <w:i/>
          <w:iCs/>
          <w:sz w:val="21"/>
          <w:szCs w:val="21"/>
        </w:rPr>
        <w:t xml:space="preserve"> 2019. Atlanta, Georgia.  </w:t>
      </w:r>
    </w:p>
    <w:p w14:paraId="6C1EB57C" w14:textId="77777777" w:rsidR="008F17B5" w:rsidRDefault="000A7EFB">
      <w:pPr>
        <w:pStyle w:val="ListParagraph"/>
        <w:numPr>
          <w:ilvl w:val="0"/>
          <w:numId w:val="5"/>
        </w:numPr>
        <w:spacing w:after="272" w:line="247" w:lineRule="auto"/>
        <w:jc w:val="both"/>
        <w:rPr>
          <w:rFonts w:ascii="Garamond" w:hAnsi="Garamond"/>
          <w:i/>
          <w:iCs/>
          <w:sz w:val="21"/>
          <w:szCs w:val="21"/>
        </w:rPr>
      </w:pPr>
      <w:r>
        <w:rPr>
          <w:rFonts w:ascii="Garamond" w:hAnsi="Garamond"/>
          <w:i/>
          <w:iCs/>
          <w:sz w:val="21"/>
          <w:szCs w:val="21"/>
        </w:rPr>
        <w:t xml:space="preserve">Levy, J., </w:t>
      </w:r>
      <w:proofErr w:type="spellStart"/>
      <w:r>
        <w:rPr>
          <w:rFonts w:ascii="Garamond" w:hAnsi="Garamond"/>
          <w:i/>
          <w:iCs/>
          <w:sz w:val="21"/>
          <w:szCs w:val="21"/>
        </w:rPr>
        <w:t>Alshamekh</w:t>
      </w:r>
      <w:proofErr w:type="spellEnd"/>
      <w:r>
        <w:rPr>
          <w:rFonts w:ascii="Garamond" w:hAnsi="Garamond"/>
          <w:i/>
          <w:iCs/>
          <w:sz w:val="21"/>
          <w:szCs w:val="21"/>
        </w:rPr>
        <w:t xml:space="preserve">, S., Lawley, L.   All That Blisters. Congress of Clinical Dermatology 2019 Annual Meeting. San Destin, Florida.  </w:t>
      </w:r>
    </w:p>
    <w:p w14:paraId="71254610" w14:textId="77777777" w:rsidR="008F17B5" w:rsidRDefault="000A7EFB">
      <w:pPr>
        <w:pStyle w:val="ListParagraph"/>
        <w:numPr>
          <w:ilvl w:val="0"/>
          <w:numId w:val="5"/>
        </w:numPr>
        <w:spacing w:after="220" w:line="247" w:lineRule="auto"/>
        <w:jc w:val="both"/>
        <w:rPr>
          <w:rFonts w:ascii="Garamond" w:hAnsi="Garamond"/>
          <w:i/>
          <w:iCs/>
          <w:sz w:val="21"/>
          <w:szCs w:val="21"/>
        </w:rPr>
      </w:pPr>
      <w:r>
        <w:rPr>
          <w:rFonts w:ascii="Garamond" w:hAnsi="Garamond"/>
          <w:i/>
          <w:iCs/>
          <w:sz w:val="21"/>
          <w:szCs w:val="21"/>
        </w:rPr>
        <w:t xml:space="preserve">Levy, J., </w:t>
      </w:r>
      <w:proofErr w:type="spellStart"/>
      <w:r>
        <w:rPr>
          <w:rFonts w:ascii="Garamond" w:hAnsi="Garamond"/>
          <w:i/>
          <w:iCs/>
          <w:sz w:val="21"/>
          <w:szCs w:val="21"/>
        </w:rPr>
        <w:t>Haydek</w:t>
      </w:r>
      <w:proofErr w:type="spellEnd"/>
      <w:r>
        <w:rPr>
          <w:rFonts w:ascii="Garamond" w:hAnsi="Garamond"/>
          <w:i/>
          <w:iCs/>
          <w:sz w:val="21"/>
          <w:szCs w:val="21"/>
        </w:rPr>
        <w:t>, C., Cheeley, J. Hunting for a Diagnosis: A Peculiar Palsy. 63</w:t>
      </w:r>
      <w:r>
        <w:rPr>
          <w:rFonts w:ascii="Garamond" w:hAnsi="Garamond"/>
          <w:i/>
          <w:iCs/>
          <w:sz w:val="21"/>
          <w:szCs w:val="21"/>
          <w:vertAlign w:val="superscript"/>
        </w:rPr>
        <w:t>rd</w:t>
      </w:r>
      <w:r>
        <w:rPr>
          <w:rFonts w:ascii="Garamond" w:hAnsi="Garamond"/>
          <w:i/>
          <w:iCs/>
          <w:sz w:val="21"/>
          <w:szCs w:val="21"/>
        </w:rPr>
        <w:t xml:space="preserve"> Annual Meeting of the Georgia Society of Dermatology and Dermatologic Surgery. 2018 Annual Meeting; Amelia Island, Florida.</w:t>
      </w:r>
      <w:r>
        <w:rPr>
          <w:rFonts w:ascii="Garamond" w:hAnsi="Garamond"/>
          <w:i/>
          <w:iCs/>
          <w:sz w:val="24"/>
          <w:szCs w:val="24"/>
        </w:rPr>
        <w:t xml:space="preserve"> </w:t>
      </w:r>
    </w:p>
    <w:p w14:paraId="3DFDC2EE" w14:textId="77777777" w:rsidR="008F17B5" w:rsidRDefault="000A7EFB">
      <w:pPr>
        <w:pStyle w:val="ListParagraph"/>
        <w:numPr>
          <w:ilvl w:val="0"/>
          <w:numId w:val="5"/>
        </w:numPr>
        <w:spacing w:after="80" w:line="248" w:lineRule="auto"/>
        <w:rPr>
          <w:rFonts w:ascii="Garamond" w:hAnsi="Garamond"/>
          <w:i/>
          <w:iCs/>
          <w:sz w:val="21"/>
          <w:szCs w:val="21"/>
        </w:rPr>
      </w:pPr>
      <w:r>
        <w:rPr>
          <w:rFonts w:ascii="Garamond" w:hAnsi="Garamond"/>
          <w:i/>
          <w:iCs/>
          <w:sz w:val="21"/>
          <w:szCs w:val="21"/>
        </w:rPr>
        <w:t xml:space="preserve">Levy, J. Loss of soluble adenylyl cyclase is a marker of invasive melanoma and facilitates </w:t>
      </w:r>
      <w:proofErr w:type="spellStart"/>
      <w:r>
        <w:rPr>
          <w:rFonts w:ascii="Garamond" w:hAnsi="Garamond"/>
          <w:i/>
          <w:iCs/>
          <w:sz w:val="21"/>
          <w:szCs w:val="21"/>
        </w:rPr>
        <w:t>melanomagenesis</w:t>
      </w:r>
      <w:proofErr w:type="spellEnd"/>
      <w:r>
        <w:rPr>
          <w:rFonts w:ascii="Garamond" w:hAnsi="Garamond"/>
          <w:i/>
          <w:iCs/>
          <w:sz w:val="21"/>
          <w:szCs w:val="21"/>
        </w:rPr>
        <w:t xml:space="preserve">. Society for Investigative Dermatology 2016 Annual Meeting; Scottsdale, AZ  </w:t>
      </w:r>
    </w:p>
    <w:p w14:paraId="4B2C0CB0" w14:textId="77777777" w:rsidR="008F17B5" w:rsidRDefault="008F17B5">
      <w:pPr>
        <w:pStyle w:val="Body"/>
        <w:spacing w:after="80" w:line="248" w:lineRule="auto"/>
        <w:ind w:left="10" w:hanging="10"/>
        <w:rPr>
          <w:rFonts w:ascii="Garamond" w:eastAsia="Garamond" w:hAnsi="Garamond" w:cs="Garamond"/>
        </w:rPr>
      </w:pPr>
    </w:p>
    <w:p w14:paraId="73EF88D0" w14:textId="77777777" w:rsidR="008F17B5" w:rsidRDefault="000A7EFB">
      <w:pPr>
        <w:pStyle w:val="Body"/>
        <w:spacing w:after="80" w:line="248" w:lineRule="auto"/>
        <w:ind w:left="10" w:hanging="10"/>
        <w:rPr>
          <w:rFonts w:ascii="Garamond" w:eastAsia="Garamond" w:hAnsi="Garamond" w:cs="Garamond"/>
        </w:rPr>
      </w:pPr>
      <w:r>
        <w:rPr>
          <w:rFonts w:ascii="Garamond" w:hAnsi="Garamond"/>
          <w:b/>
          <w:bCs/>
          <w:color w:val="4472C4"/>
          <w:sz w:val="36"/>
          <w:szCs w:val="36"/>
          <w:u w:color="4472C4"/>
          <w:lang w:val="de-DE"/>
        </w:rPr>
        <w:t>Poster Presentations</w:t>
      </w:r>
    </w:p>
    <w:p w14:paraId="47607B57" w14:textId="77777777" w:rsidR="008F17B5" w:rsidRDefault="000A7EFB">
      <w:pPr>
        <w:pStyle w:val="ListParagraph"/>
        <w:numPr>
          <w:ilvl w:val="0"/>
          <w:numId w:val="7"/>
        </w:numPr>
        <w:spacing w:after="272" w:line="247" w:lineRule="auto"/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 xml:space="preserve">Levy J, Amin, M, Cheeley, J. (2018, October) </w:t>
      </w:r>
      <w:r>
        <w:rPr>
          <w:rFonts w:ascii="Garamond" w:hAnsi="Garamond"/>
          <w:i/>
          <w:iCs/>
          <w:sz w:val="21"/>
          <w:szCs w:val="21"/>
        </w:rPr>
        <w:t xml:space="preserve">Lymphedema Distichiasis Syndrome. </w:t>
      </w:r>
      <w:r>
        <w:rPr>
          <w:rFonts w:ascii="Garamond" w:hAnsi="Garamond"/>
          <w:sz w:val="21"/>
          <w:szCs w:val="21"/>
        </w:rPr>
        <w:t xml:space="preserve">Poster presented at: </w:t>
      </w:r>
      <w:proofErr w:type="spellStart"/>
      <w:r>
        <w:rPr>
          <w:rFonts w:ascii="Garamond" w:hAnsi="Garamond"/>
          <w:sz w:val="21"/>
          <w:szCs w:val="21"/>
        </w:rPr>
        <w:t>SouthEastern</w:t>
      </w:r>
      <w:proofErr w:type="spellEnd"/>
      <w:r>
        <w:rPr>
          <w:rFonts w:ascii="Garamond" w:hAnsi="Garamond"/>
          <w:sz w:val="21"/>
          <w:szCs w:val="21"/>
        </w:rPr>
        <w:t xml:space="preserve"> Consortium, Annual Meeting; Charleston, South Carolina. </w:t>
      </w:r>
      <w:r>
        <w:rPr>
          <w:rFonts w:ascii="Garamond" w:hAnsi="Garamond"/>
          <w:sz w:val="10"/>
          <w:szCs w:val="10"/>
        </w:rPr>
        <w:t xml:space="preserve"> </w:t>
      </w:r>
    </w:p>
    <w:p w14:paraId="5B68821C" w14:textId="77777777" w:rsidR="008F17B5" w:rsidRDefault="000A7EFB">
      <w:pPr>
        <w:pStyle w:val="ListParagraph"/>
        <w:numPr>
          <w:ilvl w:val="0"/>
          <w:numId w:val="7"/>
        </w:numPr>
        <w:spacing w:after="272" w:line="247" w:lineRule="auto"/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 xml:space="preserve">Levy J, Saviola A, </w:t>
      </w:r>
      <w:proofErr w:type="spellStart"/>
      <w:r>
        <w:rPr>
          <w:rFonts w:ascii="Garamond" w:hAnsi="Garamond"/>
          <w:sz w:val="21"/>
          <w:szCs w:val="21"/>
        </w:rPr>
        <w:t>Halaban</w:t>
      </w:r>
      <w:proofErr w:type="spellEnd"/>
      <w:r>
        <w:rPr>
          <w:rFonts w:ascii="Garamond" w:hAnsi="Garamond"/>
          <w:sz w:val="21"/>
          <w:szCs w:val="21"/>
        </w:rPr>
        <w:t xml:space="preserve"> R, Bacchiocchi, Zhou D, Magro CM, Saab J, </w:t>
      </w:r>
      <w:proofErr w:type="spellStart"/>
      <w:r>
        <w:rPr>
          <w:rFonts w:ascii="Garamond" w:hAnsi="Garamond"/>
          <w:sz w:val="21"/>
          <w:szCs w:val="21"/>
        </w:rPr>
        <w:t>Merghoub</w:t>
      </w:r>
      <w:proofErr w:type="spellEnd"/>
      <w:r>
        <w:rPr>
          <w:rFonts w:ascii="Garamond" w:hAnsi="Garamond"/>
          <w:sz w:val="21"/>
          <w:szCs w:val="21"/>
        </w:rPr>
        <w:t xml:space="preserve"> T, </w:t>
      </w:r>
      <w:proofErr w:type="spellStart"/>
      <w:r>
        <w:rPr>
          <w:rFonts w:ascii="Garamond" w:hAnsi="Garamond"/>
          <w:sz w:val="21"/>
          <w:szCs w:val="21"/>
        </w:rPr>
        <w:t>Zippin</w:t>
      </w:r>
      <w:proofErr w:type="spellEnd"/>
      <w:r>
        <w:rPr>
          <w:rFonts w:ascii="Garamond" w:hAnsi="Garamond"/>
          <w:sz w:val="21"/>
          <w:szCs w:val="21"/>
        </w:rPr>
        <w:t xml:space="preserve"> JH. (2016, May) </w:t>
      </w:r>
      <w:r>
        <w:rPr>
          <w:rFonts w:ascii="Garamond" w:hAnsi="Garamond"/>
          <w:i/>
          <w:iCs/>
          <w:sz w:val="21"/>
          <w:szCs w:val="21"/>
        </w:rPr>
        <w:t xml:space="preserve">Loss of soluble adenylyl cyclase is a marker of invasive melanoma and facilitates </w:t>
      </w:r>
      <w:proofErr w:type="spellStart"/>
      <w:r>
        <w:rPr>
          <w:rFonts w:ascii="Garamond" w:hAnsi="Garamond"/>
          <w:i/>
          <w:iCs/>
          <w:sz w:val="21"/>
          <w:szCs w:val="21"/>
        </w:rPr>
        <w:t>melanomagenesis</w:t>
      </w:r>
      <w:proofErr w:type="spellEnd"/>
      <w:r>
        <w:rPr>
          <w:rFonts w:ascii="Garamond" w:hAnsi="Garamond"/>
          <w:i/>
          <w:iCs/>
          <w:sz w:val="21"/>
          <w:szCs w:val="21"/>
        </w:rPr>
        <w:t xml:space="preserve">. </w:t>
      </w:r>
      <w:r>
        <w:rPr>
          <w:rFonts w:ascii="Garamond" w:hAnsi="Garamond"/>
          <w:sz w:val="21"/>
          <w:szCs w:val="21"/>
        </w:rPr>
        <w:t xml:space="preserve">Poster presented at: Society for Investigative Dermatology, Annual Meeting; Scottsdale, AZ. </w:t>
      </w:r>
      <w:r>
        <w:rPr>
          <w:rFonts w:ascii="Garamond" w:hAnsi="Garamond"/>
          <w:i/>
          <w:iCs/>
          <w:sz w:val="21"/>
          <w:szCs w:val="21"/>
        </w:rPr>
        <w:t xml:space="preserve"> </w:t>
      </w:r>
    </w:p>
    <w:p w14:paraId="53544D47" w14:textId="77777777" w:rsidR="008F17B5" w:rsidRDefault="000A7EFB">
      <w:pPr>
        <w:pStyle w:val="ListParagraph"/>
        <w:numPr>
          <w:ilvl w:val="0"/>
          <w:numId w:val="7"/>
        </w:numPr>
        <w:spacing w:after="86" w:line="247" w:lineRule="auto"/>
        <w:jc w:val="both"/>
        <w:rPr>
          <w:rFonts w:ascii="Garamond" w:hAnsi="Garamond"/>
          <w:sz w:val="21"/>
          <w:szCs w:val="21"/>
        </w:rPr>
      </w:pPr>
      <w:r w:rsidRPr="005A75E9">
        <w:rPr>
          <w:rFonts w:ascii="Garamond" w:hAnsi="Garamond"/>
          <w:sz w:val="21"/>
          <w:szCs w:val="21"/>
          <w:lang w:val="de-AT"/>
        </w:rPr>
        <w:t xml:space="preserve">Levy, J, Mann, SJ, Gerber LM. </w:t>
      </w:r>
      <w:r>
        <w:rPr>
          <w:rFonts w:ascii="Garamond" w:hAnsi="Garamond"/>
          <w:sz w:val="21"/>
          <w:szCs w:val="21"/>
        </w:rPr>
        <w:t xml:space="preserve">(2014, May) </w:t>
      </w:r>
      <w:r>
        <w:rPr>
          <w:rFonts w:ascii="Garamond" w:hAnsi="Garamond"/>
          <w:i/>
          <w:iCs/>
          <w:sz w:val="21"/>
          <w:szCs w:val="21"/>
        </w:rPr>
        <w:t>Non-adherence to recommendations for blood pressure measurement technique in the physician’s office and at home</w:t>
      </w:r>
      <w:r>
        <w:rPr>
          <w:rFonts w:ascii="Garamond" w:hAnsi="Garamond"/>
          <w:sz w:val="21"/>
          <w:szCs w:val="21"/>
        </w:rPr>
        <w:t xml:space="preserve">. Poster presented at: American Society of Hypertension, Annual Meeting and Exposition: New York, NY.  </w:t>
      </w:r>
    </w:p>
    <w:p w14:paraId="64258637" w14:textId="77777777" w:rsidR="008F17B5" w:rsidRDefault="000A7EFB">
      <w:pPr>
        <w:pStyle w:val="ListParagraph"/>
        <w:numPr>
          <w:ilvl w:val="0"/>
          <w:numId w:val="8"/>
        </w:numPr>
        <w:spacing w:after="382"/>
        <w:rPr>
          <w:rFonts w:ascii="Garamond" w:eastAsia="Garamond" w:hAnsi="Garamond" w:cs="Garamond"/>
        </w:rPr>
      </w:pPr>
      <w:r>
        <w:rPr>
          <w:rFonts w:eastAsia="Calibri" w:cs="Calibri"/>
          <w:noProof/>
        </w:rPr>
        <mc:AlternateContent>
          <mc:Choice Requires="wpg">
            <w:drawing>
              <wp:inline distT="0" distB="0" distL="0" distR="0" wp14:anchorId="2D7FC642" wp14:editId="19E594AA">
                <wp:extent cx="475488" cy="134112"/>
                <wp:effectExtent l="0" t="0" r="0" b="0"/>
                <wp:docPr id="1073741836" name="officeArt object" descr="Group 77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5488" cy="134112"/>
                          <a:chOff x="0" y="0"/>
                          <a:chExt cx="475487" cy="134111"/>
                        </a:xfrm>
                      </wpg:grpSpPr>
                      <pic:pic xmlns:pic="http://schemas.openxmlformats.org/drawingml/2006/picture">
                        <pic:nvPicPr>
                          <pic:cNvPr id="1073741825" name="Picture 8729" descr="Picture 872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488" cy="13411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26" name="Picture 8730" descr="Picture 873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488" cy="13411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27" name="Picture 8731" descr="Picture 873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488" cy="13411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28" name="Picture 8732" descr="Picture 873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488" cy="13411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29" name="Picture 8733" descr="Picture 873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488" cy="13411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30" name="Picture 8734" descr="Picture 873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488" cy="13411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31" name="Picture 8735" descr="Picture 873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488" cy="13411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32" name="Picture 8736" descr="Picture 873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488" cy="13411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33" name="Picture 8737" descr="Picture 873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488" cy="13411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34" name="Picture 8738" descr="Picture 873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488" cy="13411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35" name="Picture 8739" descr="Picture 873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488" cy="13411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style="visibility:visible;width:37.4pt;height:10.6pt;" coordorigin="0,0" coordsize="475488,134112">
                <v:shape id="_x0000_s1027" type="#_x0000_t75" style="position:absolute;left:0;top:0;width:475488;height:134112;">
                  <v:imagedata r:id="rId11" o:title="image1.png"/>
                </v:shape>
                <v:shape id="_x0000_s1028" type="#_x0000_t75" style="position:absolute;left:0;top:0;width:475488;height:134112;">
                  <v:imagedata r:id="rId11" o:title="image1.png"/>
                </v:shape>
                <v:shape id="_x0000_s1029" type="#_x0000_t75" style="position:absolute;left:0;top:0;width:475488;height:134112;">
                  <v:imagedata r:id="rId11" o:title="image1.png"/>
                </v:shape>
                <v:shape id="_x0000_s1030" type="#_x0000_t75" style="position:absolute;left:0;top:0;width:475488;height:134112;">
                  <v:imagedata r:id="rId11" o:title="image1.png"/>
                </v:shape>
                <v:shape id="_x0000_s1031" type="#_x0000_t75" style="position:absolute;left:0;top:0;width:475488;height:134112;">
                  <v:imagedata r:id="rId11" o:title="image1.png"/>
                </v:shape>
                <v:shape id="_x0000_s1032" type="#_x0000_t75" style="position:absolute;left:0;top:0;width:475488;height:134112;">
                  <v:imagedata r:id="rId11" o:title="image1.png"/>
                </v:shape>
                <v:shape id="_x0000_s1033" type="#_x0000_t75" style="position:absolute;left:0;top:0;width:475488;height:134112;">
                  <v:imagedata r:id="rId11" o:title="image1.png"/>
                </v:shape>
                <v:shape id="_x0000_s1034" type="#_x0000_t75" style="position:absolute;left:0;top:0;width:475488;height:134112;">
                  <v:imagedata r:id="rId11" o:title="image1.png"/>
                </v:shape>
                <v:shape id="_x0000_s1035" type="#_x0000_t75" style="position:absolute;left:0;top:0;width:475488;height:134112;">
                  <v:imagedata r:id="rId11" o:title="image1.png"/>
                </v:shape>
                <v:shape id="_x0000_s1036" type="#_x0000_t75" style="position:absolute;left:0;top:0;width:475488;height:134112;">
                  <v:imagedata r:id="rId11" o:title="image1.png"/>
                </v:shape>
                <v:shape id="_x0000_s1037" type="#_x0000_t75" style="position:absolute;left:0;top:0;width:475488;height:134112;">
                  <v:imagedata r:id="rId11" o:title="image1.png"/>
                </v:shape>
              </v:group>
            </w:pict>
          </mc:Fallback>
        </mc:AlternateContent>
      </w:r>
    </w:p>
    <w:p w14:paraId="0E9ADBA1" w14:textId="77777777" w:rsidR="008F17B5" w:rsidRDefault="000A7EFB">
      <w:pPr>
        <w:pStyle w:val="ListParagraph"/>
        <w:numPr>
          <w:ilvl w:val="0"/>
          <w:numId w:val="7"/>
        </w:numPr>
        <w:spacing w:after="272" w:line="247" w:lineRule="auto"/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>Levy J.</w:t>
      </w:r>
      <w:r>
        <w:rPr>
          <w:rFonts w:ascii="Garamond" w:hAnsi="Garamond"/>
          <w:b/>
          <w:bCs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 xml:space="preserve">Innumerable national-level network television publications. Primetime Live, 20/20, Good Morning America, World News, ABC News. 2005 – 2008.  </w:t>
      </w:r>
    </w:p>
    <w:p w14:paraId="65E85553" w14:textId="77777777" w:rsidR="008F17B5" w:rsidRDefault="000A7EFB">
      <w:pPr>
        <w:pStyle w:val="ListParagraph"/>
        <w:numPr>
          <w:ilvl w:val="0"/>
          <w:numId w:val="7"/>
        </w:numPr>
        <w:spacing w:after="272" w:line="247" w:lineRule="auto"/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 xml:space="preserve">Levy J. Documentary: A Town for the Motor Age. Original </w:t>
      </w:r>
      <w:proofErr w:type="gramStart"/>
      <w:r>
        <w:rPr>
          <w:rFonts w:ascii="Garamond" w:hAnsi="Garamond"/>
          <w:sz w:val="21"/>
          <w:szCs w:val="21"/>
        </w:rPr>
        <w:t>air-date</w:t>
      </w:r>
      <w:proofErr w:type="gramEnd"/>
      <w:r>
        <w:rPr>
          <w:rFonts w:ascii="Garamond" w:hAnsi="Garamond"/>
          <w:sz w:val="21"/>
          <w:szCs w:val="21"/>
        </w:rPr>
        <w:t xml:space="preserve"> 2005. New Jersey Network / Public Broadcasting Service.  </w:t>
      </w:r>
    </w:p>
    <w:p w14:paraId="1D1E46F1" w14:textId="77777777" w:rsidR="008F17B5" w:rsidRDefault="000A7EFB">
      <w:pPr>
        <w:pStyle w:val="ListParagraph"/>
        <w:numPr>
          <w:ilvl w:val="0"/>
          <w:numId w:val="7"/>
        </w:numPr>
        <w:spacing w:after="0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 xml:space="preserve">Levy J. Lola’s Story. Weill Cornell Medical College PSA Recruitment Video for Traumatic Brain Injury study. 2016. </w:t>
      </w:r>
    </w:p>
    <w:p w14:paraId="2D9453B5" w14:textId="77777777" w:rsidR="008F17B5" w:rsidRDefault="000A7EFB">
      <w:pPr>
        <w:pStyle w:val="ListParagraph"/>
        <w:numPr>
          <w:ilvl w:val="0"/>
          <w:numId w:val="9"/>
        </w:numPr>
        <w:spacing w:after="81"/>
        <w:rPr>
          <w:rFonts w:ascii="Garamond" w:eastAsia="Garamond" w:hAnsi="Garamond" w:cs="Garamond"/>
          <w:sz w:val="16"/>
          <w:szCs w:val="16"/>
        </w:rPr>
      </w:pPr>
      <w:hyperlink r:id="rId12" w:history="1">
        <w:r>
          <w:rPr>
            <w:rStyle w:val="Hyperlink1"/>
          </w:rPr>
          <w:t>https://www.youtube.com/watch?v=kkDZa8P12Ws&amp;t=12s</w:t>
        </w:r>
      </w:hyperlink>
      <w:hyperlink r:id="rId13" w:history="1">
        <w:r>
          <w:rPr>
            <w:rStyle w:val="Hyperlink2"/>
            <w:rFonts w:ascii="Garamond" w:hAnsi="Garamond"/>
          </w:rPr>
          <w:t xml:space="preserve"> </w:t>
        </w:r>
      </w:hyperlink>
    </w:p>
    <w:p w14:paraId="2E5C1D86" w14:textId="77777777" w:rsidR="008F17B5" w:rsidRDefault="000A7EFB">
      <w:pPr>
        <w:pStyle w:val="ListParagraph"/>
        <w:numPr>
          <w:ilvl w:val="0"/>
          <w:numId w:val="7"/>
        </w:numPr>
        <w:spacing w:after="0" w:line="447" w:lineRule="auto"/>
        <w:ind w:right="2766"/>
        <w:jc w:val="both"/>
        <w:rPr>
          <w:rFonts w:ascii="Garamond" w:hAnsi="Garamond"/>
          <w:sz w:val="21"/>
          <w:szCs w:val="21"/>
        </w:rPr>
      </w:pPr>
      <w:r>
        <w:rPr>
          <w:rStyle w:val="Hyperlink2"/>
          <w:rFonts w:ascii="Garamond" w:hAnsi="Garamond"/>
        </w:rPr>
        <w:t>Levy J. No Events Overnight. Ascensus Magazine, Weill Cornell Medical College. 2015</w:t>
      </w:r>
    </w:p>
    <w:p w14:paraId="1EE55E32" w14:textId="77777777" w:rsidR="008F17B5" w:rsidRDefault="000A7EFB">
      <w:pPr>
        <w:pStyle w:val="Body"/>
        <w:spacing w:after="82"/>
        <w:rPr>
          <w:rStyle w:val="None"/>
          <w:rFonts w:ascii="Garamond" w:eastAsia="Garamond" w:hAnsi="Garamond" w:cs="Garamond"/>
          <w:b/>
          <w:bCs/>
          <w:color w:val="4472C4"/>
          <w:sz w:val="36"/>
          <w:szCs w:val="36"/>
          <w:u w:color="4472C4"/>
        </w:rPr>
      </w:pPr>
      <w:r>
        <w:rPr>
          <w:rStyle w:val="None"/>
          <w:rFonts w:ascii="Garamond" w:hAnsi="Garamond"/>
          <w:b/>
          <w:bCs/>
          <w:color w:val="4472C4"/>
          <w:sz w:val="36"/>
          <w:szCs w:val="36"/>
          <w:u w:color="4472C4"/>
        </w:rPr>
        <w:t>Languages</w:t>
      </w:r>
    </w:p>
    <w:p w14:paraId="605B66B3" w14:textId="554C397F" w:rsidR="008F17B5" w:rsidRDefault="000A7EFB">
      <w:pPr>
        <w:pStyle w:val="Body"/>
        <w:spacing w:after="82"/>
        <w:ind w:firstLine="720"/>
      </w:pPr>
      <w:r>
        <w:rPr>
          <w:rStyle w:val="None"/>
          <w:rFonts w:ascii="Garamond" w:hAnsi="Garamond"/>
          <w:sz w:val="21"/>
          <w:szCs w:val="21"/>
        </w:rPr>
        <w:t xml:space="preserve">Hebrew </w:t>
      </w:r>
      <w:r>
        <w:rPr>
          <w:rStyle w:val="None"/>
          <w:rFonts w:ascii="Garamond" w:hAnsi="Garamond"/>
          <w:sz w:val="24"/>
          <w:szCs w:val="24"/>
        </w:rPr>
        <w:t xml:space="preserve"> </w:t>
      </w:r>
    </w:p>
    <w:sectPr w:rsidR="008F17B5">
      <w:headerReference w:type="default" r:id="rId14"/>
      <w:footerReference w:type="default" r:id="rId15"/>
      <w:pgSz w:w="12240" w:h="15840"/>
      <w:pgMar w:top="683" w:right="803" w:bottom="670" w:left="81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E340D" w14:textId="77777777" w:rsidR="005A31DF" w:rsidRDefault="005A31DF">
      <w:r>
        <w:separator/>
      </w:r>
    </w:p>
  </w:endnote>
  <w:endnote w:type="continuationSeparator" w:id="0">
    <w:p w14:paraId="166E7E48" w14:textId="77777777" w:rsidR="005A31DF" w:rsidRDefault="005A3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74243" w14:textId="77777777" w:rsidR="008F17B5" w:rsidRDefault="008F17B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6F3EA" w14:textId="77777777" w:rsidR="005A31DF" w:rsidRDefault="005A31DF">
      <w:r>
        <w:separator/>
      </w:r>
    </w:p>
  </w:footnote>
  <w:footnote w:type="continuationSeparator" w:id="0">
    <w:p w14:paraId="7D3441AC" w14:textId="77777777" w:rsidR="005A31DF" w:rsidRDefault="005A3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BB7AA" w14:textId="77777777" w:rsidR="008F17B5" w:rsidRDefault="008F17B5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26BFF"/>
    <w:multiLevelType w:val="hybridMultilevel"/>
    <w:tmpl w:val="8DE2869E"/>
    <w:numStyleLink w:val="ImportedStyle1"/>
  </w:abstractNum>
  <w:abstractNum w:abstractNumId="1" w15:restartNumberingAfterBreak="0">
    <w:nsid w:val="1FE72421"/>
    <w:multiLevelType w:val="hybridMultilevel"/>
    <w:tmpl w:val="99365190"/>
    <w:styleLink w:val="ImportedStyle2"/>
    <w:lvl w:ilvl="0" w:tplc="5B5C523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B8739E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4C8B10E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4A1A7C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36A820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7CEB46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4484EF8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6141190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2885C44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86E067A"/>
    <w:multiLevelType w:val="hybridMultilevel"/>
    <w:tmpl w:val="99365190"/>
    <w:numStyleLink w:val="ImportedStyle2"/>
  </w:abstractNum>
  <w:abstractNum w:abstractNumId="3" w15:restartNumberingAfterBreak="0">
    <w:nsid w:val="54766CE3"/>
    <w:multiLevelType w:val="hybridMultilevel"/>
    <w:tmpl w:val="878204B6"/>
    <w:numStyleLink w:val="ImportedStyle3"/>
  </w:abstractNum>
  <w:abstractNum w:abstractNumId="4" w15:restartNumberingAfterBreak="0">
    <w:nsid w:val="728104B5"/>
    <w:multiLevelType w:val="hybridMultilevel"/>
    <w:tmpl w:val="8DE2869E"/>
    <w:styleLink w:val="ImportedStyle1"/>
    <w:lvl w:ilvl="0" w:tplc="FC9A4844">
      <w:start w:val="1"/>
      <w:numFmt w:val="bullet"/>
      <w:lvlText w:val="·"/>
      <w:lvlJc w:val="left"/>
      <w:pPr>
        <w:ind w:left="737" w:hanging="37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E500B39A">
      <w:start w:val="1"/>
      <w:numFmt w:val="bullet"/>
      <w:lvlText w:val="o"/>
      <w:lvlJc w:val="left"/>
      <w:pPr>
        <w:ind w:left="1457" w:hanging="3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C302B814">
      <w:start w:val="1"/>
      <w:numFmt w:val="bullet"/>
      <w:lvlText w:val="▪"/>
      <w:lvlJc w:val="left"/>
      <w:pPr>
        <w:ind w:left="2177" w:hanging="3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78AE4DF6">
      <w:start w:val="1"/>
      <w:numFmt w:val="bullet"/>
      <w:lvlText w:val="·"/>
      <w:lvlJc w:val="left"/>
      <w:pPr>
        <w:ind w:left="2897" w:hanging="37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3E1C1120">
      <w:start w:val="1"/>
      <w:numFmt w:val="bullet"/>
      <w:lvlText w:val="o"/>
      <w:lvlJc w:val="left"/>
      <w:pPr>
        <w:ind w:left="3617" w:hanging="3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49EE88E8">
      <w:start w:val="1"/>
      <w:numFmt w:val="bullet"/>
      <w:lvlText w:val="▪"/>
      <w:lvlJc w:val="left"/>
      <w:pPr>
        <w:ind w:left="4337" w:hanging="3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BAC22EBC">
      <w:start w:val="1"/>
      <w:numFmt w:val="bullet"/>
      <w:lvlText w:val="·"/>
      <w:lvlJc w:val="left"/>
      <w:pPr>
        <w:ind w:left="5057" w:hanging="37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2C669742">
      <w:start w:val="1"/>
      <w:numFmt w:val="bullet"/>
      <w:lvlText w:val="o"/>
      <w:lvlJc w:val="left"/>
      <w:pPr>
        <w:ind w:left="5777" w:hanging="3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4FCEF17E">
      <w:start w:val="1"/>
      <w:numFmt w:val="bullet"/>
      <w:lvlText w:val="▪"/>
      <w:lvlJc w:val="left"/>
      <w:pPr>
        <w:ind w:left="6497" w:hanging="3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5" w15:restartNumberingAfterBreak="0">
    <w:nsid w:val="7EEA2140"/>
    <w:multiLevelType w:val="hybridMultilevel"/>
    <w:tmpl w:val="878204B6"/>
    <w:styleLink w:val="ImportedStyle3"/>
    <w:lvl w:ilvl="0" w:tplc="FD7E54B2">
      <w:start w:val="1"/>
      <w:numFmt w:val="bullet"/>
      <w:lvlText w:val="·"/>
      <w:lvlJc w:val="left"/>
      <w:pPr>
        <w:ind w:left="737" w:hanging="37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8DFA5864">
      <w:start w:val="1"/>
      <w:numFmt w:val="bullet"/>
      <w:lvlText w:val="o"/>
      <w:lvlJc w:val="left"/>
      <w:pPr>
        <w:ind w:left="1457" w:hanging="3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654A54B2">
      <w:start w:val="1"/>
      <w:numFmt w:val="bullet"/>
      <w:lvlText w:val="▪"/>
      <w:lvlJc w:val="left"/>
      <w:pPr>
        <w:ind w:left="2177" w:hanging="3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C7B05300">
      <w:start w:val="1"/>
      <w:numFmt w:val="bullet"/>
      <w:lvlText w:val="·"/>
      <w:lvlJc w:val="left"/>
      <w:pPr>
        <w:ind w:left="2897" w:hanging="37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780E1072">
      <w:start w:val="1"/>
      <w:numFmt w:val="bullet"/>
      <w:lvlText w:val="o"/>
      <w:lvlJc w:val="left"/>
      <w:pPr>
        <w:ind w:left="3617" w:hanging="3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551ECC86">
      <w:start w:val="1"/>
      <w:numFmt w:val="bullet"/>
      <w:lvlText w:val="▪"/>
      <w:lvlJc w:val="left"/>
      <w:pPr>
        <w:ind w:left="4337" w:hanging="3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BCEAE5E0">
      <w:start w:val="1"/>
      <w:numFmt w:val="bullet"/>
      <w:lvlText w:val="·"/>
      <w:lvlJc w:val="left"/>
      <w:pPr>
        <w:ind w:left="5057" w:hanging="37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3DB82A64">
      <w:start w:val="1"/>
      <w:numFmt w:val="bullet"/>
      <w:lvlText w:val="o"/>
      <w:lvlJc w:val="left"/>
      <w:pPr>
        <w:ind w:left="5777" w:hanging="3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B56459DE">
      <w:start w:val="1"/>
      <w:numFmt w:val="bullet"/>
      <w:lvlText w:val="▪"/>
      <w:lvlJc w:val="left"/>
      <w:pPr>
        <w:ind w:left="6497" w:hanging="3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num w:numId="1" w16cid:durableId="803935664">
    <w:abstractNumId w:val="4"/>
  </w:num>
  <w:num w:numId="2" w16cid:durableId="1815247232">
    <w:abstractNumId w:val="0"/>
  </w:num>
  <w:num w:numId="3" w16cid:durableId="1005743062">
    <w:abstractNumId w:val="1"/>
  </w:num>
  <w:num w:numId="4" w16cid:durableId="1288661811">
    <w:abstractNumId w:val="2"/>
  </w:num>
  <w:num w:numId="5" w16cid:durableId="1297875005">
    <w:abstractNumId w:val="2"/>
    <w:lvlOverride w:ilvl="0">
      <w:lvl w:ilvl="0" w:tplc="838C2982">
        <w:start w:val="1"/>
        <w:numFmt w:val="bullet"/>
        <w:lvlText w:val="·"/>
        <w:lvlJc w:val="left"/>
        <w:pPr>
          <w:ind w:left="737" w:hanging="37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DFA8CAAE">
        <w:start w:val="1"/>
        <w:numFmt w:val="bullet"/>
        <w:lvlText w:val="·"/>
        <w:lvlJc w:val="left"/>
        <w:pPr>
          <w:ind w:left="1097" w:hanging="37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17660042">
        <w:start w:val="1"/>
        <w:numFmt w:val="bullet"/>
        <w:lvlText w:val="·"/>
        <w:lvlJc w:val="left"/>
        <w:pPr>
          <w:ind w:left="1817" w:hanging="37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48EA95DA">
        <w:start w:val="1"/>
        <w:numFmt w:val="bullet"/>
        <w:lvlText w:val="·"/>
        <w:lvlJc w:val="left"/>
        <w:pPr>
          <w:ind w:left="2537" w:hanging="37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5A7824E2">
        <w:start w:val="1"/>
        <w:numFmt w:val="bullet"/>
        <w:lvlText w:val="·"/>
        <w:lvlJc w:val="left"/>
        <w:pPr>
          <w:ind w:left="3257" w:hanging="37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79C4E636">
        <w:start w:val="1"/>
        <w:numFmt w:val="bullet"/>
        <w:lvlText w:val="·"/>
        <w:lvlJc w:val="left"/>
        <w:pPr>
          <w:ind w:left="3977" w:hanging="37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47723976">
        <w:start w:val="1"/>
        <w:numFmt w:val="bullet"/>
        <w:lvlText w:val="·"/>
        <w:lvlJc w:val="left"/>
        <w:pPr>
          <w:ind w:left="4697" w:hanging="37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ECA07C2A">
        <w:start w:val="1"/>
        <w:numFmt w:val="bullet"/>
        <w:lvlText w:val="·"/>
        <w:lvlJc w:val="left"/>
        <w:pPr>
          <w:ind w:left="5417" w:hanging="37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FE14F552">
        <w:start w:val="1"/>
        <w:numFmt w:val="bullet"/>
        <w:lvlText w:val="·"/>
        <w:lvlJc w:val="left"/>
        <w:pPr>
          <w:ind w:left="6137" w:hanging="37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6" w16cid:durableId="1854369557">
    <w:abstractNumId w:val="5"/>
  </w:num>
  <w:num w:numId="7" w16cid:durableId="1369794512">
    <w:abstractNumId w:val="3"/>
  </w:num>
  <w:num w:numId="8" w16cid:durableId="1118723253">
    <w:abstractNumId w:val="3"/>
    <w:lvlOverride w:ilvl="0">
      <w:lvl w:ilvl="0" w:tplc="15884C22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20AB364">
        <w:start w:val="1"/>
        <w:numFmt w:val="bullet"/>
        <w:lvlText w:val="o"/>
        <w:lvlJc w:val="left"/>
        <w:pPr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796BCAA">
        <w:start w:val="1"/>
        <w:numFmt w:val="bullet"/>
        <w:lvlText w:val="▪"/>
        <w:lvlJc w:val="left"/>
        <w:pPr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A6224EE">
        <w:start w:val="1"/>
        <w:numFmt w:val="bullet"/>
        <w:lvlText w:val="·"/>
        <w:lvlJc w:val="left"/>
        <w:pPr>
          <w:ind w:left="28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776730C">
        <w:start w:val="1"/>
        <w:numFmt w:val="bullet"/>
        <w:lvlText w:val="o"/>
        <w:lvlJc w:val="left"/>
        <w:pPr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4F64404">
        <w:start w:val="1"/>
        <w:numFmt w:val="bullet"/>
        <w:lvlText w:val="▪"/>
        <w:lvlJc w:val="left"/>
        <w:pPr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29ED1F2">
        <w:start w:val="1"/>
        <w:numFmt w:val="bullet"/>
        <w:lvlText w:val="·"/>
        <w:lvlJc w:val="left"/>
        <w:pPr>
          <w:ind w:left="50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E268C94">
        <w:start w:val="1"/>
        <w:numFmt w:val="bullet"/>
        <w:lvlText w:val="o"/>
        <w:lvlJc w:val="left"/>
        <w:pPr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7A8C822">
        <w:start w:val="1"/>
        <w:numFmt w:val="bullet"/>
        <w:lvlText w:val="▪"/>
        <w:lvlJc w:val="left"/>
        <w:pPr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1067455164">
    <w:abstractNumId w:val="3"/>
    <w:lvlOverride w:ilvl="0">
      <w:lvl w:ilvl="0" w:tplc="15884C22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20AB364">
        <w:start w:val="1"/>
        <w:numFmt w:val="bullet"/>
        <w:lvlText w:val="o"/>
        <w:lvlJc w:val="left"/>
        <w:pPr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796BCAA">
        <w:start w:val="1"/>
        <w:numFmt w:val="bullet"/>
        <w:lvlText w:val="▪"/>
        <w:lvlJc w:val="left"/>
        <w:pPr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A6224EE">
        <w:start w:val="1"/>
        <w:numFmt w:val="bullet"/>
        <w:lvlText w:val="·"/>
        <w:lvlJc w:val="left"/>
        <w:pPr>
          <w:ind w:left="28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776730C">
        <w:start w:val="1"/>
        <w:numFmt w:val="bullet"/>
        <w:lvlText w:val="o"/>
        <w:lvlJc w:val="left"/>
        <w:pPr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4F64404">
        <w:start w:val="1"/>
        <w:numFmt w:val="bullet"/>
        <w:lvlText w:val="▪"/>
        <w:lvlJc w:val="left"/>
        <w:pPr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29ED1F2">
        <w:start w:val="1"/>
        <w:numFmt w:val="bullet"/>
        <w:lvlText w:val="·"/>
        <w:lvlJc w:val="left"/>
        <w:pPr>
          <w:ind w:left="50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E268C94">
        <w:start w:val="1"/>
        <w:numFmt w:val="bullet"/>
        <w:lvlText w:val="o"/>
        <w:lvlJc w:val="left"/>
        <w:pPr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7A8C822">
        <w:start w:val="1"/>
        <w:numFmt w:val="bullet"/>
        <w:lvlText w:val="▪"/>
        <w:lvlJc w:val="left"/>
        <w:pPr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7B5"/>
    <w:rsid w:val="000A7EFB"/>
    <w:rsid w:val="00513920"/>
    <w:rsid w:val="005A31DF"/>
    <w:rsid w:val="005A75E9"/>
    <w:rsid w:val="005D425B"/>
    <w:rsid w:val="008F17B5"/>
    <w:rsid w:val="00967B69"/>
    <w:rsid w:val="00B36FAD"/>
    <w:rsid w:val="00BF4937"/>
    <w:rsid w:val="00E40F26"/>
    <w:rsid w:val="00F2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BA135"/>
  <w15:docId w15:val="{1A727CB9-621E-4265-8AD9-B45592561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kern w:val="2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rFonts w:ascii="Garamond" w:eastAsia="Garamond" w:hAnsi="Garamond" w:cs="Garamond"/>
      <w:outline w:val="0"/>
      <w:color w:val="0563C1"/>
      <w:u w:val="single" w:color="0563C1"/>
    </w:rPr>
  </w:style>
  <w:style w:type="paragraph" w:customStyle="1" w:styleId="Heading">
    <w:name w:val="Heading"/>
    <w:next w:val="Body"/>
    <w:pPr>
      <w:keepNext/>
      <w:keepLines/>
      <w:spacing w:after="160" w:line="259" w:lineRule="auto"/>
      <w:ind w:left="280" w:hanging="10"/>
      <w:outlineLvl w:val="0"/>
    </w:pPr>
    <w:rPr>
      <w:rFonts w:ascii="Garamond" w:hAnsi="Garamond" w:cs="Arial Unicode MS"/>
      <w:b/>
      <w:bCs/>
      <w:color w:val="365F91"/>
      <w:kern w:val="2"/>
      <w:sz w:val="24"/>
      <w:szCs w:val="24"/>
      <w:u w:color="365F91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kern w:val="2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6"/>
      </w:numPr>
    </w:pPr>
  </w:style>
  <w:style w:type="character" w:customStyle="1" w:styleId="None">
    <w:name w:val="None"/>
  </w:style>
  <w:style w:type="character" w:customStyle="1" w:styleId="Hyperlink1">
    <w:name w:val="Hyperlink.1"/>
    <w:basedOn w:val="None"/>
    <w:rPr>
      <w:rFonts w:ascii="Garamond" w:eastAsia="Garamond" w:hAnsi="Garamond" w:cs="Garamond"/>
      <w:i/>
      <w:iCs/>
      <w:outline w:val="0"/>
      <w:color w:val="0000FF"/>
      <w:sz w:val="16"/>
      <w:szCs w:val="16"/>
      <w:u w:val="single" w:color="0000FF"/>
    </w:rPr>
  </w:style>
  <w:style w:type="character" w:customStyle="1" w:styleId="Hyperlink2">
    <w:name w:val="Hyperlink.2"/>
    <w:basedOn w:val="None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klevymd@gmail.com" TargetMode="External"/><Relationship Id="rId13" Type="http://schemas.openxmlformats.org/officeDocument/2006/relationships/hyperlink" Target="https://www.youtube.com/watch?v=kkDZa8P12Ws&amp;t=12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L2044@med.cornell.edu" TargetMode="External"/><Relationship Id="rId12" Type="http://schemas.openxmlformats.org/officeDocument/2006/relationships/hyperlink" Target="https://www.youtube.com/watch?v=kkDZa8P12Ws&amp;t=12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0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jack.levy@nyu.ed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Metadata/LabelInfo.xml><?xml version="1.0" encoding="utf-8"?>
<clbl:labelList xmlns:clbl="http://schemas.microsoft.com/office/2020/mipLabelMetadata">
  <clbl:label id="{f71b58b5-4126-43a9-bcb3-21c9de6f5241}" enabled="0" method="" siteId="{f71b58b5-4126-43a9-bcb3-21c9de6f52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1748</Words>
  <Characters>9967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Levy</dc:creator>
  <cp:lastModifiedBy>Jack Levy</cp:lastModifiedBy>
  <cp:revision>2</cp:revision>
  <dcterms:created xsi:type="dcterms:W3CDTF">2026-06-19T19:55:00Z</dcterms:created>
  <dcterms:modified xsi:type="dcterms:W3CDTF">2026-06-19T19:55:00Z</dcterms:modified>
</cp:coreProperties>
</file>