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sz w:val="28"/>
          <w:szCs w:val="28"/>
        </w:rPr>
      </w:pPr>
      <w:r w:rsidDel="00000000" w:rsidR="00000000" w:rsidRPr="00000000">
        <w:rPr>
          <w:rtl w:val="0"/>
        </w:rPr>
      </w:r>
    </w:p>
    <w:p w:rsidR="00000000" w:rsidDel="00000000" w:rsidP="00000000" w:rsidRDefault="00000000" w:rsidRPr="00000000" w14:paraId="00000002">
      <w:pPr>
        <w:spacing w:after="0" w:lineRule="auto"/>
        <w:rPr>
          <w:b w:val="1"/>
          <w:bCs w:val="1"/>
          <w:color w:val="0b5394"/>
          <w:sz w:val="30"/>
          <w:szCs w:val="30"/>
          <w:u w:val="single"/>
        </w:rPr>
      </w:pPr>
      <w:r w:rsidDel="00000000" w:rsidR="00000000" w:rsidRPr="00000000">
        <w:rPr>
          <w:b w:val="1"/>
          <w:bCs w:val="1"/>
          <w:color w:val="0b5394"/>
          <w:sz w:val="30"/>
          <w:szCs w:val="30"/>
          <w:u w:val="single"/>
          <w:rtl w:val="0"/>
        </w:rPr>
        <w:t xml:space="preserve">SUMMARY</w:t>
      </w:r>
    </w:p>
    <w:p w:rsidR="00000000" w:rsidDel="00000000" w:rsidP="00000000" w:rsidRDefault="00000000" w:rsidRPr="00000000" w14:paraId="00000003">
      <w:pPr>
        <w:spacing w:after="0" w:lineRule="auto"/>
        <w:rPr>
          <w:sz w:val="24"/>
          <w:szCs w:val="24"/>
        </w:rPr>
      </w:pPr>
      <w:r w:rsidDel="00000000" w:rsidR="00000000" w:rsidRPr="00000000">
        <w:rPr>
          <w:sz w:val="24"/>
          <w:szCs w:val="24"/>
          <w:rtl w:val="0"/>
        </w:rPr>
        <w:t xml:space="preserve">Board certified Physician Associate (PA-C) practicing for 10 years in both a clinical and surgical setting for orthopedic surgery and orthopedic spine surgery.  Have practiced primarily in sports medicine, shoulder and knee arthroscopy, orthopedic trauma, and spine surgery.  Currently employed as an all-access Orthopedics Advanced Practice Provider seeing all spine and orthopedic related complaints in a rural clinical setting.</w:t>
      </w:r>
    </w:p>
    <w:p w:rsidR="00000000" w:rsidDel="00000000" w:rsidP="00000000" w:rsidRDefault="00000000" w:rsidRPr="00000000" w14:paraId="00000004">
      <w:pPr>
        <w:spacing w:after="0" w:lineRule="auto"/>
        <w:rPr>
          <w:b w:val="1"/>
          <w:bCs w:val="1"/>
          <w:color w:val="0b5394"/>
          <w:sz w:val="28"/>
          <w:szCs w:val="28"/>
          <w:u w:val="single"/>
        </w:rPr>
      </w:pPr>
      <w:r w:rsidDel="00000000" w:rsidR="00000000" w:rsidRPr="00000000">
        <w:rPr>
          <w:rtl w:val="0"/>
        </w:rPr>
      </w:r>
    </w:p>
    <w:p w:rsidR="00000000" w:rsidDel="00000000" w:rsidP="00000000" w:rsidRDefault="00000000" w:rsidRPr="00000000" w14:paraId="00000005">
      <w:pPr>
        <w:spacing w:after="0" w:lineRule="auto"/>
        <w:rPr>
          <w:color w:val="073763"/>
          <w:sz w:val="30"/>
          <w:szCs w:val="30"/>
        </w:rPr>
      </w:pPr>
      <w:r w:rsidDel="00000000" w:rsidR="00000000" w:rsidRPr="00000000">
        <w:rPr>
          <w:b w:val="1"/>
          <w:bCs w:val="1"/>
          <w:color w:val="0b5394"/>
          <w:sz w:val="30"/>
          <w:szCs w:val="30"/>
          <w:u w:val="single"/>
          <w:rtl w:val="0"/>
        </w:rPr>
        <w:t xml:space="preserve">CLINICAL EXPERIENCE     </w:t>
      </w:r>
      <w:r w:rsidDel="00000000" w:rsidR="00000000" w:rsidRPr="00000000">
        <w:rPr>
          <w:b w:val="1"/>
          <w:bCs w:val="1"/>
          <w:color w:val="073763"/>
          <w:sz w:val="30"/>
          <w:szCs w:val="30"/>
          <w:u w:val="single"/>
          <w:rtl w:val="0"/>
        </w:rPr>
        <w:t xml:space="preserve">                                                                                                                                </w:t>
      </w:r>
      <w:r w:rsidDel="00000000" w:rsidR="00000000" w:rsidRPr="00000000">
        <w:rPr>
          <w:rtl w:val="0"/>
        </w:rPr>
      </w:r>
    </w:p>
    <w:p w:rsidR="00000000" w:rsidDel="00000000" w:rsidP="00000000" w:rsidRDefault="00000000" w:rsidRPr="00000000" w14:paraId="00000006">
      <w:pPr>
        <w:spacing w:after="0" w:lineRule="auto"/>
        <w:ind w:left="0" w:firstLine="0"/>
        <w:rPr>
          <w:b w:val="1"/>
          <w:bCs w:val="1"/>
          <w:sz w:val="24"/>
          <w:szCs w:val="24"/>
        </w:rPr>
      </w:pPr>
      <w:r w:rsidDel="00000000" w:rsidR="00000000" w:rsidRPr="00000000">
        <w:rPr>
          <w:b w:val="1"/>
          <w:bCs w:val="1"/>
          <w:sz w:val="26"/>
          <w:szCs w:val="26"/>
          <w:rtl w:val="0"/>
        </w:rPr>
        <w:t xml:space="preserve">Ochsner Health - Orthopedics</w:t>
        <w:tab/>
      </w:r>
      <w:r w:rsidDel="00000000" w:rsidR="00000000" w:rsidRPr="00000000">
        <w:rPr>
          <w:b w:val="1"/>
          <w:bCs w:val="1"/>
          <w:sz w:val="24"/>
          <w:szCs w:val="24"/>
          <w:rtl w:val="0"/>
        </w:rPr>
        <w:tab/>
        <w:tab/>
        <w:tab/>
        <w:tab/>
        <w:t xml:space="preserve">Denham Springs, LA &amp; Baton Rouge, LA</w:t>
      </w:r>
    </w:p>
    <w:p w:rsidR="00000000" w:rsidDel="00000000" w:rsidP="00000000" w:rsidRDefault="00000000" w:rsidRPr="00000000" w14:paraId="00000007">
      <w:pPr>
        <w:numPr>
          <w:ilvl w:val="0"/>
          <w:numId w:val="2"/>
        </w:numPr>
        <w:spacing w:after="0" w:lineRule="auto"/>
        <w:ind w:left="720" w:hanging="360"/>
        <w:rPr>
          <w:sz w:val="24"/>
          <w:szCs w:val="24"/>
          <w:u w:val="none"/>
        </w:rPr>
      </w:pPr>
      <w:r w:rsidDel="00000000" w:rsidR="00000000" w:rsidRPr="00000000">
        <w:rPr>
          <w:b w:val="1"/>
          <w:bCs w:val="1"/>
          <w:sz w:val="24"/>
          <w:szCs w:val="24"/>
          <w:rtl w:val="0"/>
        </w:rPr>
        <w:t xml:space="preserve">Physician Associate (PA-C)</w:t>
        <w:tab/>
      </w:r>
      <w:r w:rsidDel="00000000" w:rsidR="00000000" w:rsidRPr="00000000">
        <w:rPr>
          <w:sz w:val="24"/>
          <w:szCs w:val="24"/>
          <w:rtl w:val="0"/>
        </w:rPr>
        <w:tab/>
        <w:tab/>
        <w:tab/>
        <w:tab/>
      </w:r>
      <w:r w:rsidDel="00000000" w:rsidR="00000000" w:rsidRPr="00000000">
        <w:rPr>
          <w:b w:val="1"/>
          <w:bCs w:val="1"/>
          <w:sz w:val="24"/>
          <w:szCs w:val="24"/>
          <w:rtl w:val="0"/>
        </w:rPr>
        <w:t xml:space="preserve">April 2025 - Present</w:t>
      </w:r>
    </w:p>
    <w:p w:rsidR="00000000" w:rsidDel="00000000" w:rsidP="00000000" w:rsidRDefault="00000000" w:rsidRPr="00000000" w14:paraId="00000008">
      <w:pPr>
        <w:numPr>
          <w:ilvl w:val="0"/>
          <w:numId w:val="2"/>
        </w:numPr>
        <w:spacing w:after="0" w:lineRule="auto"/>
        <w:ind w:left="720" w:hanging="360"/>
        <w:rPr>
          <w:sz w:val="24"/>
          <w:szCs w:val="24"/>
          <w:u w:val="none"/>
        </w:rPr>
      </w:pPr>
      <w:r w:rsidDel="00000000" w:rsidR="00000000" w:rsidRPr="00000000">
        <w:rPr>
          <w:sz w:val="24"/>
          <w:szCs w:val="24"/>
          <w:rtl w:val="0"/>
        </w:rPr>
        <w:t xml:space="preserve">Clinical Role</w:t>
      </w:r>
    </w:p>
    <w:p w:rsidR="00000000" w:rsidDel="00000000" w:rsidP="00000000" w:rsidRDefault="00000000" w:rsidRPr="00000000" w14:paraId="00000009">
      <w:pPr>
        <w:numPr>
          <w:ilvl w:val="1"/>
          <w:numId w:val="2"/>
        </w:numPr>
        <w:spacing w:after="0" w:lineRule="auto"/>
        <w:ind w:left="1440" w:hanging="360"/>
        <w:rPr>
          <w:sz w:val="24"/>
          <w:szCs w:val="24"/>
        </w:rPr>
      </w:pPr>
      <w:r w:rsidDel="00000000" w:rsidR="00000000" w:rsidRPr="00000000">
        <w:rPr>
          <w:sz w:val="24"/>
          <w:szCs w:val="24"/>
          <w:rtl w:val="0"/>
        </w:rPr>
        <w:t xml:space="preserve">Evaluating and diagnosing both orthopedic and spine conditions as all-access Advanced Practice Provider (APP) in an independent clinical setting.</w:t>
      </w:r>
    </w:p>
    <w:p w:rsidR="00000000" w:rsidDel="00000000" w:rsidP="00000000" w:rsidRDefault="00000000" w:rsidRPr="00000000" w14:paraId="0000000A">
      <w:pPr>
        <w:numPr>
          <w:ilvl w:val="1"/>
          <w:numId w:val="2"/>
        </w:numPr>
        <w:spacing w:after="0" w:lineRule="auto"/>
        <w:ind w:left="1440" w:hanging="360"/>
        <w:rPr>
          <w:sz w:val="24"/>
          <w:szCs w:val="24"/>
          <w:u w:val="none"/>
        </w:rPr>
      </w:pPr>
      <w:r w:rsidDel="00000000" w:rsidR="00000000" w:rsidRPr="00000000">
        <w:rPr>
          <w:sz w:val="24"/>
          <w:szCs w:val="24"/>
          <w:rtl w:val="0"/>
        </w:rPr>
        <w:t xml:space="preserve">Prescribing medications and ordering Physical Therapy when suitable for specific orthopedic/spine diagnoses</w:t>
      </w:r>
    </w:p>
    <w:p w:rsidR="00000000" w:rsidDel="00000000" w:rsidP="00000000" w:rsidRDefault="00000000" w:rsidRPr="00000000" w14:paraId="0000000B">
      <w:pPr>
        <w:numPr>
          <w:ilvl w:val="1"/>
          <w:numId w:val="2"/>
        </w:numPr>
        <w:spacing w:after="0" w:lineRule="auto"/>
        <w:ind w:left="1440" w:hanging="360"/>
        <w:rPr>
          <w:sz w:val="24"/>
          <w:szCs w:val="24"/>
          <w:u w:val="none"/>
        </w:rPr>
      </w:pPr>
      <w:r w:rsidDel="00000000" w:rsidR="00000000" w:rsidRPr="00000000">
        <w:rPr>
          <w:sz w:val="24"/>
          <w:szCs w:val="24"/>
          <w:rtl w:val="0"/>
        </w:rPr>
        <w:t xml:space="preserve">Ordering advanced imaging/studies such as CT, MRI, ultrasound, EMG/NCS, etc</w:t>
      </w:r>
    </w:p>
    <w:p w:rsidR="00000000" w:rsidDel="00000000" w:rsidP="00000000" w:rsidRDefault="00000000" w:rsidRPr="00000000" w14:paraId="0000000C">
      <w:pPr>
        <w:numPr>
          <w:ilvl w:val="1"/>
          <w:numId w:val="2"/>
        </w:numPr>
        <w:spacing w:after="0" w:lineRule="auto"/>
        <w:ind w:left="1440" w:hanging="360"/>
        <w:rPr>
          <w:sz w:val="24"/>
          <w:szCs w:val="24"/>
          <w:u w:val="none"/>
        </w:rPr>
      </w:pPr>
      <w:r w:rsidDel="00000000" w:rsidR="00000000" w:rsidRPr="00000000">
        <w:rPr>
          <w:sz w:val="24"/>
          <w:szCs w:val="24"/>
          <w:rtl w:val="0"/>
        </w:rPr>
        <w:t xml:space="preserve">Interpreting images/results of X-ray, MRI, CT, ultrasound, EMG/NCS with patients</w:t>
      </w:r>
    </w:p>
    <w:p w:rsidR="00000000" w:rsidDel="00000000" w:rsidP="00000000" w:rsidRDefault="00000000" w:rsidRPr="00000000" w14:paraId="0000000D">
      <w:pPr>
        <w:numPr>
          <w:ilvl w:val="1"/>
          <w:numId w:val="2"/>
        </w:numPr>
        <w:spacing w:after="0" w:lineRule="auto"/>
        <w:ind w:left="1440" w:hanging="360"/>
        <w:rPr>
          <w:sz w:val="24"/>
          <w:szCs w:val="24"/>
          <w:u w:val="none"/>
        </w:rPr>
      </w:pPr>
      <w:r w:rsidDel="00000000" w:rsidR="00000000" w:rsidRPr="00000000">
        <w:rPr>
          <w:sz w:val="24"/>
          <w:szCs w:val="24"/>
          <w:rtl w:val="0"/>
        </w:rPr>
        <w:t xml:space="preserve">Administering orthopedic steroid injections in clinic for appropriate shoulder, elbow, hand/wrist, hip, and knee diagnoses</w:t>
      </w:r>
    </w:p>
    <w:p w:rsidR="00000000" w:rsidDel="00000000" w:rsidP="00000000" w:rsidRDefault="00000000" w:rsidRPr="00000000" w14:paraId="0000000E">
      <w:pPr>
        <w:numPr>
          <w:ilvl w:val="1"/>
          <w:numId w:val="2"/>
        </w:numPr>
        <w:spacing w:after="0" w:lineRule="auto"/>
        <w:ind w:left="1440" w:hanging="360"/>
        <w:rPr>
          <w:sz w:val="24"/>
          <w:szCs w:val="24"/>
          <w:u w:val="none"/>
        </w:rPr>
      </w:pPr>
      <w:r w:rsidDel="00000000" w:rsidR="00000000" w:rsidRPr="00000000">
        <w:rPr>
          <w:sz w:val="24"/>
          <w:szCs w:val="24"/>
          <w:rtl w:val="0"/>
        </w:rPr>
        <w:t xml:space="preserve">Discussing surgical options and specifics regarding those surgeries such as anticipated recovery time, post-operative restrictions, potential surgery related complications, and risks of non-operative treatment</w:t>
      </w:r>
    </w:p>
    <w:p w:rsidR="00000000" w:rsidDel="00000000" w:rsidP="00000000" w:rsidRDefault="00000000" w:rsidRPr="00000000" w14:paraId="0000000F">
      <w:pPr>
        <w:numPr>
          <w:ilvl w:val="1"/>
          <w:numId w:val="2"/>
        </w:numPr>
        <w:spacing w:after="0" w:lineRule="auto"/>
        <w:ind w:left="1440" w:hanging="360"/>
        <w:rPr>
          <w:sz w:val="24"/>
          <w:szCs w:val="24"/>
          <w:u w:val="none"/>
        </w:rPr>
      </w:pPr>
      <w:r w:rsidDel="00000000" w:rsidR="00000000" w:rsidRPr="00000000">
        <w:rPr>
          <w:sz w:val="24"/>
          <w:szCs w:val="24"/>
          <w:rtl w:val="0"/>
        </w:rPr>
        <w:t xml:space="preserve">Performing telehealth and virtual visits</w:t>
      </w:r>
    </w:p>
    <w:p w:rsidR="00000000" w:rsidDel="00000000" w:rsidP="00000000" w:rsidRDefault="00000000" w:rsidRPr="00000000" w14:paraId="00000010">
      <w:pPr>
        <w:numPr>
          <w:ilvl w:val="1"/>
          <w:numId w:val="2"/>
        </w:numPr>
        <w:spacing w:after="0" w:lineRule="auto"/>
        <w:ind w:left="1440" w:hanging="360"/>
        <w:rPr>
          <w:sz w:val="24"/>
          <w:szCs w:val="24"/>
          <w:u w:val="none"/>
        </w:rPr>
      </w:pPr>
      <w:r w:rsidDel="00000000" w:rsidR="00000000" w:rsidRPr="00000000">
        <w:rPr>
          <w:sz w:val="24"/>
          <w:szCs w:val="24"/>
          <w:rtl w:val="0"/>
        </w:rPr>
        <w:t xml:space="preserve">Prescribing Durable Medical Equipment (DME) for specific orthopedic/spine diagnoses, including correct sizing and fitting, as well as education on proper use of the DME</w:t>
      </w:r>
    </w:p>
    <w:p w:rsidR="00000000" w:rsidDel="00000000" w:rsidP="00000000" w:rsidRDefault="00000000" w:rsidRPr="00000000" w14:paraId="00000011">
      <w:pPr>
        <w:numPr>
          <w:ilvl w:val="1"/>
          <w:numId w:val="2"/>
        </w:numPr>
        <w:spacing w:after="0" w:lineRule="auto"/>
        <w:ind w:left="1440" w:hanging="360"/>
        <w:rPr>
          <w:sz w:val="24"/>
          <w:szCs w:val="24"/>
        </w:rPr>
      </w:pPr>
      <w:r w:rsidDel="00000000" w:rsidR="00000000" w:rsidRPr="00000000">
        <w:rPr>
          <w:sz w:val="24"/>
          <w:szCs w:val="24"/>
          <w:rtl w:val="0"/>
        </w:rPr>
        <w:t xml:space="preserve">Pre-operative examinations and explaining the details of the planned orthopedic surgery, reviewing pre-operative lab work, reviewing all pertinent past medical history prior to surgery, discussing need for surgical clearances with appropriate physicians (Primary Care Provider, Cardiology, Anesthesia, etc.)</w:t>
      </w:r>
    </w:p>
    <w:p w:rsidR="00000000" w:rsidDel="00000000" w:rsidP="00000000" w:rsidRDefault="00000000" w:rsidRPr="00000000" w14:paraId="00000012">
      <w:pPr>
        <w:numPr>
          <w:ilvl w:val="1"/>
          <w:numId w:val="2"/>
        </w:numPr>
        <w:spacing w:after="0" w:lineRule="auto"/>
        <w:ind w:left="1440" w:hanging="360"/>
        <w:rPr>
          <w:sz w:val="24"/>
          <w:szCs w:val="24"/>
        </w:rPr>
      </w:pPr>
      <w:r w:rsidDel="00000000" w:rsidR="00000000" w:rsidRPr="00000000">
        <w:rPr>
          <w:sz w:val="24"/>
          <w:szCs w:val="24"/>
          <w:rtl w:val="0"/>
        </w:rPr>
        <w:t xml:space="preserve">Performing post-operative examinations on surgical patients, interpreting post-operative X-rays, suture and/or staple removal with surgical wound care </w:t>
      </w:r>
    </w:p>
    <w:p w:rsidR="00000000" w:rsidDel="00000000" w:rsidP="00000000" w:rsidRDefault="00000000" w:rsidRPr="00000000" w14:paraId="00000013">
      <w:pPr>
        <w:numPr>
          <w:ilvl w:val="0"/>
          <w:numId w:val="2"/>
        </w:numPr>
        <w:spacing w:after="0" w:lineRule="auto"/>
        <w:ind w:left="720" w:hanging="360"/>
        <w:rPr>
          <w:sz w:val="24"/>
          <w:szCs w:val="24"/>
          <w:u w:val="none"/>
        </w:rPr>
      </w:pPr>
      <w:r w:rsidDel="00000000" w:rsidR="00000000" w:rsidRPr="00000000">
        <w:rPr>
          <w:sz w:val="24"/>
          <w:szCs w:val="24"/>
          <w:rtl w:val="0"/>
        </w:rPr>
        <w:t xml:space="preserve">Surgical Role</w:t>
      </w:r>
    </w:p>
    <w:p w:rsidR="00000000" w:rsidDel="00000000" w:rsidP="00000000" w:rsidRDefault="00000000" w:rsidRPr="00000000" w14:paraId="00000014">
      <w:pPr>
        <w:numPr>
          <w:ilvl w:val="1"/>
          <w:numId w:val="2"/>
        </w:numPr>
        <w:spacing w:after="0" w:lineRule="auto"/>
        <w:ind w:left="1440" w:hanging="360"/>
        <w:rPr>
          <w:sz w:val="24"/>
          <w:szCs w:val="24"/>
        </w:rPr>
      </w:pPr>
      <w:r w:rsidDel="00000000" w:rsidR="00000000" w:rsidRPr="00000000">
        <w:rPr>
          <w:sz w:val="24"/>
          <w:szCs w:val="24"/>
          <w:rtl w:val="0"/>
        </w:rPr>
        <w:t xml:space="preserve">First assist to orthopedic surgeon, Primarily sports medicine and knee surgeries </w:t>
      </w:r>
    </w:p>
    <w:p w:rsidR="00000000" w:rsidDel="00000000" w:rsidP="00000000" w:rsidRDefault="00000000" w:rsidRPr="00000000" w14:paraId="00000015">
      <w:pPr>
        <w:numPr>
          <w:ilvl w:val="1"/>
          <w:numId w:val="2"/>
        </w:numPr>
        <w:spacing w:after="0" w:lineRule="auto"/>
        <w:ind w:left="1440" w:hanging="360"/>
        <w:rPr>
          <w:sz w:val="24"/>
          <w:szCs w:val="24"/>
          <w:u w:val="none"/>
        </w:rPr>
      </w:pPr>
      <w:r w:rsidDel="00000000" w:rsidR="00000000" w:rsidRPr="00000000">
        <w:rPr>
          <w:sz w:val="24"/>
          <w:szCs w:val="24"/>
          <w:rtl w:val="0"/>
        </w:rPr>
        <w:t xml:space="preserve">Patient positioning prior to surgery, first assist during surgery, suturing surgical wounds, applying post-operative dressings, inputting post-operative orders including medications, post-operative physical examinations in the PACU</w:t>
      </w:r>
    </w:p>
    <w:p w:rsidR="00000000" w:rsidDel="00000000" w:rsidP="00000000" w:rsidRDefault="00000000" w:rsidRPr="00000000" w14:paraId="00000016">
      <w:pPr>
        <w:numPr>
          <w:ilvl w:val="1"/>
          <w:numId w:val="2"/>
        </w:numPr>
        <w:spacing w:after="0" w:lineRule="auto"/>
        <w:ind w:left="1440" w:hanging="360"/>
        <w:rPr>
          <w:sz w:val="24"/>
          <w:szCs w:val="24"/>
          <w:u w:val="none"/>
        </w:rPr>
      </w:pPr>
      <w:r w:rsidDel="00000000" w:rsidR="00000000" w:rsidRPr="00000000">
        <w:rPr>
          <w:sz w:val="24"/>
          <w:szCs w:val="24"/>
          <w:rtl w:val="0"/>
        </w:rPr>
        <w:t xml:space="preserve">Discussing with surgical patient’s family the details of surgery as well as the surgeon recommended post-operative restrictions, reviewing arthroscopic images with patient’s family</w:t>
      </w:r>
    </w:p>
    <w:p w:rsidR="00000000" w:rsidDel="00000000" w:rsidP="00000000" w:rsidRDefault="00000000" w:rsidRPr="00000000" w14:paraId="00000017">
      <w:pPr>
        <w:spacing w:after="0" w:lineRule="auto"/>
        <w:ind w:left="0" w:firstLine="0"/>
        <w:rPr>
          <w:b w:val="1"/>
          <w:bCs w:val="1"/>
          <w:sz w:val="24"/>
          <w:szCs w:val="24"/>
        </w:rPr>
      </w:pPr>
      <w:r w:rsidDel="00000000" w:rsidR="00000000" w:rsidRPr="00000000">
        <w:rPr>
          <w:b w:val="1"/>
          <w:bCs w:val="1"/>
          <w:sz w:val="26"/>
          <w:szCs w:val="26"/>
          <w:rtl w:val="0"/>
        </w:rPr>
        <w:t xml:space="preserve">The Bone and Joint Clinic/The Spine Center of Louisiana</w:t>
        <w:tab/>
      </w:r>
      <w:r w:rsidDel="00000000" w:rsidR="00000000" w:rsidRPr="00000000">
        <w:rPr>
          <w:b w:val="1"/>
          <w:bCs w:val="1"/>
          <w:sz w:val="24"/>
          <w:szCs w:val="24"/>
          <w:rtl w:val="0"/>
        </w:rPr>
        <w:tab/>
        <w:tab/>
        <w:t xml:space="preserve">Baton Rouge, LA</w:t>
      </w:r>
    </w:p>
    <w:p w:rsidR="00000000" w:rsidDel="00000000" w:rsidP="00000000" w:rsidRDefault="00000000" w:rsidRPr="00000000" w14:paraId="00000018">
      <w:pPr>
        <w:numPr>
          <w:ilvl w:val="0"/>
          <w:numId w:val="17"/>
        </w:numPr>
        <w:spacing w:after="0" w:lineRule="auto"/>
        <w:ind w:left="720" w:hanging="360"/>
        <w:rPr>
          <w:sz w:val="24"/>
          <w:szCs w:val="24"/>
          <w:u w:val="none"/>
        </w:rPr>
      </w:pPr>
      <w:r w:rsidDel="00000000" w:rsidR="00000000" w:rsidRPr="00000000">
        <w:rPr>
          <w:b w:val="1"/>
          <w:bCs w:val="1"/>
          <w:sz w:val="24"/>
          <w:szCs w:val="24"/>
          <w:rtl w:val="0"/>
        </w:rPr>
        <w:t xml:space="preserve">Physician Associate (PA-C)</w:t>
      </w:r>
      <w:r w:rsidDel="00000000" w:rsidR="00000000" w:rsidRPr="00000000">
        <w:rPr>
          <w:sz w:val="24"/>
          <w:szCs w:val="24"/>
          <w:rtl w:val="0"/>
        </w:rPr>
        <w:tab/>
        <w:tab/>
        <w:tab/>
        <w:tab/>
        <w:tab/>
        <w:tab/>
      </w:r>
      <w:r w:rsidDel="00000000" w:rsidR="00000000" w:rsidRPr="00000000">
        <w:rPr>
          <w:b w:val="1"/>
          <w:bCs w:val="1"/>
          <w:sz w:val="24"/>
          <w:szCs w:val="24"/>
          <w:rtl w:val="0"/>
        </w:rPr>
        <w:tab/>
        <w:t xml:space="preserve">July 2016 - March 2025</w:t>
      </w:r>
    </w:p>
    <w:p w:rsidR="00000000" w:rsidDel="00000000" w:rsidP="00000000" w:rsidRDefault="00000000" w:rsidRPr="00000000" w14:paraId="00000019">
      <w:pPr>
        <w:numPr>
          <w:ilvl w:val="0"/>
          <w:numId w:val="17"/>
        </w:numPr>
        <w:spacing w:after="0" w:lineRule="auto"/>
        <w:ind w:left="720" w:hanging="360"/>
        <w:rPr>
          <w:sz w:val="24"/>
          <w:szCs w:val="24"/>
          <w:u w:val="none"/>
        </w:rPr>
      </w:pPr>
      <w:r w:rsidDel="00000000" w:rsidR="00000000" w:rsidRPr="00000000">
        <w:rPr>
          <w:sz w:val="24"/>
          <w:szCs w:val="24"/>
          <w:rtl w:val="0"/>
        </w:rPr>
        <w:t xml:space="preserve">Experience in orthopedic spine surgery, orthopedic surgery specializing in sports medicine </w:t>
      </w:r>
    </w:p>
    <w:p w:rsidR="00000000" w:rsidDel="00000000" w:rsidP="00000000" w:rsidRDefault="00000000" w:rsidRPr="00000000" w14:paraId="0000001A">
      <w:pPr>
        <w:numPr>
          <w:ilvl w:val="1"/>
          <w:numId w:val="17"/>
        </w:numPr>
        <w:spacing w:after="0" w:lineRule="auto"/>
        <w:ind w:left="1440" w:hanging="360"/>
        <w:rPr>
          <w:sz w:val="24"/>
          <w:szCs w:val="24"/>
          <w:u w:val="none"/>
        </w:rPr>
      </w:pPr>
      <w:r w:rsidDel="00000000" w:rsidR="00000000" w:rsidRPr="00000000">
        <w:rPr>
          <w:sz w:val="24"/>
          <w:szCs w:val="24"/>
          <w:rtl w:val="0"/>
        </w:rPr>
        <w:t xml:space="preserve">July 2016 - April 2018: Full time PA-C in spine surgery</w:t>
      </w:r>
    </w:p>
    <w:p w:rsidR="00000000" w:rsidDel="00000000" w:rsidP="00000000" w:rsidRDefault="00000000" w:rsidRPr="00000000" w14:paraId="0000001B">
      <w:pPr>
        <w:numPr>
          <w:ilvl w:val="1"/>
          <w:numId w:val="17"/>
        </w:numPr>
        <w:spacing w:after="0" w:lineRule="auto"/>
        <w:ind w:left="1440" w:hanging="360"/>
        <w:rPr>
          <w:sz w:val="24"/>
          <w:szCs w:val="24"/>
          <w:u w:val="none"/>
        </w:rPr>
      </w:pPr>
      <w:r w:rsidDel="00000000" w:rsidR="00000000" w:rsidRPr="00000000">
        <w:rPr>
          <w:sz w:val="24"/>
          <w:szCs w:val="24"/>
          <w:rtl w:val="0"/>
        </w:rPr>
        <w:t xml:space="preserve">April 2018 - April 2023: Full time PA-C: part time spine surgery, part time orthopedic surgery</w:t>
      </w:r>
    </w:p>
    <w:p w:rsidR="00000000" w:rsidDel="00000000" w:rsidP="00000000" w:rsidRDefault="00000000" w:rsidRPr="00000000" w14:paraId="0000001C">
      <w:pPr>
        <w:numPr>
          <w:ilvl w:val="1"/>
          <w:numId w:val="17"/>
        </w:numPr>
        <w:spacing w:after="0" w:lineRule="auto"/>
        <w:ind w:left="1440" w:hanging="360"/>
        <w:rPr>
          <w:sz w:val="24"/>
          <w:szCs w:val="24"/>
          <w:u w:val="none"/>
        </w:rPr>
      </w:pPr>
      <w:r w:rsidDel="00000000" w:rsidR="00000000" w:rsidRPr="00000000">
        <w:rPr>
          <w:sz w:val="24"/>
          <w:szCs w:val="24"/>
          <w:rtl w:val="0"/>
        </w:rPr>
        <w:t xml:space="preserve">April 2023 - March 2025: Full time PA-C in spine surgery</w:t>
      </w:r>
    </w:p>
    <w:p w:rsidR="00000000" w:rsidDel="00000000" w:rsidP="00000000" w:rsidRDefault="00000000" w:rsidRPr="00000000" w14:paraId="0000001D">
      <w:pPr>
        <w:numPr>
          <w:ilvl w:val="0"/>
          <w:numId w:val="6"/>
        </w:numPr>
        <w:spacing w:after="0" w:lineRule="auto"/>
        <w:ind w:left="720" w:hanging="360"/>
        <w:rPr>
          <w:sz w:val="24"/>
          <w:szCs w:val="24"/>
          <w:u w:val="none"/>
        </w:rPr>
      </w:pPr>
      <w:r w:rsidDel="00000000" w:rsidR="00000000" w:rsidRPr="00000000">
        <w:rPr>
          <w:sz w:val="24"/>
          <w:szCs w:val="24"/>
          <w:rtl w:val="0"/>
        </w:rPr>
        <w:t xml:space="preserve">Clinical Role</w:t>
      </w:r>
    </w:p>
    <w:p w:rsidR="00000000" w:rsidDel="00000000" w:rsidP="00000000" w:rsidRDefault="00000000" w:rsidRPr="00000000" w14:paraId="0000001E">
      <w:pPr>
        <w:numPr>
          <w:ilvl w:val="1"/>
          <w:numId w:val="6"/>
        </w:numPr>
        <w:spacing w:after="0" w:lineRule="auto"/>
        <w:ind w:left="1440" w:hanging="360"/>
        <w:rPr>
          <w:sz w:val="24"/>
          <w:szCs w:val="24"/>
          <w:u w:val="none"/>
        </w:rPr>
      </w:pPr>
      <w:r w:rsidDel="00000000" w:rsidR="00000000" w:rsidRPr="00000000">
        <w:rPr>
          <w:sz w:val="24"/>
          <w:szCs w:val="24"/>
          <w:rtl w:val="0"/>
        </w:rPr>
        <w:t xml:space="preserve">Taking histories and performing orthopedic/spine physical exams on patients</w:t>
      </w:r>
    </w:p>
    <w:p w:rsidR="00000000" w:rsidDel="00000000" w:rsidP="00000000" w:rsidRDefault="00000000" w:rsidRPr="00000000" w14:paraId="0000001F">
      <w:pPr>
        <w:numPr>
          <w:ilvl w:val="1"/>
          <w:numId w:val="6"/>
        </w:numPr>
        <w:spacing w:after="0" w:lineRule="auto"/>
        <w:ind w:left="1440" w:hanging="360"/>
        <w:rPr>
          <w:sz w:val="24"/>
          <w:szCs w:val="24"/>
          <w:u w:val="none"/>
        </w:rPr>
      </w:pPr>
      <w:r w:rsidDel="00000000" w:rsidR="00000000" w:rsidRPr="00000000">
        <w:rPr>
          <w:sz w:val="24"/>
          <w:szCs w:val="24"/>
          <w:rtl w:val="0"/>
        </w:rPr>
        <w:t xml:space="preserve">Prescribing medications and Physical Therapy for appropriate diagnoses</w:t>
      </w:r>
    </w:p>
    <w:p w:rsidR="00000000" w:rsidDel="00000000" w:rsidP="00000000" w:rsidRDefault="00000000" w:rsidRPr="00000000" w14:paraId="00000020">
      <w:pPr>
        <w:numPr>
          <w:ilvl w:val="1"/>
          <w:numId w:val="6"/>
        </w:numPr>
        <w:spacing w:after="0" w:lineRule="auto"/>
        <w:ind w:left="1440" w:hanging="360"/>
        <w:rPr>
          <w:sz w:val="24"/>
          <w:szCs w:val="24"/>
          <w:u w:val="none"/>
        </w:rPr>
      </w:pPr>
      <w:r w:rsidDel="00000000" w:rsidR="00000000" w:rsidRPr="00000000">
        <w:rPr>
          <w:sz w:val="24"/>
          <w:szCs w:val="24"/>
          <w:rtl w:val="0"/>
        </w:rPr>
        <w:t xml:space="preserve">Ordering advanced imaging/studies such as X-Ray, CT scan, CT myelogram, MRI scan, EMG/NCS</w:t>
      </w:r>
    </w:p>
    <w:p w:rsidR="00000000" w:rsidDel="00000000" w:rsidP="00000000" w:rsidRDefault="00000000" w:rsidRPr="00000000" w14:paraId="00000021">
      <w:pPr>
        <w:numPr>
          <w:ilvl w:val="1"/>
          <w:numId w:val="6"/>
        </w:numPr>
        <w:spacing w:after="0" w:lineRule="auto"/>
        <w:ind w:left="1440" w:hanging="360"/>
        <w:rPr>
          <w:sz w:val="24"/>
          <w:szCs w:val="24"/>
          <w:u w:val="none"/>
        </w:rPr>
      </w:pPr>
      <w:r w:rsidDel="00000000" w:rsidR="00000000" w:rsidRPr="00000000">
        <w:rPr>
          <w:sz w:val="24"/>
          <w:szCs w:val="24"/>
          <w:rtl w:val="0"/>
        </w:rPr>
        <w:t xml:space="preserve">Reviewing and interpreting advanced imaging with patients </w:t>
      </w:r>
    </w:p>
    <w:p w:rsidR="00000000" w:rsidDel="00000000" w:rsidP="00000000" w:rsidRDefault="00000000" w:rsidRPr="00000000" w14:paraId="00000022">
      <w:pPr>
        <w:numPr>
          <w:ilvl w:val="1"/>
          <w:numId w:val="6"/>
        </w:numPr>
        <w:spacing w:after="0" w:lineRule="auto"/>
        <w:ind w:left="1440" w:hanging="360"/>
        <w:rPr>
          <w:sz w:val="24"/>
          <w:szCs w:val="24"/>
        </w:rPr>
      </w:pPr>
      <w:r w:rsidDel="00000000" w:rsidR="00000000" w:rsidRPr="00000000">
        <w:rPr>
          <w:sz w:val="24"/>
          <w:szCs w:val="24"/>
          <w:rtl w:val="0"/>
        </w:rPr>
        <w:t xml:space="preserve">Recommending spine pain management procedures based on MRI/CT/CT myelogram imaging of the cervical, thoracic, and lumbar spine </w:t>
      </w:r>
    </w:p>
    <w:p w:rsidR="00000000" w:rsidDel="00000000" w:rsidP="00000000" w:rsidRDefault="00000000" w:rsidRPr="00000000" w14:paraId="00000023">
      <w:pPr>
        <w:numPr>
          <w:ilvl w:val="1"/>
          <w:numId w:val="6"/>
        </w:numPr>
        <w:spacing w:after="0" w:lineRule="auto"/>
        <w:ind w:left="1440" w:hanging="360"/>
        <w:rPr>
          <w:sz w:val="24"/>
          <w:szCs w:val="24"/>
          <w:u w:val="none"/>
        </w:rPr>
      </w:pPr>
      <w:r w:rsidDel="00000000" w:rsidR="00000000" w:rsidRPr="00000000">
        <w:rPr>
          <w:sz w:val="24"/>
          <w:szCs w:val="24"/>
          <w:rtl w:val="0"/>
        </w:rPr>
        <w:t xml:space="preserve">Diagnosing and treating orthopedic/spine conditions in a clinical setting both with a supervising physician and as an independent clinician</w:t>
      </w:r>
    </w:p>
    <w:p w:rsidR="00000000" w:rsidDel="00000000" w:rsidP="00000000" w:rsidRDefault="00000000" w:rsidRPr="00000000" w14:paraId="00000024">
      <w:pPr>
        <w:numPr>
          <w:ilvl w:val="1"/>
          <w:numId w:val="6"/>
        </w:numPr>
        <w:spacing w:after="0" w:lineRule="auto"/>
        <w:ind w:left="1440" w:hanging="360"/>
        <w:rPr>
          <w:sz w:val="24"/>
          <w:szCs w:val="24"/>
        </w:rPr>
      </w:pPr>
      <w:r w:rsidDel="00000000" w:rsidR="00000000" w:rsidRPr="00000000">
        <w:rPr>
          <w:sz w:val="24"/>
          <w:szCs w:val="24"/>
          <w:rtl w:val="0"/>
        </w:rPr>
        <w:t xml:space="preserve">Administering orthopedic steroid injections, intramuscular toradol and/or steroid injections</w:t>
      </w:r>
    </w:p>
    <w:p w:rsidR="00000000" w:rsidDel="00000000" w:rsidP="00000000" w:rsidRDefault="00000000" w:rsidRPr="00000000" w14:paraId="00000025">
      <w:pPr>
        <w:numPr>
          <w:ilvl w:val="1"/>
          <w:numId w:val="6"/>
        </w:numPr>
        <w:spacing w:after="0" w:lineRule="auto"/>
        <w:ind w:left="1440" w:hanging="360"/>
        <w:rPr>
          <w:sz w:val="24"/>
          <w:szCs w:val="24"/>
          <w:u w:val="none"/>
        </w:rPr>
      </w:pPr>
      <w:r w:rsidDel="00000000" w:rsidR="00000000" w:rsidRPr="00000000">
        <w:rPr>
          <w:sz w:val="24"/>
          <w:szCs w:val="24"/>
          <w:rtl w:val="0"/>
        </w:rPr>
        <w:t xml:space="preserve">Performing telehealth/virtual visits</w:t>
      </w:r>
    </w:p>
    <w:p w:rsidR="00000000" w:rsidDel="00000000" w:rsidP="00000000" w:rsidRDefault="00000000" w:rsidRPr="00000000" w14:paraId="00000026">
      <w:pPr>
        <w:numPr>
          <w:ilvl w:val="1"/>
          <w:numId w:val="6"/>
        </w:numPr>
        <w:spacing w:after="0" w:lineRule="auto"/>
        <w:ind w:left="1440" w:hanging="360"/>
        <w:rPr>
          <w:sz w:val="24"/>
          <w:szCs w:val="24"/>
          <w:u w:val="none"/>
        </w:rPr>
      </w:pPr>
      <w:r w:rsidDel="00000000" w:rsidR="00000000" w:rsidRPr="00000000">
        <w:rPr>
          <w:sz w:val="24"/>
          <w:szCs w:val="24"/>
          <w:rtl w:val="0"/>
        </w:rPr>
        <w:t xml:space="preserve">Pre-operative and post-operative examinations on surgical patients</w:t>
      </w:r>
    </w:p>
    <w:p w:rsidR="00000000" w:rsidDel="00000000" w:rsidP="00000000" w:rsidRDefault="00000000" w:rsidRPr="00000000" w14:paraId="00000027">
      <w:pPr>
        <w:numPr>
          <w:ilvl w:val="1"/>
          <w:numId w:val="6"/>
        </w:numPr>
        <w:spacing w:after="0" w:lineRule="auto"/>
        <w:ind w:left="1440" w:hanging="360"/>
        <w:rPr>
          <w:sz w:val="24"/>
          <w:szCs w:val="24"/>
          <w:u w:val="none"/>
        </w:rPr>
      </w:pPr>
      <w:r w:rsidDel="00000000" w:rsidR="00000000" w:rsidRPr="00000000">
        <w:rPr>
          <w:sz w:val="24"/>
          <w:szCs w:val="24"/>
          <w:rtl w:val="0"/>
        </w:rPr>
        <w:t xml:space="preserve">Post-operative wound care including removing sutures/staples, dressing changes</w:t>
      </w:r>
    </w:p>
    <w:p w:rsidR="00000000" w:rsidDel="00000000" w:rsidP="00000000" w:rsidRDefault="00000000" w:rsidRPr="00000000" w14:paraId="00000028">
      <w:pPr>
        <w:numPr>
          <w:ilvl w:val="0"/>
          <w:numId w:val="18"/>
        </w:numPr>
        <w:spacing w:after="0" w:lineRule="auto"/>
        <w:ind w:left="720" w:hanging="360"/>
        <w:rPr>
          <w:sz w:val="24"/>
          <w:szCs w:val="24"/>
          <w:u w:val="none"/>
        </w:rPr>
      </w:pPr>
      <w:r w:rsidDel="00000000" w:rsidR="00000000" w:rsidRPr="00000000">
        <w:rPr>
          <w:sz w:val="24"/>
          <w:szCs w:val="24"/>
          <w:rtl w:val="0"/>
        </w:rPr>
        <w:t xml:space="preserve">Surgical Role</w:t>
      </w:r>
    </w:p>
    <w:p w:rsidR="00000000" w:rsidDel="00000000" w:rsidP="00000000" w:rsidRDefault="00000000" w:rsidRPr="00000000" w14:paraId="00000029">
      <w:pPr>
        <w:numPr>
          <w:ilvl w:val="1"/>
          <w:numId w:val="18"/>
        </w:numPr>
        <w:spacing w:after="0" w:lineRule="auto"/>
        <w:ind w:left="1440" w:hanging="360"/>
        <w:rPr>
          <w:sz w:val="24"/>
          <w:szCs w:val="24"/>
          <w:u w:val="none"/>
        </w:rPr>
      </w:pPr>
      <w:r w:rsidDel="00000000" w:rsidR="00000000" w:rsidRPr="00000000">
        <w:rPr>
          <w:sz w:val="24"/>
          <w:szCs w:val="24"/>
          <w:rtl w:val="0"/>
        </w:rPr>
        <w:t xml:space="preserve">Assist in surgery for orthopedic sports medicine surgeries </w:t>
      </w:r>
    </w:p>
    <w:p w:rsidR="00000000" w:rsidDel="00000000" w:rsidP="00000000" w:rsidRDefault="00000000" w:rsidRPr="00000000" w14:paraId="0000002A">
      <w:pPr>
        <w:numPr>
          <w:ilvl w:val="1"/>
          <w:numId w:val="18"/>
        </w:numPr>
        <w:spacing w:after="0" w:lineRule="auto"/>
        <w:ind w:left="1440" w:hanging="360"/>
        <w:rPr>
          <w:sz w:val="24"/>
          <w:szCs w:val="24"/>
          <w:u w:val="none"/>
        </w:rPr>
      </w:pPr>
      <w:r w:rsidDel="00000000" w:rsidR="00000000" w:rsidRPr="00000000">
        <w:rPr>
          <w:sz w:val="24"/>
          <w:szCs w:val="24"/>
          <w:rtl w:val="0"/>
        </w:rPr>
        <w:t xml:space="preserve">Assist in surgery for orthopedic spine surgeries</w:t>
      </w:r>
    </w:p>
    <w:p w:rsidR="00000000" w:rsidDel="00000000" w:rsidP="00000000" w:rsidRDefault="00000000" w:rsidRPr="00000000" w14:paraId="0000002B">
      <w:pPr>
        <w:numPr>
          <w:ilvl w:val="1"/>
          <w:numId w:val="18"/>
        </w:numPr>
        <w:spacing w:after="0" w:lineRule="auto"/>
        <w:ind w:left="1440" w:hanging="360"/>
        <w:rPr>
          <w:sz w:val="24"/>
          <w:szCs w:val="24"/>
          <w:u w:val="none"/>
        </w:rPr>
      </w:pPr>
      <w:r w:rsidDel="00000000" w:rsidR="00000000" w:rsidRPr="00000000">
        <w:rPr>
          <w:sz w:val="24"/>
          <w:szCs w:val="24"/>
          <w:rtl w:val="0"/>
        </w:rPr>
        <w:t xml:space="preserve">Patient positioning prior to surgery, first assist to surgeon during surgery, suturing surgical wounds and applying surgical dressings</w:t>
      </w:r>
    </w:p>
    <w:p w:rsidR="00000000" w:rsidDel="00000000" w:rsidP="00000000" w:rsidRDefault="00000000" w:rsidRPr="00000000" w14:paraId="0000002C">
      <w:pPr>
        <w:numPr>
          <w:ilvl w:val="1"/>
          <w:numId w:val="18"/>
        </w:numPr>
        <w:spacing w:after="0" w:lineRule="auto"/>
        <w:ind w:left="1440" w:hanging="360"/>
        <w:rPr>
          <w:sz w:val="24"/>
          <w:szCs w:val="24"/>
          <w:u w:val="none"/>
        </w:rPr>
      </w:pPr>
      <w:r w:rsidDel="00000000" w:rsidR="00000000" w:rsidRPr="00000000">
        <w:rPr>
          <w:sz w:val="24"/>
          <w:szCs w:val="24"/>
          <w:rtl w:val="0"/>
        </w:rPr>
        <w:t xml:space="preserve">Rounding on post-operative patients in an inpatient hospital setting</w:t>
      </w:r>
    </w:p>
    <w:p w:rsidR="00000000" w:rsidDel="00000000" w:rsidP="00000000" w:rsidRDefault="00000000" w:rsidRPr="00000000" w14:paraId="0000002D">
      <w:pPr>
        <w:numPr>
          <w:ilvl w:val="1"/>
          <w:numId w:val="18"/>
        </w:numPr>
        <w:spacing w:after="0" w:lineRule="auto"/>
        <w:ind w:left="1440" w:hanging="360"/>
        <w:rPr>
          <w:sz w:val="24"/>
          <w:szCs w:val="24"/>
          <w:u w:val="none"/>
        </w:rPr>
      </w:pPr>
      <w:r w:rsidDel="00000000" w:rsidR="00000000" w:rsidRPr="00000000">
        <w:rPr>
          <w:sz w:val="24"/>
          <w:szCs w:val="24"/>
          <w:rtl w:val="0"/>
        </w:rPr>
        <w:t xml:space="preserve">Placing inpatient orders, prescribing medications, and assessing patients for discharge</w:t>
      </w:r>
    </w:p>
    <w:p w:rsidR="00000000" w:rsidDel="00000000" w:rsidP="00000000" w:rsidRDefault="00000000" w:rsidRPr="00000000" w14:paraId="0000002E">
      <w:pPr>
        <w:spacing w:after="0"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2F">
      <w:pPr>
        <w:spacing w:after="0" w:lineRule="auto"/>
        <w:ind w:left="0" w:firstLine="0"/>
        <w:rPr>
          <w:b w:val="1"/>
          <w:bCs w:val="1"/>
          <w:sz w:val="24"/>
          <w:szCs w:val="24"/>
        </w:rPr>
      </w:pPr>
      <w:r w:rsidDel="00000000" w:rsidR="00000000" w:rsidRPr="00000000">
        <w:rPr>
          <w:b w:val="1"/>
          <w:bCs w:val="1"/>
          <w:sz w:val="26"/>
          <w:szCs w:val="26"/>
          <w:rtl w:val="0"/>
        </w:rPr>
        <w:t xml:space="preserve">Peak Performance Physical Therapy</w:t>
        <w:tab/>
      </w:r>
      <w:r w:rsidDel="00000000" w:rsidR="00000000" w:rsidRPr="00000000">
        <w:rPr>
          <w:b w:val="1"/>
          <w:bCs w:val="1"/>
          <w:sz w:val="24"/>
          <w:szCs w:val="24"/>
          <w:rtl w:val="0"/>
        </w:rPr>
        <w:tab/>
        <w:tab/>
        <w:tab/>
        <w:tab/>
        <w:tab/>
        <w:t xml:space="preserve">Baton Rouge, LA</w:t>
      </w:r>
    </w:p>
    <w:p w:rsidR="00000000" w:rsidDel="00000000" w:rsidP="00000000" w:rsidRDefault="00000000" w:rsidRPr="00000000" w14:paraId="00000030">
      <w:pPr>
        <w:numPr>
          <w:ilvl w:val="0"/>
          <w:numId w:val="11"/>
        </w:numPr>
        <w:spacing w:after="0" w:lineRule="auto"/>
        <w:ind w:left="720" w:hanging="360"/>
        <w:rPr>
          <w:sz w:val="24"/>
          <w:szCs w:val="24"/>
        </w:rPr>
      </w:pPr>
      <w:r w:rsidDel="00000000" w:rsidR="00000000" w:rsidRPr="00000000">
        <w:rPr>
          <w:b w:val="1"/>
          <w:bCs w:val="1"/>
          <w:sz w:val="24"/>
          <w:szCs w:val="24"/>
          <w:rtl w:val="0"/>
        </w:rPr>
        <w:t xml:space="preserve">Physical Therapy Tech</w:t>
        <w:tab/>
      </w:r>
      <w:r w:rsidDel="00000000" w:rsidR="00000000" w:rsidRPr="00000000">
        <w:rPr>
          <w:sz w:val="24"/>
          <w:szCs w:val="24"/>
          <w:rtl w:val="0"/>
        </w:rPr>
        <w:tab/>
        <w:tab/>
        <w:tab/>
        <w:tab/>
        <w:tab/>
        <w:tab/>
      </w:r>
      <w:r w:rsidDel="00000000" w:rsidR="00000000" w:rsidRPr="00000000">
        <w:rPr>
          <w:b w:val="1"/>
          <w:bCs w:val="1"/>
          <w:sz w:val="24"/>
          <w:szCs w:val="24"/>
          <w:rtl w:val="0"/>
        </w:rPr>
        <w:t xml:space="preserve">Sept 2012 - Dec 2013</w:t>
      </w:r>
    </w:p>
    <w:p w:rsidR="00000000" w:rsidDel="00000000" w:rsidP="00000000" w:rsidRDefault="00000000" w:rsidRPr="00000000" w14:paraId="00000031">
      <w:pPr>
        <w:numPr>
          <w:ilvl w:val="1"/>
          <w:numId w:val="11"/>
        </w:numPr>
        <w:spacing w:after="0" w:lineRule="auto"/>
        <w:ind w:left="1440" w:hanging="360"/>
        <w:rPr>
          <w:sz w:val="24"/>
          <w:szCs w:val="24"/>
        </w:rPr>
      </w:pPr>
      <w:r w:rsidDel="00000000" w:rsidR="00000000" w:rsidRPr="00000000">
        <w:rPr>
          <w:sz w:val="24"/>
          <w:szCs w:val="24"/>
          <w:rtl w:val="0"/>
        </w:rPr>
        <w:t xml:space="preserve">Assisting Physical Therapists by instructing patients on PT directed exercises</w:t>
      </w:r>
    </w:p>
    <w:p w:rsidR="00000000" w:rsidDel="00000000" w:rsidP="00000000" w:rsidRDefault="00000000" w:rsidRPr="00000000" w14:paraId="00000032">
      <w:pPr>
        <w:numPr>
          <w:ilvl w:val="1"/>
          <w:numId w:val="11"/>
        </w:numPr>
        <w:spacing w:after="0" w:lineRule="auto"/>
        <w:ind w:left="1440" w:hanging="360"/>
        <w:rPr>
          <w:sz w:val="24"/>
          <w:szCs w:val="24"/>
          <w:u w:val="none"/>
        </w:rPr>
      </w:pPr>
      <w:r w:rsidDel="00000000" w:rsidR="00000000" w:rsidRPr="00000000">
        <w:rPr>
          <w:sz w:val="24"/>
          <w:szCs w:val="24"/>
          <w:rtl w:val="0"/>
        </w:rPr>
        <w:t xml:space="preserve">Administering PT directed modalities such as ESTIM/TENS/NMES, ultrasound, thermotherapy, cryotherapy, mechanical traction, gameready </w:t>
      </w:r>
      <w:r w:rsidDel="00000000" w:rsidR="00000000" w:rsidRPr="00000000">
        <w:rPr>
          <w:rtl w:val="0"/>
        </w:rPr>
      </w:r>
    </w:p>
    <w:p w:rsidR="00000000" w:rsidDel="00000000" w:rsidP="00000000" w:rsidRDefault="00000000" w:rsidRPr="00000000" w14:paraId="00000033">
      <w:pPr>
        <w:spacing w:after="0" w:lineRule="auto"/>
        <w:rPr>
          <w:sz w:val="24"/>
          <w:szCs w:val="24"/>
        </w:rPr>
      </w:pPr>
      <w:r w:rsidDel="00000000" w:rsidR="00000000" w:rsidRPr="00000000">
        <w:rPr>
          <w:rtl w:val="0"/>
        </w:rPr>
      </w:r>
    </w:p>
    <w:p w:rsidR="00000000" w:rsidDel="00000000" w:rsidP="00000000" w:rsidRDefault="00000000" w:rsidRPr="00000000" w14:paraId="00000034">
      <w:pPr>
        <w:spacing w:after="0" w:lineRule="auto"/>
        <w:ind w:left="0" w:firstLine="0"/>
        <w:rPr>
          <w:b w:val="1"/>
          <w:bCs w:val="1"/>
          <w:sz w:val="24"/>
          <w:szCs w:val="24"/>
        </w:rPr>
      </w:pPr>
      <w:r w:rsidDel="00000000" w:rsidR="00000000" w:rsidRPr="00000000">
        <w:rPr>
          <w:b w:val="1"/>
          <w:bCs w:val="1"/>
          <w:sz w:val="26"/>
          <w:szCs w:val="26"/>
          <w:rtl w:val="0"/>
        </w:rPr>
        <w:t xml:space="preserve">Bluebonnet Dental Care</w:t>
      </w:r>
      <w:r w:rsidDel="00000000" w:rsidR="00000000" w:rsidRPr="00000000">
        <w:rPr>
          <w:b w:val="1"/>
          <w:bCs w:val="1"/>
          <w:sz w:val="24"/>
          <w:szCs w:val="24"/>
          <w:rtl w:val="0"/>
        </w:rPr>
        <w:tab/>
        <w:tab/>
        <w:tab/>
        <w:tab/>
        <w:tab/>
        <w:tab/>
        <w:tab/>
        <w:tab/>
        <w:t xml:space="preserve">Baton Rouge, LA</w:t>
      </w:r>
    </w:p>
    <w:p w:rsidR="00000000" w:rsidDel="00000000" w:rsidP="00000000" w:rsidRDefault="00000000" w:rsidRPr="00000000" w14:paraId="00000035">
      <w:pPr>
        <w:numPr>
          <w:ilvl w:val="0"/>
          <w:numId w:val="15"/>
        </w:numPr>
        <w:spacing w:after="0" w:lineRule="auto"/>
        <w:ind w:left="720" w:hanging="360"/>
        <w:rPr>
          <w:sz w:val="24"/>
          <w:szCs w:val="24"/>
        </w:rPr>
      </w:pPr>
      <w:r w:rsidDel="00000000" w:rsidR="00000000" w:rsidRPr="00000000">
        <w:rPr>
          <w:b w:val="1"/>
          <w:bCs w:val="1"/>
          <w:sz w:val="24"/>
          <w:szCs w:val="24"/>
          <w:rtl w:val="0"/>
        </w:rPr>
        <w:t xml:space="preserve">Dental Assistant / Sterilization Tech</w:t>
        <w:tab/>
      </w:r>
      <w:r w:rsidDel="00000000" w:rsidR="00000000" w:rsidRPr="00000000">
        <w:rPr>
          <w:sz w:val="24"/>
          <w:szCs w:val="24"/>
          <w:rtl w:val="0"/>
        </w:rPr>
        <w:tab/>
        <w:tab/>
        <w:tab/>
        <w:tab/>
        <w:tab/>
      </w:r>
      <w:r w:rsidDel="00000000" w:rsidR="00000000" w:rsidRPr="00000000">
        <w:rPr>
          <w:b w:val="1"/>
          <w:bCs w:val="1"/>
          <w:sz w:val="24"/>
          <w:szCs w:val="24"/>
          <w:rtl w:val="0"/>
        </w:rPr>
        <w:t xml:space="preserve">Jan 2010 - Dec 2013</w:t>
      </w:r>
      <w:r w:rsidDel="00000000" w:rsidR="00000000" w:rsidRPr="00000000">
        <w:rPr>
          <w:rtl w:val="0"/>
        </w:rPr>
      </w:r>
    </w:p>
    <w:p w:rsidR="00000000" w:rsidDel="00000000" w:rsidP="00000000" w:rsidRDefault="00000000" w:rsidRPr="00000000" w14:paraId="00000036">
      <w:pPr>
        <w:numPr>
          <w:ilvl w:val="1"/>
          <w:numId w:val="15"/>
        </w:numPr>
        <w:spacing w:after="0" w:lineRule="auto"/>
        <w:ind w:left="1440" w:hanging="360"/>
        <w:rPr>
          <w:sz w:val="24"/>
          <w:szCs w:val="24"/>
        </w:rPr>
      </w:pPr>
      <w:r w:rsidDel="00000000" w:rsidR="00000000" w:rsidRPr="00000000">
        <w:rPr>
          <w:sz w:val="24"/>
          <w:szCs w:val="24"/>
          <w:rtl w:val="0"/>
        </w:rPr>
        <w:t xml:space="preserve">Assisting dental procedures, sterilization of dental instruments</w:t>
      </w:r>
      <w:r w:rsidDel="00000000" w:rsidR="00000000" w:rsidRPr="00000000">
        <w:rPr>
          <w:rtl w:val="0"/>
        </w:rPr>
      </w:r>
    </w:p>
    <w:p w:rsidR="00000000" w:rsidDel="00000000" w:rsidP="00000000" w:rsidRDefault="00000000" w:rsidRPr="00000000" w14:paraId="00000037">
      <w:pPr>
        <w:spacing w:after="0" w:lineRule="auto"/>
        <w:rPr>
          <w:b w:val="1"/>
          <w:bCs w:val="1"/>
          <w:sz w:val="26"/>
          <w:szCs w:val="26"/>
          <w:u w:val="single"/>
        </w:rPr>
      </w:pPr>
      <w:r w:rsidDel="00000000" w:rsidR="00000000" w:rsidRPr="00000000">
        <w:rPr>
          <w:rtl w:val="0"/>
        </w:rPr>
      </w:r>
    </w:p>
    <w:p w:rsidR="00000000" w:rsidDel="00000000" w:rsidP="00000000" w:rsidRDefault="00000000" w:rsidRPr="00000000" w14:paraId="00000038">
      <w:pPr>
        <w:spacing w:after="0" w:lineRule="auto"/>
        <w:rPr>
          <w:b w:val="1"/>
          <w:bCs w:val="1"/>
          <w:sz w:val="26"/>
          <w:szCs w:val="26"/>
          <w:u w:val="single"/>
        </w:rPr>
      </w:pPr>
      <w:r w:rsidDel="00000000" w:rsidR="00000000" w:rsidRPr="00000000">
        <w:rPr>
          <w:rtl w:val="0"/>
        </w:rPr>
      </w:r>
    </w:p>
    <w:p w:rsidR="00000000" w:rsidDel="00000000" w:rsidP="00000000" w:rsidRDefault="00000000" w:rsidRPr="00000000" w14:paraId="00000039">
      <w:pPr>
        <w:spacing w:after="0" w:lineRule="auto"/>
        <w:rPr>
          <w:b w:val="1"/>
          <w:bCs w:val="1"/>
          <w:sz w:val="26"/>
          <w:szCs w:val="26"/>
          <w:u w:val="single"/>
        </w:rPr>
      </w:pPr>
      <w:r w:rsidDel="00000000" w:rsidR="00000000" w:rsidRPr="00000000">
        <w:rPr>
          <w:rtl w:val="0"/>
        </w:rPr>
      </w:r>
    </w:p>
    <w:p w:rsidR="00000000" w:rsidDel="00000000" w:rsidP="00000000" w:rsidRDefault="00000000" w:rsidRPr="00000000" w14:paraId="0000003A">
      <w:pPr>
        <w:spacing w:after="0" w:lineRule="auto"/>
        <w:rPr>
          <w:b w:val="1"/>
          <w:bCs w:val="1"/>
          <w:sz w:val="26"/>
          <w:szCs w:val="26"/>
          <w:u w:val="single"/>
        </w:rPr>
      </w:pPr>
      <w:r w:rsidDel="00000000" w:rsidR="00000000" w:rsidRPr="00000000">
        <w:rPr>
          <w:rtl w:val="0"/>
        </w:rPr>
      </w:r>
    </w:p>
    <w:p w:rsidR="00000000" w:rsidDel="00000000" w:rsidP="00000000" w:rsidRDefault="00000000" w:rsidRPr="00000000" w14:paraId="0000003B">
      <w:pPr>
        <w:spacing w:after="0" w:lineRule="auto"/>
        <w:rPr>
          <w:color w:val="0b5394"/>
          <w:sz w:val="30"/>
          <w:szCs w:val="30"/>
        </w:rPr>
      </w:pPr>
      <w:r w:rsidDel="00000000" w:rsidR="00000000" w:rsidRPr="00000000">
        <w:rPr>
          <w:b w:val="1"/>
          <w:bCs w:val="1"/>
          <w:color w:val="0b5394"/>
          <w:sz w:val="30"/>
          <w:szCs w:val="30"/>
          <w:u w:val="single"/>
          <w:rtl w:val="0"/>
        </w:rPr>
        <w:t xml:space="preserve">EDUCATION</w:t>
      </w:r>
      <w:r w:rsidDel="00000000" w:rsidR="00000000" w:rsidRPr="00000000">
        <w:rPr>
          <w:rtl w:val="0"/>
        </w:rPr>
      </w:r>
    </w:p>
    <w:p w:rsidR="00000000" w:rsidDel="00000000" w:rsidP="00000000" w:rsidRDefault="00000000" w:rsidRPr="00000000" w14:paraId="0000003C">
      <w:pPr>
        <w:spacing w:after="0" w:lineRule="auto"/>
        <w:ind w:left="0" w:firstLine="0"/>
        <w:rPr>
          <w:b w:val="1"/>
          <w:bCs w:val="1"/>
          <w:sz w:val="24"/>
          <w:szCs w:val="24"/>
        </w:rPr>
      </w:pPr>
      <w:r w:rsidDel="00000000" w:rsidR="00000000" w:rsidRPr="00000000">
        <w:rPr>
          <w:b w:val="1"/>
          <w:bCs w:val="1"/>
          <w:sz w:val="24"/>
          <w:szCs w:val="24"/>
          <w:rtl w:val="0"/>
        </w:rPr>
        <w:t xml:space="preserve">Our Lady of the Lake College (Baton Rouge, LA)</w:t>
      </w:r>
    </w:p>
    <w:p w:rsidR="00000000" w:rsidDel="00000000" w:rsidP="00000000" w:rsidRDefault="00000000" w:rsidRPr="00000000" w14:paraId="0000003D">
      <w:pPr>
        <w:numPr>
          <w:ilvl w:val="0"/>
          <w:numId w:val="23"/>
        </w:numPr>
        <w:spacing w:after="0" w:lineRule="auto"/>
        <w:ind w:left="720" w:hanging="360"/>
        <w:rPr>
          <w:sz w:val="24"/>
          <w:szCs w:val="24"/>
          <w:u w:val="none"/>
        </w:rPr>
      </w:pPr>
      <w:r w:rsidDel="00000000" w:rsidR="00000000" w:rsidRPr="00000000">
        <w:rPr>
          <w:sz w:val="24"/>
          <w:szCs w:val="24"/>
          <w:rtl w:val="0"/>
        </w:rPr>
        <w:t xml:space="preserve">Master of Medical Science in Physician Assistant Studies</w:t>
      </w:r>
    </w:p>
    <w:p w:rsidR="00000000" w:rsidDel="00000000" w:rsidP="00000000" w:rsidRDefault="00000000" w:rsidRPr="00000000" w14:paraId="0000003E">
      <w:pPr>
        <w:numPr>
          <w:ilvl w:val="0"/>
          <w:numId w:val="23"/>
        </w:numPr>
        <w:spacing w:after="0" w:lineRule="auto"/>
        <w:ind w:left="720" w:hanging="360"/>
        <w:rPr>
          <w:sz w:val="24"/>
          <w:szCs w:val="24"/>
          <w:u w:val="none"/>
        </w:rPr>
      </w:pPr>
      <w:r w:rsidDel="00000000" w:rsidR="00000000" w:rsidRPr="00000000">
        <w:rPr>
          <w:sz w:val="24"/>
          <w:szCs w:val="24"/>
          <w:rtl w:val="0"/>
        </w:rPr>
        <w:t xml:space="preserve">Graduated in May 2016</w:t>
      </w:r>
    </w:p>
    <w:p w:rsidR="00000000" w:rsidDel="00000000" w:rsidP="00000000" w:rsidRDefault="00000000" w:rsidRPr="00000000" w14:paraId="0000003F">
      <w:pPr>
        <w:numPr>
          <w:ilvl w:val="0"/>
          <w:numId w:val="23"/>
        </w:numPr>
        <w:spacing w:after="0" w:lineRule="auto"/>
        <w:ind w:left="720" w:hanging="360"/>
        <w:rPr>
          <w:sz w:val="24"/>
          <w:szCs w:val="24"/>
          <w:u w:val="none"/>
        </w:rPr>
      </w:pPr>
      <w:r w:rsidDel="00000000" w:rsidR="00000000" w:rsidRPr="00000000">
        <w:rPr>
          <w:sz w:val="24"/>
          <w:szCs w:val="24"/>
          <w:rtl w:val="0"/>
        </w:rPr>
        <w:t xml:space="preserve">GPA of 3.7</w:t>
      </w:r>
    </w:p>
    <w:p w:rsidR="00000000" w:rsidDel="00000000" w:rsidP="00000000" w:rsidRDefault="00000000" w:rsidRPr="00000000" w14:paraId="00000040">
      <w:pPr>
        <w:spacing w:after="0" w:lineRule="auto"/>
        <w:ind w:left="0" w:firstLine="0"/>
        <w:rPr>
          <w:b w:val="1"/>
          <w:bCs w:val="1"/>
          <w:sz w:val="24"/>
          <w:szCs w:val="24"/>
        </w:rPr>
      </w:pPr>
      <w:r w:rsidDel="00000000" w:rsidR="00000000" w:rsidRPr="00000000">
        <w:rPr>
          <w:b w:val="1"/>
          <w:bCs w:val="1"/>
          <w:sz w:val="24"/>
          <w:szCs w:val="24"/>
          <w:rtl w:val="0"/>
        </w:rPr>
        <w:t xml:space="preserve">River Parishes Community College (Sorrento, LA)</w:t>
      </w:r>
    </w:p>
    <w:p w:rsidR="00000000" w:rsidDel="00000000" w:rsidP="00000000" w:rsidRDefault="00000000" w:rsidRPr="00000000" w14:paraId="00000041">
      <w:pPr>
        <w:numPr>
          <w:ilvl w:val="0"/>
          <w:numId w:val="14"/>
        </w:numPr>
        <w:spacing w:after="0" w:lineRule="auto"/>
        <w:ind w:left="720" w:hanging="360"/>
        <w:rPr>
          <w:sz w:val="24"/>
          <w:szCs w:val="24"/>
          <w:u w:val="none"/>
        </w:rPr>
      </w:pPr>
      <w:r w:rsidDel="00000000" w:rsidR="00000000" w:rsidRPr="00000000">
        <w:rPr>
          <w:sz w:val="24"/>
          <w:szCs w:val="24"/>
          <w:rtl w:val="0"/>
        </w:rPr>
        <w:t xml:space="preserve">Pre-requisite courses - 16 credit hours</w:t>
      </w:r>
    </w:p>
    <w:p w:rsidR="00000000" w:rsidDel="00000000" w:rsidP="00000000" w:rsidRDefault="00000000" w:rsidRPr="00000000" w14:paraId="00000042">
      <w:pPr>
        <w:numPr>
          <w:ilvl w:val="0"/>
          <w:numId w:val="14"/>
        </w:numPr>
        <w:spacing w:after="0" w:lineRule="auto"/>
        <w:ind w:left="720" w:hanging="360"/>
        <w:rPr>
          <w:sz w:val="24"/>
          <w:szCs w:val="24"/>
        </w:rPr>
      </w:pPr>
      <w:r w:rsidDel="00000000" w:rsidR="00000000" w:rsidRPr="00000000">
        <w:rPr>
          <w:sz w:val="24"/>
          <w:szCs w:val="24"/>
          <w:rtl w:val="0"/>
        </w:rPr>
        <w:t xml:space="preserve">Fall 2012 to Summer 2013</w:t>
      </w:r>
    </w:p>
    <w:p w:rsidR="00000000" w:rsidDel="00000000" w:rsidP="00000000" w:rsidRDefault="00000000" w:rsidRPr="00000000" w14:paraId="00000043">
      <w:pPr>
        <w:numPr>
          <w:ilvl w:val="0"/>
          <w:numId w:val="13"/>
        </w:numPr>
        <w:spacing w:after="0" w:lineRule="auto"/>
        <w:ind w:left="720" w:hanging="360"/>
        <w:rPr>
          <w:sz w:val="24"/>
          <w:szCs w:val="24"/>
          <w:u w:val="none"/>
        </w:rPr>
      </w:pPr>
      <w:r w:rsidDel="00000000" w:rsidR="00000000" w:rsidRPr="00000000">
        <w:rPr>
          <w:sz w:val="24"/>
          <w:szCs w:val="24"/>
          <w:rtl w:val="0"/>
        </w:rPr>
        <w:t xml:space="preserve">GPA of 4.0</w:t>
      </w:r>
    </w:p>
    <w:p w:rsidR="00000000" w:rsidDel="00000000" w:rsidP="00000000" w:rsidRDefault="00000000" w:rsidRPr="00000000" w14:paraId="00000044">
      <w:pPr>
        <w:spacing w:after="0" w:lineRule="auto"/>
        <w:ind w:left="0" w:firstLine="0"/>
        <w:rPr>
          <w:b w:val="1"/>
          <w:bCs w:val="1"/>
          <w:sz w:val="24"/>
          <w:szCs w:val="24"/>
        </w:rPr>
      </w:pPr>
      <w:r w:rsidDel="00000000" w:rsidR="00000000" w:rsidRPr="00000000">
        <w:rPr>
          <w:b w:val="1"/>
          <w:bCs w:val="1"/>
          <w:sz w:val="24"/>
          <w:szCs w:val="24"/>
          <w:rtl w:val="0"/>
        </w:rPr>
        <w:t xml:space="preserve">Louisiana State University (Baton Rouge, LA)</w:t>
      </w:r>
    </w:p>
    <w:p w:rsidR="00000000" w:rsidDel="00000000" w:rsidP="00000000" w:rsidRDefault="00000000" w:rsidRPr="00000000" w14:paraId="00000045">
      <w:pPr>
        <w:numPr>
          <w:ilvl w:val="0"/>
          <w:numId w:val="22"/>
        </w:numPr>
        <w:spacing w:after="0" w:lineRule="auto"/>
        <w:ind w:left="720" w:hanging="360"/>
        <w:rPr>
          <w:sz w:val="24"/>
          <w:szCs w:val="24"/>
          <w:u w:val="none"/>
        </w:rPr>
      </w:pPr>
      <w:r w:rsidDel="00000000" w:rsidR="00000000" w:rsidRPr="00000000">
        <w:rPr>
          <w:sz w:val="24"/>
          <w:szCs w:val="24"/>
          <w:rtl w:val="0"/>
        </w:rPr>
        <w:t xml:space="preserve">Bachelor of Science Degree in Biological Sciences</w:t>
      </w:r>
    </w:p>
    <w:p w:rsidR="00000000" w:rsidDel="00000000" w:rsidP="00000000" w:rsidRDefault="00000000" w:rsidRPr="00000000" w14:paraId="00000046">
      <w:pPr>
        <w:numPr>
          <w:ilvl w:val="0"/>
          <w:numId w:val="22"/>
        </w:numPr>
        <w:spacing w:after="0" w:lineRule="auto"/>
        <w:ind w:left="720" w:hanging="360"/>
        <w:rPr>
          <w:sz w:val="24"/>
          <w:szCs w:val="24"/>
          <w:u w:val="none"/>
        </w:rPr>
      </w:pPr>
      <w:r w:rsidDel="00000000" w:rsidR="00000000" w:rsidRPr="00000000">
        <w:rPr>
          <w:sz w:val="24"/>
          <w:szCs w:val="24"/>
          <w:rtl w:val="0"/>
        </w:rPr>
        <w:t xml:space="preserve">Graduated in December 2009</w:t>
      </w:r>
    </w:p>
    <w:p w:rsidR="00000000" w:rsidDel="00000000" w:rsidP="00000000" w:rsidRDefault="00000000" w:rsidRPr="00000000" w14:paraId="00000047">
      <w:pPr>
        <w:numPr>
          <w:ilvl w:val="0"/>
          <w:numId w:val="22"/>
        </w:numPr>
        <w:spacing w:after="0" w:lineRule="auto"/>
        <w:ind w:left="720" w:hanging="360"/>
        <w:rPr>
          <w:sz w:val="24"/>
          <w:szCs w:val="24"/>
          <w:u w:val="none"/>
        </w:rPr>
      </w:pPr>
      <w:r w:rsidDel="00000000" w:rsidR="00000000" w:rsidRPr="00000000">
        <w:rPr>
          <w:sz w:val="24"/>
          <w:szCs w:val="24"/>
          <w:rtl w:val="0"/>
        </w:rPr>
        <w:t xml:space="preserve">GPA of 3.1</w:t>
      </w:r>
    </w:p>
    <w:p w:rsidR="00000000" w:rsidDel="00000000" w:rsidP="00000000" w:rsidRDefault="00000000" w:rsidRPr="00000000" w14:paraId="00000048">
      <w:pPr>
        <w:spacing w:after="0" w:lineRule="auto"/>
        <w:rPr>
          <w:b w:val="1"/>
          <w:bCs w:val="1"/>
          <w:sz w:val="26"/>
          <w:szCs w:val="26"/>
          <w:u w:val="single"/>
        </w:rPr>
      </w:pPr>
      <w:r w:rsidDel="00000000" w:rsidR="00000000" w:rsidRPr="00000000">
        <w:rPr>
          <w:rtl w:val="0"/>
        </w:rPr>
      </w:r>
    </w:p>
    <w:p w:rsidR="00000000" w:rsidDel="00000000" w:rsidP="00000000" w:rsidRDefault="00000000" w:rsidRPr="00000000" w14:paraId="00000049">
      <w:pPr>
        <w:spacing w:after="0" w:lineRule="auto"/>
        <w:rPr>
          <w:b w:val="1"/>
          <w:bCs w:val="1"/>
          <w:sz w:val="26"/>
          <w:szCs w:val="26"/>
          <w:u w:val="single"/>
        </w:rPr>
      </w:pPr>
      <w:r w:rsidDel="00000000" w:rsidR="00000000" w:rsidRPr="00000000">
        <w:rPr>
          <w:rtl w:val="0"/>
        </w:rPr>
      </w:r>
    </w:p>
    <w:p w:rsidR="00000000" w:rsidDel="00000000" w:rsidP="00000000" w:rsidRDefault="00000000" w:rsidRPr="00000000" w14:paraId="0000004A">
      <w:pPr>
        <w:spacing w:after="0" w:lineRule="auto"/>
        <w:rPr>
          <w:b w:val="1"/>
          <w:bCs w:val="1"/>
          <w:color w:val="0b5394"/>
          <w:sz w:val="30"/>
          <w:szCs w:val="30"/>
          <w:u w:val="single"/>
        </w:rPr>
      </w:pPr>
      <w:r w:rsidDel="00000000" w:rsidR="00000000" w:rsidRPr="00000000">
        <w:rPr>
          <w:b w:val="1"/>
          <w:bCs w:val="1"/>
          <w:color w:val="0b5394"/>
          <w:sz w:val="30"/>
          <w:szCs w:val="30"/>
          <w:u w:val="single"/>
          <w:rtl w:val="0"/>
        </w:rPr>
        <w:t xml:space="preserve">PROFESSIONAL MEMBERSHIPS</w:t>
      </w:r>
    </w:p>
    <w:p w:rsidR="00000000" w:rsidDel="00000000" w:rsidP="00000000" w:rsidRDefault="00000000" w:rsidRPr="00000000" w14:paraId="0000004B">
      <w:pPr>
        <w:spacing w:after="0" w:lineRule="auto"/>
        <w:rPr>
          <w:b w:val="1"/>
          <w:bCs w:val="1"/>
          <w:sz w:val="24"/>
          <w:szCs w:val="24"/>
        </w:rPr>
      </w:pPr>
      <w:r w:rsidDel="00000000" w:rsidR="00000000" w:rsidRPr="00000000">
        <w:rPr>
          <w:b w:val="1"/>
          <w:bCs w:val="1"/>
          <w:i w:val="0"/>
          <w:iCs w:val="0"/>
          <w:smallCaps w:val="0"/>
          <w:strike w:val="0"/>
          <w:color w:val="000000"/>
          <w:sz w:val="24"/>
          <w:szCs w:val="24"/>
          <w:u w:val="none"/>
          <w:shd w:fill="auto" w:val="clear"/>
          <w:vertAlign w:val="baseline"/>
          <w:rtl w:val="0"/>
        </w:rPr>
        <w:t xml:space="preserve">American Academy of Physician Assistants (AAPA)</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sz w:val="24"/>
          <w:szCs w:val="24"/>
          <w:u w:val="none"/>
        </w:rPr>
      </w:pPr>
      <w:r w:rsidDel="00000000" w:rsidR="00000000" w:rsidRPr="00000000">
        <w:rPr>
          <w:sz w:val="24"/>
          <w:szCs w:val="24"/>
          <w:rtl w:val="0"/>
        </w:rPr>
        <w:t xml:space="preserve">Member since 2014</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b w:val="1"/>
          <w:bCs w:val="1"/>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Louisiana Academy of Physician Assistants (LAPA)</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sz w:val="24"/>
          <w:szCs w:val="24"/>
          <w:u w:val="none"/>
        </w:rPr>
      </w:pPr>
      <w:r w:rsidDel="00000000" w:rsidR="00000000" w:rsidRPr="00000000">
        <w:rPr>
          <w:sz w:val="24"/>
          <w:szCs w:val="24"/>
          <w:rtl w:val="0"/>
        </w:rPr>
        <w:t xml:space="preserve">Member since 2014</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b w:val="1"/>
          <w:bCs w:val="1"/>
          <w:sz w:val="24"/>
          <w:szCs w:val="24"/>
        </w:rPr>
      </w:pPr>
      <w:r w:rsidDel="00000000" w:rsidR="00000000" w:rsidRPr="00000000">
        <w:rPr>
          <w:b w:val="1"/>
          <w:bCs w:val="1"/>
          <w:sz w:val="24"/>
          <w:szCs w:val="24"/>
          <w:rtl w:val="0"/>
        </w:rPr>
        <w:t xml:space="preserve">Physician Assistants in Orthopedic Surgery (PAOS)</w:t>
      </w:r>
    </w:p>
    <w:p w:rsidR="00000000" w:rsidDel="00000000" w:rsidP="00000000" w:rsidRDefault="00000000" w:rsidRPr="00000000" w14:paraId="0000005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sz w:val="24"/>
          <w:szCs w:val="24"/>
          <w:u w:val="none"/>
        </w:rPr>
      </w:pPr>
      <w:r w:rsidDel="00000000" w:rsidR="00000000" w:rsidRPr="00000000">
        <w:rPr>
          <w:sz w:val="24"/>
          <w:szCs w:val="24"/>
          <w:rtl w:val="0"/>
        </w:rPr>
        <w:t xml:space="preserve">Member since 2020</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b w:val="1"/>
          <w:bCs w:val="1"/>
          <w:sz w:val="24"/>
          <w:szCs w:val="24"/>
        </w:rPr>
      </w:pPr>
      <w:r w:rsidDel="00000000" w:rsidR="00000000" w:rsidRPr="00000000">
        <w:rPr>
          <w:b w:val="1"/>
          <w:bCs w:val="1"/>
          <w:sz w:val="24"/>
          <w:szCs w:val="24"/>
          <w:rtl w:val="0"/>
        </w:rPr>
        <w:t xml:space="preserve">Academy of Physician Associates in Legal Medicine (APALM)</w:t>
      </w:r>
    </w:p>
    <w:p w:rsidR="00000000" w:rsidDel="00000000" w:rsidP="00000000" w:rsidRDefault="00000000" w:rsidRPr="00000000" w14:paraId="0000005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sz w:val="24"/>
          <w:szCs w:val="24"/>
          <w:u w:val="none"/>
        </w:rPr>
      </w:pPr>
      <w:r w:rsidDel="00000000" w:rsidR="00000000" w:rsidRPr="00000000">
        <w:rPr>
          <w:sz w:val="24"/>
          <w:szCs w:val="24"/>
          <w:rtl w:val="0"/>
        </w:rPr>
        <w:t xml:space="preserve">Member since 2026</w:t>
      </w:r>
    </w:p>
    <w:p w:rsidR="00000000" w:rsidDel="00000000" w:rsidP="00000000" w:rsidRDefault="00000000" w:rsidRPr="00000000" w14:paraId="00000053">
      <w:pPr>
        <w:spacing w:after="0" w:lineRule="auto"/>
        <w:rPr>
          <w:b w:val="1"/>
          <w:bCs w:val="1"/>
          <w:color w:val="0b5394"/>
          <w:sz w:val="28"/>
          <w:szCs w:val="28"/>
          <w:u w:val="single"/>
        </w:rPr>
      </w:pPr>
      <w:r w:rsidDel="00000000" w:rsidR="00000000" w:rsidRPr="00000000">
        <w:rPr>
          <w:rtl w:val="0"/>
        </w:rPr>
      </w:r>
    </w:p>
    <w:p w:rsidR="00000000" w:rsidDel="00000000" w:rsidP="00000000" w:rsidRDefault="00000000" w:rsidRPr="00000000" w14:paraId="00000054">
      <w:pPr>
        <w:spacing w:after="0" w:lineRule="auto"/>
        <w:rPr>
          <w:b w:val="1"/>
          <w:bCs w:val="1"/>
          <w:color w:val="0b5394"/>
          <w:sz w:val="28"/>
          <w:szCs w:val="28"/>
          <w:u w:val="single"/>
        </w:rPr>
      </w:pPr>
      <w:r w:rsidDel="00000000" w:rsidR="00000000" w:rsidRPr="00000000">
        <w:rPr>
          <w:rtl w:val="0"/>
        </w:rPr>
      </w:r>
    </w:p>
    <w:p w:rsidR="00000000" w:rsidDel="00000000" w:rsidP="00000000" w:rsidRDefault="00000000" w:rsidRPr="00000000" w14:paraId="00000055">
      <w:pPr>
        <w:spacing w:after="0" w:lineRule="auto"/>
        <w:rPr>
          <w:b w:val="1"/>
          <w:bCs w:val="1"/>
          <w:color w:val="0b5394"/>
          <w:sz w:val="30"/>
          <w:szCs w:val="30"/>
          <w:u w:val="single"/>
        </w:rPr>
      </w:pPr>
      <w:r w:rsidDel="00000000" w:rsidR="00000000" w:rsidRPr="00000000">
        <w:rPr>
          <w:b w:val="1"/>
          <w:bCs w:val="1"/>
          <w:color w:val="0b5394"/>
          <w:sz w:val="30"/>
          <w:szCs w:val="30"/>
          <w:u w:val="single"/>
          <w:rtl w:val="0"/>
        </w:rPr>
        <w:t xml:space="preserve">CERTIFICATIONS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b w:val="1"/>
          <w:bCs w:val="1"/>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Basic Life Support for Health Care Provider (BLS)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b w:val="1"/>
          <w:bCs w:val="1"/>
          <w:sz w:val="24"/>
          <w:szCs w:val="24"/>
        </w:rPr>
      </w:pPr>
      <w:r w:rsidDel="00000000" w:rsidR="00000000" w:rsidRPr="00000000">
        <w:rPr>
          <w:b w:val="1"/>
          <w:bCs w:val="1"/>
          <w:i w:val="0"/>
          <w:iCs w:val="0"/>
          <w:smallCaps w:val="0"/>
          <w:strike w:val="0"/>
          <w:color w:val="000000"/>
          <w:sz w:val="24"/>
          <w:szCs w:val="24"/>
          <w:u w:val="none"/>
          <w:shd w:fill="auto" w:val="clear"/>
          <w:vertAlign w:val="baseline"/>
          <w:rtl w:val="0"/>
        </w:rPr>
        <w:t xml:space="preserve">Advanced Cardiovascular Life Support Provider (ACL</w:t>
      </w:r>
      <w:r w:rsidDel="00000000" w:rsidR="00000000" w:rsidRPr="00000000">
        <w:rPr>
          <w:b w:val="1"/>
          <w:bCs w:val="1"/>
          <w:sz w:val="24"/>
          <w:szCs w:val="24"/>
          <w:rtl w:val="0"/>
        </w:rPr>
        <w:t xml:space="preserve">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b w:val="1"/>
          <w:bCs w:val="1"/>
          <w:sz w:val="24"/>
          <w:szCs w:val="24"/>
        </w:rPr>
      </w:pPr>
      <w:r w:rsidDel="00000000" w:rsidR="00000000" w:rsidRPr="00000000">
        <w:rPr>
          <w:b w:val="1"/>
          <w:bCs w:val="1"/>
          <w:sz w:val="24"/>
          <w:szCs w:val="24"/>
          <w:rtl w:val="0"/>
        </w:rPr>
        <w:t xml:space="preserve">National Commission on Certification of Physician Assistants (NCCPA)</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b w:val="1"/>
          <w:bCs w:val="1"/>
          <w:sz w:val="24"/>
          <w:szCs w:val="24"/>
        </w:rPr>
      </w:pPr>
      <w:r w:rsidDel="00000000" w:rsidR="00000000" w:rsidRPr="00000000">
        <w:rPr>
          <w:b w:val="1"/>
          <w:bCs w:val="1"/>
          <w:sz w:val="24"/>
          <w:szCs w:val="24"/>
          <w:rtl w:val="0"/>
        </w:rPr>
        <w:t xml:space="preserve">Licensed Physician Assistant in the State of Louisiana</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b w:val="1"/>
          <w:bCs w:val="1"/>
          <w:sz w:val="24"/>
          <w:szCs w:val="24"/>
        </w:rPr>
      </w:pPr>
      <w:r w:rsidDel="00000000" w:rsidR="00000000" w:rsidRPr="00000000">
        <w:rPr>
          <w:b w:val="1"/>
          <w:bCs w:val="1"/>
          <w:sz w:val="24"/>
          <w:szCs w:val="24"/>
          <w:rtl w:val="0"/>
        </w:rPr>
        <w:t xml:space="preserve">US DEA License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b w:val="1"/>
          <w:bCs w:val="1"/>
          <w:sz w:val="24"/>
          <w:szCs w:val="24"/>
        </w:rPr>
      </w:pPr>
      <w:r w:rsidDel="00000000" w:rsidR="00000000" w:rsidRPr="00000000">
        <w:rPr>
          <w:b w:val="1"/>
          <w:bCs w:val="1"/>
          <w:sz w:val="24"/>
          <w:szCs w:val="24"/>
          <w:rtl w:val="0"/>
        </w:rPr>
        <w:t xml:space="preserve">Anticipated Certification of Added Qualifications in Orthopedic Surgery (CAQ-OS) in September 2026</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5E">
      <w:pPr>
        <w:spacing w:after="0" w:lineRule="auto"/>
        <w:rPr>
          <w:b w:val="1"/>
          <w:bCs w:val="1"/>
          <w:color w:val="0b5394"/>
          <w:sz w:val="30"/>
          <w:szCs w:val="30"/>
          <w:u w:val="single"/>
        </w:rPr>
      </w:pPr>
      <w:r w:rsidDel="00000000" w:rsidR="00000000" w:rsidRPr="00000000">
        <w:rPr>
          <w:b w:val="1"/>
          <w:bCs w:val="1"/>
          <w:color w:val="0b5394"/>
          <w:sz w:val="30"/>
          <w:szCs w:val="30"/>
          <w:u w:val="single"/>
          <w:rtl w:val="0"/>
        </w:rPr>
        <w:t xml:space="preserve">SCHOLARSHIPS</w:t>
      </w:r>
    </w:p>
    <w:p w:rsidR="00000000" w:rsidDel="00000000" w:rsidP="00000000" w:rsidRDefault="00000000" w:rsidRPr="00000000" w14:paraId="0000005F">
      <w:pPr>
        <w:spacing w:after="0" w:lineRule="auto"/>
        <w:ind w:left="0" w:firstLine="0"/>
        <w:rPr>
          <w:b w:val="1"/>
          <w:bCs w:val="1"/>
          <w:sz w:val="24"/>
          <w:szCs w:val="24"/>
        </w:rPr>
      </w:pPr>
      <w:r w:rsidDel="00000000" w:rsidR="00000000" w:rsidRPr="00000000">
        <w:rPr>
          <w:b w:val="1"/>
          <w:bCs w:val="1"/>
          <w:sz w:val="24"/>
          <w:szCs w:val="24"/>
          <w:rtl w:val="0"/>
        </w:rPr>
        <w:t xml:space="preserve">Louisiana Taylor Opportunity Program for Students (TOPS) </w:t>
      </w:r>
    </w:p>
    <w:p w:rsidR="00000000" w:rsidDel="00000000" w:rsidP="00000000" w:rsidRDefault="00000000" w:rsidRPr="00000000" w14:paraId="00000060">
      <w:pPr>
        <w:numPr>
          <w:ilvl w:val="0"/>
          <w:numId w:val="21"/>
        </w:numPr>
        <w:spacing w:after="0" w:lineRule="auto"/>
        <w:ind w:left="720" w:hanging="360"/>
        <w:rPr>
          <w:sz w:val="24"/>
          <w:szCs w:val="24"/>
          <w:u w:val="none"/>
        </w:rPr>
      </w:pPr>
      <w:r w:rsidDel="00000000" w:rsidR="00000000" w:rsidRPr="00000000">
        <w:rPr>
          <w:sz w:val="24"/>
          <w:szCs w:val="24"/>
          <w:rtl w:val="0"/>
        </w:rPr>
        <w:t xml:space="preserve">2001</w:t>
      </w:r>
    </w:p>
    <w:p w:rsidR="00000000" w:rsidDel="00000000" w:rsidP="00000000" w:rsidRDefault="00000000" w:rsidRPr="00000000" w14:paraId="00000061">
      <w:pPr>
        <w:numPr>
          <w:ilvl w:val="0"/>
          <w:numId w:val="21"/>
        </w:numPr>
        <w:spacing w:after="0" w:lineRule="auto"/>
        <w:ind w:left="720" w:hanging="360"/>
        <w:rPr>
          <w:sz w:val="24"/>
          <w:szCs w:val="24"/>
          <w:u w:val="none"/>
        </w:rPr>
      </w:pPr>
      <w:r w:rsidDel="00000000" w:rsidR="00000000" w:rsidRPr="00000000">
        <w:rPr>
          <w:sz w:val="24"/>
          <w:szCs w:val="24"/>
          <w:rtl w:val="0"/>
        </w:rPr>
        <w:t xml:space="preserve">4 year undergraduate scholarship </w:t>
      </w:r>
    </w:p>
    <w:p w:rsidR="00000000" w:rsidDel="00000000" w:rsidP="00000000" w:rsidRDefault="00000000" w:rsidRPr="00000000" w14:paraId="00000062">
      <w:pPr>
        <w:spacing w:after="0" w:lineRule="auto"/>
        <w:rPr>
          <w:b w:val="1"/>
          <w:bCs w:val="1"/>
          <w:color w:val="0b5394"/>
          <w:sz w:val="30"/>
          <w:szCs w:val="30"/>
          <w:u w:val="single"/>
        </w:rPr>
      </w:pPr>
      <w:r w:rsidDel="00000000" w:rsidR="00000000" w:rsidRPr="00000000">
        <w:rPr>
          <w:b w:val="1"/>
          <w:bCs w:val="1"/>
          <w:color w:val="0b5394"/>
          <w:sz w:val="30"/>
          <w:szCs w:val="30"/>
          <w:u w:val="single"/>
          <w:rtl w:val="0"/>
        </w:rPr>
        <w:t xml:space="preserve">AWARDS</w:t>
      </w:r>
    </w:p>
    <w:p w:rsidR="00000000" w:rsidDel="00000000" w:rsidP="00000000" w:rsidRDefault="00000000" w:rsidRPr="00000000" w14:paraId="00000063">
      <w:pPr>
        <w:spacing w:after="0" w:lineRule="auto"/>
        <w:rPr>
          <w:b w:val="1"/>
          <w:bCs w:val="1"/>
          <w:sz w:val="24"/>
          <w:szCs w:val="24"/>
        </w:rPr>
      </w:pPr>
      <w:r w:rsidDel="00000000" w:rsidR="00000000" w:rsidRPr="00000000">
        <w:rPr>
          <w:b w:val="1"/>
          <w:bCs w:val="1"/>
          <w:sz w:val="24"/>
          <w:szCs w:val="24"/>
          <w:rtl w:val="0"/>
        </w:rPr>
        <w:t xml:space="preserve">Best Thesis Class of 2016</w:t>
      </w:r>
    </w:p>
    <w:p w:rsidR="00000000" w:rsidDel="00000000" w:rsidP="00000000" w:rsidRDefault="00000000" w:rsidRPr="00000000" w14:paraId="00000064">
      <w:pPr>
        <w:numPr>
          <w:ilvl w:val="0"/>
          <w:numId w:val="7"/>
        </w:numPr>
        <w:spacing w:after="0" w:lineRule="auto"/>
        <w:ind w:left="720" w:hanging="360"/>
        <w:rPr>
          <w:sz w:val="24"/>
          <w:szCs w:val="24"/>
          <w:u w:val="none"/>
        </w:rPr>
      </w:pPr>
      <w:r w:rsidDel="00000000" w:rsidR="00000000" w:rsidRPr="00000000">
        <w:rPr>
          <w:sz w:val="24"/>
          <w:szCs w:val="24"/>
          <w:rtl w:val="0"/>
        </w:rPr>
        <w:t xml:space="preserve">Our Lady of the Lake College Physician Assistant Program Graduating Class of 2016</w:t>
      </w:r>
    </w:p>
    <w:p w:rsidR="00000000" w:rsidDel="00000000" w:rsidP="00000000" w:rsidRDefault="00000000" w:rsidRPr="00000000" w14:paraId="00000065">
      <w:pPr>
        <w:numPr>
          <w:ilvl w:val="0"/>
          <w:numId w:val="7"/>
        </w:numPr>
        <w:spacing w:after="0" w:lineRule="auto"/>
        <w:ind w:left="720" w:hanging="360"/>
        <w:rPr>
          <w:sz w:val="24"/>
          <w:szCs w:val="24"/>
        </w:rPr>
      </w:pPr>
      <w:r w:rsidDel="00000000" w:rsidR="00000000" w:rsidRPr="00000000">
        <w:rPr>
          <w:sz w:val="24"/>
          <w:szCs w:val="24"/>
          <w:rtl w:val="0"/>
        </w:rPr>
        <w:t xml:space="preserve">Management of Diabetic Ketoacidosis and Hyperosmolar Hyperglycemic State</w:t>
      </w:r>
    </w:p>
    <w:p w:rsidR="00000000" w:rsidDel="00000000" w:rsidP="00000000" w:rsidRDefault="00000000" w:rsidRPr="00000000" w14:paraId="00000066">
      <w:pPr>
        <w:spacing w:after="0" w:lineRule="auto"/>
        <w:rPr>
          <w:sz w:val="24"/>
          <w:szCs w:val="24"/>
        </w:rPr>
      </w:pPr>
      <w:r w:rsidDel="00000000" w:rsidR="00000000" w:rsidRPr="00000000">
        <w:rPr>
          <w:rtl w:val="0"/>
        </w:rPr>
      </w:r>
    </w:p>
    <w:p w:rsidR="00000000" w:rsidDel="00000000" w:rsidP="00000000" w:rsidRDefault="00000000" w:rsidRPr="00000000" w14:paraId="00000067">
      <w:pPr>
        <w:spacing w:after="0" w:lineRule="auto"/>
        <w:rPr>
          <w:sz w:val="24"/>
          <w:szCs w:val="24"/>
        </w:rPr>
      </w:pPr>
      <w:r w:rsidDel="00000000" w:rsidR="00000000" w:rsidRPr="00000000">
        <w:rPr>
          <w:rtl w:val="0"/>
        </w:rPr>
      </w:r>
    </w:p>
    <w:p w:rsidR="00000000" w:rsidDel="00000000" w:rsidP="00000000" w:rsidRDefault="00000000" w:rsidRPr="00000000" w14:paraId="00000068">
      <w:pPr>
        <w:spacing w:after="0" w:lineRule="auto"/>
        <w:rPr>
          <w:b w:val="1"/>
          <w:bCs w:val="1"/>
          <w:color w:val="0b5394"/>
          <w:sz w:val="30"/>
          <w:szCs w:val="30"/>
          <w:u w:val="single"/>
        </w:rPr>
      </w:pPr>
      <w:r w:rsidDel="00000000" w:rsidR="00000000" w:rsidRPr="00000000">
        <w:rPr>
          <w:b w:val="1"/>
          <w:bCs w:val="1"/>
          <w:color w:val="0b5394"/>
          <w:sz w:val="30"/>
          <w:szCs w:val="30"/>
          <w:u w:val="single"/>
          <w:rtl w:val="0"/>
        </w:rPr>
        <w:t xml:space="preserve">PATIENT EDUCATION ARTICLES</w:t>
      </w:r>
    </w:p>
    <w:p w:rsidR="00000000" w:rsidDel="00000000" w:rsidP="00000000" w:rsidRDefault="00000000" w:rsidRPr="00000000" w14:paraId="00000069">
      <w:pPr>
        <w:spacing w:after="0" w:lineRule="auto"/>
        <w:rPr>
          <w:b w:val="1"/>
          <w:bCs w:val="1"/>
          <w:sz w:val="24"/>
          <w:szCs w:val="24"/>
        </w:rPr>
      </w:pPr>
      <w:r w:rsidDel="00000000" w:rsidR="00000000" w:rsidRPr="00000000">
        <w:rPr>
          <w:b w:val="1"/>
          <w:bCs w:val="1"/>
          <w:sz w:val="24"/>
          <w:szCs w:val="24"/>
          <w:rtl w:val="0"/>
        </w:rPr>
        <w:t xml:space="preserve">Text Neck</w:t>
      </w:r>
    </w:p>
    <w:p w:rsidR="00000000" w:rsidDel="00000000" w:rsidP="00000000" w:rsidRDefault="00000000" w:rsidRPr="00000000" w14:paraId="0000006A">
      <w:pPr>
        <w:numPr>
          <w:ilvl w:val="0"/>
          <w:numId w:val="5"/>
        </w:numPr>
        <w:spacing w:after="0" w:lineRule="auto"/>
        <w:ind w:left="720" w:hanging="360"/>
        <w:rPr>
          <w:sz w:val="24"/>
          <w:szCs w:val="24"/>
          <w:u w:val="none"/>
        </w:rPr>
      </w:pPr>
      <w:r w:rsidDel="00000000" w:rsidR="00000000" w:rsidRPr="00000000">
        <w:rPr>
          <w:sz w:val="24"/>
          <w:szCs w:val="24"/>
          <w:rtl w:val="0"/>
        </w:rPr>
        <w:t xml:space="preserve">Published on April 13, 2017</w:t>
      </w:r>
    </w:p>
    <w:p w:rsidR="00000000" w:rsidDel="00000000" w:rsidP="00000000" w:rsidRDefault="00000000" w:rsidRPr="00000000" w14:paraId="0000006B">
      <w:pPr>
        <w:numPr>
          <w:ilvl w:val="0"/>
          <w:numId w:val="19"/>
        </w:numPr>
        <w:spacing w:after="0" w:lineRule="auto"/>
        <w:ind w:left="720" w:hanging="360"/>
        <w:rPr>
          <w:sz w:val="24"/>
          <w:szCs w:val="24"/>
          <w:u w:val="none"/>
        </w:rPr>
      </w:pPr>
      <w:hyperlink r:id="rId7">
        <w:r w:rsidDel="00000000" w:rsidR="00000000" w:rsidRPr="00000000">
          <w:rPr>
            <w:color w:val="1155cc"/>
            <w:sz w:val="24"/>
            <w:szCs w:val="24"/>
            <w:u w:val="single"/>
            <w:rtl w:val="0"/>
          </w:rPr>
          <w:t xml:space="preserve">https://spinecenterbr.com/text-neck/</w:t>
        </w:r>
      </w:hyperlink>
      <w:r w:rsidDel="00000000" w:rsidR="00000000" w:rsidRPr="00000000">
        <w:rPr>
          <w:rtl w:val="0"/>
        </w:rPr>
      </w:r>
    </w:p>
    <w:p w:rsidR="00000000" w:rsidDel="00000000" w:rsidP="00000000" w:rsidRDefault="00000000" w:rsidRPr="00000000" w14:paraId="0000006C">
      <w:pPr>
        <w:spacing w:after="0" w:lineRule="auto"/>
        <w:rPr>
          <w:b w:val="1"/>
          <w:bCs w:val="1"/>
          <w:sz w:val="24"/>
          <w:szCs w:val="24"/>
        </w:rPr>
      </w:pPr>
      <w:r w:rsidDel="00000000" w:rsidR="00000000" w:rsidRPr="00000000">
        <w:rPr>
          <w:b w:val="1"/>
          <w:bCs w:val="1"/>
          <w:sz w:val="24"/>
          <w:szCs w:val="24"/>
          <w:rtl w:val="0"/>
        </w:rPr>
        <w:t xml:space="preserve">Golfing with Low Back Pain, Lumbar Stenosis and After Spine Surgery</w:t>
      </w:r>
    </w:p>
    <w:p w:rsidR="00000000" w:rsidDel="00000000" w:rsidP="00000000" w:rsidRDefault="00000000" w:rsidRPr="00000000" w14:paraId="0000006D">
      <w:pPr>
        <w:numPr>
          <w:ilvl w:val="0"/>
          <w:numId w:val="20"/>
        </w:numPr>
        <w:spacing w:after="0" w:lineRule="auto"/>
        <w:ind w:left="720" w:hanging="360"/>
        <w:rPr>
          <w:sz w:val="24"/>
          <w:szCs w:val="24"/>
          <w:u w:val="none"/>
        </w:rPr>
      </w:pPr>
      <w:r w:rsidDel="00000000" w:rsidR="00000000" w:rsidRPr="00000000">
        <w:rPr>
          <w:sz w:val="24"/>
          <w:szCs w:val="24"/>
          <w:rtl w:val="0"/>
        </w:rPr>
        <w:t xml:space="preserve">Published on August 1, 2017</w:t>
      </w:r>
    </w:p>
    <w:p w:rsidR="00000000" w:rsidDel="00000000" w:rsidP="00000000" w:rsidRDefault="00000000" w:rsidRPr="00000000" w14:paraId="0000006E">
      <w:pPr>
        <w:numPr>
          <w:ilvl w:val="0"/>
          <w:numId w:val="20"/>
        </w:numPr>
        <w:spacing w:after="0" w:lineRule="auto"/>
        <w:ind w:left="720" w:hanging="360"/>
        <w:rPr>
          <w:sz w:val="24"/>
          <w:szCs w:val="24"/>
          <w:u w:val="none"/>
        </w:rPr>
      </w:pPr>
      <w:hyperlink r:id="rId8">
        <w:r w:rsidDel="00000000" w:rsidR="00000000" w:rsidRPr="00000000">
          <w:rPr>
            <w:color w:val="1155cc"/>
            <w:sz w:val="24"/>
            <w:szCs w:val="24"/>
            <w:u w:val="single"/>
            <w:rtl w:val="0"/>
          </w:rPr>
          <w:t xml:space="preserve">https://spinecenterbr.com/golfing-with-low-back-pain-lumbar-stenosis-and-after-spine-surgery/</w:t>
        </w:r>
      </w:hyperlink>
      <w:r w:rsidDel="00000000" w:rsidR="00000000" w:rsidRPr="00000000">
        <w:rPr>
          <w:rtl w:val="0"/>
        </w:rPr>
      </w:r>
    </w:p>
    <w:p w:rsidR="00000000" w:rsidDel="00000000" w:rsidP="00000000" w:rsidRDefault="00000000" w:rsidRPr="00000000" w14:paraId="0000006F">
      <w:pPr>
        <w:spacing w:after="0" w:lineRule="auto"/>
        <w:rPr>
          <w:color w:val="212338"/>
          <w:sz w:val="27"/>
          <w:szCs w:val="27"/>
        </w:rPr>
      </w:pPr>
      <w:r w:rsidDel="00000000" w:rsidR="00000000" w:rsidRPr="00000000">
        <w:rPr>
          <w:rtl w:val="0"/>
        </w:rPr>
      </w:r>
    </w:p>
    <w:p w:rsidR="00000000" w:rsidDel="00000000" w:rsidP="00000000" w:rsidRDefault="00000000" w:rsidRPr="00000000" w14:paraId="00000070">
      <w:pPr>
        <w:spacing w:after="0" w:lineRule="auto"/>
        <w:rPr>
          <w:color w:val="212338"/>
          <w:sz w:val="27"/>
          <w:szCs w:val="27"/>
        </w:rPr>
      </w:pPr>
      <w:r w:rsidDel="00000000" w:rsidR="00000000" w:rsidRPr="00000000">
        <w:rPr>
          <w:rtl w:val="0"/>
        </w:rPr>
      </w:r>
    </w:p>
    <w:p w:rsidR="00000000" w:rsidDel="00000000" w:rsidP="00000000" w:rsidRDefault="00000000" w:rsidRPr="00000000" w14:paraId="00000071">
      <w:pPr>
        <w:spacing w:after="0" w:lineRule="auto"/>
        <w:rPr>
          <w:b w:val="1"/>
          <w:bCs w:val="1"/>
          <w:color w:val="0b5394"/>
          <w:sz w:val="30"/>
          <w:szCs w:val="30"/>
          <w:u w:val="single"/>
        </w:rPr>
      </w:pPr>
      <w:r w:rsidDel="00000000" w:rsidR="00000000" w:rsidRPr="00000000">
        <w:rPr>
          <w:b w:val="1"/>
          <w:bCs w:val="1"/>
          <w:color w:val="0b5394"/>
          <w:sz w:val="30"/>
          <w:szCs w:val="30"/>
          <w:u w:val="single"/>
          <w:rtl w:val="0"/>
        </w:rPr>
        <w:t xml:space="preserve">VOLUNTEER</w:t>
      </w:r>
    </w:p>
    <w:p w:rsidR="00000000" w:rsidDel="00000000" w:rsidP="00000000" w:rsidRDefault="00000000" w:rsidRPr="00000000" w14:paraId="00000072">
      <w:pPr>
        <w:spacing w:after="0" w:lineRule="auto"/>
        <w:rPr>
          <w:b w:val="1"/>
          <w:bCs w:val="1"/>
          <w:sz w:val="24"/>
          <w:szCs w:val="24"/>
        </w:rPr>
      </w:pPr>
      <w:r w:rsidDel="00000000" w:rsidR="00000000" w:rsidRPr="00000000">
        <w:rPr>
          <w:b w:val="1"/>
          <w:bCs w:val="1"/>
          <w:sz w:val="24"/>
          <w:szCs w:val="24"/>
          <w:rtl w:val="0"/>
        </w:rPr>
        <w:t xml:space="preserve">LSU Physician Assistant Collegiate Society (LSU PACS)</w:t>
      </w:r>
    </w:p>
    <w:p w:rsidR="00000000" w:rsidDel="00000000" w:rsidP="00000000" w:rsidRDefault="00000000" w:rsidRPr="00000000" w14:paraId="00000073">
      <w:pPr>
        <w:numPr>
          <w:ilvl w:val="0"/>
          <w:numId w:val="9"/>
        </w:numPr>
        <w:spacing w:after="0" w:lineRule="auto"/>
        <w:ind w:left="720" w:hanging="360"/>
        <w:rPr>
          <w:sz w:val="24"/>
          <w:szCs w:val="24"/>
        </w:rPr>
      </w:pPr>
      <w:r w:rsidDel="00000000" w:rsidR="00000000" w:rsidRPr="00000000">
        <w:rPr>
          <w:sz w:val="24"/>
          <w:szCs w:val="24"/>
          <w:rtl w:val="0"/>
        </w:rPr>
        <w:t xml:space="preserve">Guest speaker at meeting for Pre-PA school LSU students on 02/08/2023</w:t>
      </w:r>
    </w:p>
    <w:p w:rsidR="00000000" w:rsidDel="00000000" w:rsidP="00000000" w:rsidRDefault="00000000" w:rsidRPr="00000000" w14:paraId="00000074">
      <w:pPr>
        <w:numPr>
          <w:ilvl w:val="0"/>
          <w:numId w:val="9"/>
        </w:numPr>
        <w:spacing w:after="0" w:lineRule="auto"/>
        <w:ind w:left="720" w:hanging="360"/>
        <w:rPr>
          <w:sz w:val="24"/>
          <w:szCs w:val="24"/>
          <w:u w:val="none"/>
        </w:rPr>
      </w:pPr>
      <w:r w:rsidDel="00000000" w:rsidR="00000000" w:rsidRPr="00000000">
        <w:rPr>
          <w:sz w:val="24"/>
          <w:szCs w:val="24"/>
          <w:rtl w:val="0"/>
        </w:rPr>
        <w:t xml:space="preserve">Since this meeting, I have continued to have pre-PA students from LSU PACS shadow me in clinic and in the operating room </w:t>
      </w:r>
      <w:r w:rsidDel="00000000" w:rsidR="00000000" w:rsidRPr="00000000">
        <w:rPr>
          <w:rtl w:val="0"/>
        </w:rPr>
      </w:r>
    </w:p>
    <w:p w:rsidR="00000000" w:rsidDel="00000000" w:rsidP="00000000" w:rsidRDefault="00000000" w:rsidRPr="00000000" w14:paraId="00000075">
      <w:pPr>
        <w:spacing w:after="0" w:lineRule="auto"/>
        <w:rPr>
          <w:b w:val="1"/>
          <w:bCs w:val="1"/>
          <w:sz w:val="24"/>
          <w:szCs w:val="24"/>
        </w:rPr>
      </w:pPr>
      <w:r w:rsidDel="00000000" w:rsidR="00000000" w:rsidRPr="00000000">
        <w:rPr>
          <w:b w:val="1"/>
          <w:bCs w:val="1"/>
          <w:sz w:val="24"/>
          <w:szCs w:val="24"/>
          <w:rtl w:val="0"/>
        </w:rPr>
        <w:t xml:space="preserve">The Bone and Joint Clinic / Spine Center of Louisiana </w:t>
      </w:r>
    </w:p>
    <w:p w:rsidR="00000000" w:rsidDel="00000000" w:rsidP="00000000" w:rsidRDefault="00000000" w:rsidRPr="00000000" w14:paraId="00000076">
      <w:pPr>
        <w:numPr>
          <w:ilvl w:val="0"/>
          <w:numId w:val="8"/>
        </w:numPr>
        <w:spacing w:after="0" w:lineRule="auto"/>
        <w:ind w:left="720" w:hanging="360"/>
        <w:rPr>
          <w:sz w:val="24"/>
          <w:szCs w:val="24"/>
        </w:rPr>
      </w:pPr>
      <w:r w:rsidDel="00000000" w:rsidR="00000000" w:rsidRPr="00000000">
        <w:rPr>
          <w:sz w:val="24"/>
          <w:szCs w:val="24"/>
          <w:rtl w:val="0"/>
        </w:rPr>
        <w:t xml:space="preserve">Preceptor for PA students at FRANU Physician Associate program in Baton Rouge, LA</w:t>
      </w:r>
    </w:p>
    <w:p w:rsidR="00000000" w:rsidDel="00000000" w:rsidP="00000000" w:rsidRDefault="00000000" w:rsidRPr="00000000" w14:paraId="00000077">
      <w:pPr>
        <w:numPr>
          <w:ilvl w:val="0"/>
          <w:numId w:val="4"/>
        </w:numPr>
        <w:spacing w:after="0" w:lineRule="auto"/>
        <w:ind w:left="720" w:hanging="360"/>
        <w:rPr>
          <w:sz w:val="24"/>
          <w:szCs w:val="24"/>
        </w:rPr>
      </w:pPr>
      <w:r w:rsidDel="00000000" w:rsidR="00000000" w:rsidRPr="00000000">
        <w:rPr>
          <w:sz w:val="24"/>
          <w:szCs w:val="24"/>
          <w:rtl w:val="0"/>
        </w:rPr>
        <w:t xml:space="preserve">One month Orthopedic rotation, 2021-2024</w:t>
      </w:r>
    </w:p>
    <w:p w:rsidR="00000000" w:rsidDel="00000000" w:rsidP="00000000" w:rsidRDefault="00000000" w:rsidRPr="00000000" w14:paraId="00000078">
      <w:pPr>
        <w:numPr>
          <w:ilvl w:val="0"/>
          <w:numId w:val="4"/>
        </w:numPr>
        <w:spacing w:after="0" w:lineRule="auto"/>
        <w:ind w:left="720" w:hanging="360"/>
        <w:rPr>
          <w:sz w:val="24"/>
          <w:szCs w:val="24"/>
          <w:u w:val="none"/>
        </w:rPr>
      </w:pPr>
      <w:r w:rsidDel="00000000" w:rsidR="00000000" w:rsidRPr="00000000">
        <w:rPr>
          <w:sz w:val="24"/>
          <w:szCs w:val="24"/>
          <w:rtl w:val="0"/>
        </w:rPr>
        <w:t xml:space="preserve">Students would rotate through each orthopedic subspecialty with multiple providers in our clinic</w:t>
      </w:r>
    </w:p>
    <w:p w:rsidR="00000000" w:rsidDel="00000000" w:rsidP="00000000" w:rsidRDefault="00000000" w:rsidRPr="00000000" w14:paraId="00000079">
      <w:pPr>
        <w:spacing w:after="0" w:lineRule="auto"/>
        <w:rPr>
          <w:b w:val="1"/>
          <w:bCs w:val="1"/>
          <w:sz w:val="24"/>
          <w:szCs w:val="24"/>
        </w:rPr>
      </w:pPr>
      <w:r w:rsidDel="00000000" w:rsidR="00000000" w:rsidRPr="00000000">
        <w:rPr>
          <w:b w:val="1"/>
          <w:bCs w:val="1"/>
          <w:sz w:val="24"/>
          <w:szCs w:val="24"/>
          <w:rtl w:val="0"/>
        </w:rPr>
        <w:t xml:space="preserve">Sports Physicals</w:t>
      </w:r>
    </w:p>
    <w:p w:rsidR="00000000" w:rsidDel="00000000" w:rsidP="00000000" w:rsidRDefault="00000000" w:rsidRPr="00000000" w14:paraId="0000007A">
      <w:pPr>
        <w:numPr>
          <w:ilvl w:val="0"/>
          <w:numId w:val="3"/>
        </w:numPr>
        <w:spacing w:after="0" w:lineRule="auto"/>
        <w:ind w:left="720" w:hanging="360"/>
        <w:rPr>
          <w:sz w:val="24"/>
          <w:szCs w:val="24"/>
        </w:rPr>
      </w:pPr>
      <w:r w:rsidDel="00000000" w:rsidR="00000000" w:rsidRPr="00000000">
        <w:rPr>
          <w:sz w:val="24"/>
          <w:szCs w:val="24"/>
          <w:rtl w:val="0"/>
        </w:rPr>
        <w:t xml:space="preserve">Ochsner Orthopedics and Sports Medicine Institute, Elite Training Complex</w:t>
      </w:r>
    </w:p>
    <w:p w:rsidR="00000000" w:rsidDel="00000000" w:rsidP="00000000" w:rsidRDefault="00000000" w:rsidRPr="00000000" w14:paraId="0000007B">
      <w:pPr>
        <w:numPr>
          <w:ilvl w:val="1"/>
          <w:numId w:val="3"/>
        </w:numPr>
        <w:spacing w:after="0" w:lineRule="auto"/>
        <w:ind w:left="1440" w:hanging="360"/>
        <w:rPr>
          <w:sz w:val="24"/>
          <w:szCs w:val="24"/>
          <w:u w:val="none"/>
        </w:rPr>
      </w:pPr>
      <w:r w:rsidDel="00000000" w:rsidR="00000000" w:rsidRPr="00000000">
        <w:rPr>
          <w:sz w:val="24"/>
          <w:szCs w:val="24"/>
          <w:rtl w:val="0"/>
        </w:rPr>
        <w:t xml:space="preserve">Annual, no-cost sports physical event for local middle school and high school student-athletes  from Grades 6-12</w:t>
      </w:r>
    </w:p>
    <w:p w:rsidR="00000000" w:rsidDel="00000000" w:rsidP="00000000" w:rsidRDefault="00000000" w:rsidRPr="00000000" w14:paraId="0000007C">
      <w:pPr>
        <w:numPr>
          <w:ilvl w:val="1"/>
          <w:numId w:val="3"/>
        </w:numPr>
        <w:spacing w:after="0" w:lineRule="auto"/>
        <w:ind w:left="1440" w:hanging="360"/>
        <w:rPr>
          <w:sz w:val="24"/>
          <w:szCs w:val="24"/>
          <w:u w:val="none"/>
        </w:rPr>
      </w:pPr>
      <w:r w:rsidDel="00000000" w:rsidR="00000000" w:rsidRPr="00000000">
        <w:rPr>
          <w:sz w:val="24"/>
          <w:szCs w:val="24"/>
          <w:rtl w:val="0"/>
        </w:rPr>
        <w:t xml:space="preserve">Helps student-athletes fulfill their Louisiana High School Athletic Association (LHSAA) requirements </w:t>
      </w:r>
    </w:p>
    <w:p w:rsidR="00000000" w:rsidDel="00000000" w:rsidP="00000000" w:rsidRDefault="00000000" w:rsidRPr="00000000" w14:paraId="0000007D">
      <w:pPr>
        <w:numPr>
          <w:ilvl w:val="1"/>
          <w:numId w:val="3"/>
        </w:numPr>
        <w:spacing w:after="0" w:lineRule="auto"/>
        <w:ind w:left="1440" w:hanging="360"/>
        <w:rPr>
          <w:sz w:val="24"/>
          <w:szCs w:val="24"/>
          <w:u w:val="none"/>
        </w:rPr>
      </w:pPr>
      <w:r w:rsidDel="00000000" w:rsidR="00000000" w:rsidRPr="00000000">
        <w:rPr>
          <w:sz w:val="24"/>
          <w:szCs w:val="24"/>
          <w:rtl w:val="0"/>
        </w:rPr>
        <w:t xml:space="preserve">05/03/25, 05/16/26</w:t>
      </w:r>
    </w:p>
    <w:p w:rsidR="00000000" w:rsidDel="00000000" w:rsidP="00000000" w:rsidRDefault="00000000" w:rsidRPr="00000000" w14:paraId="0000007E">
      <w:pPr>
        <w:numPr>
          <w:ilvl w:val="0"/>
          <w:numId w:val="3"/>
        </w:numPr>
        <w:spacing w:after="0" w:lineRule="auto"/>
        <w:ind w:left="720" w:hanging="360"/>
        <w:rPr>
          <w:sz w:val="24"/>
          <w:szCs w:val="24"/>
          <w:u w:val="none"/>
        </w:rPr>
      </w:pPr>
      <w:r w:rsidDel="00000000" w:rsidR="00000000" w:rsidRPr="00000000">
        <w:rPr>
          <w:sz w:val="24"/>
          <w:szCs w:val="24"/>
          <w:rtl w:val="0"/>
        </w:rPr>
        <w:t xml:space="preserve">Local High Schools in the Baton Rouge area</w:t>
      </w:r>
    </w:p>
    <w:p w:rsidR="00000000" w:rsidDel="00000000" w:rsidP="00000000" w:rsidRDefault="00000000" w:rsidRPr="00000000" w14:paraId="0000007F">
      <w:pPr>
        <w:numPr>
          <w:ilvl w:val="1"/>
          <w:numId w:val="3"/>
        </w:numPr>
        <w:spacing w:after="0" w:lineRule="auto"/>
        <w:ind w:left="1440" w:hanging="360"/>
        <w:rPr>
          <w:sz w:val="24"/>
          <w:szCs w:val="24"/>
          <w:u w:val="none"/>
        </w:rPr>
      </w:pPr>
      <w:r w:rsidDel="00000000" w:rsidR="00000000" w:rsidRPr="00000000">
        <w:rPr>
          <w:sz w:val="24"/>
          <w:szCs w:val="24"/>
          <w:rtl w:val="0"/>
        </w:rPr>
        <w:t xml:space="preserve">04/15/26 (Central High School)</w:t>
      </w:r>
    </w:p>
    <w:p w:rsidR="00000000" w:rsidDel="00000000" w:rsidP="00000000" w:rsidRDefault="00000000" w:rsidRPr="00000000" w14:paraId="00000080">
      <w:pPr>
        <w:numPr>
          <w:ilvl w:val="1"/>
          <w:numId w:val="3"/>
        </w:numPr>
        <w:spacing w:after="0" w:lineRule="auto"/>
        <w:ind w:left="1440" w:hanging="360"/>
        <w:rPr>
          <w:sz w:val="24"/>
          <w:szCs w:val="24"/>
          <w:u w:val="none"/>
        </w:rPr>
      </w:pPr>
      <w:r w:rsidDel="00000000" w:rsidR="00000000" w:rsidRPr="00000000">
        <w:rPr>
          <w:sz w:val="24"/>
          <w:szCs w:val="24"/>
          <w:rtl w:val="0"/>
        </w:rPr>
        <w:t xml:space="preserve">04/29/26 (Parkview Baptist High School)</w:t>
      </w:r>
    </w:p>
    <w:p w:rsidR="00000000" w:rsidDel="00000000" w:rsidP="00000000" w:rsidRDefault="00000000" w:rsidRPr="00000000" w14:paraId="00000081">
      <w:pPr>
        <w:numPr>
          <w:ilvl w:val="1"/>
          <w:numId w:val="3"/>
        </w:numPr>
        <w:spacing w:after="0" w:lineRule="auto"/>
        <w:ind w:left="1440" w:hanging="360"/>
        <w:rPr>
          <w:sz w:val="24"/>
          <w:szCs w:val="24"/>
          <w:u w:val="none"/>
        </w:rPr>
      </w:pPr>
      <w:r w:rsidDel="00000000" w:rsidR="00000000" w:rsidRPr="00000000">
        <w:rPr>
          <w:sz w:val="24"/>
          <w:szCs w:val="24"/>
          <w:rtl w:val="0"/>
        </w:rPr>
        <w:t xml:space="preserve">05/14/2026 (St. Thomas Aquinas High School)</w:t>
      </w:r>
    </w:p>
    <w:p w:rsidR="00000000" w:rsidDel="00000000" w:rsidP="00000000" w:rsidRDefault="00000000" w:rsidRPr="00000000" w14:paraId="00000082">
      <w:pPr>
        <w:spacing w:after="0" w:lineRule="auto"/>
        <w:rPr>
          <w:b w:val="1"/>
          <w:bCs w:val="1"/>
          <w:sz w:val="24"/>
          <w:szCs w:val="24"/>
        </w:rPr>
      </w:pP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Patrick Arcement  PA-C, MMS</w:t>
      <w:tab/>
      <w:tab/>
      <w:tab/>
      <w:tab/>
      <w:tab/>
      <w:tab/>
      <w:tab/>
      <w:tab/>
      <w:tab/>
      <w:t xml:space="preserve">Revised on 06/11/2026</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tab/>
      <w:tab/>
      <w:tab/>
      <w:tab/>
      <w:tab/>
      <w:tab/>
      <w:tab/>
      <w:tab/>
      <w:tab/>
      <w:tab/>
      <w:tab/>
      <w:tab/>
      <w:tab/>
      <w:tab/>
      <w:t xml:space="preserve">            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rPr>
        <w:b w:val="1"/>
        <w:bCs w:val="1"/>
        <w:color w:val="0b5394"/>
        <w:sz w:val="40"/>
        <w:szCs w:val="40"/>
      </w:rPr>
    </w:pPr>
    <w:r w:rsidDel="00000000" w:rsidR="00000000" w:rsidRPr="00000000">
      <w:rPr>
        <w:b w:val="1"/>
        <w:bCs w:val="1"/>
        <w:color w:val="0b5394"/>
        <w:sz w:val="40"/>
        <w:szCs w:val="40"/>
        <w:rtl w:val="0"/>
      </w:rPr>
      <w:t xml:space="preserve">Patrick Arcement PA-C, MMS</w:t>
    </w:r>
    <w:r w:rsidDel="00000000" w:rsidR="00000000" w:rsidRPr="00000000">
      <w:drawing>
        <wp:anchor allowOverlap="1" behindDoc="0" distB="114300" distT="114300" distL="114300" distR="114300" hidden="0" layoutInCell="1" locked="0" relativeHeight="0" simplePos="0">
          <wp:simplePos x="0" y="0"/>
          <wp:positionH relativeFrom="column">
            <wp:posOffset>5038725</wp:posOffset>
          </wp:positionH>
          <wp:positionV relativeFrom="paragraph">
            <wp:posOffset>-28574</wp:posOffset>
          </wp:positionV>
          <wp:extent cx="1404938" cy="1389666"/>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04938" cy="1389666"/>
                  </a:xfrm>
                  <a:prstGeom prst="rect"/>
                  <a:ln/>
                </pic:spPr>
              </pic:pic>
            </a:graphicData>
          </a:graphic>
        </wp:anchor>
      </w:drawing>
    </w:r>
  </w:p>
  <w:p w:rsidR="00000000" w:rsidDel="00000000" w:rsidP="00000000" w:rsidRDefault="00000000" w:rsidRPr="00000000" w14:paraId="00000088">
    <w:pPr>
      <w:spacing w:line="120" w:lineRule="auto"/>
      <w:rPr>
        <w:b w:val="1"/>
        <w:bCs w:val="1"/>
        <w:sz w:val="24"/>
        <w:szCs w:val="24"/>
      </w:rPr>
    </w:pPr>
    <w:r w:rsidDel="00000000" w:rsidR="00000000" w:rsidRPr="00000000">
      <w:rPr>
        <w:b w:val="1"/>
        <w:bCs w:val="1"/>
        <w:sz w:val="24"/>
        <w:szCs w:val="24"/>
        <w:rtl w:val="0"/>
      </w:rPr>
      <w:t xml:space="preserve">8659 Highcrest Drive</w:t>
      <w:tab/>
      <w:tab/>
      <w:tab/>
      <w:t xml:space="preserve">parcem2@gmail.com</w:t>
      <w:tab/>
      <w:tab/>
      <w:tab/>
    </w:r>
  </w:p>
  <w:p w:rsidR="00000000" w:rsidDel="00000000" w:rsidP="00000000" w:rsidRDefault="00000000" w:rsidRPr="00000000" w14:paraId="00000089">
    <w:pPr>
      <w:spacing w:line="120" w:lineRule="auto"/>
      <w:rPr>
        <w:b w:val="1"/>
        <w:bCs w:val="1"/>
      </w:rPr>
    </w:pPr>
    <w:r w:rsidDel="00000000" w:rsidR="00000000" w:rsidRPr="00000000">
      <w:rPr>
        <w:b w:val="1"/>
        <w:bCs w:val="1"/>
        <w:sz w:val="24"/>
        <w:szCs w:val="24"/>
        <w:rtl w:val="0"/>
      </w:rPr>
      <w:t xml:space="preserve">Baton Rouge, LA 70809 </w:t>
      <w:tab/>
      <w:tab/>
      <w:t xml:space="preserve">(cell) 225-270-9563           </w:t>
    </w:r>
    <w:r w:rsidDel="00000000" w:rsidR="00000000" w:rsidRPr="00000000">
      <w:rPr>
        <w:b w:val="1"/>
        <w:bCs w:val="1"/>
        <w:rtl w:val="0"/>
      </w:rPr>
      <w:t xml:space="preserve"> </w:t>
      <w:tab/>
    </w:r>
  </w:p>
  <w:p w:rsidR="00000000" w:rsidDel="00000000" w:rsidP="00000000" w:rsidRDefault="00000000" w:rsidRPr="00000000" w14:paraId="0000008A">
    <w:pPr>
      <w:spacing w:line="120" w:lineRule="auto"/>
      <w:rPr>
        <w:b w:val="1"/>
        <w:bCs w:val="1"/>
        <w:sz w:val="24"/>
        <w:szCs w:val="24"/>
      </w:rPr>
    </w:pPr>
    <w:hyperlink r:id="rId2">
      <w:r w:rsidDel="00000000" w:rsidR="00000000" w:rsidRPr="00000000">
        <w:rPr>
          <w:b w:val="1"/>
          <w:bCs w:val="1"/>
          <w:color w:val="1155cc"/>
          <w:sz w:val="24"/>
          <w:szCs w:val="24"/>
          <w:u w:val="single"/>
          <w:rtl w:val="0"/>
        </w:rPr>
        <w:t xml:space="preserve">www.linkedin.com/in/patrick-arcement-aa288245</w:t>
      </w:r>
    </w:hyperlink>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9B3EE6"/>
    <w:pPr>
      <w:tabs>
        <w:tab w:val="center" w:pos="4680"/>
        <w:tab w:val="right" w:pos="9360"/>
      </w:tabs>
      <w:spacing w:after="0" w:line="240" w:lineRule="auto"/>
    </w:pPr>
  </w:style>
  <w:style w:type="character" w:styleId="HeaderChar" w:customStyle="1">
    <w:name w:val="Header Char"/>
    <w:basedOn w:val="DefaultParagraphFont"/>
    <w:link w:val="Header"/>
    <w:uiPriority w:val="99"/>
    <w:rsid w:val="009B3EE6"/>
  </w:style>
  <w:style w:type="paragraph" w:styleId="Footer">
    <w:name w:val="footer"/>
    <w:basedOn w:val="Normal"/>
    <w:link w:val="FooterChar"/>
    <w:uiPriority w:val="99"/>
    <w:unhideWhenUsed w:val="1"/>
    <w:rsid w:val="009B3EE6"/>
    <w:pPr>
      <w:tabs>
        <w:tab w:val="center" w:pos="4680"/>
        <w:tab w:val="right" w:pos="9360"/>
      </w:tabs>
      <w:spacing w:after="0" w:line="240" w:lineRule="auto"/>
    </w:pPr>
  </w:style>
  <w:style w:type="character" w:styleId="FooterChar" w:customStyle="1">
    <w:name w:val="Footer Char"/>
    <w:basedOn w:val="DefaultParagraphFont"/>
    <w:link w:val="Footer"/>
    <w:uiPriority w:val="99"/>
    <w:rsid w:val="009B3EE6"/>
  </w:style>
  <w:style w:type="paragraph" w:styleId="ListParagraph">
    <w:name w:val="List Paragraph"/>
    <w:basedOn w:val="Normal"/>
    <w:uiPriority w:val="34"/>
    <w:qFormat w:val="1"/>
    <w:rsid w:val="009B3EE6"/>
    <w:pPr>
      <w:ind w:left="720"/>
      <w:contextualSpacing w:val="1"/>
    </w:pPr>
  </w:style>
  <w:style w:type="character" w:styleId="Hyperlink">
    <w:name w:val="Hyperlink"/>
    <w:basedOn w:val="DefaultParagraphFont"/>
    <w:uiPriority w:val="99"/>
    <w:unhideWhenUsed w:val="1"/>
    <w:rsid w:val="00A044D0"/>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pinecenterbr.com/text-neck/" TargetMode="External"/><Relationship Id="rId8" Type="http://schemas.openxmlformats.org/officeDocument/2006/relationships/hyperlink" Target="https://spinecenterbr.com/golfing-with-low-back-pain-lumbar-stenosis-and-after-spine-surger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linkedin.com/in/patrick-arcement-aa2882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YqvL/nxoSVKX8VIeR55Qyi4L2Q==">CgMxLjA4AHIhMS0zNHFjYXBacU10U1hQbmgxQ1o5clBMSjNWc3hFWWpW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2016-02-20T01:02:00Z</dcterms:created>
  <dc:creator>Patrick Arcement</dc:creator>
</cp:coreProperties>
</file>