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6170E" w14:textId="77777777" w:rsidR="001E4634" w:rsidRPr="007040D5" w:rsidRDefault="001E4634" w:rsidP="00C867DB">
      <w:pPr>
        <w:jc w:val="center"/>
        <w:rPr>
          <w:rFonts w:ascii="Garamond" w:hAnsi="Garamond"/>
          <w:sz w:val="22"/>
          <w:szCs w:val="22"/>
        </w:rPr>
      </w:pPr>
      <w:r w:rsidRPr="007040D5">
        <w:rPr>
          <w:rFonts w:ascii="Garamond" w:hAnsi="Garamond"/>
          <w:sz w:val="22"/>
          <w:szCs w:val="22"/>
        </w:rPr>
        <w:t>CURRICUL</w:t>
      </w:r>
      <w:r w:rsidR="00A61BDD" w:rsidRPr="007040D5">
        <w:rPr>
          <w:rFonts w:ascii="Garamond" w:hAnsi="Garamond"/>
          <w:sz w:val="22"/>
          <w:szCs w:val="22"/>
        </w:rPr>
        <w:t>UM VITAE</w:t>
      </w:r>
    </w:p>
    <w:p w14:paraId="2BA90970" w14:textId="77777777" w:rsidR="001E4634" w:rsidRPr="007040D5" w:rsidRDefault="001E4634">
      <w:pPr>
        <w:jc w:val="center"/>
        <w:rPr>
          <w:rFonts w:ascii="Garamond" w:hAnsi="Garamond"/>
          <w:sz w:val="22"/>
          <w:szCs w:val="22"/>
        </w:rPr>
      </w:pPr>
      <w:r w:rsidRPr="007040D5">
        <w:rPr>
          <w:rFonts w:ascii="Garamond" w:hAnsi="Garamond"/>
          <w:sz w:val="22"/>
          <w:szCs w:val="22"/>
        </w:rPr>
        <w:t>The Johns Hopkins University School of Medicine</w:t>
      </w:r>
    </w:p>
    <w:p w14:paraId="672A6659" w14:textId="77777777" w:rsidR="001E4634" w:rsidRPr="007040D5" w:rsidRDefault="001E4634">
      <w:pPr>
        <w:rPr>
          <w:rFonts w:ascii="Garamond" w:hAnsi="Garamond"/>
          <w:sz w:val="22"/>
          <w:szCs w:val="22"/>
        </w:rPr>
      </w:pPr>
    </w:p>
    <w:p w14:paraId="0A37501D" w14:textId="6BCEA9AB" w:rsidR="001E4634" w:rsidRPr="007040D5" w:rsidRDefault="001E4634">
      <w:pPr>
        <w:rPr>
          <w:rFonts w:ascii="Garamond" w:hAnsi="Garamond"/>
          <w:sz w:val="22"/>
          <w:szCs w:val="22"/>
        </w:rPr>
      </w:pPr>
      <w:r w:rsidRPr="007040D5">
        <w:rPr>
          <w:rFonts w:ascii="Garamond" w:hAnsi="Garamond"/>
          <w:sz w:val="22"/>
          <w:szCs w:val="22"/>
        </w:rPr>
        <w:tab/>
      </w:r>
      <w:r w:rsidRPr="007040D5">
        <w:rPr>
          <w:rFonts w:ascii="Garamond" w:hAnsi="Garamond"/>
          <w:sz w:val="22"/>
          <w:szCs w:val="22"/>
        </w:rPr>
        <w:tab/>
      </w:r>
      <w:r w:rsidRPr="007040D5">
        <w:rPr>
          <w:rFonts w:ascii="Garamond" w:hAnsi="Garamond"/>
          <w:sz w:val="22"/>
          <w:szCs w:val="22"/>
        </w:rPr>
        <w:tab/>
      </w:r>
    </w:p>
    <w:p w14:paraId="0EBCB751" w14:textId="0334F106" w:rsidR="00787719" w:rsidRPr="007040D5" w:rsidRDefault="005040AD">
      <w:pPr>
        <w:rPr>
          <w:rFonts w:ascii="Garamond" w:hAnsi="Garamond"/>
          <w:sz w:val="22"/>
          <w:szCs w:val="22"/>
        </w:rPr>
      </w:pPr>
      <w:r w:rsidRPr="2AB22DBB">
        <w:rPr>
          <w:rFonts w:ascii="Garamond" w:hAnsi="Garamond"/>
          <w:sz w:val="22"/>
          <w:szCs w:val="22"/>
          <w:u w:val="single"/>
        </w:rPr>
        <w:t>Jennifer Gloeckner Powers, MD</w:t>
      </w:r>
      <w:r>
        <w:tab/>
      </w:r>
      <w:r>
        <w:tab/>
      </w:r>
      <w:r>
        <w:tab/>
      </w:r>
      <w:r>
        <w:tab/>
      </w:r>
      <w:r>
        <w:tab/>
      </w:r>
      <w:r>
        <w:tab/>
      </w:r>
      <w:r w:rsidR="0089693F">
        <w:rPr>
          <w:rFonts w:ascii="Garamond" w:hAnsi="Garamond"/>
          <w:sz w:val="22"/>
          <w:szCs w:val="22"/>
          <w:u w:val="single"/>
        </w:rPr>
        <w:t>4</w:t>
      </w:r>
      <w:r w:rsidR="00554615">
        <w:rPr>
          <w:rFonts w:ascii="Garamond" w:hAnsi="Garamond"/>
          <w:sz w:val="22"/>
          <w:szCs w:val="22"/>
          <w:u w:val="single"/>
        </w:rPr>
        <w:t>/</w:t>
      </w:r>
      <w:r w:rsidR="00062FCF">
        <w:rPr>
          <w:rFonts w:ascii="Garamond" w:hAnsi="Garamond"/>
          <w:sz w:val="22"/>
          <w:szCs w:val="22"/>
          <w:u w:val="single"/>
        </w:rPr>
        <w:t>6</w:t>
      </w:r>
      <w:r w:rsidR="00554615">
        <w:rPr>
          <w:rFonts w:ascii="Garamond" w:hAnsi="Garamond"/>
          <w:sz w:val="22"/>
          <w:szCs w:val="22"/>
          <w:u w:val="single"/>
        </w:rPr>
        <w:t>/2026</w:t>
      </w:r>
    </w:p>
    <w:p w14:paraId="5DAB6C7B" w14:textId="77777777" w:rsidR="001E4634" w:rsidRPr="007040D5" w:rsidRDefault="001E4634">
      <w:pPr>
        <w:rPr>
          <w:rFonts w:ascii="Garamond" w:hAnsi="Garamond"/>
          <w:sz w:val="22"/>
          <w:szCs w:val="22"/>
        </w:rPr>
      </w:pPr>
    </w:p>
    <w:p w14:paraId="54ADC1AE" w14:textId="77777777" w:rsidR="001E4634" w:rsidRPr="007040D5" w:rsidRDefault="001E4634">
      <w:pPr>
        <w:rPr>
          <w:rFonts w:ascii="Garamond" w:hAnsi="Garamond"/>
          <w:sz w:val="22"/>
          <w:szCs w:val="22"/>
        </w:rPr>
      </w:pPr>
      <w:r w:rsidRPr="007040D5">
        <w:rPr>
          <w:rFonts w:ascii="Garamond" w:hAnsi="Garamond"/>
          <w:b/>
          <w:sz w:val="22"/>
          <w:szCs w:val="22"/>
        </w:rPr>
        <w:t>DEMOGRAPHIC AND PERSONAL INFORMATION</w:t>
      </w:r>
    </w:p>
    <w:p w14:paraId="0AB8176C" w14:textId="77777777" w:rsidR="001E4634" w:rsidRPr="007040D5" w:rsidRDefault="001E4634">
      <w:pPr>
        <w:rPr>
          <w:rFonts w:ascii="Garamond" w:hAnsi="Garamond"/>
          <w:b/>
          <w:color w:val="0070C0"/>
          <w:sz w:val="22"/>
          <w:szCs w:val="22"/>
        </w:rPr>
      </w:pPr>
      <w:r w:rsidRPr="007040D5">
        <w:rPr>
          <w:rFonts w:ascii="Garamond" w:hAnsi="Garamond"/>
          <w:b/>
          <w:color w:val="0070C0"/>
          <w:sz w:val="22"/>
          <w:szCs w:val="22"/>
        </w:rPr>
        <w:t>Curr</w:t>
      </w:r>
      <w:r w:rsidR="00D77E50" w:rsidRPr="007040D5">
        <w:rPr>
          <w:rFonts w:ascii="Garamond" w:hAnsi="Garamond"/>
          <w:b/>
          <w:color w:val="0070C0"/>
          <w:sz w:val="22"/>
          <w:szCs w:val="22"/>
        </w:rPr>
        <w:t>e</w:t>
      </w:r>
      <w:r w:rsidRPr="007040D5">
        <w:rPr>
          <w:rFonts w:ascii="Garamond" w:hAnsi="Garamond"/>
          <w:b/>
          <w:color w:val="0070C0"/>
          <w:sz w:val="22"/>
          <w:szCs w:val="22"/>
        </w:rPr>
        <w:t>nt Appointments</w:t>
      </w:r>
    </w:p>
    <w:p w14:paraId="6FDA3865" w14:textId="77777777" w:rsidR="00D77E50" w:rsidRPr="007040D5" w:rsidRDefault="00D77E50">
      <w:pPr>
        <w:rPr>
          <w:rFonts w:ascii="Garamond" w:hAnsi="Garamond"/>
          <w:bCs/>
          <w:color w:val="0070C0"/>
          <w:sz w:val="22"/>
          <w:szCs w:val="22"/>
        </w:rPr>
      </w:pPr>
      <w:r w:rsidRPr="0027164B">
        <w:rPr>
          <w:rFonts w:ascii="Garamond" w:hAnsi="Garamond"/>
          <w:bCs/>
          <w:color w:val="0070C0"/>
          <w:sz w:val="22"/>
          <w:szCs w:val="22"/>
        </w:rPr>
        <w:t>University</w:t>
      </w:r>
    </w:p>
    <w:p w14:paraId="6964A8CB" w14:textId="2BBD3FAD" w:rsidR="001C53DF" w:rsidRPr="007040D5" w:rsidRDefault="00C61C74" w:rsidP="005040AD">
      <w:pPr>
        <w:rPr>
          <w:rFonts w:ascii="Garamond" w:hAnsi="Garamond"/>
          <w:color w:val="000000"/>
          <w:sz w:val="22"/>
          <w:szCs w:val="22"/>
        </w:rPr>
      </w:pPr>
      <w:r w:rsidRPr="007040D5">
        <w:rPr>
          <w:rFonts w:ascii="Garamond" w:hAnsi="Garamond"/>
          <w:color w:val="000000"/>
          <w:sz w:val="22"/>
          <w:szCs w:val="22"/>
        </w:rPr>
        <w:t>2025, pending</w:t>
      </w:r>
      <w:r w:rsidR="00D870DB" w:rsidRPr="007040D5">
        <w:rPr>
          <w:rFonts w:ascii="Garamond" w:hAnsi="Garamond"/>
          <w:color w:val="000000"/>
          <w:sz w:val="22"/>
          <w:szCs w:val="22"/>
        </w:rPr>
        <w:tab/>
      </w:r>
      <w:r w:rsidR="005040AD" w:rsidRPr="007040D5">
        <w:rPr>
          <w:rFonts w:ascii="Garamond" w:hAnsi="Garamond"/>
          <w:color w:val="000000"/>
          <w:sz w:val="22"/>
          <w:szCs w:val="22"/>
        </w:rPr>
        <w:t>Associate Professor</w:t>
      </w:r>
      <w:r w:rsidR="00DD55DB" w:rsidRPr="007040D5">
        <w:rPr>
          <w:rFonts w:ascii="Garamond" w:hAnsi="Garamond"/>
          <w:color w:val="000000"/>
          <w:sz w:val="22"/>
          <w:szCs w:val="22"/>
        </w:rPr>
        <w:t xml:space="preserve"> (PAR)</w:t>
      </w:r>
      <w:r w:rsidR="005040AD" w:rsidRPr="007040D5">
        <w:rPr>
          <w:rFonts w:ascii="Garamond" w:hAnsi="Garamond"/>
          <w:color w:val="000000"/>
          <w:sz w:val="22"/>
          <w:szCs w:val="22"/>
        </w:rPr>
        <w:t xml:space="preserve">, Department of Dermatology, </w:t>
      </w:r>
      <w:r w:rsidR="0027164B">
        <w:rPr>
          <w:rFonts w:ascii="Garamond" w:hAnsi="Garamond"/>
          <w:color w:val="000000"/>
          <w:sz w:val="22"/>
          <w:szCs w:val="22"/>
        </w:rPr>
        <w:t>Johns Hopkins University</w:t>
      </w:r>
    </w:p>
    <w:p w14:paraId="54E9D730" w14:textId="7090E12B" w:rsidR="005040AD" w:rsidRPr="007040D5" w:rsidRDefault="001C53DF" w:rsidP="005040AD">
      <w:pPr>
        <w:rPr>
          <w:rFonts w:ascii="Garamond" w:hAnsi="Garamond"/>
          <w:color w:val="000000"/>
          <w:sz w:val="22"/>
          <w:szCs w:val="22"/>
        </w:rPr>
      </w:pPr>
      <w:r w:rsidRPr="007040D5">
        <w:rPr>
          <w:rFonts w:ascii="Garamond" w:hAnsi="Garamond"/>
          <w:color w:val="000000"/>
          <w:sz w:val="22"/>
          <w:szCs w:val="22"/>
        </w:rPr>
        <w:t>2025</w:t>
      </w:r>
      <w:r w:rsidR="003601F8">
        <w:rPr>
          <w:rStyle w:val="HTMLCode"/>
        </w:rPr>
        <w:t>–</w:t>
      </w:r>
      <w:r w:rsidRPr="007040D5">
        <w:rPr>
          <w:rFonts w:ascii="Garamond" w:hAnsi="Garamond"/>
          <w:color w:val="000000"/>
          <w:sz w:val="22"/>
          <w:szCs w:val="22"/>
        </w:rPr>
        <w:t>present</w:t>
      </w:r>
      <w:r w:rsidR="00D870DB" w:rsidRPr="007040D5">
        <w:rPr>
          <w:rFonts w:ascii="Garamond" w:hAnsi="Garamond"/>
          <w:color w:val="000000"/>
          <w:sz w:val="22"/>
          <w:szCs w:val="22"/>
        </w:rPr>
        <w:tab/>
      </w:r>
      <w:r w:rsidRPr="007040D5">
        <w:rPr>
          <w:rFonts w:ascii="Garamond" w:hAnsi="Garamond"/>
          <w:color w:val="000000"/>
          <w:sz w:val="22"/>
          <w:szCs w:val="22"/>
        </w:rPr>
        <w:t>Adjunct Associate Professor, Department of Dermatology, University of Iowa</w:t>
      </w:r>
      <w:r w:rsidR="005040AD" w:rsidRPr="007040D5">
        <w:rPr>
          <w:rFonts w:ascii="Garamond" w:hAnsi="Garamond"/>
          <w:color w:val="000000"/>
          <w:sz w:val="22"/>
          <w:szCs w:val="22"/>
        </w:rPr>
        <w:br/>
        <w:t>2017–present</w:t>
      </w:r>
      <w:r w:rsidR="00D870DB" w:rsidRPr="007040D5">
        <w:rPr>
          <w:rFonts w:ascii="Garamond" w:hAnsi="Garamond"/>
          <w:color w:val="000000"/>
          <w:sz w:val="22"/>
          <w:szCs w:val="22"/>
        </w:rPr>
        <w:tab/>
      </w:r>
      <w:r w:rsidR="005040AD" w:rsidRPr="007040D5">
        <w:rPr>
          <w:rFonts w:ascii="Garamond" w:hAnsi="Garamond"/>
          <w:color w:val="000000"/>
          <w:sz w:val="22"/>
          <w:szCs w:val="22"/>
        </w:rPr>
        <w:t>Adjunct Associate Professor, Department of Dermatology, Duke University</w:t>
      </w:r>
    </w:p>
    <w:p w14:paraId="483967F0" w14:textId="77777777" w:rsidR="0027164B" w:rsidRDefault="0027164B" w:rsidP="005040AD">
      <w:pPr>
        <w:rPr>
          <w:rFonts w:ascii="Garamond" w:hAnsi="Garamond"/>
          <w:color w:val="000000"/>
          <w:sz w:val="22"/>
          <w:szCs w:val="22"/>
        </w:rPr>
      </w:pPr>
    </w:p>
    <w:p w14:paraId="0DFAE634" w14:textId="1D01D7A0" w:rsidR="001C53DF" w:rsidRPr="007040D5" w:rsidRDefault="0027164B" w:rsidP="005040AD">
      <w:pPr>
        <w:rPr>
          <w:rFonts w:ascii="Garamond" w:hAnsi="Garamond"/>
          <w:color w:val="000000"/>
          <w:sz w:val="22"/>
          <w:szCs w:val="22"/>
        </w:rPr>
      </w:pPr>
      <w:r>
        <w:rPr>
          <w:rFonts w:ascii="Garamond" w:hAnsi="Garamond"/>
          <w:color w:val="000000"/>
          <w:sz w:val="22"/>
          <w:szCs w:val="22"/>
        </w:rPr>
        <w:t>Privileges</w:t>
      </w:r>
      <w:r w:rsidR="001C53DF" w:rsidRPr="007040D5">
        <w:rPr>
          <w:rFonts w:ascii="Garamond" w:hAnsi="Garamond"/>
          <w:color w:val="000000"/>
          <w:sz w:val="22"/>
          <w:szCs w:val="22"/>
        </w:rPr>
        <w:tab/>
        <w:t xml:space="preserve">  </w:t>
      </w:r>
    </w:p>
    <w:p w14:paraId="66448028" w14:textId="74A2AAE7" w:rsidR="001E4634" w:rsidRPr="007040D5" w:rsidRDefault="00D77E50">
      <w:pPr>
        <w:rPr>
          <w:rFonts w:ascii="Garamond" w:hAnsi="Garamond"/>
          <w:color w:val="000000"/>
          <w:sz w:val="22"/>
          <w:szCs w:val="22"/>
        </w:rPr>
      </w:pPr>
      <w:r w:rsidRPr="0027164B">
        <w:rPr>
          <w:rFonts w:ascii="Garamond" w:hAnsi="Garamond"/>
          <w:color w:val="0070C0"/>
          <w:sz w:val="22"/>
          <w:szCs w:val="22"/>
        </w:rPr>
        <w:t xml:space="preserve">Hospital </w:t>
      </w:r>
      <w:r w:rsidR="00350713" w:rsidRPr="0027164B">
        <w:rPr>
          <w:rFonts w:ascii="Garamond" w:hAnsi="Garamond"/>
          <w:color w:val="0070C0"/>
          <w:sz w:val="22"/>
          <w:szCs w:val="22"/>
        </w:rPr>
        <w:t xml:space="preserve">The Johns Hopkins </w:t>
      </w:r>
      <w:proofErr w:type="spellStart"/>
      <w:r w:rsidR="00350713" w:rsidRPr="0027164B">
        <w:rPr>
          <w:rFonts w:ascii="Garamond" w:hAnsi="Garamond"/>
          <w:color w:val="0070C0"/>
          <w:sz w:val="22"/>
          <w:szCs w:val="22"/>
        </w:rPr>
        <w:t>Hopsital</w:t>
      </w:r>
      <w:proofErr w:type="spellEnd"/>
      <w:r w:rsidR="00350713" w:rsidRPr="0027164B">
        <w:rPr>
          <w:rFonts w:ascii="Garamond" w:hAnsi="Garamond"/>
          <w:color w:val="0070C0"/>
          <w:sz w:val="22"/>
          <w:szCs w:val="22"/>
        </w:rPr>
        <w:t>, board approved 11/26/2025</w:t>
      </w:r>
    </w:p>
    <w:p w14:paraId="02EB378F" w14:textId="77777777" w:rsidR="00D77E50" w:rsidRPr="007040D5" w:rsidRDefault="00D77E50">
      <w:pPr>
        <w:rPr>
          <w:rFonts w:ascii="Garamond" w:hAnsi="Garamond"/>
          <w:color w:val="000000"/>
          <w:sz w:val="22"/>
          <w:szCs w:val="22"/>
        </w:rPr>
      </w:pPr>
    </w:p>
    <w:p w14:paraId="3891F0A4" w14:textId="77777777" w:rsidR="001E4634" w:rsidRPr="007040D5" w:rsidRDefault="001E4634">
      <w:pPr>
        <w:rPr>
          <w:rFonts w:ascii="Garamond" w:hAnsi="Garamond"/>
          <w:color w:val="0070C0"/>
          <w:sz w:val="22"/>
          <w:szCs w:val="22"/>
        </w:rPr>
      </w:pPr>
      <w:r w:rsidRPr="007040D5">
        <w:rPr>
          <w:rFonts w:ascii="Garamond" w:hAnsi="Garamond"/>
          <w:b/>
          <w:color w:val="0070C0"/>
          <w:sz w:val="22"/>
          <w:szCs w:val="22"/>
        </w:rPr>
        <w:t>Personal Data</w:t>
      </w:r>
    </w:p>
    <w:p w14:paraId="4000A499" w14:textId="77777777" w:rsidR="005040AD" w:rsidRPr="007040D5" w:rsidRDefault="001E4634" w:rsidP="005040AD">
      <w:pPr>
        <w:rPr>
          <w:rFonts w:ascii="Garamond" w:hAnsi="Garamond"/>
          <w:color w:val="000000"/>
          <w:sz w:val="22"/>
          <w:szCs w:val="22"/>
        </w:rPr>
      </w:pPr>
      <w:r w:rsidRPr="007040D5">
        <w:rPr>
          <w:rFonts w:ascii="Garamond" w:hAnsi="Garamond"/>
          <w:color w:val="000000"/>
          <w:sz w:val="22"/>
          <w:szCs w:val="22"/>
        </w:rPr>
        <w:tab/>
      </w:r>
      <w:r w:rsidR="005040AD" w:rsidRPr="007040D5">
        <w:rPr>
          <w:rFonts w:ascii="Garamond" w:hAnsi="Garamond"/>
          <w:color w:val="000000"/>
          <w:sz w:val="22"/>
          <w:szCs w:val="22"/>
        </w:rPr>
        <w:t xml:space="preserve">Business Address: Department of Dermatology, </w:t>
      </w:r>
      <w:r w:rsidR="00DD55DB" w:rsidRPr="007040D5">
        <w:rPr>
          <w:rFonts w:ascii="Garamond" w:hAnsi="Garamond"/>
          <w:color w:val="000000"/>
          <w:sz w:val="22"/>
          <w:szCs w:val="22"/>
        </w:rPr>
        <w:t>Johns Hopkins University School of Medicine,</w:t>
      </w:r>
    </w:p>
    <w:p w14:paraId="2220A7C6" w14:textId="77777777" w:rsidR="00DD55DB" w:rsidRPr="007040D5" w:rsidRDefault="00DD55DB" w:rsidP="005040AD">
      <w:pPr>
        <w:rPr>
          <w:rFonts w:ascii="Garamond" w:hAnsi="Garamond"/>
          <w:color w:val="000000"/>
          <w:sz w:val="22"/>
          <w:szCs w:val="22"/>
        </w:rPr>
      </w:pPr>
      <w:r w:rsidRPr="007040D5">
        <w:rPr>
          <w:rFonts w:ascii="Garamond" w:hAnsi="Garamond"/>
          <w:color w:val="000000"/>
          <w:sz w:val="22"/>
          <w:szCs w:val="22"/>
        </w:rPr>
        <w:t xml:space="preserve">             601 North Caroline Street, Baltimore, MD</w:t>
      </w:r>
    </w:p>
    <w:p w14:paraId="40219196" w14:textId="77777777" w:rsidR="005040AD" w:rsidRPr="007040D5" w:rsidRDefault="005040AD" w:rsidP="005040AD">
      <w:pPr>
        <w:rPr>
          <w:rFonts w:ascii="Garamond" w:hAnsi="Garamond"/>
          <w:color w:val="000000"/>
          <w:sz w:val="22"/>
          <w:szCs w:val="22"/>
        </w:rPr>
      </w:pPr>
      <w:r w:rsidRPr="007040D5">
        <w:rPr>
          <w:rFonts w:ascii="Garamond" w:hAnsi="Garamond"/>
          <w:color w:val="000000"/>
          <w:sz w:val="22"/>
          <w:szCs w:val="22"/>
        </w:rPr>
        <w:tab/>
        <w:t>Tel: (617) 388-7083</w:t>
      </w:r>
    </w:p>
    <w:p w14:paraId="1B9F64DF" w14:textId="77777777" w:rsidR="005040AD" w:rsidRPr="007040D5" w:rsidRDefault="005040AD" w:rsidP="005040AD">
      <w:pPr>
        <w:rPr>
          <w:rFonts w:ascii="Garamond" w:hAnsi="Garamond"/>
          <w:color w:val="000000"/>
          <w:sz w:val="22"/>
          <w:szCs w:val="22"/>
        </w:rPr>
      </w:pPr>
      <w:r w:rsidRPr="007040D5">
        <w:rPr>
          <w:rFonts w:ascii="Garamond" w:hAnsi="Garamond"/>
          <w:color w:val="000000"/>
          <w:sz w:val="22"/>
          <w:szCs w:val="22"/>
        </w:rPr>
        <w:tab/>
        <w:t>Fax: N/A</w:t>
      </w:r>
    </w:p>
    <w:p w14:paraId="7B6878FE" w14:textId="77777777" w:rsidR="005040AD" w:rsidRPr="007040D5" w:rsidRDefault="005040AD" w:rsidP="005040AD">
      <w:pPr>
        <w:rPr>
          <w:rFonts w:ascii="Garamond" w:hAnsi="Garamond"/>
          <w:color w:val="000000"/>
          <w:sz w:val="22"/>
          <w:szCs w:val="22"/>
        </w:rPr>
      </w:pPr>
      <w:r w:rsidRPr="007040D5">
        <w:rPr>
          <w:rFonts w:ascii="Garamond" w:hAnsi="Garamond"/>
          <w:color w:val="000000"/>
          <w:sz w:val="22"/>
          <w:szCs w:val="22"/>
        </w:rPr>
        <w:tab/>
        <w:t xml:space="preserve">E-mail: </w:t>
      </w:r>
      <w:r w:rsidR="00182D5B" w:rsidRPr="007040D5">
        <w:rPr>
          <w:rFonts w:ascii="Garamond" w:hAnsi="Garamond"/>
          <w:color w:val="000000"/>
          <w:sz w:val="22"/>
          <w:szCs w:val="22"/>
        </w:rPr>
        <w:t>jpower33@jh.edu</w:t>
      </w:r>
      <w:r w:rsidRPr="007040D5">
        <w:rPr>
          <w:rFonts w:ascii="Garamond" w:hAnsi="Garamond"/>
          <w:color w:val="000000"/>
          <w:sz w:val="22"/>
          <w:szCs w:val="22"/>
        </w:rPr>
        <w:t xml:space="preserve"> / jennifergpowers@gmail.com</w:t>
      </w:r>
    </w:p>
    <w:p w14:paraId="6A05A809" w14:textId="77777777" w:rsidR="001E4634" w:rsidRPr="007040D5" w:rsidRDefault="001E4634" w:rsidP="005040AD">
      <w:pPr>
        <w:rPr>
          <w:rFonts w:ascii="Garamond" w:hAnsi="Garamond"/>
          <w:color w:val="000000"/>
          <w:sz w:val="22"/>
          <w:szCs w:val="22"/>
        </w:rPr>
      </w:pPr>
    </w:p>
    <w:p w14:paraId="2C27B0B0" w14:textId="77777777" w:rsidR="001E4634" w:rsidRPr="007040D5" w:rsidRDefault="001E4634">
      <w:pPr>
        <w:rPr>
          <w:rFonts w:ascii="Garamond" w:hAnsi="Garamond"/>
          <w:color w:val="000000"/>
          <w:sz w:val="22"/>
          <w:szCs w:val="22"/>
        </w:rPr>
      </w:pPr>
      <w:r w:rsidRPr="007040D5">
        <w:rPr>
          <w:rFonts w:ascii="Garamond" w:hAnsi="Garamond"/>
          <w:b/>
          <w:color w:val="0070C0"/>
          <w:sz w:val="22"/>
          <w:szCs w:val="22"/>
        </w:rPr>
        <w:t>Education and Training</w:t>
      </w:r>
      <w:r w:rsidRPr="007040D5">
        <w:rPr>
          <w:rFonts w:ascii="Garamond" w:hAnsi="Garamond"/>
          <w:color w:val="00FFFF"/>
          <w:sz w:val="22"/>
          <w:szCs w:val="22"/>
        </w:rPr>
        <w:t xml:space="preserve"> </w:t>
      </w:r>
    </w:p>
    <w:p w14:paraId="7BAAFE68" w14:textId="77777777" w:rsidR="005040AD" w:rsidRPr="007040D5" w:rsidRDefault="005040AD" w:rsidP="005040AD">
      <w:pPr>
        <w:rPr>
          <w:rFonts w:ascii="Garamond" w:hAnsi="Garamond"/>
          <w:color w:val="000000"/>
          <w:sz w:val="22"/>
          <w:szCs w:val="22"/>
        </w:rPr>
      </w:pPr>
      <w:r w:rsidRPr="007040D5">
        <w:rPr>
          <w:rFonts w:ascii="Garamond" w:hAnsi="Garamond"/>
          <w:color w:val="0070C0"/>
          <w:sz w:val="22"/>
          <w:szCs w:val="22"/>
        </w:rPr>
        <w:t>Undergraduate</w:t>
      </w:r>
      <w:r w:rsidRPr="007040D5">
        <w:rPr>
          <w:rFonts w:ascii="Garamond" w:hAnsi="Garamond"/>
          <w:color w:val="000000"/>
          <w:sz w:val="22"/>
          <w:szCs w:val="22"/>
        </w:rPr>
        <w:br/>
      </w:r>
      <w:r w:rsidR="00BC746A" w:rsidRPr="007040D5">
        <w:rPr>
          <w:rFonts w:ascii="Garamond" w:hAnsi="Garamond"/>
          <w:color w:val="000000"/>
          <w:sz w:val="22"/>
          <w:szCs w:val="22"/>
        </w:rPr>
        <w:t>09/</w:t>
      </w:r>
      <w:r w:rsidRPr="007040D5">
        <w:rPr>
          <w:rFonts w:ascii="Garamond" w:hAnsi="Garamond"/>
          <w:color w:val="000000"/>
          <w:sz w:val="22"/>
          <w:szCs w:val="22"/>
        </w:rPr>
        <w:t>2000–</w:t>
      </w:r>
      <w:r w:rsidR="00BC746A" w:rsidRPr="007040D5">
        <w:rPr>
          <w:rFonts w:ascii="Garamond" w:hAnsi="Garamond"/>
          <w:color w:val="000000"/>
          <w:sz w:val="22"/>
          <w:szCs w:val="22"/>
        </w:rPr>
        <w:t>06/</w:t>
      </w:r>
      <w:r w:rsidRPr="007040D5">
        <w:rPr>
          <w:rFonts w:ascii="Garamond" w:hAnsi="Garamond"/>
          <w:color w:val="000000"/>
          <w:sz w:val="22"/>
          <w:szCs w:val="22"/>
        </w:rPr>
        <w:t>2004</w:t>
      </w:r>
      <w:r w:rsidR="00D870DB" w:rsidRPr="007040D5">
        <w:rPr>
          <w:rFonts w:ascii="Garamond" w:hAnsi="Garamond"/>
          <w:color w:val="000000"/>
          <w:sz w:val="22"/>
          <w:szCs w:val="22"/>
        </w:rPr>
        <w:tab/>
      </w:r>
      <w:r w:rsidRPr="007040D5">
        <w:rPr>
          <w:rFonts w:ascii="Garamond" w:hAnsi="Garamond"/>
          <w:color w:val="000000"/>
          <w:sz w:val="22"/>
          <w:szCs w:val="22"/>
        </w:rPr>
        <w:t>AB in History of Science (magna cum laude), Harvard College, Cambridge, MA</w:t>
      </w:r>
    </w:p>
    <w:p w14:paraId="5A39BBE3" w14:textId="77777777" w:rsidR="005040AD" w:rsidRPr="007040D5" w:rsidRDefault="005040AD" w:rsidP="005040AD">
      <w:pPr>
        <w:rPr>
          <w:rFonts w:ascii="Garamond" w:hAnsi="Garamond"/>
          <w:b/>
          <w:bCs/>
          <w:color w:val="000000"/>
          <w:sz w:val="22"/>
          <w:szCs w:val="22"/>
        </w:rPr>
      </w:pPr>
    </w:p>
    <w:p w14:paraId="15584881" w14:textId="77777777" w:rsidR="005040AD" w:rsidRPr="007040D5" w:rsidRDefault="005040AD" w:rsidP="005040AD">
      <w:pPr>
        <w:rPr>
          <w:rFonts w:ascii="Garamond" w:hAnsi="Garamond"/>
          <w:color w:val="000000"/>
          <w:sz w:val="22"/>
          <w:szCs w:val="22"/>
        </w:rPr>
      </w:pPr>
      <w:r w:rsidRPr="007040D5">
        <w:rPr>
          <w:rFonts w:ascii="Garamond" w:hAnsi="Garamond"/>
          <w:color w:val="0070C0"/>
          <w:sz w:val="22"/>
          <w:szCs w:val="22"/>
        </w:rPr>
        <w:t>Doctoral/Graduate</w:t>
      </w:r>
      <w:r w:rsidRPr="007040D5">
        <w:rPr>
          <w:rFonts w:ascii="Garamond" w:hAnsi="Garamond"/>
          <w:color w:val="000000"/>
          <w:sz w:val="22"/>
          <w:szCs w:val="22"/>
        </w:rPr>
        <w:br/>
      </w:r>
      <w:r w:rsidR="00BC746A" w:rsidRPr="007040D5">
        <w:rPr>
          <w:rFonts w:ascii="Garamond" w:hAnsi="Garamond"/>
          <w:color w:val="000000"/>
          <w:sz w:val="22"/>
          <w:szCs w:val="22"/>
        </w:rPr>
        <w:t>08/</w:t>
      </w:r>
      <w:r w:rsidRPr="007040D5">
        <w:rPr>
          <w:rFonts w:ascii="Garamond" w:hAnsi="Garamond"/>
          <w:color w:val="000000"/>
          <w:sz w:val="22"/>
          <w:szCs w:val="22"/>
        </w:rPr>
        <w:t>2004–</w:t>
      </w:r>
      <w:r w:rsidR="00BC746A" w:rsidRPr="007040D5">
        <w:rPr>
          <w:rFonts w:ascii="Garamond" w:hAnsi="Garamond"/>
          <w:color w:val="000000"/>
          <w:sz w:val="22"/>
          <w:szCs w:val="22"/>
        </w:rPr>
        <w:t>05/</w:t>
      </w:r>
      <w:r w:rsidRPr="007040D5">
        <w:rPr>
          <w:rFonts w:ascii="Garamond" w:hAnsi="Garamond"/>
          <w:color w:val="000000"/>
          <w:sz w:val="22"/>
          <w:szCs w:val="22"/>
        </w:rPr>
        <w:t>2008</w:t>
      </w:r>
      <w:r w:rsidR="00D870DB" w:rsidRPr="007040D5">
        <w:rPr>
          <w:rFonts w:ascii="Garamond" w:hAnsi="Garamond"/>
          <w:color w:val="000000"/>
          <w:sz w:val="22"/>
          <w:szCs w:val="22"/>
        </w:rPr>
        <w:tab/>
      </w:r>
      <w:r w:rsidRPr="007040D5">
        <w:rPr>
          <w:rFonts w:ascii="Garamond" w:hAnsi="Garamond"/>
          <w:color w:val="000000"/>
          <w:sz w:val="22"/>
          <w:szCs w:val="22"/>
        </w:rPr>
        <w:t>MD, Vanderbilt University School of Medicine, Nashville, TN</w:t>
      </w:r>
    </w:p>
    <w:p w14:paraId="41C8F396" w14:textId="77777777" w:rsidR="005040AD" w:rsidRPr="007040D5" w:rsidRDefault="005040AD" w:rsidP="005040AD">
      <w:pPr>
        <w:rPr>
          <w:rFonts w:ascii="Garamond" w:hAnsi="Garamond"/>
          <w:color w:val="0070C0"/>
          <w:sz w:val="22"/>
          <w:szCs w:val="22"/>
        </w:rPr>
      </w:pPr>
    </w:p>
    <w:p w14:paraId="72E5445B" w14:textId="0B981E20" w:rsidR="005040AD" w:rsidRPr="007040D5" w:rsidRDefault="005040AD" w:rsidP="005040AD">
      <w:pPr>
        <w:rPr>
          <w:rFonts w:ascii="Garamond" w:hAnsi="Garamond"/>
          <w:color w:val="000000"/>
          <w:sz w:val="22"/>
          <w:szCs w:val="22"/>
        </w:rPr>
      </w:pPr>
      <w:r w:rsidRPr="007040D5">
        <w:rPr>
          <w:rFonts w:ascii="Garamond" w:hAnsi="Garamond"/>
          <w:color w:val="0070C0"/>
          <w:sz w:val="22"/>
          <w:szCs w:val="22"/>
        </w:rPr>
        <w:t xml:space="preserve">Postdoctoral </w:t>
      </w:r>
      <w:r w:rsidRPr="007040D5">
        <w:rPr>
          <w:rFonts w:ascii="Garamond" w:hAnsi="Garamond"/>
          <w:color w:val="0070C0"/>
          <w:sz w:val="22"/>
          <w:szCs w:val="22"/>
        </w:rPr>
        <w:br/>
      </w:r>
      <w:r w:rsidR="00BC746A" w:rsidRPr="007040D5">
        <w:rPr>
          <w:rFonts w:ascii="Garamond" w:hAnsi="Garamond"/>
          <w:color w:val="000000"/>
          <w:sz w:val="22"/>
          <w:szCs w:val="22"/>
        </w:rPr>
        <w:t>06/</w:t>
      </w:r>
      <w:r w:rsidRPr="007040D5">
        <w:rPr>
          <w:rFonts w:ascii="Garamond" w:hAnsi="Garamond"/>
          <w:color w:val="000000"/>
          <w:sz w:val="22"/>
          <w:szCs w:val="22"/>
        </w:rPr>
        <w:t>2008–</w:t>
      </w:r>
      <w:r w:rsidR="00BC746A" w:rsidRPr="007040D5">
        <w:rPr>
          <w:rFonts w:ascii="Garamond" w:hAnsi="Garamond"/>
          <w:color w:val="000000"/>
          <w:sz w:val="22"/>
          <w:szCs w:val="22"/>
        </w:rPr>
        <w:t>06/</w:t>
      </w:r>
      <w:r w:rsidRPr="007040D5">
        <w:rPr>
          <w:rFonts w:ascii="Garamond" w:hAnsi="Garamond"/>
          <w:color w:val="000000"/>
          <w:sz w:val="22"/>
          <w:szCs w:val="22"/>
        </w:rPr>
        <w:t>2009</w:t>
      </w:r>
      <w:r w:rsidR="00D870DB" w:rsidRPr="007040D5">
        <w:rPr>
          <w:rFonts w:ascii="Garamond" w:hAnsi="Garamond"/>
          <w:color w:val="000000"/>
          <w:sz w:val="22"/>
          <w:szCs w:val="22"/>
        </w:rPr>
        <w:tab/>
      </w:r>
      <w:r w:rsidRPr="007040D5">
        <w:rPr>
          <w:rFonts w:ascii="Garamond" w:hAnsi="Garamond"/>
          <w:color w:val="000000"/>
          <w:sz w:val="22"/>
          <w:szCs w:val="22"/>
        </w:rPr>
        <w:t>Internship, Grand Rapids Medical Education and Research Center, Grand Rapids, MI</w:t>
      </w:r>
      <w:r w:rsidRPr="007040D5">
        <w:rPr>
          <w:rFonts w:ascii="Garamond" w:hAnsi="Garamond"/>
          <w:color w:val="000000"/>
          <w:sz w:val="22"/>
          <w:szCs w:val="22"/>
        </w:rPr>
        <w:br/>
      </w:r>
      <w:r w:rsidR="00BC746A" w:rsidRPr="007040D5">
        <w:rPr>
          <w:rFonts w:ascii="Garamond" w:hAnsi="Garamond"/>
          <w:color w:val="000000"/>
          <w:sz w:val="22"/>
          <w:szCs w:val="22"/>
        </w:rPr>
        <w:t>07/</w:t>
      </w:r>
      <w:r w:rsidRPr="007040D5">
        <w:rPr>
          <w:rFonts w:ascii="Garamond" w:hAnsi="Garamond"/>
          <w:color w:val="000000"/>
          <w:sz w:val="22"/>
          <w:szCs w:val="22"/>
        </w:rPr>
        <w:t>2009–</w:t>
      </w:r>
      <w:r w:rsidR="00BC746A" w:rsidRPr="007040D5">
        <w:rPr>
          <w:rFonts w:ascii="Garamond" w:hAnsi="Garamond"/>
          <w:color w:val="000000"/>
          <w:sz w:val="22"/>
          <w:szCs w:val="22"/>
        </w:rPr>
        <w:t>06/</w:t>
      </w:r>
      <w:r w:rsidRPr="007040D5">
        <w:rPr>
          <w:rFonts w:ascii="Garamond" w:hAnsi="Garamond"/>
          <w:color w:val="000000"/>
          <w:sz w:val="22"/>
          <w:szCs w:val="22"/>
        </w:rPr>
        <w:t>2012</w:t>
      </w:r>
      <w:r w:rsidR="00D870DB" w:rsidRPr="007040D5">
        <w:rPr>
          <w:rFonts w:ascii="Garamond" w:hAnsi="Garamond"/>
          <w:color w:val="000000"/>
          <w:sz w:val="22"/>
          <w:szCs w:val="22"/>
        </w:rPr>
        <w:tab/>
      </w:r>
      <w:r w:rsidRPr="007040D5">
        <w:rPr>
          <w:rFonts w:ascii="Garamond" w:hAnsi="Garamond"/>
          <w:color w:val="000000"/>
          <w:sz w:val="22"/>
          <w:szCs w:val="22"/>
        </w:rPr>
        <w:t>Residency in Dermatology, Boston University, Boston, MA</w:t>
      </w:r>
      <w:r w:rsidRPr="007040D5">
        <w:rPr>
          <w:rFonts w:ascii="Garamond" w:hAnsi="Garamond"/>
          <w:color w:val="000000"/>
          <w:sz w:val="22"/>
          <w:szCs w:val="22"/>
        </w:rPr>
        <w:br/>
      </w:r>
      <w:r w:rsidR="00BC746A" w:rsidRPr="007040D5">
        <w:rPr>
          <w:rFonts w:ascii="Garamond" w:hAnsi="Garamond"/>
          <w:color w:val="000000"/>
          <w:sz w:val="22"/>
          <w:szCs w:val="22"/>
        </w:rPr>
        <w:t>07/</w:t>
      </w:r>
      <w:r w:rsidRPr="007040D5">
        <w:rPr>
          <w:rFonts w:ascii="Garamond" w:hAnsi="Garamond"/>
          <w:color w:val="000000"/>
          <w:sz w:val="22"/>
          <w:szCs w:val="22"/>
        </w:rPr>
        <w:t>2021–</w:t>
      </w:r>
      <w:r w:rsidR="00BC746A" w:rsidRPr="007040D5">
        <w:rPr>
          <w:rFonts w:ascii="Garamond" w:hAnsi="Garamond"/>
          <w:color w:val="000000"/>
          <w:sz w:val="22"/>
          <w:szCs w:val="22"/>
        </w:rPr>
        <w:t>06/2</w:t>
      </w:r>
      <w:r w:rsidRPr="007040D5">
        <w:rPr>
          <w:rFonts w:ascii="Garamond" w:hAnsi="Garamond"/>
          <w:color w:val="000000"/>
          <w:sz w:val="22"/>
          <w:szCs w:val="22"/>
        </w:rPr>
        <w:t>022</w:t>
      </w:r>
      <w:r w:rsidR="00D870DB" w:rsidRPr="007040D5">
        <w:rPr>
          <w:rFonts w:ascii="Garamond" w:hAnsi="Garamond"/>
          <w:color w:val="000000"/>
          <w:sz w:val="22"/>
          <w:szCs w:val="22"/>
        </w:rPr>
        <w:tab/>
      </w:r>
      <w:r w:rsidRPr="007040D5">
        <w:rPr>
          <w:rFonts w:ascii="Garamond" w:hAnsi="Garamond"/>
          <w:color w:val="000000"/>
          <w:sz w:val="22"/>
          <w:szCs w:val="22"/>
        </w:rPr>
        <w:t>Mohs Micrographic Surgery Fellowship, University of Iowa, Iowa City, IA</w:t>
      </w:r>
    </w:p>
    <w:p w14:paraId="72A3D3EC" w14:textId="77777777" w:rsidR="005040AD" w:rsidRPr="007040D5" w:rsidRDefault="005040AD">
      <w:pPr>
        <w:rPr>
          <w:rFonts w:ascii="Garamond" w:hAnsi="Garamond"/>
          <w:color w:val="000000"/>
          <w:sz w:val="22"/>
          <w:szCs w:val="22"/>
        </w:rPr>
      </w:pPr>
    </w:p>
    <w:p w14:paraId="36355307" w14:textId="77777777" w:rsidR="005040AD" w:rsidRPr="007040D5" w:rsidRDefault="001E4634" w:rsidP="005040AD">
      <w:pPr>
        <w:rPr>
          <w:rFonts w:ascii="Garamond" w:hAnsi="Garamond"/>
          <w:color w:val="000000"/>
          <w:sz w:val="22"/>
          <w:szCs w:val="22"/>
        </w:rPr>
      </w:pPr>
      <w:r w:rsidRPr="007040D5">
        <w:rPr>
          <w:rFonts w:ascii="Garamond" w:hAnsi="Garamond"/>
          <w:b/>
          <w:color w:val="0070C0"/>
          <w:sz w:val="22"/>
          <w:szCs w:val="22"/>
        </w:rPr>
        <w:t>Professional Experience</w:t>
      </w:r>
      <w:r w:rsidRPr="007040D5">
        <w:rPr>
          <w:rFonts w:ascii="Garamond" w:hAnsi="Garamond"/>
          <w:b/>
          <w:color w:val="000000"/>
          <w:sz w:val="22"/>
          <w:szCs w:val="22"/>
        </w:rPr>
        <w:t xml:space="preserve"> </w:t>
      </w:r>
    </w:p>
    <w:p w14:paraId="21B5FA5D" w14:textId="77777777" w:rsidR="00BC746A" w:rsidRPr="007040D5" w:rsidRDefault="00BC746A" w:rsidP="00BC746A">
      <w:pPr>
        <w:rPr>
          <w:rFonts w:ascii="Garamond" w:hAnsi="Garamond"/>
          <w:color w:val="000000"/>
          <w:sz w:val="22"/>
          <w:szCs w:val="22"/>
        </w:rPr>
      </w:pPr>
      <w:r w:rsidRPr="007040D5">
        <w:rPr>
          <w:rFonts w:ascii="Garamond" w:hAnsi="Garamond"/>
          <w:color w:val="000000"/>
          <w:sz w:val="22"/>
          <w:szCs w:val="22"/>
        </w:rPr>
        <w:t>07/</w:t>
      </w:r>
      <w:r w:rsidR="005040AD" w:rsidRPr="007040D5">
        <w:rPr>
          <w:rFonts w:ascii="Garamond" w:hAnsi="Garamond"/>
          <w:color w:val="000000"/>
          <w:sz w:val="22"/>
          <w:szCs w:val="22"/>
        </w:rPr>
        <w:t>2012–</w:t>
      </w:r>
      <w:r w:rsidRPr="007040D5">
        <w:rPr>
          <w:rFonts w:ascii="Garamond" w:hAnsi="Garamond"/>
          <w:color w:val="000000"/>
          <w:sz w:val="22"/>
          <w:szCs w:val="22"/>
        </w:rPr>
        <w:t>07/</w:t>
      </w:r>
      <w:r w:rsidR="005040AD" w:rsidRPr="007040D5">
        <w:rPr>
          <w:rFonts w:ascii="Garamond" w:hAnsi="Garamond"/>
          <w:color w:val="000000"/>
          <w:sz w:val="22"/>
          <w:szCs w:val="22"/>
        </w:rPr>
        <w:t>2015</w:t>
      </w:r>
      <w:r w:rsidR="00D870DB" w:rsidRPr="007040D5">
        <w:rPr>
          <w:rFonts w:ascii="Garamond" w:hAnsi="Garamond"/>
          <w:color w:val="000000"/>
          <w:sz w:val="22"/>
          <w:szCs w:val="22"/>
        </w:rPr>
        <w:tab/>
      </w:r>
      <w:r w:rsidR="005040AD" w:rsidRPr="007040D5">
        <w:rPr>
          <w:rFonts w:ascii="Garamond" w:hAnsi="Garamond"/>
          <w:color w:val="000000"/>
          <w:sz w:val="22"/>
          <w:szCs w:val="22"/>
        </w:rPr>
        <w:t xml:space="preserve">Assistant Professor, Department of Dermatology, Vanderbilt University School of Medicine, </w:t>
      </w:r>
    </w:p>
    <w:p w14:paraId="72A6447E" w14:textId="77777777" w:rsidR="00F401AD" w:rsidRPr="007040D5" w:rsidRDefault="00BC746A" w:rsidP="00BC746A">
      <w:pPr>
        <w:rPr>
          <w:rFonts w:ascii="Garamond" w:hAnsi="Garamond"/>
          <w:color w:val="000000"/>
          <w:sz w:val="22"/>
          <w:szCs w:val="22"/>
        </w:rPr>
      </w:pPr>
      <w:r w:rsidRPr="007040D5">
        <w:rPr>
          <w:rFonts w:ascii="Garamond" w:hAnsi="Garamond"/>
          <w:color w:val="000000"/>
          <w:sz w:val="22"/>
          <w:szCs w:val="22"/>
        </w:rPr>
        <w:t xml:space="preserve">                                   </w:t>
      </w:r>
      <w:r w:rsidR="00D870DB" w:rsidRPr="007040D5">
        <w:rPr>
          <w:rFonts w:ascii="Garamond" w:hAnsi="Garamond"/>
          <w:color w:val="000000"/>
          <w:sz w:val="22"/>
          <w:szCs w:val="22"/>
        </w:rPr>
        <w:tab/>
      </w:r>
      <w:r w:rsidR="005040AD" w:rsidRPr="007040D5">
        <w:rPr>
          <w:rFonts w:ascii="Garamond" w:hAnsi="Garamond"/>
          <w:color w:val="000000"/>
          <w:sz w:val="22"/>
          <w:szCs w:val="22"/>
        </w:rPr>
        <w:t>Nashville, TN</w:t>
      </w:r>
    </w:p>
    <w:p w14:paraId="6B311982" w14:textId="558D8017" w:rsidR="005040AD" w:rsidRPr="007040D5" w:rsidRDefault="00BC746A" w:rsidP="00D870DB">
      <w:pPr>
        <w:rPr>
          <w:rFonts w:ascii="Garamond" w:hAnsi="Garamond"/>
          <w:color w:val="000000"/>
          <w:sz w:val="22"/>
          <w:szCs w:val="22"/>
        </w:rPr>
      </w:pPr>
      <w:r w:rsidRPr="007040D5">
        <w:rPr>
          <w:rFonts w:ascii="Garamond" w:hAnsi="Garamond"/>
          <w:color w:val="000000"/>
          <w:sz w:val="22"/>
          <w:szCs w:val="22"/>
        </w:rPr>
        <w:t>07/</w:t>
      </w:r>
      <w:r w:rsidR="00F401AD" w:rsidRPr="007040D5">
        <w:rPr>
          <w:rFonts w:ascii="Garamond" w:hAnsi="Garamond"/>
          <w:color w:val="000000"/>
          <w:sz w:val="22"/>
          <w:szCs w:val="22"/>
        </w:rPr>
        <w:t>2013–</w:t>
      </w:r>
      <w:r w:rsidRPr="007040D5">
        <w:rPr>
          <w:rFonts w:ascii="Garamond" w:hAnsi="Garamond"/>
          <w:color w:val="000000"/>
          <w:sz w:val="22"/>
          <w:szCs w:val="22"/>
        </w:rPr>
        <w:t>07/</w:t>
      </w:r>
      <w:r w:rsidR="00F401AD" w:rsidRPr="007040D5">
        <w:rPr>
          <w:rFonts w:ascii="Garamond" w:hAnsi="Garamond"/>
          <w:color w:val="000000"/>
          <w:sz w:val="22"/>
          <w:szCs w:val="22"/>
        </w:rPr>
        <w:t>2015</w:t>
      </w:r>
      <w:r w:rsidR="00F401AD" w:rsidRPr="007040D5">
        <w:rPr>
          <w:rFonts w:ascii="Garamond" w:hAnsi="Garamond"/>
          <w:color w:val="000000"/>
          <w:sz w:val="22"/>
          <w:szCs w:val="22"/>
        </w:rPr>
        <w:t> </w:t>
      </w:r>
      <w:r w:rsidR="00F401AD" w:rsidRPr="007040D5">
        <w:rPr>
          <w:rFonts w:ascii="Garamond" w:hAnsi="Garamond"/>
          <w:color w:val="000000"/>
          <w:sz w:val="22"/>
          <w:szCs w:val="22"/>
        </w:rPr>
        <w:t> </w:t>
      </w:r>
      <w:r w:rsidR="00D870DB" w:rsidRPr="007040D5">
        <w:rPr>
          <w:rFonts w:ascii="Garamond" w:hAnsi="Garamond"/>
          <w:color w:val="000000"/>
          <w:sz w:val="22"/>
          <w:szCs w:val="22"/>
        </w:rPr>
        <w:tab/>
      </w:r>
      <w:r w:rsidR="00F401AD" w:rsidRPr="007040D5">
        <w:rPr>
          <w:rFonts w:ascii="Garamond" w:hAnsi="Garamond"/>
          <w:color w:val="000000"/>
          <w:sz w:val="22"/>
          <w:szCs w:val="22"/>
        </w:rPr>
        <w:t xml:space="preserve">Learning Portfolio Advisor (10 students), Vanderbilt University School of Medicine, Nashville, </w:t>
      </w:r>
      <w:r w:rsidR="00D870DB" w:rsidRPr="007040D5">
        <w:rPr>
          <w:rFonts w:ascii="Garamond" w:hAnsi="Garamond"/>
          <w:color w:val="000000"/>
          <w:sz w:val="22"/>
          <w:szCs w:val="22"/>
        </w:rPr>
        <w:tab/>
      </w:r>
      <w:r w:rsidR="00D870DB" w:rsidRPr="007040D5">
        <w:rPr>
          <w:rFonts w:ascii="Garamond" w:hAnsi="Garamond"/>
          <w:color w:val="000000"/>
          <w:sz w:val="22"/>
          <w:szCs w:val="22"/>
        </w:rPr>
        <w:tab/>
      </w:r>
      <w:r w:rsidR="00D870DB" w:rsidRPr="007040D5">
        <w:rPr>
          <w:rFonts w:ascii="Garamond" w:hAnsi="Garamond"/>
          <w:color w:val="000000"/>
          <w:sz w:val="22"/>
          <w:szCs w:val="22"/>
        </w:rPr>
        <w:tab/>
      </w:r>
      <w:r w:rsidR="00F401AD" w:rsidRPr="007040D5">
        <w:rPr>
          <w:rFonts w:ascii="Garamond" w:hAnsi="Garamond"/>
          <w:color w:val="000000"/>
          <w:sz w:val="22"/>
          <w:szCs w:val="22"/>
        </w:rPr>
        <w:t>TN</w:t>
      </w:r>
      <w:r w:rsidR="005040AD" w:rsidRPr="007040D5">
        <w:rPr>
          <w:rFonts w:ascii="Garamond" w:hAnsi="Garamond"/>
          <w:color w:val="000000"/>
          <w:sz w:val="22"/>
          <w:szCs w:val="22"/>
        </w:rPr>
        <w:br/>
      </w:r>
      <w:r w:rsidRPr="007040D5">
        <w:rPr>
          <w:rFonts w:ascii="Garamond" w:hAnsi="Garamond"/>
          <w:color w:val="000000"/>
          <w:sz w:val="22"/>
          <w:szCs w:val="22"/>
        </w:rPr>
        <w:t>08/</w:t>
      </w:r>
      <w:r w:rsidR="005040AD" w:rsidRPr="007040D5">
        <w:rPr>
          <w:rFonts w:ascii="Garamond" w:hAnsi="Garamond"/>
          <w:color w:val="000000"/>
          <w:sz w:val="22"/>
          <w:szCs w:val="22"/>
        </w:rPr>
        <w:t>2015–</w:t>
      </w:r>
      <w:r w:rsidRPr="007040D5">
        <w:rPr>
          <w:rFonts w:ascii="Garamond" w:hAnsi="Garamond"/>
          <w:color w:val="000000"/>
          <w:sz w:val="22"/>
          <w:szCs w:val="22"/>
        </w:rPr>
        <w:t>07/</w:t>
      </w:r>
      <w:r w:rsidR="005040AD" w:rsidRPr="007040D5">
        <w:rPr>
          <w:rFonts w:ascii="Garamond" w:hAnsi="Garamond"/>
          <w:color w:val="000000"/>
          <w:sz w:val="22"/>
          <w:szCs w:val="22"/>
        </w:rPr>
        <w:t>2017</w:t>
      </w:r>
      <w:r w:rsidR="005040AD" w:rsidRPr="007040D5">
        <w:rPr>
          <w:rFonts w:ascii="Garamond" w:hAnsi="Garamond"/>
          <w:color w:val="000000"/>
          <w:sz w:val="22"/>
          <w:szCs w:val="22"/>
        </w:rPr>
        <w:t> </w:t>
      </w:r>
      <w:r w:rsidR="005040AD" w:rsidRPr="007040D5">
        <w:rPr>
          <w:rFonts w:ascii="Garamond" w:hAnsi="Garamond"/>
          <w:color w:val="000000"/>
          <w:sz w:val="22"/>
          <w:szCs w:val="22"/>
        </w:rPr>
        <w:t> </w:t>
      </w:r>
      <w:r w:rsidR="00D870DB" w:rsidRPr="007040D5">
        <w:rPr>
          <w:rFonts w:ascii="Garamond" w:hAnsi="Garamond"/>
          <w:color w:val="000000"/>
          <w:sz w:val="22"/>
          <w:szCs w:val="22"/>
        </w:rPr>
        <w:tab/>
      </w:r>
      <w:r w:rsidR="005040AD" w:rsidRPr="007040D5">
        <w:rPr>
          <w:rFonts w:ascii="Garamond" w:hAnsi="Garamond"/>
          <w:color w:val="000000"/>
          <w:sz w:val="22"/>
          <w:szCs w:val="22"/>
        </w:rPr>
        <w:t xml:space="preserve">Assistant Professor, Department of Dermatology, Duke University School of Medicine, </w:t>
      </w:r>
      <w:r w:rsidR="00D870DB" w:rsidRPr="007040D5">
        <w:rPr>
          <w:rFonts w:ascii="Garamond" w:hAnsi="Garamond"/>
          <w:color w:val="000000"/>
          <w:sz w:val="22"/>
          <w:szCs w:val="22"/>
        </w:rPr>
        <w:tab/>
      </w:r>
      <w:r w:rsidR="00D870DB" w:rsidRPr="007040D5">
        <w:rPr>
          <w:rFonts w:ascii="Garamond" w:hAnsi="Garamond"/>
          <w:color w:val="000000"/>
          <w:sz w:val="22"/>
          <w:szCs w:val="22"/>
        </w:rPr>
        <w:tab/>
      </w:r>
      <w:r w:rsidR="00D870DB" w:rsidRPr="007040D5">
        <w:rPr>
          <w:rFonts w:ascii="Garamond" w:hAnsi="Garamond"/>
          <w:color w:val="000000"/>
          <w:sz w:val="22"/>
          <w:szCs w:val="22"/>
        </w:rPr>
        <w:tab/>
      </w:r>
      <w:r w:rsidR="00D870DB" w:rsidRPr="007040D5">
        <w:rPr>
          <w:rFonts w:ascii="Garamond" w:hAnsi="Garamond"/>
          <w:color w:val="000000"/>
          <w:sz w:val="22"/>
          <w:szCs w:val="22"/>
        </w:rPr>
        <w:tab/>
      </w:r>
      <w:r w:rsidR="005040AD" w:rsidRPr="007040D5">
        <w:rPr>
          <w:rFonts w:ascii="Garamond" w:hAnsi="Garamond"/>
          <w:color w:val="000000"/>
          <w:sz w:val="22"/>
          <w:szCs w:val="22"/>
        </w:rPr>
        <w:t>Durham,</w:t>
      </w:r>
      <w:r w:rsidRPr="007040D5">
        <w:rPr>
          <w:rFonts w:ascii="Garamond" w:hAnsi="Garamond"/>
          <w:color w:val="000000"/>
          <w:sz w:val="22"/>
          <w:szCs w:val="22"/>
        </w:rPr>
        <w:t xml:space="preserve"> </w:t>
      </w:r>
      <w:r w:rsidR="005040AD" w:rsidRPr="007040D5">
        <w:rPr>
          <w:rFonts w:ascii="Garamond" w:hAnsi="Garamond"/>
          <w:color w:val="000000"/>
          <w:sz w:val="22"/>
          <w:szCs w:val="22"/>
        </w:rPr>
        <w:t>NC</w:t>
      </w:r>
      <w:r w:rsidR="005040AD" w:rsidRPr="007040D5">
        <w:rPr>
          <w:rFonts w:ascii="Garamond" w:hAnsi="Garamond"/>
          <w:color w:val="000000"/>
          <w:sz w:val="22"/>
          <w:szCs w:val="22"/>
        </w:rPr>
        <w:br/>
      </w:r>
      <w:r w:rsidRPr="007040D5">
        <w:rPr>
          <w:rFonts w:ascii="Garamond" w:hAnsi="Garamond"/>
          <w:color w:val="000000"/>
          <w:sz w:val="22"/>
          <w:szCs w:val="22"/>
        </w:rPr>
        <w:t>07/</w:t>
      </w:r>
      <w:r w:rsidR="005040AD" w:rsidRPr="007040D5">
        <w:rPr>
          <w:rFonts w:ascii="Garamond" w:hAnsi="Garamond"/>
          <w:color w:val="000000"/>
          <w:sz w:val="22"/>
          <w:szCs w:val="22"/>
        </w:rPr>
        <w:t>2016–</w:t>
      </w:r>
      <w:r w:rsidRPr="007040D5">
        <w:rPr>
          <w:rFonts w:ascii="Garamond" w:hAnsi="Garamond"/>
          <w:color w:val="000000"/>
          <w:sz w:val="22"/>
          <w:szCs w:val="22"/>
        </w:rPr>
        <w:t>08/</w:t>
      </w:r>
      <w:r w:rsidR="005040AD" w:rsidRPr="007040D5">
        <w:rPr>
          <w:rFonts w:ascii="Garamond" w:hAnsi="Garamond"/>
          <w:color w:val="000000"/>
          <w:sz w:val="22"/>
          <w:szCs w:val="22"/>
        </w:rPr>
        <w:t>2017</w:t>
      </w:r>
      <w:r w:rsidR="005040AD" w:rsidRPr="007040D5">
        <w:rPr>
          <w:rFonts w:ascii="Garamond" w:hAnsi="Garamond"/>
          <w:color w:val="000000"/>
          <w:sz w:val="22"/>
          <w:szCs w:val="22"/>
        </w:rPr>
        <w:t> </w:t>
      </w:r>
      <w:r w:rsidR="005040AD" w:rsidRPr="007040D5">
        <w:rPr>
          <w:rFonts w:ascii="Garamond" w:hAnsi="Garamond"/>
          <w:color w:val="000000"/>
          <w:sz w:val="22"/>
          <w:szCs w:val="22"/>
        </w:rPr>
        <w:t> </w:t>
      </w:r>
      <w:r w:rsidR="00D870DB" w:rsidRPr="007040D5">
        <w:rPr>
          <w:rFonts w:ascii="Garamond" w:hAnsi="Garamond"/>
          <w:color w:val="000000"/>
          <w:sz w:val="22"/>
          <w:szCs w:val="22"/>
        </w:rPr>
        <w:tab/>
      </w:r>
      <w:r w:rsidR="005040AD" w:rsidRPr="007040D5">
        <w:rPr>
          <w:rFonts w:ascii="Garamond" w:hAnsi="Garamond"/>
          <w:color w:val="000000"/>
          <w:sz w:val="22"/>
          <w:szCs w:val="22"/>
        </w:rPr>
        <w:t>Laser Safety Officer, Patterson Place, Duke University Dermatology, Durham, NC</w:t>
      </w:r>
      <w:r w:rsidR="005040AD" w:rsidRPr="007040D5">
        <w:rPr>
          <w:rFonts w:ascii="Garamond" w:hAnsi="Garamond"/>
          <w:color w:val="000000"/>
          <w:sz w:val="22"/>
          <w:szCs w:val="22"/>
        </w:rPr>
        <w:br/>
      </w:r>
      <w:r w:rsidRPr="007040D5">
        <w:rPr>
          <w:rFonts w:ascii="Garamond" w:hAnsi="Garamond"/>
          <w:color w:val="000000"/>
          <w:sz w:val="22"/>
          <w:szCs w:val="22"/>
        </w:rPr>
        <w:t>08/</w:t>
      </w:r>
      <w:r w:rsidR="005040AD" w:rsidRPr="007040D5">
        <w:rPr>
          <w:rFonts w:ascii="Garamond" w:hAnsi="Garamond"/>
          <w:color w:val="000000"/>
          <w:sz w:val="22"/>
          <w:szCs w:val="22"/>
        </w:rPr>
        <w:t>2017–</w:t>
      </w:r>
      <w:r w:rsidRPr="007040D5">
        <w:rPr>
          <w:rFonts w:ascii="Garamond" w:hAnsi="Garamond"/>
          <w:color w:val="000000"/>
          <w:sz w:val="22"/>
          <w:szCs w:val="22"/>
        </w:rPr>
        <w:t>08/</w:t>
      </w:r>
      <w:r w:rsidR="00C61C74" w:rsidRPr="007040D5">
        <w:rPr>
          <w:rFonts w:ascii="Garamond" w:hAnsi="Garamond"/>
          <w:color w:val="000000"/>
          <w:sz w:val="22"/>
          <w:szCs w:val="22"/>
        </w:rPr>
        <w:t>2025</w:t>
      </w:r>
      <w:r w:rsidR="005040AD" w:rsidRPr="007040D5">
        <w:rPr>
          <w:rFonts w:ascii="Garamond" w:hAnsi="Garamond"/>
          <w:color w:val="000000"/>
          <w:sz w:val="22"/>
          <w:szCs w:val="22"/>
        </w:rPr>
        <w:t> </w:t>
      </w:r>
      <w:r w:rsidR="00C61C74" w:rsidRPr="007040D5">
        <w:rPr>
          <w:rFonts w:ascii="Garamond" w:hAnsi="Garamond"/>
          <w:color w:val="000000"/>
          <w:sz w:val="22"/>
          <w:szCs w:val="22"/>
        </w:rPr>
        <w:t xml:space="preserve">    </w:t>
      </w:r>
      <w:r w:rsidR="00D870DB" w:rsidRPr="007040D5">
        <w:rPr>
          <w:rFonts w:ascii="Garamond" w:hAnsi="Garamond"/>
          <w:color w:val="000000"/>
          <w:sz w:val="22"/>
          <w:szCs w:val="22"/>
        </w:rPr>
        <w:tab/>
      </w:r>
      <w:r w:rsidR="005040AD" w:rsidRPr="007040D5">
        <w:rPr>
          <w:rFonts w:ascii="Garamond" w:hAnsi="Garamond"/>
          <w:color w:val="000000"/>
          <w:sz w:val="22"/>
          <w:szCs w:val="22"/>
        </w:rPr>
        <w:t>Associate Professor, Department of Dermatology, University of Iowa</w:t>
      </w:r>
      <w:r w:rsidR="005040AD" w:rsidRPr="007040D5">
        <w:rPr>
          <w:rFonts w:ascii="Garamond" w:hAnsi="Garamond"/>
          <w:color w:val="000000"/>
          <w:sz w:val="22"/>
          <w:szCs w:val="22"/>
        </w:rPr>
        <w:br/>
      </w:r>
      <w:r w:rsidRPr="007040D5">
        <w:rPr>
          <w:rFonts w:ascii="Garamond" w:hAnsi="Garamond"/>
          <w:color w:val="000000"/>
          <w:sz w:val="22"/>
          <w:szCs w:val="22"/>
        </w:rPr>
        <w:t>08/</w:t>
      </w:r>
      <w:r w:rsidR="005040AD" w:rsidRPr="007040D5">
        <w:rPr>
          <w:rFonts w:ascii="Garamond" w:hAnsi="Garamond"/>
          <w:color w:val="000000"/>
          <w:sz w:val="22"/>
          <w:szCs w:val="22"/>
        </w:rPr>
        <w:t>2017–</w:t>
      </w:r>
      <w:r w:rsidRPr="007040D5">
        <w:rPr>
          <w:rFonts w:ascii="Garamond" w:hAnsi="Garamond"/>
          <w:color w:val="000000"/>
          <w:sz w:val="22"/>
          <w:szCs w:val="22"/>
        </w:rPr>
        <w:t xml:space="preserve"> </w:t>
      </w:r>
      <w:r w:rsidR="00E0256B" w:rsidRPr="00E0256B">
        <w:rPr>
          <w:rFonts w:ascii="Garamond" w:hAnsi="Garamond"/>
          <w:color w:val="000000"/>
          <w:sz w:val="22"/>
          <w:szCs w:val="22"/>
        </w:rPr>
        <w:t>present</w:t>
      </w:r>
      <w:r w:rsidR="005040AD" w:rsidRPr="007040D5">
        <w:rPr>
          <w:rFonts w:ascii="Garamond" w:hAnsi="Garamond"/>
          <w:color w:val="000000"/>
          <w:sz w:val="22"/>
          <w:szCs w:val="22"/>
        </w:rPr>
        <w:t> </w:t>
      </w:r>
      <w:r w:rsidRPr="007040D5">
        <w:rPr>
          <w:rFonts w:ascii="Garamond" w:hAnsi="Garamond"/>
          <w:color w:val="000000"/>
          <w:sz w:val="22"/>
          <w:szCs w:val="22"/>
        </w:rPr>
        <w:t xml:space="preserve">  </w:t>
      </w:r>
      <w:r w:rsidR="00CE5EF2" w:rsidRPr="007040D5">
        <w:rPr>
          <w:rFonts w:ascii="Garamond" w:hAnsi="Garamond"/>
          <w:color w:val="000000"/>
          <w:sz w:val="22"/>
          <w:szCs w:val="22"/>
        </w:rPr>
        <w:t xml:space="preserve">  </w:t>
      </w:r>
      <w:r w:rsidR="00D870DB" w:rsidRPr="007040D5">
        <w:rPr>
          <w:rFonts w:ascii="Garamond" w:hAnsi="Garamond"/>
          <w:color w:val="000000"/>
          <w:sz w:val="22"/>
          <w:szCs w:val="22"/>
        </w:rPr>
        <w:tab/>
      </w:r>
      <w:r w:rsidR="005040AD" w:rsidRPr="007040D5">
        <w:rPr>
          <w:rFonts w:ascii="Garamond" w:hAnsi="Garamond"/>
          <w:color w:val="000000"/>
          <w:sz w:val="22"/>
          <w:szCs w:val="22"/>
        </w:rPr>
        <w:t>Adjunct Associate Professor, Department of Dermatology, Duke University</w:t>
      </w:r>
    </w:p>
    <w:p w14:paraId="0C321727" w14:textId="77777777" w:rsidR="005040AD" w:rsidRPr="007040D5" w:rsidRDefault="00BC746A" w:rsidP="005040AD">
      <w:pPr>
        <w:rPr>
          <w:rFonts w:ascii="Garamond" w:hAnsi="Garamond"/>
          <w:color w:val="000000"/>
          <w:sz w:val="22"/>
          <w:szCs w:val="22"/>
        </w:rPr>
      </w:pPr>
      <w:r w:rsidRPr="007040D5">
        <w:rPr>
          <w:rFonts w:ascii="Garamond" w:hAnsi="Garamond"/>
          <w:color w:val="000000"/>
          <w:sz w:val="22"/>
          <w:szCs w:val="22"/>
        </w:rPr>
        <w:t>07/</w:t>
      </w:r>
      <w:r w:rsidR="005040AD" w:rsidRPr="007040D5">
        <w:rPr>
          <w:rFonts w:ascii="Garamond" w:hAnsi="Garamond"/>
          <w:color w:val="000000"/>
          <w:sz w:val="22"/>
          <w:szCs w:val="22"/>
        </w:rPr>
        <w:t>2022–</w:t>
      </w:r>
      <w:r w:rsidRPr="007040D5">
        <w:rPr>
          <w:rFonts w:ascii="Garamond" w:hAnsi="Garamond"/>
          <w:color w:val="000000"/>
          <w:sz w:val="22"/>
          <w:szCs w:val="22"/>
        </w:rPr>
        <w:t>08/</w:t>
      </w:r>
      <w:r w:rsidR="005040AD" w:rsidRPr="007040D5">
        <w:rPr>
          <w:rFonts w:ascii="Garamond" w:hAnsi="Garamond"/>
          <w:color w:val="000000"/>
          <w:sz w:val="22"/>
          <w:szCs w:val="22"/>
        </w:rPr>
        <w:t xml:space="preserve">2023        </w:t>
      </w:r>
      <w:r w:rsidR="00D870DB" w:rsidRPr="007040D5">
        <w:rPr>
          <w:rFonts w:ascii="Garamond" w:hAnsi="Garamond"/>
          <w:color w:val="000000"/>
          <w:sz w:val="22"/>
          <w:szCs w:val="22"/>
        </w:rPr>
        <w:tab/>
      </w:r>
      <w:r w:rsidR="005040AD" w:rsidRPr="007040D5">
        <w:rPr>
          <w:rFonts w:ascii="Garamond" w:hAnsi="Garamond"/>
          <w:color w:val="000000"/>
          <w:sz w:val="22"/>
          <w:szCs w:val="22"/>
        </w:rPr>
        <w:t>Pinnacle Dermatology/Qual-Derm Partners, Nashville, TN, Mohs Surgeon</w:t>
      </w:r>
      <w:r w:rsidR="00BC7FD4" w:rsidRPr="007040D5">
        <w:rPr>
          <w:rFonts w:ascii="Garamond" w:hAnsi="Garamond"/>
          <w:color w:val="000000"/>
          <w:sz w:val="22"/>
          <w:szCs w:val="22"/>
        </w:rPr>
        <w:t xml:space="preserve"> (Part-time)</w:t>
      </w:r>
    </w:p>
    <w:p w14:paraId="0D0B940D" w14:textId="77777777" w:rsidR="00DB26B8" w:rsidRPr="007040D5" w:rsidRDefault="00DB26B8">
      <w:pPr>
        <w:rPr>
          <w:rFonts w:ascii="Garamond" w:hAnsi="Garamond"/>
          <w:b/>
          <w:color w:val="000000"/>
          <w:sz w:val="22"/>
          <w:szCs w:val="22"/>
        </w:rPr>
      </w:pPr>
    </w:p>
    <w:p w14:paraId="124543F0" w14:textId="77777777" w:rsidR="00DB26B8" w:rsidRPr="007040D5" w:rsidRDefault="001E4634">
      <w:pPr>
        <w:rPr>
          <w:rFonts w:ascii="Garamond" w:hAnsi="Garamond"/>
          <w:color w:val="000000"/>
          <w:sz w:val="22"/>
          <w:szCs w:val="22"/>
        </w:rPr>
      </w:pPr>
      <w:r w:rsidRPr="007040D5">
        <w:rPr>
          <w:rFonts w:ascii="Garamond" w:hAnsi="Garamond"/>
          <w:b/>
          <w:color w:val="000000"/>
          <w:sz w:val="22"/>
          <w:szCs w:val="22"/>
        </w:rPr>
        <w:t>PUBLICATIONS</w:t>
      </w:r>
      <w:r w:rsidRPr="007040D5">
        <w:rPr>
          <w:rFonts w:ascii="Garamond" w:hAnsi="Garamond"/>
          <w:color w:val="7030A0"/>
          <w:sz w:val="22"/>
          <w:szCs w:val="22"/>
        </w:rPr>
        <w:t xml:space="preserve">: </w:t>
      </w:r>
      <w:r w:rsidR="00DB26B8" w:rsidRPr="007040D5">
        <w:rPr>
          <w:rFonts w:ascii="Garamond" w:hAnsi="Garamond"/>
          <w:i/>
          <w:color w:val="7030A0"/>
          <w:sz w:val="22"/>
          <w:szCs w:val="22"/>
        </w:rPr>
        <w:t xml:space="preserve"> </w:t>
      </w:r>
    </w:p>
    <w:p w14:paraId="2E3A9003" w14:textId="77777777" w:rsidR="00F40D83" w:rsidRPr="007040D5" w:rsidRDefault="00BC6A37" w:rsidP="00BC6A37">
      <w:pPr>
        <w:ind w:left="1440" w:hanging="1440"/>
        <w:rPr>
          <w:rFonts w:ascii="Garamond" w:hAnsi="Garamond"/>
          <w:color w:val="000000"/>
          <w:sz w:val="22"/>
          <w:szCs w:val="22"/>
        </w:rPr>
      </w:pPr>
      <w:r w:rsidRPr="007040D5">
        <w:rPr>
          <w:rFonts w:ascii="Garamond" w:hAnsi="Garamond"/>
          <w:color w:val="0070C0"/>
          <w:sz w:val="22"/>
          <w:szCs w:val="22"/>
        </w:rPr>
        <w:t>Original Research [OR]</w:t>
      </w:r>
      <w:r w:rsidRPr="007040D5">
        <w:rPr>
          <w:rFonts w:ascii="Garamond" w:hAnsi="Garamond"/>
          <w:color w:val="000000"/>
          <w:sz w:val="22"/>
          <w:szCs w:val="22"/>
        </w:rPr>
        <w:t xml:space="preserve"> </w:t>
      </w:r>
    </w:p>
    <w:p w14:paraId="1DECB495" w14:textId="77777777" w:rsidR="002E1484" w:rsidRPr="007040D5" w:rsidRDefault="00886547" w:rsidP="005243BB">
      <w:pPr>
        <w:numPr>
          <w:ilvl w:val="0"/>
          <w:numId w:val="2"/>
        </w:numPr>
        <w:rPr>
          <w:rFonts w:ascii="Garamond" w:hAnsi="Garamond"/>
          <w:sz w:val="22"/>
          <w:szCs w:val="22"/>
        </w:rPr>
      </w:pPr>
      <w:r w:rsidRPr="007040D5">
        <w:rPr>
          <w:rFonts w:ascii="Garamond" w:hAnsi="Garamond"/>
          <w:sz w:val="22"/>
          <w:szCs w:val="22"/>
        </w:rPr>
        <w:t xml:space="preserve">Johnson DB, Wallender EK, Cohen DN, </w:t>
      </w:r>
      <w:proofErr w:type="spellStart"/>
      <w:r w:rsidRPr="007040D5">
        <w:rPr>
          <w:rFonts w:ascii="Garamond" w:hAnsi="Garamond"/>
          <w:sz w:val="22"/>
          <w:szCs w:val="22"/>
        </w:rPr>
        <w:t>Likhari</w:t>
      </w:r>
      <w:proofErr w:type="spellEnd"/>
      <w:r w:rsidRPr="007040D5">
        <w:rPr>
          <w:rFonts w:ascii="Garamond" w:hAnsi="Garamond"/>
          <w:sz w:val="22"/>
          <w:szCs w:val="22"/>
        </w:rPr>
        <w:t xml:space="preserve"> SS, Zwerner JP, </w:t>
      </w:r>
      <w:r w:rsidRPr="007040D5">
        <w:rPr>
          <w:rFonts w:ascii="Garamond" w:hAnsi="Garamond"/>
          <w:b/>
          <w:bCs/>
          <w:sz w:val="22"/>
          <w:szCs w:val="22"/>
        </w:rPr>
        <w:t>Powers JG</w:t>
      </w:r>
      <w:r w:rsidRPr="007040D5">
        <w:rPr>
          <w:rFonts w:ascii="Garamond" w:hAnsi="Garamond"/>
          <w:sz w:val="22"/>
          <w:szCs w:val="22"/>
        </w:rPr>
        <w:t xml:space="preserve">, Shinn L, Kelley MC, Joseph RW, </w:t>
      </w:r>
      <w:proofErr w:type="spellStart"/>
      <w:r w:rsidRPr="007040D5">
        <w:rPr>
          <w:rFonts w:ascii="Garamond" w:hAnsi="Garamond"/>
          <w:sz w:val="22"/>
          <w:szCs w:val="22"/>
        </w:rPr>
        <w:t>Sosman</w:t>
      </w:r>
      <w:proofErr w:type="spellEnd"/>
      <w:r w:rsidRPr="007040D5">
        <w:rPr>
          <w:rFonts w:ascii="Garamond" w:hAnsi="Garamond"/>
          <w:sz w:val="22"/>
          <w:szCs w:val="22"/>
        </w:rPr>
        <w:t xml:space="preserve"> JA. Severe cutaneous and neurologic toxicity in melanoma patients during vemurafenib administration following anti-PD-1 therapy. Cancer Immunol Res. 2013 Dec;1(6):373-377. PMID: 24490176; PMCID: PMC3905602. </w:t>
      </w:r>
      <w:proofErr w:type="spellStart"/>
      <w:r w:rsidRPr="007040D5">
        <w:rPr>
          <w:rFonts w:ascii="Garamond" w:hAnsi="Garamond"/>
          <w:sz w:val="22"/>
          <w:szCs w:val="22"/>
        </w:rPr>
        <w:t>doi</w:t>
      </w:r>
      <w:proofErr w:type="spellEnd"/>
      <w:r w:rsidRPr="007040D5">
        <w:rPr>
          <w:rFonts w:ascii="Garamond" w:hAnsi="Garamond"/>
          <w:sz w:val="22"/>
          <w:szCs w:val="22"/>
        </w:rPr>
        <w:t>: 10.1158/2326-6066.CIR-13-0092.</w:t>
      </w:r>
    </w:p>
    <w:p w14:paraId="1120C5D3" w14:textId="59E660FF" w:rsidR="005243BB" w:rsidRPr="007040D5" w:rsidRDefault="00886547" w:rsidP="005243BB">
      <w:pPr>
        <w:numPr>
          <w:ilvl w:val="0"/>
          <w:numId w:val="2"/>
        </w:numPr>
        <w:rPr>
          <w:rFonts w:ascii="Garamond" w:hAnsi="Garamond"/>
          <w:sz w:val="22"/>
          <w:szCs w:val="22"/>
        </w:rPr>
      </w:pPr>
      <w:r w:rsidRPr="007040D5">
        <w:rPr>
          <w:rFonts w:ascii="Garamond" w:hAnsi="Garamond"/>
          <w:sz w:val="22"/>
          <w:szCs w:val="22"/>
        </w:rPr>
        <w:t xml:space="preserve">Garg A, Wang J, Reddy SB, </w:t>
      </w:r>
      <w:r w:rsidRPr="007040D5">
        <w:rPr>
          <w:rFonts w:ascii="Garamond" w:hAnsi="Garamond"/>
          <w:b/>
          <w:bCs/>
          <w:sz w:val="22"/>
          <w:szCs w:val="22"/>
        </w:rPr>
        <w:t>Powers J</w:t>
      </w:r>
      <w:r w:rsidRPr="007040D5">
        <w:rPr>
          <w:rFonts w:ascii="Garamond" w:hAnsi="Garamond"/>
          <w:sz w:val="22"/>
          <w:szCs w:val="22"/>
        </w:rPr>
        <w:t xml:space="preserve">, Jacob R, Powers M, Biello K, Cayce R, Savory S, </w:t>
      </w:r>
      <w:proofErr w:type="spellStart"/>
      <w:r w:rsidRPr="007040D5">
        <w:rPr>
          <w:rFonts w:ascii="Garamond" w:hAnsi="Garamond"/>
          <w:sz w:val="22"/>
          <w:szCs w:val="22"/>
        </w:rPr>
        <w:t>Belazarian</w:t>
      </w:r>
      <w:proofErr w:type="spellEnd"/>
      <w:r w:rsidRPr="007040D5">
        <w:rPr>
          <w:rFonts w:ascii="Garamond" w:hAnsi="Garamond"/>
          <w:sz w:val="22"/>
          <w:szCs w:val="22"/>
        </w:rPr>
        <w:t xml:space="preserve"> L, Domingues E, </w:t>
      </w:r>
      <w:proofErr w:type="spellStart"/>
      <w:r w:rsidRPr="007040D5">
        <w:rPr>
          <w:rFonts w:ascii="Garamond" w:hAnsi="Garamond"/>
          <w:sz w:val="22"/>
          <w:szCs w:val="22"/>
        </w:rPr>
        <w:t>Korzenko</w:t>
      </w:r>
      <w:proofErr w:type="spellEnd"/>
      <w:r w:rsidRPr="007040D5">
        <w:rPr>
          <w:rFonts w:ascii="Garamond" w:hAnsi="Garamond"/>
          <w:sz w:val="22"/>
          <w:szCs w:val="22"/>
        </w:rPr>
        <w:t xml:space="preserve"> A, Wilson L, Grant-</w:t>
      </w:r>
      <w:proofErr w:type="spellStart"/>
      <w:r w:rsidRPr="007040D5">
        <w:rPr>
          <w:rFonts w:ascii="Garamond" w:hAnsi="Garamond"/>
          <w:sz w:val="22"/>
          <w:szCs w:val="22"/>
        </w:rPr>
        <w:t>Kels</w:t>
      </w:r>
      <w:proofErr w:type="spellEnd"/>
      <w:r w:rsidRPr="007040D5">
        <w:rPr>
          <w:rFonts w:ascii="Garamond" w:hAnsi="Garamond"/>
          <w:sz w:val="22"/>
          <w:szCs w:val="22"/>
        </w:rPr>
        <w:t xml:space="preserve"> JM, George P, Robinson-</w:t>
      </w:r>
      <w:proofErr w:type="spellStart"/>
      <w:r w:rsidRPr="007040D5">
        <w:rPr>
          <w:rFonts w:ascii="Garamond" w:hAnsi="Garamond"/>
          <w:sz w:val="22"/>
          <w:szCs w:val="22"/>
        </w:rPr>
        <w:t>Bostom</w:t>
      </w:r>
      <w:proofErr w:type="spellEnd"/>
      <w:r w:rsidRPr="007040D5">
        <w:rPr>
          <w:rFonts w:ascii="Garamond" w:hAnsi="Garamond"/>
          <w:sz w:val="22"/>
          <w:szCs w:val="22"/>
        </w:rPr>
        <w:t xml:space="preserve"> L, Trotter SC, Geller AC, ISEC. Curricular factors associated with medical students' practice of the skin cancer examination: an educational enhancement initiative by the integrated skin exam consortium. JAMA Dermatol. 2014 Aug;150(8):850-855. PMID: 24898482. </w:t>
      </w:r>
      <w:proofErr w:type="spellStart"/>
      <w:r w:rsidRPr="007040D5">
        <w:rPr>
          <w:rFonts w:ascii="Garamond" w:hAnsi="Garamond"/>
          <w:sz w:val="22"/>
          <w:szCs w:val="22"/>
        </w:rPr>
        <w:t>doi</w:t>
      </w:r>
      <w:proofErr w:type="spellEnd"/>
      <w:r w:rsidRPr="007040D5">
        <w:rPr>
          <w:rFonts w:ascii="Garamond" w:hAnsi="Garamond"/>
          <w:sz w:val="22"/>
          <w:szCs w:val="22"/>
        </w:rPr>
        <w:t>: 10.1001/jamadermatol.2013.8723.</w:t>
      </w:r>
    </w:p>
    <w:p w14:paraId="4BCB243A" w14:textId="77777777" w:rsidR="005243BB" w:rsidRPr="007040D5" w:rsidRDefault="00886547" w:rsidP="005243BB">
      <w:pPr>
        <w:numPr>
          <w:ilvl w:val="0"/>
          <w:numId w:val="2"/>
        </w:numPr>
        <w:rPr>
          <w:rFonts w:ascii="Garamond" w:hAnsi="Garamond"/>
          <w:sz w:val="22"/>
          <w:szCs w:val="22"/>
        </w:rPr>
      </w:pPr>
      <w:r w:rsidRPr="007040D5">
        <w:rPr>
          <w:rFonts w:ascii="Garamond" w:hAnsi="Garamond"/>
          <w:sz w:val="22"/>
          <w:szCs w:val="22"/>
        </w:rPr>
        <w:lastRenderedPageBreak/>
        <w:t xml:space="preserve">Ramaswamy P, </w:t>
      </w:r>
      <w:r w:rsidRPr="007040D5">
        <w:rPr>
          <w:rFonts w:ascii="Garamond" w:hAnsi="Garamond"/>
          <w:b/>
          <w:bCs/>
          <w:sz w:val="22"/>
          <w:szCs w:val="22"/>
        </w:rPr>
        <w:t>Powers JG</w:t>
      </w:r>
      <w:r w:rsidRPr="007040D5">
        <w:rPr>
          <w:rFonts w:ascii="Garamond" w:hAnsi="Garamond"/>
          <w:sz w:val="22"/>
          <w:szCs w:val="22"/>
        </w:rPr>
        <w:t xml:space="preserve">, Bhawan J, Polyak I, Gilchrest BA. Effective blue light photodynamic therapy does not affect cutaneous Langerhans cell number or oxidatively damage DNA. Dermatol Surg. 2014 September 1;40(9):979-987. PMID: 25072126. </w:t>
      </w:r>
      <w:proofErr w:type="spellStart"/>
      <w:r w:rsidRPr="007040D5">
        <w:rPr>
          <w:rFonts w:ascii="Garamond" w:hAnsi="Garamond"/>
          <w:sz w:val="22"/>
          <w:szCs w:val="22"/>
        </w:rPr>
        <w:t>doi</w:t>
      </w:r>
      <w:proofErr w:type="spellEnd"/>
      <w:r w:rsidRPr="007040D5">
        <w:rPr>
          <w:rFonts w:ascii="Garamond" w:hAnsi="Garamond"/>
          <w:sz w:val="22"/>
          <w:szCs w:val="22"/>
        </w:rPr>
        <w:t>: 10.1097/01.DSS.0000452624.01889.8a.</w:t>
      </w:r>
    </w:p>
    <w:p w14:paraId="09511291" w14:textId="77777777" w:rsidR="005243BB" w:rsidRPr="007040D5" w:rsidRDefault="00886547" w:rsidP="005243BB">
      <w:pPr>
        <w:numPr>
          <w:ilvl w:val="0"/>
          <w:numId w:val="2"/>
        </w:numPr>
        <w:rPr>
          <w:rFonts w:ascii="Garamond" w:hAnsi="Garamond"/>
          <w:sz w:val="22"/>
          <w:szCs w:val="22"/>
        </w:rPr>
      </w:pPr>
      <w:r w:rsidRPr="007040D5">
        <w:rPr>
          <w:rFonts w:ascii="Garamond" w:hAnsi="Garamond"/>
          <w:sz w:val="22"/>
          <w:szCs w:val="22"/>
        </w:rPr>
        <w:t xml:space="preserve">Garg A, Wang J, Reddy SB, </w:t>
      </w:r>
      <w:r w:rsidRPr="007040D5">
        <w:rPr>
          <w:rFonts w:ascii="Garamond" w:hAnsi="Garamond"/>
          <w:b/>
          <w:bCs/>
          <w:sz w:val="22"/>
          <w:szCs w:val="22"/>
        </w:rPr>
        <w:t>Powers J</w:t>
      </w:r>
      <w:r w:rsidRPr="007040D5">
        <w:rPr>
          <w:rFonts w:ascii="Garamond" w:hAnsi="Garamond"/>
          <w:sz w:val="22"/>
          <w:szCs w:val="22"/>
        </w:rPr>
        <w:t xml:space="preserve">, Jacob R, Powers M, Biello K, Cayce R, Savory S, </w:t>
      </w:r>
      <w:proofErr w:type="spellStart"/>
      <w:r w:rsidRPr="007040D5">
        <w:rPr>
          <w:rFonts w:ascii="Garamond" w:hAnsi="Garamond"/>
          <w:sz w:val="22"/>
          <w:szCs w:val="22"/>
        </w:rPr>
        <w:t>Belazarian</w:t>
      </w:r>
      <w:proofErr w:type="spellEnd"/>
      <w:r w:rsidRPr="007040D5">
        <w:rPr>
          <w:rFonts w:ascii="Garamond" w:hAnsi="Garamond"/>
          <w:sz w:val="22"/>
          <w:szCs w:val="22"/>
        </w:rPr>
        <w:t xml:space="preserve"> L, Domingues E, </w:t>
      </w:r>
      <w:proofErr w:type="spellStart"/>
      <w:r w:rsidRPr="007040D5">
        <w:rPr>
          <w:rFonts w:ascii="Garamond" w:hAnsi="Garamond"/>
          <w:sz w:val="22"/>
          <w:szCs w:val="22"/>
        </w:rPr>
        <w:t>Korzenko</w:t>
      </w:r>
      <w:proofErr w:type="spellEnd"/>
      <w:r w:rsidRPr="007040D5">
        <w:rPr>
          <w:rFonts w:ascii="Garamond" w:hAnsi="Garamond"/>
          <w:sz w:val="22"/>
          <w:szCs w:val="22"/>
        </w:rPr>
        <w:t xml:space="preserve"> A, Wilson L, Grant-</w:t>
      </w:r>
      <w:proofErr w:type="spellStart"/>
      <w:r w:rsidRPr="007040D5">
        <w:rPr>
          <w:rFonts w:ascii="Garamond" w:hAnsi="Garamond"/>
          <w:sz w:val="22"/>
          <w:szCs w:val="22"/>
        </w:rPr>
        <w:t>Kels</w:t>
      </w:r>
      <w:proofErr w:type="spellEnd"/>
      <w:r w:rsidRPr="007040D5">
        <w:rPr>
          <w:rFonts w:ascii="Garamond" w:hAnsi="Garamond"/>
          <w:sz w:val="22"/>
          <w:szCs w:val="22"/>
        </w:rPr>
        <w:t xml:space="preserve"> JM, George P, Robinson-</w:t>
      </w:r>
      <w:proofErr w:type="spellStart"/>
      <w:r w:rsidRPr="007040D5">
        <w:rPr>
          <w:rFonts w:ascii="Garamond" w:hAnsi="Garamond"/>
          <w:sz w:val="22"/>
          <w:szCs w:val="22"/>
        </w:rPr>
        <w:t>Bostom</w:t>
      </w:r>
      <w:proofErr w:type="spellEnd"/>
      <w:r w:rsidRPr="007040D5">
        <w:rPr>
          <w:rFonts w:ascii="Garamond" w:hAnsi="Garamond"/>
          <w:sz w:val="22"/>
          <w:szCs w:val="22"/>
        </w:rPr>
        <w:t xml:space="preserve"> L, Trotter SC, Geller AC. The Integrated Skin Exam film: an educational intervention to promote early detection of melanoma by medical students. JAAD. 2014;70(1):115-119. PMID: 24220723. </w:t>
      </w:r>
      <w:proofErr w:type="spellStart"/>
      <w:r w:rsidRPr="007040D5">
        <w:rPr>
          <w:rFonts w:ascii="Garamond" w:hAnsi="Garamond"/>
          <w:sz w:val="22"/>
          <w:szCs w:val="22"/>
        </w:rPr>
        <w:t>doi</w:t>
      </w:r>
      <w:proofErr w:type="spellEnd"/>
      <w:r w:rsidRPr="007040D5">
        <w:rPr>
          <w:rFonts w:ascii="Garamond" w:hAnsi="Garamond"/>
          <w:sz w:val="22"/>
          <w:szCs w:val="22"/>
        </w:rPr>
        <w:t>: 10.1016/j.jaad.2013.09.028.</w:t>
      </w:r>
    </w:p>
    <w:p w14:paraId="44140CC2" w14:textId="77777777" w:rsidR="005243BB" w:rsidRPr="007040D5" w:rsidRDefault="00886547" w:rsidP="005243BB">
      <w:pPr>
        <w:numPr>
          <w:ilvl w:val="0"/>
          <w:numId w:val="2"/>
        </w:numPr>
        <w:rPr>
          <w:rFonts w:ascii="Garamond" w:hAnsi="Garamond"/>
          <w:sz w:val="22"/>
          <w:szCs w:val="22"/>
        </w:rPr>
      </w:pPr>
      <w:r w:rsidRPr="007040D5">
        <w:rPr>
          <w:rFonts w:ascii="Garamond" w:hAnsi="Garamond"/>
          <w:sz w:val="22"/>
          <w:szCs w:val="22"/>
        </w:rPr>
        <w:t>Garg A, Biello K, Hoot JW, Reddy SB, Wilson L, George P, Robinson-</w:t>
      </w:r>
      <w:proofErr w:type="spellStart"/>
      <w:r w:rsidRPr="007040D5">
        <w:rPr>
          <w:rFonts w:ascii="Garamond" w:hAnsi="Garamond"/>
          <w:sz w:val="22"/>
          <w:szCs w:val="22"/>
        </w:rPr>
        <w:t>Bostom</w:t>
      </w:r>
      <w:proofErr w:type="spellEnd"/>
      <w:r w:rsidRPr="007040D5">
        <w:rPr>
          <w:rFonts w:ascii="Garamond" w:hAnsi="Garamond"/>
          <w:sz w:val="22"/>
          <w:szCs w:val="22"/>
        </w:rPr>
        <w:t xml:space="preserve"> L, </w:t>
      </w:r>
      <w:proofErr w:type="spellStart"/>
      <w:r w:rsidRPr="007040D5">
        <w:rPr>
          <w:rFonts w:ascii="Garamond" w:hAnsi="Garamond"/>
          <w:sz w:val="22"/>
          <w:szCs w:val="22"/>
        </w:rPr>
        <w:t>Belazarian</w:t>
      </w:r>
      <w:proofErr w:type="spellEnd"/>
      <w:r w:rsidRPr="007040D5">
        <w:rPr>
          <w:rFonts w:ascii="Garamond" w:hAnsi="Garamond"/>
          <w:sz w:val="22"/>
          <w:szCs w:val="22"/>
        </w:rPr>
        <w:t xml:space="preserve"> L, Domingues E, </w:t>
      </w:r>
      <w:r w:rsidRPr="007040D5">
        <w:rPr>
          <w:rFonts w:ascii="Garamond" w:hAnsi="Garamond"/>
          <w:b/>
          <w:bCs/>
          <w:sz w:val="22"/>
          <w:szCs w:val="22"/>
        </w:rPr>
        <w:t>Powers J</w:t>
      </w:r>
      <w:r w:rsidRPr="007040D5">
        <w:rPr>
          <w:rFonts w:ascii="Garamond" w:hAnsi="Garamond"/>
          <w:sz w:val="22"/>
          <w:szCs w:val="22"/>
        </w:rPr>
        <w:t>, Jacob R, Powers M, Besen J, Geller AC, ISEC. The Skin Cancer Objective Structured Clinical Examination (SCOSCE): A multi-institutional collaboration to develop and validate a clinical skills assessment for melanoma. J</w:t>
      </w:r>
      <w:r w:rsidR="00666C30" w:rsidRPr="007040D5">
        <w:rPr>
          <w:rFonts w:ascii="Garamond" w:hAnsi="Garamond"/>
          <w:sz w:val="22"/>
          <w:szCs w:val="22"/>
        </w:rPr>
        <w:t>AAD</w:t>
      </w:r>
      <w:r w:rsidRPr="007040D5">
        <w:rPr>
          <w:rFonts w:ascii="Garamond" w:hAnsi="Garamond"/>
          <w:sz w:val="22"/>
          <w:szCs w:val="22"/>
        </w:rPr>
        <w:t xml:space="preserve">. 2015 Dec;73(6):959-965. PMID: 26410358. </w:t>
      </w:r>
      <w:proofErr w:type="spellStart"/>
      <w:r w:rsidRPr="007040D5">
        <w:rPr>
          <w:rFonts w:ascii="Garamond" w:hAnsi="Garamond"/>
          <w:sz w:val="22"/>
          <w:szCs w:val="22"/>
        </w:rPr>
        <w:t>doi</w:t>
      </w:r>
      <w:proofErr w:type="spellEnd"/>
      <w:r w:rsidRPr="007040D5">
        <w:rPr>
          <w:rFonts w:ascii="Garamond" w:hAnsi="Garamond"/>
          <w:sz w:val="22"/>
          <w:szCs w:val="22"/>
        </w:rPr>
        <w:t>: 10.1016/j.jaad.2015.08.014.</w:t>
      </w:r>
    </w:p>
    <w:p w14:paraId="3E0594FB" w14:textId="77777777" w:rsidR="00666C30" w:rsidRPr="007040D5" w:rsidRDefault="00666C30" w:rsidP="00666C30">
      <w:pPr>
        <w:numPr>
          <w:ilvl w:val="0"/>
          <w:numId w:val="2"/>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xml:space="preserve">, </w:t>
      </w:r>
      <w:r w:rsidRPr="0027164B">
        <w:rPr>
          <w:rFonts w:ascii="Garamond" w:hAnsi="Garamond"/>
          <w:sz w:val="22"/>
          <w:szCs w:val="22"/>
          <w:u w:val="single"/>
        </w:rPr>
        <w:t>Patel NA</w:t>
      </w:r>
      <w:r w:rsidRPr="007040D5">
        <w:rPr>
          <w:rFonts w:ascii="Garamond" w:hAnsi="Garamond"/>
          <w:sz w:val="22"/>
          <w:szCs w:val="22"/>
        </w:rPr>
        <w:t xml:space="preserve">, Powers EM, Mayer JE, Stricklin GP, Geller AC. Skin cancer risk factors and preventative behaviors among United States military veterans deployed to Iraq and Afghanistan. J Invest Dermatol. 2015 November 1;135(11):2871-2873. PMID: 26110376. </w:t>
      </w:r>
      <w:proofErr w:type="spellStart"/>
      <w:r w:rsidRPr="007040D5">
        <w:rPr>
          <w:rFonts w:ascii="Garamond" w:hAnsi="Garamond"/>
          <w:sz w:val="22"/>
          <w:szCs w:val="22"/>
        </w:rPr>
        <w:t>doi</w:t>
      </w:r>
      <w:proofErr w:type="spellEnd"/>
      <w:r w:rsidRPr="007040D5">
        <w:rPr>
          <w:rFonts w:ascii="Garamond" w:hAnsi="Garamond"/>
          <w:sz w:val="22"/>
          <w:szCs w:val="22"/>
        </w:rPr>
        <w:t>: 10.1038/jid.2015.238.</w:t>
      </w:r>
    </w:p>
    <w:p w14:paraId="23DA8E70" w14:textId="77777777" w:rsidR="00752E60" w:rsidRPr="007040D5" w:rsidRDefault="00666C30" w:rsidP="00752E60">
      <w:pPr>
        <w:numPr>
          <w:ilvl w:val="0"/>
          <w:numId w:val="2"/>
        </w:numPr>
        <w:rPr>
          <w:rFonts w:ascii="Garamond" w:hAnsi="Garamond"/>
          <w:sz w:val="22"/>
          <w:szCs w:val="22"/>
        </w:rPr>
      </w:pPr>
      <w:r w:rsidRPr="007040D5">
        <w:rPr>
          <w:rFonts w:ascii="Garamond" w:hAnsi="Garamond"/>
          <w:sz w:val="22"/>
          <w:szCs w:val="22"/>
        </w:rPr>
        <w:t xml:space="preserve">Abana CM, Brannon JR, </w:t>
      </w:r>
      <w:proofErr w:type="spellStart"/>
      <w:r w:rsidRPr="007040D5">
        <w:rPr>
          <w:rFonts w:ascii="Garamond" w:hAnsi="Garamond"/>
          <w:sz w:val="22"/>
          <w:szCs w:val="22"/>
        </w:rPr>
        <w:t>Ebbott</w:t>
      </w:r>
      <w:proofErr w:type="spellEnd"/>
      <w:r w:rsidRPr="007040D5">
        <w:rPr>
          <w:rFonts w:ascii="Garamond" w:hAnsi="Garamond"/>
          <w:sz w:val="22"/>
          <w:szCs w:val="22"/>
        </w:rPr>
        <w:t xml:space="preserve"> RA, Dunigan TL, Guckes KR, </w:t>
      </w:r>
      <w:proofErr w:type="spellStart"/>
      <w:r w:rsidRPr="007040D5">
        <w:rPr>
          <w:rFonts w:ascii="Garamond" w:hAnsi="Garamond"/>
          <w:sz w:val="22"/>
          <w:szCs w:val="22"/>
        </w:rPr>
        <w:t>Fuseini</w:t>
      </w:r>
      <w:proofErr w:type="spellEnd"/>
      <w:r w:rsidRPr="007040D5">
        <w:rPr>
          <w:rFonts w:ascii="Garamond" w:hAnsi="Garamond"/>
          <w:sz w:val="22"/>
          <w:szCs w:val="22"/>
        </w:rPr>
        <w:t xml:space="preserve"> H, </w:t>
      </w:r>
      <w:r w:rsidRPr="007040D5">
        <w:rPr>
          <w:rFonts w:ascii="Garamond" w:hAnsi="Garamond"/>
          <w:b/>
          <w:bCs/>
          <w:sz w:val="22"/>
          <w:szCs w:val="22"/>
        </w:rPr>
        <w:t>Powers JG</w:t>
      </w:r>
      <w:r w:rsidRPr="007040D5">
        <w:rPr>
          <w:rFonts w:ascii="Garamond" w:hAnsi="Garamond"/>
          <w:sz w:val="22"/>
          <w:szCs w:val="22"/>
        </w:rPr>
        <w:t xml:space="preserve">, Rogers BR, </w:t>
      </w:r>
      <w:proofErr w:type="spellStart"/>
      <w:r w:rsidRPr="007040D5">
        <w:rPr>
          <w:rFonts w:ascii="Garamond" w:hAnsi="Garamond"/>
          <w:sz w:val="22"/>
          <w:szCs w:val="22"/>
        </w:rPr>
        <w:t>Hadjifrangiskou</w:t>
      </w:r>
      <w:proofErr w:type="spellEnd"/>
      <w:r w:rsidRPr="007040D5">
        <w:rPr>
          <w:rFonts w:ascii="Garamond" w:hAnsi="Garamond"/>
          <w:sz w:val="22"/>
          <w:szCs w:val="22"/>
        </w:rPr>
        <w:t xml:space="preserve"> M. Characterization of blue light irradiation effects on pathogenic and nonpathogenic Escherichia coli. 4. </w:t>
      </w:r>
      <w:proofErr w:type="spellStart"/>
      <w:r w:rsidRPr="007040D5">
        <w:rPr>
          <w:rFonts w:ascii="Garamond" w:hAnsi="Garamond"/>
          <w:sz w:val="22"/>
          <w:szCs w:val="22"/>
        </w:rPr>
        <w:t>Microbiologyopen</w:t>
      </w:r>
      <w:proofErr w:type="spellEnd"/>
      <w:r w:rsidRPr="007040D5">
        <w:rPr>
          <w:rFonts w:ascii="Garamond" w:hAnsi="Garamond"/>
          <w:sz w:val="22"/>
          <w:szCs w:val="22"/>
        </w:rPr>
        <w:t xml:space="preserve">. 2017. PMID: 28332311; PMCID: PMC5552948. </w:t>
      </w:r>
      <w:proofErr w:type="spellStart"/>
      <w:r w:rsidRPr="007040D5">
        <w:rPr>
          <w:rFonts w:ascii="Garamond" w:hAnsi="Garamond"/>
          <w:sz w:val="22"/>
          <w:szCs w:val="22"/>
        </w:rPr>
        <w:t>doi</w:t>
      </w:r>
      <w:proofErr w:type="spellEnd"/>
      <w:r w:rsidRPr="007040D5">
        <w:rPr>
          <w:rFonts w:ascii="Garamond" w:hAnsi="Garamond"/>
          <w:sz w:val="22"/>
          <w:szCs w:val="22"/>
        </w:rPr>
        <w:t>: 10.1002/mbo3.466.</w:t>
      </w:r>
    </w:p>
    <w:p w14:paraId="76DA2BE0" w14:textId="77777777" w:rsidR="00AF0755" w:rsidRPr="007040D5" w:rsidRDefault="00666C30" w:rsidP="00AF0755">
      <w:pPr>
        <w:numPr>
          <w:ilvl w:val="0"/>
          <w:numId w:val="2"/>
        </w:numPr>
        <w:rPr>
          <w:rFonts w:ascii="Garamond" w:hAnsi="Garamond"/>
          <w:sz w:val="22"/>
          <w:szCs w:val="22"/>
        </w:rPr>
      </w:pPr>
      <w:r w:rsidRPr="0027164B">
        <w:rPr>
          <w:rFonts w:ascii="Garamond" w:hAnsi="Garamond"/>
          <w:sz w:val="22"/>
          <w:szCs w:val="22"/>
          <w:u w:val="single"/>
        </w:rPr>
        <w:t>Cheung K</w:t>
      </w:r>
      <w:r w:rsidRPr="007040D5">
        <w:rPr>
          <w:rFonts w:ascii="Garamond" w:hAnsi="Garamond"/>
          <w:sz w:val="22"/>
          <w:szCs w:val="22"/>
        </w:rPr>
        <w:t xml:space="preserve">, Powers EM, McKillip J, </w:t>
      </w:r>
      <w:r w:rsidRPr="007040D5">
        <w:rPr>
          <w:rFonts w:ascii="Garamond" w:hAnsi="Garamond"/>
          <w:b/>
          <w:bCs/>
          <w:sz w:val="22"/>
          <w:szCs w:val="22"/>
        </w:rPr>
        <w:t>Powers JG</w:t>
      </w:r>
      <w:r w:rsidRPr="007040D5">
        <w:rPr>
          <w:rFonts w:ascii="Garamond" w:hAnsi="Garamond"/>
          <w:sz w:val="22"/>
          <w:szCs w:val="22"/>
        </w:rPr>
        <w:t xml:space="preserve">. Effect of statin use on incidence of eczema and atopic dermatitis: a retrospective cohort study. J Am </w:t>
      </w:r>
      <w:proofErr w:type="spellStart"/>
      <w:r w:rsidRPr="007040D5">
        <w:rPr>
          <w:rFonts w:ascii="Garamond" w:hAnsi="Garamond"/>
          <w:sz w:val="22"/>
          <w:szCs w:val="22"/>
        </w:rPr>
        <w:t>Acad</w:t>
      </w:r>
      <w:proofErr w:type="spellEnd"/>
      <w:r w:rsidRPr="007040D5">
        <w:rPr>
          <w:rFonts w:ascii="Garamond" w:hAnsi="Garamond"/>
          <w:sz w:val="22"/>
          <w:szCs w:val="22"/>
        </w:rPr>
        <w:t xml:space="preserve"> Dermatol. 2020 May 11:S0190-9622(20)30843-4. </w:t>
      </w:r>
      <w:proofErr w:type="spellStart"/>
      <w:r w:rsidRPr="007040D5">
        <w:rPr>
          <w:rFonts w:ascii="Garamond" w:hAnsi="Garamond"/>
          <w:sz w:val="22"/>
          <w:szCs w:val="22"/>
        </w:rPr>
        <w:t>doi</w:t>
      </w:r>
      <w:proofErr w:type="spellEnd"/>
      <w:r w:rsidRPr="007040D5">
        <w:rPr>
          <w:rFonts w:ascii="Garamond" w:hAnsi="Garamond"/>
          <w:sz w:val="22"/>
          <w:szCs w:val="22"/>
        </w:rPr>
        <w:t>: 10.1016/j.jaad.2020.05.015.</w:t>
      </w:r>
    </w:p>
    <w:p w14:paraId="310A13CB" w14:textId="77777777" w:rsidR="00AF0755" w:rsidRPr="007040D5" w:rsidRDefault="00666C30" w:rsidP="00AF0755">
      <w:pPr>
        <w:numPr>
          <w:ilvl w:val="0"/>
          <w:numId w:val="2"/>
        </w:numPr>
        <w:rPr>
          <w:rFonts w:ascii="Garamond" w:hAnsi="Garamond"/>
          <w:sz w:val="22"/>
          <w:szCs w:val="22"/>
        </w:rPr>
      </w:pPr>
      <w:r w:rsidRPr="0027164B">
        <w:rPr>
          <w:rFonts w:ascii="Garamond" w:hAnsi="Garamond"/>
          <w:sz w:val="22"/>
          <w:szCs w:val="22"/>
          <w:u w:val="single"/>
        </w:rPr>
        <w:t>Zafar FS</w:t>
      </w:r>
      <w:r w:rsidRPr="007040D5">
        <w:rPr>
          <w:rFonts w:ascii="Garamond" w:hAnsi="Garamond"/>
          <w:sz w:val="22"/>
          <w:szCs w:val="22"/>
        </w:rPr>
        <w:t xml:space="preserve">, </w:t>
      </w:r>
      <w:r w:rsidRPr="0027164B">
        <w:rPr>
          <w:rFonts w:ascii="Garamond" w:hAnsi="Garamond"/>
          <w:sz w:val="22"/>
          <w:szCs w:val="22"/>
          <w:u w:val="single"/>
        </w:rPr>
        <w:t>Abid R</w:t>
      </w:r>
      <w:r w:rsidRPr="007040D5">
        <w:rPr>
          <w:rFonts w:ascii="Garamond" w:hAnsi="Garamond"/>
          <w:sz w:val="22"/>
          <w:szCs w:val="22"/>
        </w:rPr>
        <w:t xml:space="preserve">, </w:t>
      </w:r>
      <w:proofErr w:type="spellStart"/>
      <w:r w:rsidRPr="007040D5">
        <w:rPr>
          <w:rFonts w:ascii="Garamond" w:hAnsi="Garamond"/>
          <w:sz w:val="22"/>
          <w:szCs w:val="22"/>
        </w:rPr>
        <w:t>Ginader</w:t>
      </w:r>
      <w:proofErr w:type="spellEnd"/>
      <w:r w:rsidRPr="007040D5">
        <w:rPr>
          <w:rFonts w:ascii="Garamond" w:hAnsi="Garamond"/>
          <w:sz w:val="22"/>
          <w:szCs w:val="22"/>
        </w:rPr>
        <w:t xml:space="preserve"> T, </w:t>
      </w:r>
      <w:r w:rsidRPr="007040D5">
        <w:rPr>
          <w:rFonts w:ascii="Garamond" w:hAnsi="Garamond"/>
          <w:b/>
          <w:bCs/>
          <w:sz w:val="22"/>
          <w:szCs w:val="22"/>
        </w:rPr>
        <w:t>Powers JG</w:t>
      </w:r>
      <w:r w:rsidRPr="007040D5">
        <w:rPr>
          <w:rFonts w:ascii="Garamond" w:hAnsi="Garamond"/>
          <w:sz w:val="22"/>
          <w:szCs w:val="22"/>
        </w:rPr>
        <w:t xml:space="preserve">. Rural health disparities in melanoma staging and prognostic outcomes in Iowa. J Am </w:t>
      </w:r>
      <w:proofErr w:type="spellStart"/>
      <w:r w:rsidRPr="007040D5">
        <w:rPr>
          <w:rFonts w:ascii="Garamond" w:hAnsi="Garamond"/>
          <w:sz w:val="22"/>
          <w:szCs w:val="22"/>
        </w:rPr>
        <w:t>Acad</w:t>
      </w:r>
      <w:proofErr w:type="spellEnd"/>
      <w:r w:rsidRPr="007040D5">
        <w:rPr>
          <w:rFonts w:ascii="Garamond" w:hAnsi="Garamond"/>
          <w:sz w:val="22"/>
          <w:szCs w:val="22"/>
        </w:rPr>
        <w:t xml:space="preserve"> Dermatol. 2020 Aug 26. PMID: 32860920.</w:t>
      </w:r>
    </w:p>
    <w:p w14:paraId="5D3B1CC8" w14:textId="77777777" w:rsidR="00AF0755" w:rsidRPr="007040D5" w:rsidRDefault="00666C30" w:rsidP="00AF0755">
      <w:pPr>
        <w:numPr>
          <w:ilvl w:val="0"/>
          <w:numId w:val="2"/>
        </w:numPr>
        <w:rPr>
          <w:rFonts w:ascii="Garamond" w:hAnsi="Garamond"/>
          <w:sz w:val="22"/>
          <w:szCs w:val="22"/>
        </w:rPr>
      </w:pPr>
      <w:r w:rsidRPr="007040D5">
        <w:rPr>
          <w:rFonts w:ascii="Garamond" w:hAnsi="Garamond"/>
          <w:sz w:val="22"/>
          <w:szCs w:val="22"/>
        </w:rPr>
        <w:t xml:space="preserve">Lee KC, Lee I, </w:t>
      </w:r>
      <w:proofErr w:type="spellStart"/>
      <w:r w:rsidRPr="007040D5">
        <w:rPr>
          <w:rFonts w:ascii="Garamond" w:hAnsi="Garamond"/>
          <w:sz w:val="22"/>
          <w:szCs w:val="22"/>
        </w:rPr>
        <w:t>Okhovat</w:t>
      </w:r>
      <w:proofErr w:type="spellEnd"/>
      <w:r w:rsidRPr="007040D5">
        <w:rPr>
          <w:rFonts w:ascii="Garamond" w:hAnsi="Garamond"/>
          <w:sz w:val="22"/>
          <w:szCs w:val="22"/>
        </w:rPr>
        <w:t xml:space="preserve"> J, Ko J, </w:t>
      </w:r>
      <w:r w:rsidRPr="007040D5">
        <w:rPr>
          <w:rFonts w:ascii="Garamond" w:hAnsi="Garamond"/>
          <w:b/>
          <w:bCs/>
          <w:sz w:val="22"/>
          <w:szCs w:val="22"/>
        </w:rPr>
        <w:t>Powers JG</w:t>
      </w:r>
      <w:r w:rsidRPr="007040D5">
        <w:rPr>
          <w:rFonts w:ascii="Garamond" w:hAnsi="Garamond"/>
          <w:sz w:val="22"/>
          <w:szCs w:val="22"/>
        </w:rPr>
        <w:t>, Ellis DL, Cheeley J, Garibyan L. Innovation interest within dermatology: a needs assessment for novel thought processes. Arch Dermatol Res. 2020 Aug 9. PMID: 32772260.</w:t>
      </w:r>
    </w:p>
    <w:p w14:paraId="21CC9A22" w14:textId="77777777" w:rsidR="00AF0755" w:rsidRPr="007040D5" w:rsidRDefault="00666C30" w:rsidP="00AF0755">
      <w:pPr>
        <w:numPr>
          <w:ilvl w:val="0"/>
          <w:numId w:val="2"/>
        </w:numPr>
        <w:rPr>
          <w:rFonts w:ascii="Garamond" w:hAnsi="Garamond"/>
          <w:sz w:val="22"/>
          <w:szCs w:val="22"/>
        </w:rPr>
      </w:pPr>
      <w:proofErr w:type="spellStart"/>
      <w:r w:rsidRPr="007040D5">
        <w:rPr>
          <w:rFonts w:ascii="Garamond" w:hAnsi="Garamond"/>
          <w:sz w:val="22"/>
          <w:szCs w:val="22"/>
        </w:rPr>
        <w:t>Alekseyekno</w:t>
      </w:r>
      <w:proofErr w:type="spellEnd"/>
      <w:r w:rsidRPr="007040D5">
        <w:rPr>
          <w:rFonts w:ascii="Garamond" w:hAnsi="Garamond"/>
          <w:sz w:val="22"/>
          <w:szCs w:val="22"/>
        </w:rPr>
        <w:t xml:space="preserve"> A, </w:t>
      </w:r>
      <w:r w:rsidRPr="007040D5">
        <w:rPr>
          <w:rFonts w:ascii="Garamond" w:hAnsi="Garamond"/>
          <w:b/>
          <w:bCs/>
          <w:sz w:val="22"/>
          <w:szCs w:val="22"/>
        </w:rPr>
        <w:t>Powers J</w:t>
      </w:r>
      <w:r w:rsidRPr="007040D5">
        <w:rPr>
          <w:rFonts w:ascii="Garamond" w:hAnsi="Garamond"/>
          <w:sz w:val="22"/>
          <w:szCs w:val="22"/>
        </w:rPr>
        <w:t xml:space="preserve">, Crandall KA. Each patient is a research biorepository: informatics-enabled research on surplus clinical specimens via the Living </w:t>
      </w:r>
      <w:proofErr w:type="spellStart"/>
      <w:r w:rsidRPr="007040D5">
        <w:rPr>
          <w:rFonts w:ascii="Garamond" w:hAnsi="Garamond"/>
          <w:sz w:val="22"/>
          <w:szCs w:val="22"/>
        </w:rPr>
        <w:t>BioBank</w:t>
      </w:r>
      <w:proofErr w:type="spellEnd"/>
      <w:r w:rsidRPr="007040D5">
        <w:rPr>
          <w:rFonts w:ascii="Garamond" w:hAnsi="Garamond"/>
          <w:sz w:val="22"/>
          <w:szCs w:val="22"/>
        </w:rPr>
        <w:t xml:space="preserve">. J Am Med Inform Assoc. 2020 Nov 9:ocaa236. </w:t>
      </w:r>
      <w:proofErr w:type="spellStart"/>
      <w:r w:rsidRPr="007040D5">
        <w:rPr>
          <w:rFonts w:ascii="Garamond" w:hAnsi="Garamond"/>
          <w:sz w:val="22"/>
          <w:szCs w:val="22"/>
        </w:rPr>
        <w:t>doi</w:t>
      </w:r>
      <w:proofErr w:type="spellEnd"/>
      <w:r w:rsidRPr="007040D5">
        <w:rPr>
          <w:rFonts w:ascii="Garamond" w:hAnsi="Garamond"/>
          <w:sz w:val="22"/>
          <w:szCs w:val="22"/>
        </w:rPr>
        <w:t>: 10.1093/</w:t>
      </w:r>
      <w:proofErr w:type="spellStart"/>
      <w:r w:rsidRPr="007040D5">
        <w:rPr>
          <w:rFonts w:ascii="Garamond" w:hAnsi="Garamond"/>
          <w:sz w:val="22"/>
          <w:szCs w:val="22"/>
        </w:rPr>
        <w:t>jamia</w:t>
      </w:r>
      <w:proofErr w:type="spellEnd"/>
      <w:r w:rsidRPr="007040D5">
        <w:rPr>
          <w:rFonts w:ascii="Garamond" w:hAnsi="Garamond"/>
          <w:sz w:val="22"/>
          <w:szCs w:val="22"/>
        </w:rPr>
        <w:t xml:space="preserve">/ocaa236. </w:t>
      </w:r>
      <w:proofErr w:type="spellStart"/>
      <w:r w:rsidRPr="007040D5">
        <w:rPr>
          <w:rFonts w:ascii="Garamond" w:hAnsi="Garamond"/>
          <w:sz w:val="22"/>
          <w:szCs w:val="22"/>
        </w:rPr>
        <w:t>Epub</w:t>
      </w:r>
      <w:proofErr w:type="spellEnd"/>
      <w:r w:rsidRPr="007040D5">
        <w:rPr>
          <w:rFonts w:ascii="Garamond" w:hAnsi="Garamond"/>
          <w:sz w:val="22"/>
          <w:szCs w:val="22"/>
        </w:rPr>
        <w:t xml:space="preserve"> ahead of print. PMID: 33166379.</w:t>
      </w:r>
    </w:p>
    <w:p w14:paraId="30E0FB48" w14:textId="77777777" w:rsidR="00AF0755" w:rsidRPr="007040D5" w:rsidRDefault="00666C30" w:rsidP="00AF0755">
      <w:pPr>
        <w:numPr>
          <w:ilvl w:val="0"/>
          <w:numId w:val="2"/>
        </w:numPr>
        <w:rPr>
          <w:rFonts w:ascii="Garamond" w:hAnsi="Garamond"/>
          <w:sz w:val="22"/>
          <w:szCs w:val="22"/>
        </w:rPr>
      </w:pPr>
      <w:r w:rsidRPr="0027164B">
        <w:rPr>
          <w:rFonts w:ascii="Garamond" w:hAnsi="Garamond"/>
          <w:sz w:val="22"/>
          <w:szCs w:val="22"/>
          <w:u w:val="single"/>
        </w:rPr>
        <w:t>Abid R</w:t>
      </w:r>
      <w:r w:rsidRPr="007040D5">
        <w:rPr>
          <w:rFonts w:ascii="Garamond" w:hAnsi="Garamond"/>
          <w:sz w:val="22"/>
          <w:szCs w:val="22"/>
        </w:rPr>
        <w:t xml:space="preserve">, </w:t>
      </w:r>
      <w:r w:rsidRPr="0027164B">
        <w:rPr>
          <w:rFonts w:ascii="Garamond" w:hAnsi="Garamond"/>
          <w:sz w:val="22"/>
          <w:szCs w:val="22"/>
          <w:u w:val="single"/>
        </w:rPr>
        <w:t>Reid AT</w:t>
      </w:r>
      <w:r w:rsidRPr="007040D5">
        <w:rPr>
          <w:rFonts w:ascii="Garamond" w:hAnsi="Garamond"/>
          <w:sz w:val="22"/>
          <w:szCs w:val="22"/>
        </w:rPr>
        <w:t xml:space="preserve">, </w:t>
      </w:r>
      <w:r w:rsidRPr="0027164B">
        <w:rPr>
          <w:rFonts w:ascii="Garamond" w:hAnsi="Garamond"/>
          <w:sz w:val="22"/>
          <w:szCs w:val="22"/>
          <w:u w:val="single"/>
        </w:rPr>
        <w:t>Zafar F</w:t>
      </w:r>
      <w:r w:rsidRPr="007040D5">
        <w:rPr>
          <w:rFonts w:ascii="Garamond" w:hAnsi="Garamond"/>
          <w:sz w:val="22"/>
          <w:szCs w:val="22"/>
        </w:rPr>
        <w:t xml:space="preserve">, Powers EM, </w:t>
      </w:r>
      <w:r w:rsidRPr="007040D5">
        <w:rPr>
          <w:rFonts w:ascii="Garamond" w:hAnsi="Garamond"/>
          <w:b/>
          <w:bCs/>
          <w:sz w:val="22"/>
          <w:szCs w:val="22"/>
        </w:rPr>
        <w:t>Powers JG</w:t>
      </w:r>
      <w:r w:rsidRPr="007040D5">
        <w:rPr>
          <w:rFonts w:ascii="Garamond" w:hAnsi="Garamond"/>
          <w:sz w:val="22"/>
          <w:szCs w:val="22"/>
        </w:rPr>
        <w:t xml:space="preserve">. Investigating the relationship between rosacea and use of vasodilatory medications in a hospital-wide population. J Am </w:t>
      </w:r>
      <w:proofErr w:type="spellStart"/>
      <w:r w:rsidRPr="007040D5">
        <w:rPr>
          <w:rFonts w:ascii="Garamond" w:hAnsi="Garamond"/>
          <w:sz w:val="22"/>
          <w:szCs w:val="22"/>
        </w:rPr>
        <w:t>Acad</w:t>
      </w:r>
      <w:proofErr w:type="spellEnd"/>
      <w:r w:rsidRPr="007040D5">
        <w:rPr>
          <w:rFonts w:ascii="Garamond" w:hAnsi="Garamond"/>
          <w:sz w:val="22"/>
          <w:szCs w:val="22"/>
        </w:rPr>
        <w:t xml:space="preserve"> Dermatol. 2020 Dec 23:S0190-9622(20)33243-6. </w:t>
      </w:r>
      <w:proofErr w:type="spellStart"/>
      <w:r w:rsidRPr="007040D5">
        <w:rPr>
          <w:rFonts w:ascii="Garamond" w:hAnsi="Garamond"/>
          <w:sz w:val="22"/>
          <w:szCs w:val="22"/>
        </w:rPr>
        <w:t>doi</w:t>
      </w:r>
      <w:proofErr w:type="spellEnd"/>
      <w:r w:rsidRPr="007040D5">
        <w:rPr>
          <w:rFonts w:ascii="Garamond" w:hAnsi="Garamond"/>
          <w:sz w:val="22"/>
          <w:szCs w:val="22"/>
        </w:rPr>
        <w:t xml:space="preserve">: 10.1016/j.jaad.2020.11.070. </w:t>
      </w:r>
      <w:proofErr w:type="spellStart"/>
      <w:r w:rsidRPr="007040D5">
        <w:rPr>
          <w:rFonts w:ascii="Garamond" w:hAnsi="Garamond"/>
          <w:sz w:val="22"/>
          <w:szCs w:val="22"/>
        </w:rPr>
        <w:t>Epub</w:t>
      </w:r>
      <w:proofErr w:type="spellEnd"/>
      <w:r w:rsidRPr="007040D5">
        <w:rPr>
          <w:rFonts w:ascii="Garamond" w:hAnsi="Garamond"/>
          <w:sz w:val="22"/>
          <w:szCs w:val="22"/>
        </w:rPr>
        <w:t xml:space="preserve"> ahead of print. PMID: 33359782.</w:t>
      </w:r>
    </w:p>
    <w:p w14:paraId="1C283097" w14:textId="77777777" w:rsidR="00AF0755" w:rsidRPr="007040D5" w:rsidRDefault="00666C30" w:rsidP="00AF0755">
      <w:pPr>
        <w:numPr>
          <w:ilvl w:val="0"/>
          <w:numId w:val="2"/>
        </w:numPr>
        <w:rPr>
          <w:rFonts w:ascii="Garamond" w:hAnsi="Garamond"/>
          <w:sz w:val="22"/>
          <w:szCs w:val="22"/>
        </w:rPr>
      </w:pPr>
      <w:proofErr w:type="spellStart"/>
      <w:r w:rsidRPr="0027164B">
        <w:rPr>
          <w:rFonts w:ascii="Garamond" w:hAnsi="Garamond"/>
          <w:sz w:val="22"/>
          <w:szCs w:val="22"/>
          <w:u w:val="single"/>
        </w:rPr>
        <w:t>Laageide</w:t>
      </w:r>
      <w:proofErr w:type="spellEnd"/>
      <w:r w:rsidRPr="0027164B">
        <w:rPr>
          <w:rFonts w:ascii="Garamond" w:hAnsi="Garamond"/>
          <w:sz w:val="22"/>
          <w:szCs w:val="22"/>
          <w:u w:val="single"/>
        </w:rPr>
        <w:t xml:space="preserve"> L</w:t>
      </w:r>
      <w:r w:rsidRPr="007040D5">
        <w:rPr>
          <w:rFonts w:ascii="Garamond" w:hAnsi="Garamond"/>
          <w:sz w:val="22"/>
          <w:szCs w:val="22"/>
        </w:rPr>
        <w:t xml:space="preserve">, Radke S, Santillan D, Ten Eyck P, </w:t>
      </w:r>
      <w:r w:rsidRPr="007040D5">
        <w:rPr>
          <w:rFonts w:ascii="Garamond" w:hAnsi="Garamond"/>
          <w:b/>
          <w:bCs/>
          <w:sz w:val="22"/>
          <w:szCs w:val="22"/>
        </w:rPr>
        <w:t>Powers JG</w:t>
      </w:r>
      <w:r w:rsidRPr="007040D5">
        <w:rPr>
          <w:rFonts w:ascii="Garamond" w:hAnsi="Garamond"/>
          <w:sz w:val="22"/>
          <w:szCs w:val="22"/>
        </w:rPr>
        <w:t>. Postpartum nipple symptoms: risk factors and dermatologic characterization. Breastfeeding Medicine. 2021;16(3):215-221. PMID: 33337281.</w:t>
      </w:r>
    </w:p>
    <w:p w14:paraId="69F07990" w14:textId="77777777" w:rsidR="00AF0755" w:rsidRPr="007040D5" w:rsidRDefault="00666C30" w:rsidP="00AF0755">
      <w:pPr>
        <w:numPr>
          <w:ilvl w:val="0"/>
          <w:numId w:val="2"/>
        </w:numPr>
        <w:rPr>
          <w:rFonts w:ascii="Garamond" w:hAnsi="Garamond"/>
          <w:sz w:val="22"/>
          <w:szCs w:val="22"/>
        </w:rPr>
      </w:pPr>
      <w:r w:rsidRPr="0027164B">
        <w:rPr>
          <w:rFonts w:ascii="Garamond" w:hAnsi="Garamond"/>
          <w:sz w:val="22"/>
          <w:szCs w:val="22"/>
          <w:u w:val="single"/>
        </w:rPr>
        <w:t>Dhinsa H</w:t>
      </w:r>
      <w:r w:rsidRPr="007040D5">
        <w:rPr>
          <w:rFonts w:ascii="Garamond" w:hAnsi="Garamond"/>
          <w:sz w:val="22"/>
          <w:szCs w:val="22"/>
        </w:rPr>
        <w:t xml:space="preserve">, Wu N, </w:t>
      </w:r>
      <w:r w:rsidRPr="0027164B">
        <w:rPr>
          <w:rFonts w:ascii="Garamond" w:hAnsi="Garamond"/>
          <w:sz w:val="22"/>
          <w:szCs w:val="22"/>
          <w:u w:val="single"/>
        </w:rPr>
        <w:t>Gibbons M</w:t>
      </w:r>
      <w:r w:rsidRPr="007040D5">
        <w:rPr>
          <w:rFonts w:ascii="Garamond" w:hAnsi="Garamond"/>
          <w:sz w:val="22"/>
          <w:szCs w:val="22"/>
        </w:rPr>
        <w:t xml:space="preserve">, Chaudhry SB, Wu C, Eyck PT, </w:t>
      </w:r>
      <w:r w:rsidRPr="007040D5">
        <w:rPr>
          <w:rFonts w:ascii="Garamond" w:hAnsi="Garamond"/>
          <w:b/>
          <w:bCs/>
          <w:sz w:val="22"/>
          <w:szCs w:val="22"/>
        </w:rPr>
        <w:t>Powers JG</w:t>
      </w:r>
      <w:r w:rsidRPr="007040D5">
        <w:rPr>
          <w:rFonts w:ascii="Garamond" w:hAnsi="Garamond"/>
          <w:sz w:val="22"/>
          <w:szCs w:val="22"/>
        </w:rPr>
        <w:t xml:space="preserve">. Diet and nutritional behaviors in patients with psoriasis: A cross-sectional study. JAAD Int. 2021 Sep 9;5:76-77. </w:t>
      </w:r>
      <w:proofErr w:type="spellStart"/>
      <w:r w:rsidRPr="007040D5">
        <w:rPr>
          <w:rFonts w:ascii="Garamond" w:hAnsi="Garamond"/>
          <w:sz w:val="22"/>
          <w:szCs w:val="22"/>
        </w:rPr>
        <w:t>doi</w:t>
      </w:r>
      <w:proofErr w:type="spellEnd"/>
      <w:r w:rsidRPr="007040D5">
        <w:rPr>
          <w:rFonts w:ascii="Garamond" w:hAnsi="Garamond"/>
          <w:sz w:val="22"/>
          <w:szCs w:val="22"/>
        </w:rPr>
        <w:t>: 10.1016/j.jdin.2021.07.009. PMID: 34541560; PMCID: PMC8435920.</w:t>
      </w:r>
    </w:p>
    <w:p w14:paraId="1D2D645D" w14:textId="77777777" w:rsidR="00AF0755" w:rsidRPr="007040D5" w:rsidRDefault="00666C30" w:rsidP="00AF0755">
      <w:pPr>
        <w:numPr>
          <w:ilvl w:val="0"/>
          <w:numId w:val="2"/>
        </w:numPr>
        <w:rPr>
          <w:rFonts w:ascii="Garamond" w:hAnsi="Garamond"/>
          <w:sz w:val="22"/>
          <w:szCs w:val="22"/>
        </w:rPr>
      </w:pPr>
      <w:r w:rsidRPr="007040D5">
        <w:rPr>
          <w:rFonts w:ascii="Garamond" w:hAnsi="Garamond"/>
          <w:sz w:val="22"/>
          <w:szCs w:val="22"/>
        </w:rPr>
        <w:t xml:space="preserve">Handfield C, Kwock JT, Lei V, Lee MJ, Coates M, Wang K, Han Q, </w:t>
      </w:r>
      <w:r w:rsidRPr="007040D5">
        <w:rPr>
          <w:rFonts w:ascii="Garamond" w:hAnsi="Garamond"/>
          <w:b/>
          <w:bCs/>
          <w:sz w:val="22"/>
          <w:szCs w:val="22"/>
        </w:rPr>
        <w:t>Powers JG</w:t>
      </w:r>
      <w:r w:rsidRPr="007040D5">
        <w:rPr>
          <w:rFonts w:ascii="Garamond" w:hAnsi="Garamond"/>
          <w:sz w:val="22"/>
          <w:szCs w:val="22"/>
        </w:rPr>
        <w:t>, Wolfe S, Corcoran DL, Fanelli B, Dadlani M, Ji RR, Macleod AS. Skin injury activates TRPV1+ nociceptive fibers to stimulate a rapid innate antiviral protein response. J Invest Dermatol. Published Feb 2022.</w:t>
      </w:r>
    </w:p>
    <w:p w14:paraId="3331BA87" w14:textId="77777777" w:rsidR="00AF0755" w:rsidRPr="007040D5" w:rsidRDefault="00666C30" w:rsidP="00AF0755">
      <w:pPr>
        <w:numPr>
          <w:ilvl w:val="0"/>
          <w:numId w:val="2"/>
        </w:numPr>
        <w:rPr>
          <w:rFonts w:ascii="Garamond" w:hAnsi="Garamond"/>
          <w:sz w:val="22"/>
          <w:szCs w:val="22"/>
        </w:rPr>
      </w:pPr>
      <w:r w:rsidRPr="007040D5">
        <w:rPr>
          <w:rFonts w:ascii="Garamond" w:hAnsi="Garamond"/>
          <w:sz w:val="22"/>
          <w:szCs w:val="22"/>
        </w:rPr>
        <w:t xml:space="preserve">Stump M, </w:t>
      </w:r>
      <w:r w:rsidRPr="0027164B">
        <w:rPr>
          <w:rFonts w:ascii="Garamond" w:hAnsi="Garamond"/>
          <w:sz w:val="22"/>
          <w:szCs w:val="22"/>
          <w:u w:val="single"/>
        </w:rPr>
        <w:t>Dhinsa H</w:t>
      </w:r>
      <w:r w:rsidRPr="007040D5">
        <w:rPr>
          <w:rFonts w:ascii="Garamond" w:hAnsi="Garamond"/>
          <w:sz w:val="22"/>
          <w:szCs w:val="22"/>
        </w:rPr>
        <w:t xml:space="preserve">, </w:t>
      </w:r>
      <w:r w:rsidRPr="007040D5">
        <w:rPr>
          <w:rFonts w:ascii="Garamond" w:hAnsi="Garamond"/>
          <w:b/>
          <w:bCs/>
          <w:sz w:val="22"/>
          <w:szCs w:val="22"/>
        </w:rPr>
        <w:t>Powers J</w:t>
      </w:r>
      <w:r w:rsidRPr="007040D5">
        <w:rPr>
          <w:rFonts w:ascii="Garamond" w:hAnsi="Garamond"/>
          <w:sz w:val="22"/>
          <w:szCs w:val="22"/>
        </w:rPr>
        <w:t xml:space="preserve">, Stone M. Attenuation of actinic prurigo eruptions with Polypodium </w:t>
      </w:r>
      <w:proofErr w:type="spellStart"/>
      <w:r w:rsidRPr="007040D5">
        <w:rPr>
          <w:rFonts w:ascii="Garamond" w:hAnsi="Garamond"/>
          <w:sz w:val="22"/>
          <w:szCs w:val="22"/>
        </w:rPr>
        <w:t>leucotomos</w:t>
      </w:r>
      <w:proofErr w:type="spellEnd"/>
      <w:r w:rsidRPr="007040D5">
        <w:rPr>
          <w:rFonts w:ascii="Garamond" w:hAnsi="Garamond"/>
          <w:sz w:val="22"/>
          <w:szCs w:val="22"/>
        </w:rPr>
        <w:t xml:space="preserve"> supplementation. </w:t>
      </w:r>
      <w:proofErr w:type="spellStart"/>
      <w:r w:rsidRPr="007040D5">
        <w:rPr>
          <w:rFonts w:ascii="Garamond" w:hAnsi="Garamond"/>
          <w:sz w:val="22"/>
          <w:szCs w:val="22"/>
        </w:rPr>
        <w:t>Pediatr</w:t>
      </w:r>
      <w:proofErr w:type="spellEnd"/>
      <w:r w:rsidRPr="007040D5">
        <w:rPr>
          <w:rFonts w:ascii="Garamond" w:hAnsi="Garamond"/>
          <w:sz w:val="22"/>
          <w:szCs w:val="22"/>
        </w:rPr>
        <w:t xml:space="preserve"> Dermatol. 2021. PMID: 34888940.</w:t>
      </w:r>
    </w:p>
    <w:p w14:paraId="2DD5F055" w14:textId="77777777" w:rsidR="00666C30" w:rsidRPr="007040D5" w:rsidRDefault="00666C30" w:rsidP="00AF0755">
      <w:pPr>
        <w:numPr>
          <w:ilvl w:val="0"/>
          <w:numId w:val="2"/>
        </w:numPr>
        <w:rPr>
          <w:rFonts w:ascii="Garamond" w:hAnsi="Garamond"/>
          <w:sz w:val="22"/>
          <w:szCs w:val="22"/>
        </w:rPr>
      </w:pPr>
      <w:r w:rsidRPr="0027164B">
        <w:rPr>
          <w:rFonts w:ascii="Garamond" w:hAnsi="Garamond"/>
          <w:sz w:val="22"/>
          <w:szCs w:val="22"/>
          <w:u w:val="single"/>
        </w:rPr>
        <w:t>Munjal A</w:t>
      </w:r>
      <w:r w:rsidRPr="007040D5">
        <w:rPr>
          <w:rFonts w:ascii="Garamond" w:hAnsi="Garamond"/>
          <w:sz w:val="22"/>
          <w:szCs w:val="22"/>
        </w:rPr>
        <w:t xml:space="preserve">, Tripathi R, Wu C, Radke S, </w:t>
      </w:r>
      <w:r w:rsidRPr="007040D5">
        <w:rPr>
          <w:rFonts w:ascii="Garamond" w:hAnsi="Garamond"/>
          <w:b/>
          <w:bCs/>
          <w:sz w:val="22"/>
          <w:szCs w:val="22"/>
        </w:rPr>
        <w:t>Powers JG</w:t>
      </w:r>
      <w:r w:rsidRPr="007040D5">
        <w:rPr>
          <w:rFonts w:ascii="Garamond" w:hAnsi="Garamond"/>
          <w:sz w:val="22"/>
          <w:szCs w:val="22"/>
        </w:rPr>
        <w:t xml:space="preserve">. Correlations between hormonal IUDs and androgenic skin conditions: a retrospective cohort study. J Am </w:t>
      </w:r>
      <w:proofErr w:type="spellStart"/>
      <w:r w:rsidRPr="007040D5">
        <w:rPr>
          <w:rFonts w:ascii="Garamond" w:hAnsi="Garamond"/>
          <w:sz w:val="22"/>
          <w:szCs w:val="22"/>
        </w:rPr>
        <w:t>Acad</w:t>
      </w:r>
      <w:proofErr w:type="spellEnd"/>
      <w:r w:rsidRPr="007040D5">
        <w:rPr>
          <w:rFonts w:ascii="Garamond" w:hAnsi="Garamond"/>
          <w:sz w:val="22"/>
          <w:szCs w:val="22"/>
        </w:rPr>
        <w:t xml:space="preserve"> Dermatol. 2022. PMID: 35219751.</w:t>
      </w:r>
    </w:p>
    <w:p w14:paraId="15444AA3" w14:textId="77777777" w:rsidR="00666C30" w:rsidRPr="007040D5" w:rsidRDefault="00666C30" w:rsidP="00AF0755">
      <w:pPr>
        <w:numPr>
          <w:ilvl w:val="0"/>
          <w:numId w:val="2"/>
        </w:numPr>
        <w:rPr>
          <w:rFonts w:ascii="Garamond" w:hAnsi="Garamond"/>
          <w:sz w:val="22"/>
          <w:szCs w:val="22"/>
        </w:rPr>
      </w:pPr>
      <w:r w:rsidRPr="0027164B">
        <w:rPr>
          <w:rFonts w:ascii="Garamond" w:hAnsi="Garamond"/>
          <w:sz w:val="22"/>
          <w:szCs w:val="22"/>
          <w:u w:val="single"/>
        </w:rPr>
        <w:t>Cheung K</w:t>
      </w:r>
      <w:r w:rsidRPr="007040D5">
        <w:rPr>
          <w:rFonts w:ascii="Garamond" w:hAnsi="Garamond"/>
          <w:sz w:val="22"/>
          <w:szCs w:val="22"/>
        </w:rPr>
        <w:t xml:space="preserve">, Bossler AD, Mott SL, </w:t>
      </w:r>
      <w:proofErr w:type="spellStart"/>
      <w:r w:rsidRPr="007040D5">
        <w:rPr>
          <w:rFonts w:ascii="Garamond" w:hAnsi="Garamond"/>
          <w:sz w:val="22"/>
          <w:szCs w:val="22"/>
        </w:rPr>
        <w:t>Ziesler</w:t>
      </w:r>
      <w:proofErr w:type="spellEnd"/>
      <w:r w:rsidRPr="007040D5">
        <w:rPr>
          <w:rFonts w:ascii="Garamond" w:hAnsi="Garamond"/>
          <w:sz w:val="22"/>
          <w:szCs w:val="22"/>
        </w:rPr>
        <w:t xml:space="preserve"> M, McKillip J, </w:t>
      </w:r>
      <w:proofErr w:type="spellStart"/>
      <w:r w:rsidRPr="007040D5">
        <w:rPr>
          <w:rFonts w:ascii="Garamond" w:hAnsi="Garamond"/>
          <w:sz w:val="22"/>
          <w:szCs w:val="22"/>
        </w:rPr>
        <w:t>Zackharia</w:t>
      </w:r>
      <w:proofErr w:type="spellEnd"/>
      <w:r w:rsidRPr="007040D5">
        <w:rPr>
          <w:rFonts w:ascii="Garamond" w:hAnsi="Garamond"/>
          <w:sz w:val="22"/>
          <w:szCs w:val="22"/>
        </w:rPr>
        <w:t xml:space="preserve"> Y, Swick BL, </w:t>
      </w:r>
      <w:r w:rsidRPr="007040D5">
        <w:rPr>
          <w:rFonts w:ascii="Garamond" w:hAnsi="Garamond"/>
          <w:b/>
          <w:bCs/>
          <w:sz w:val="22"/>
          <w:szCs w:val="22"/>
        </w:rPr>
        <w:t>Powers JG</w:t>
      </w:r>
      <w:r w:rsidRPr="007040D5">
        <w:rPr>
          <w:rFonts w:ascii="Garamond" w:hAnsi="Garamond"/>
          <w:sz w:val="22"/>
          <w:szCs w:val="22"/>
        </w:rPr>
        <w:t>. The genetics of early-stage melanoma in a veteran population. Front Oncol. 2022 May 30.</w:t>
      </w:r>
    </w:p>
    <w:p w14:paraId="13FE7939" w14:textId="77777777" w:rsidR="00666C30" w:rsidRPr="007040D5" w:rsidRDefault="00666C30" w:rsidP="00666C30">
      <w:pPr>
        <w:numPr>
          <w:ilvl w:val="0"/>
          <w:numId w:val="2"/>
        </w:numPr>
        <w:rPr>
          <w:rFonts w:ascii="Garamond" w:hAnsi="Garamond"/>
          <w:sz w:val="22"/>
          <w:szCs w:val="22"/>
        </w:rPr>
      </w:pPr>
      <w:proofErr w:type="spellStart"/>
      <w:r w:rsidRPr="007040D5">
        <w:rPr>
          <w:rFonts w:ascii="Garamond" w:hAnsi="Garamond"/>
          <w:sz w:val="22"/>
          <w:szCs w:val="22"/>
        </w:rPr>
        <w:t>Trepanowski</w:t>
      </w:r>
      <w:proofErr w:type="spellEnd"/>
      <w:r w:rsidRPr="007040D5">
        <w:rPr>
          <w:rFonts w:ascii="Garamond" w:hAnsi="Garamond"/>
          <w:sz w:val="22"/>
          <w:szCs w:val="22"/>
        </w:rPr>
        <w:t xml:space="preserve"> N, Chang MS, Zhou G, Ahmad M, Berry EG, Bui K, Butler WH, Chu EY, Curiel-</w:t>
      </w:r>
      <w:proofErr w:type="spellStart"/>
      <w:r w:rsidRPr="007040D5">
        <w:rPr>
          <w:rFonts w:ascii="Garamond" w:hAnsi="Garamond"/>
          <w:sz w:val="22"/>
          <w:szCs w:val="22"/>
        </w:rPr>
        <w:t>Lewandrowski</w:t>
      </w:r>
      <w:proofErr w:type="spellEnd"/>
      <w:r w:rsidRPr="007040D5">
        <w:rPr>
          <w:rFonts w:ascii="Garamond" w:hAnsi="Garamond"/>
          <w:sz w:val="22"/>
          <w:szCs w:val="22"/>
        </w:rPr>
        <w:t xml:space="preserve"> C, </w:t>
      </w:r>
      <w:proofErr w:type="spellStart"/>
      <w:r w:rsidRPr="007040D5">
        <w:rPr>
          <w:rFonts w:ascii="Garamond" w:hAnsi="Garamond"/>
          <w:sz w:val="22"/>
          <w:szCs w:val="22"/>
        </w:rPr>
        <w:t>Dellalana</w:t>
      </w:r>
      <w:proofErr w:type="spellEnd"/>
      <w:r w:rsidRPr="007040D5">
        <w:rPr>
          <w:rFonts w:ascii="Garamond" w:hAnsi="Garamond"/>
          <w:sz w:val="22"/>
          <w:szCs w:val="22"/>
        </w:rPr>
        <w:t xml:space="preserve"> LE, Ellis DL, Freeman SC, Gorrepati PL, Grossman D, </w:t>
      </w:r>
      <w:proofErr w:type="spellStart"/>
      <w:r w:rsidRPr="007040D5">
        <w:rPr>
          <w:rFonts w:ascii="Garamond" w:hAnsi="Garamond"/>
          <w:sz w:val="22"/>
          <w:szCs w:val="22"/>
        </w:rPr>
        <w:t>Gyurdzhyan</w:t>
      </w:r>
      <w:proofErr w:type="spellEnd"/>
      <w:r w:rsidRPr="007040D5">
        <w:rPr>
          <w:rFonts w:ascii="Garamond" w:hAnsi="Garamond"/>
          <w:sz w:val="22"/>
          <w:szCs w:val="22"/>
        </w:rPr>
        <w:t xml:space="preserve"> S, </w:t>
      </w:r>
      <w:proofErr w:type="spellStart"/>
      <w:r w:rsidRPr="007040D5">
        <w:rPr>
          <w:rFonts w:ascii="Garamond" w:hAnsi="Garamond"/>
          <w:sz w:val="22"/>
          <w:szCs w:val="22"/>
        </w:rPr>
        <w:t>Kanetsky</w:t>
      </w:r>
      <w:proofErr w:type="spellEnd"/>
      <w:r w:rsidRPr="007040D5">
        <w:rPr>
          <w:rFonts w:ascii="Garamond" w:hAnsi="Garamond"/>
          <w:sz w:val="22"/>
          <w:szCs w:val="22"/>
        </w:rPr>
        <w:t xml:space="preserve"> PA, Ong King AL, Kolla AM, Lian CG, Lin JY, Liu V, Lowenthal A, McCoy KN, </w:t>
      </w:r>
      <w:r w:rsidRPr="0027164B">
        <w:rPr>
          <w:rFonts w:ascii="Garamond" w:hAnsi="Garamond"/>
          <w:sz w:val="22"/>
          <w:szCs w:val="22"/>
          <w:u w:val="single"/>
        </w:rPr>
        <w:t>Munjal A</w:t>
      </w:r>
      <w:r w:rsidRPr="007040D5">
        <w:rPr>
          <w:rFonts w:ascii="Garamond" w:hAnsi="Garamond"/>
          <w:sz w:val="22"/>
          <w:szCs w:val="22"/>
        </w:rPr>
        <w:t xml:space="preserve">, Myrdal CN, Perkins S, </w:t>
      </w:r>
      <w:r w:rsidRPr="007040D5">
        <w:rPr>
          <w:rFonts w:ascii="Garamond" w:hAnsi="Garamond"/>
          <w:b/>
          <w:bCs/>
          <w:sz w:val="22"/>
          <w:szCs w:val="22"/>
        </w:rPr>
        <w:t>Powers JG</w:t>
      </w:r>
      <w:r w:rsidRPr="007040D5">
        <w:rPr>
          <w:rFonts w:ascii="Garamond" w:hAnsi="Garamond"/>
          <w:sz w:val="22"/>
          <w:szCs w:val="22"/>
        </w:rPr>
        <w:t xml:space="preserve">, Rauck C, Smart TC, Stein JA, Venna S, </w:t>
      </w:r>
      <w:r w:rsidRPr="0027164B">
        <w:rPr>
          <w:rFonts w:ascii="Garamond" w:hAnsi="Garamond"/>
          <w:sz w:val="22"/>
          <w:szCs w:val="22"/>
          <w:u w:val="single"/>
        </w:rPr>
        <w:t>Walsh ME</w:t>
      </w:r>
      <w:r w:rsidRPr="007040D5">
        <w:rPr>
          <w:rFonts w:ascii="Garamond" w:hAnsi="Garamond"/>
          <w:sz w:val="22"/>
          <w:szCs w:val="22"/>
        </w:rPr>
        <w:t xml:space="preserve">, Wang JY, Leachman SA, </w:t>
      </w:r>
      <w:proofErr w:type="spellStart"/>
      <w:r w:rsidRPr="007040D5">
        <w:rPr>
          <w:rFonts w:ascii="Garamond" w:hAnsi="Garamond"/>
          <w:sz w:val="22"/>
          <w:szCs w:val="22"/>
        </w:rPr>
        <w:t>Swetter</w:t>
      </w:r>
      <w:proofErr w:type="spellEnd"/>
      <w:r w:rsidRPr="007040D5">
        <w:rPr>
          <w:rFonts w:ascii="Garamond" w:hAnsi="Garamond"/>
          <w:sz w:val="22"/>
          <w:szCs w:val="22"/>
        </w:rPr>
        <w:t xml:space="preserve"> SM, Hartman RI. Delays in melanoma presentation during the COVID-19 pandemic: A nationwide multi-institutional cohort study. J Am </w:t>
      </w:r>
      <w:proofErr w:type="spellStart"/>
      <w:r w:rsidRPr="007040D5">
        <w:rPr>
          <w:rFonts w:ascii="Garamond" w:hAnsi="Garamond"/>
          <w:sz w:val="22"/>
          <w:szCs w:val="22"/>
        </w:rPr>
        <w:t>Acad</w:t>
      </w:r>
      <w:proofErr w:type="spellEnd"/>
      <w:r w:rsidRPr="007040D5">
        <w:rPr>
          <w:rFonts w:ascii="Garamond" w:hAnsi="Garamond"/>
          <w:sz w:val="22"/>
          <w:szCs w:val="22"/>
        </w:rPr>
        <w:t xml:space="preserve"> Dermatol. 2022 Nov;87(5):1217-1219. </w:t>
      </w:r>
      <w:proofErr w:type="spellStart"/>
      <w:r w:rsidRPr="007040D5">
        <w:rPr>
          <w:rFonts w:ascii="Garamond" w:hAnsi="Garamond"/>
          <w:sz w:val="22"/>
          <w:szCs w:val="22"/>
        </w:rPr>
        <w:t>doi</w:t>
      </w:r>
      <w:proofErr w:type="spellEnd"/>
      <w:r w:rsidRPr="007040D5">
        <w:rPr>
          <w:rFonts w:ascii="Garamond" w:hAnsi="Garamond"/>
          <w:sz w:val="22"/>
          <w:szCs w:val="22"/>
        </w:rPr>
        <w:t>: 10.1016/j.jaad.2022.06.031. PMID: 35738513; PMCID: PMC9212700.</w:t>
      </w:r>
    </w:p>
    <w:p w14:paraId="7579D7D5" w14:textId="77777777" w:rsidR="00666C30" w:rsidRPr="007040D5" w:rsidRDefault="00666C30" w:rsidP="005D3AED">
      <w:pPr>
        <w:numPr>
          <w:ilvl w:val="0"/>
          <w:numId w:val="2"/>
        </w:numPr>
        <w:rPr>
          <w:rFonts w:ascii="Garamond" w:hAnsi="Garamond"/>
          <w:sz w:val="22"/>
          <w:szCs w:val="22"/>
        </w:rPr>
      </w:pPr>
      <w:r w:rsidRPr="0027164B">
        <w:rPr>
          <w:rFonts w:ascii="Garamond" w:hAnsi="Garamond"/>
          <w:sz w:val="22"/>
          <w:szCs w:val="22"/>
          <w:u w:val="single"/>
        </w:rPr>
        <w:t>Chen A</w:t>
      </w:r>
      <w:r w:rsidRPr="007040D5">
        <w:rPr>
          <w:rFonts w:ascii="Garamond" w:hAnsi="Garamond"/>
          <w:sz w:val="22"/>
          <w:szCs w:val="22"/>
        </w:rPr>
        <w:t xml:space="preserve">, </w:t>
      </w:r>
      <w:r w:rsidRPr="0027164B">
        <w:rPr>
          <w:rFonts w:ascii="Garamond" w:hAnsi="Garamond"/>
          <w:sz w:val="22"/>
          <w:szCs w:val="22"/>
          <w:u w:val="single"/>
        </w:rPr>
        <w:t>Grubbs CS</w:t>
      </w:r>
      <w:r w:rsidRPr="007040D5">
        <w:rPr>
          <w:rFonts w:ascii="Garamond" w:hAnsi="Garamond"/>
          <w:sz w:val="22"/>
          <w:szCs w:val="22"/>
        </w:rPr>
        <w:t xml:space="preserve">, </w:t>
      </w:r>
      <w:r w:rsidRPr="003B0F2C">
        <w:rPr>
          <w:rFonts w:ascii="Garamond" w:hAnsi="Garamond"/>
          <w:sz w:val="22"/>
          <w:szCs w:val="22"/>
          <w:u w:val="single"/>
        </w:rPr>
        <w:t>Zafar FS</w:t>
      </w:r>
      <w:r w:rsidRPr="007040D5">
        <w:rPr>
          <w:rFonts w:ascii="Garamond" w:hAnsi="Garamond"/>
          <w:sz w:val="22"/>
          <w:szCs w:val="22"/>
        </w:rPr>
        <w:t xml:space="preserve">, Loeffler BT, Mott SL, </w:t>
      </w:r>
      <w:proofErr w:type="spellStart"/>
      <w:r w:rsidRPr="007040D5">
        <w:rPr>
          <w:rFonts w:ascii="Garamond" w:hAnsi="Garamond"/>
          <w:sz w:val="22"/>
          <w:szCs w:val="22"/>
        </w:rPr>
        <w:t>Carrel</w:t>
      </w:r>
      <w:proofErr w:type="spellEnd"/>
      <w:r w:rsidRPr="007040D5">
        <w:rPr>
          <w:rFonts w:ascii="Garamond" w:hAnsi="Garamond"/>
          <w:sz w:val="22"/>
          <w:szCs w:val="22"/>
        </w:rPr>
        <w:t xml:space="preserve"> M, </w:t>
      </w:r>
      <w:r w:rsidRPr="007040D5">
        <w:rPr>
          <w:rFonts w:ascii="Garamond" w:hAnsi="Garamond"/>
          <w:b/>
          <w:bCs/>
          <w:sz w:val="22"/>
          <w:szCs w:val="22"/>
        </w:rPr>
        <w:t>Powers JG</w:t>
      </w:r>
      <w:r w:rsidRPr="007040D5">
        <w:rPr>
          <w:rFonts w:ascii="Garamond" w:hAnsi="Garamond"/>
          <w:sz w:val="22"/>
          <w:szCs w:val="22"/>
        </w:rPr>
        <w:t xml:space="preserve">. Association of patient proximity to dermatologic care with melanoma stage at diagnosis and outcome. JAMA </w:t>
      </w:r>
      <w:proofErr w:type="spellStart"/>
      <w:r w:rsidRPr="007040D5">
        <w:rPr>
          <w:rFonts w:ascii="Garamond" w:hAnsi="Garamond"/>
          <w:sz w:val="22"/>
          <w:szCs w:val="22"/>
        </w:rPr>
        <w:t>Netw</w:t>
      </w:r>
      <w:proofErr w:type="spellEnd"/>
      <w:r w:rsidRPr="007040D5">
        <w:rPr>
          <w:rFonts w:ascii="Garamond" w:hAnsi="Garamond"/>
          <w:sz w:val="22"/>
          <w:szCs w:val="22"/>
        </w:rPr>
        <w:t xml:space="preserve"> Open. 2023;6(1):e2252698. PMID: 36696114.</w:t>
      </w:r>
    </w:p>
    <w:p w14:paraId="4C33E58B" w14:textId="77777777" w:rsidR="005243BB" w:rsidRPr="007040D5" w:rsidRDefault="006E529B" w:rsidP="005243BB">
      <w:pPr>
        <w:numPr>
          <w:ilvl w:val="0"/>
          <w:numId w:val="2"/>
        </w:numPr>
        <w:rPr>
          <w:rFonts w:ascii="Garamond" w:hAnsi="Garamond"/>
          <w:sz w:val="22"/>
          <w:szCs w:val="22"/>
        </w:rPr>
      </w:pPr>
      <w:r w:rsidRPr="0027164B">
        <w:rPr>
          <w:rFonts w:ascii="Garamond" w:hAnsi="Garamond"/>
          <w:sz w:val="22"/>
          <w:szCs w:val="22"/>
          <w:u w:val="single"/>
        </w:rPr>
        <w:t>Munjal A</w:t>
      </w:r>
      <w:r w:rsidRPr="007040D5">
        <w:rPr>
          <w:rFonts w:ascii="Garamond" w:hAnsi="Garamond"/>
          <w:sz w:val="22"/>
          <w:szCs w:val="22"/>
        </w:rPr>
        <w:t xml:space="preserve">, Loeffler B, </w:t>
      </w:r>
      <w:r w:rsidRPr="0027164B">
        <w:rPr>
          <w:rFonts w:ascii="Garamond" w:hAnsi="Garamond"/>
          <w:sz w:val="22"/>
          <w:szCs w:val="22"/>
          <w:u w:val="single"/>
        </w:rPr>
        <w:t>Fitzhugh M</w:t>
      </w:r>
      <w:r w:rsidRPr="007040D5">
        <w:rPr>
          <w:rFonts w:ascii="Garamond" w:hAnsi="Garamond"/>
          <w:sz w:val="22"/>
          <w:szCs w:val="22"/>
        </w:rPr>
        <w:t xml:space="preserve">, Mani S, </w:t>
      </w:r>
      <w:r w:rsidRPr="0027164B">
        <w:rPr>
          <w:rFonts w:ascii="Garamond" w:hAnsi="Garamond"/>
          <w:sz w:val="22"/>
          <w:szCs w:val="22"/>
          <w:u w:val="single"/>
        </w:rPr>
        <w:t>Walsh M</w:t>
      </w:r>
      <w:r w:rsidRPr="007040D5">
        <w:rPr>
          <w:rFonts w:ascii="Garamond" w:hAnsi="Garamond"/>
          <w:sz w:val="22"/>
          <w:szCs w:val="22"/>
        </w:rPr>
        <w:t xml:space="preserve">, </w:t>
      </w:r>
      <w:r w:rsidRPr="0027164B">
        <w:rPr>
          <w:rFonts w:ascii="Garamond" w:hAnsi="Garamond"/>
          <w:sz w:val="22"/>
          <w:szCs w:val="22"/>
          <w:u w:val="single"/>
        </w:rPr>
        <w:t>Gorrepati P</w:t>
      </w:r>
      <w:r w:rsidRPr="007040D5">
        <w:rPr>
          <w:rFonts w:ascii="Garamond" w:hAnsi="Garamond"/>
          <w:sz w:val="22"/>
          <w:szCs w:val="22"/>
        </w:rPr>
        <w:t xml:space="preserve">, Liu V, </w:t>
      </w:r>
      <w:r w:rsidRPr="007040D5">
        <w:rPr>
          <w:rFonts w:ascii="Garamond" w:hAnsi="Garamond"/>
          <w:b/>
          <w:bCs/>
          <w:sz w:val="22"/>
          <w:szCs w:val="22"/>
        </w:rPr>
        <w:t>Powers JG</w:t>
      </w:r>
      <w:r w:rsidRPr="007040D5">
        <w:rPr>
          <w:rFonts w:ascii="Garamond" w:hAnsi="Garamond"/>
          <w:sz w:val="22"/>
          <w:szCs w:val="22"/>
        </w:rPr>
        <w:t xml:space="preserve">. The impact of rurality and hospital proximity on melanoma staging during COVID-19: A retrospective cohort study. J Am </w:t>
      </w:r>
      <w:proofErr w:type="spellStart"/>
      <w:r w:rsidRPr="007040D5">
        <w:rPr>
          <w:rFonts w:ascii="Garamond" w:hAnsi="Garamond"/>
          <w:sz w:val="22"/>
          <w:szCs w:val="22"/>
        </w:rPr>
        <w:t>Acad</w:t>
      </w:r>
      <w:proofErr w:type="spellEnd"/>
      <w:r w:rsidRPr="007040D5">
        <w:rPr>
          <w:rFonts w:ascii="Garamond" w:hAnsi="Garamond"/>
          <w:sz w:val="22"/>
          <w:szCs w:val="22"/>
        </w:rPr>
        <w:t xml:space="preserve"> Dermatol. 2025 Mar 23:S0190-9622(25)00529-8. </w:t>
      </w:r>
      <w:proofErr w:type="spellStart"/>
      <w:r w:rsidRPr="007040D5">
        <w:rPr>
          <w:rFonts w:ascii="Garamond" w:hAnsi="Garamond"/>
          <w:sz w:val="22"/>
          <w:szCs w:val="22"/>
        </w:rPr>
        <w:t>doi</w:t>
      </w:r>
      <w:proofErr w:type="spellEnd"/>
      <w:r w:rsidRPr="007040D5">
        <w:rPr>
          <w:rFonts w:ascii="Garamond" w:hAnsi="Garamond"/>
          <w:sz w:val="22"/>
          <w:szCs w:val="22"/>
        </w:rPr>
        <w:t>: 10.1016/j.jaad.2025.03.059. PMID: 40132729.</w:t>
      </w:r>
    </w:p>
    <w:p w14:paraId="0E27B00A" w14:textId="77777777" w:rsidR="005040AD" w:rsidRPr="007040D5" w:rsidRDefault="005040AD" w:rsidP="00BC6A37">
      <w:pPr>
        <w:ind w:left="1440" w:hanging="1440"/>
        <w:rPr>
          <w:rFonts w:ascii="Garamond" w:hAnsi="Garamond"/>
          <w:color w:val="000000"/>
          <w:sz w:val="22"/>
          <w:szCs w:val="22"/>
        </w:rPr>
      </w:pPr>
    </w:p>
    <w:p w14:paraId="4CEC081E" w14:textId="77777777" w:rsidR="006E529B" w:rsidRPr="007040D5" w:rsidRDefault="00A61BDD" w:rsidP="00A61BDD">
      <w:pPr>
        <w:rPr>
          <w:rFonts w:ascii="Garamond" w:hAnsi="Garamond"/>
          <w:color w:val="0070C0"/>
          <w:sz w:val="22"/>
          <w:szCs w:val="22"/>
        </w:rPr>
      </w:pPr>
      <w:r w:rsidRPr="007040D5">
        <w:rPr>
          <w:rFonts w:ascii="Garamond" w:hAnsi="Garamond"/>
          <w:color w:val="0070C0"/>
          <w:sz w:val="22"/>
          <w:szCs w:val="22"/>
        </w:rPr>
        <w:lastRenderedPageBreak/>
        <w:t xml:space="preserve">Review Articles [RA] </w:t>
      </w:r>
    </w:p>
    <w:p w14:paraId="7494262F" w14:textId="77777777" w:rsidR="006E529B" w:rsidRPr="007040D5" w:rsidRDefault="006E529B" w:rsidP="006E529B">
      <w:pPr>
        <w:numPr>
          <w:ilvl w:val="0"/>
          <w:numId w:val="10"/>
        </w:numPr>
        <w:rPr>
          <w:rFonts w:ascii="Garamond" w:hAnsi="Garamond"/>
          <w:sz w:val="22"/>
          <w:szCs w:val="22"/>
        </w:rPr>
      </w:pPr>
      <w:r w:rsidRPr="007040D5">
        <w:rPr>
          <w:rFonts w:ascii="Garamond" w:hAnsi="Garamond"/>
          <w:b/>
          <w:bCs/>
          <w:sz w:val="22"/>
          <w:szCs w:val="22"/>
        </w:rPr>
        <w:t>Gloeckner J</w:t>
      </w:r>
      <w:r w:rsidRPr="007040D5">
        <w:rPr>
          <w:rFonts w:ascii="Garamond" w:hAnsi="Garamond"/>
          <w:sz w:val="22"/>
          <w:szCs w:val="22"/>
        </w:rPr>
        <w:t xml:space="preserve">, </w:t>
      </w:r>
      <w:proofErr w:type="spellStart"/>
      <w:r w:rsidRPr="007040D5">
        <w:rPr>
          <w:rFonts w:ascii="Garamond" w:hAnsi="Garamond"/>
          <w:sz w:val="22"/>
          <w:szCs w:val="22"/>
        </w:rPr>
        <w:t>Gandjour</w:t>
      </w:r>
      <w:proofErr w:type="spellEnd"/>
      <w:r w:rsidRPr="007040D5">
        <w:rPr>
          <w:rFonts w:ascii="Garamond" w:hAnsi="Garamond"/>
          <w:sz w:val="22"/>
          <w:szCs w:val="22"/>
        </w:rPr>
        <w:t xml:space="preserve"> A, Lauterbach KW. A '</w:t>
      </w:r>
      <w:proofErr w:type="spellStart"/>
      <w:r w:rsidRPr="007040D5">
        <w:rPr>
          <w:rFonts w:ascii="Garamond" w:hAnsi="Garamond"/>
          <w:sz w:val="22"/>
          <w:szCs w:val="22"/>
        </w:rPr>
        <w:t>centres</w:t>
      </w:r>
      <w:proofErr w:type="spellEnd"/>
      <w:r w:rsidRPr="007040D5">
        <w:rPr>
          <w:rFonts w:ascii="Garamond" w:hAnsi="Garamond"/>
          <w:sz w:val="22"/>
          <w:szCs w:val="22"/>
        </w:rPr>
        <w:t xml:space="preserve"> of excellence' approach in health care: points for and against. Appl Health Econ Health Policy. 2002;1(3):120-2. PMID:14619261.</w:t>
      </w:r>
    </w:p>
    <w:p w14:paraId="68CA5822" w14:textId="77777777" w:rsidR="006E529B" w:rsidRPr="007040D5" w:rsidRDefault="006E529B" w:rsidP="006E529B">
      <w:pPr>
        <w:numPr>
          <w:ilvl w:val="0"/>
          <w:numId w:val="10"/>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xml:space="preserve">, Gilchrest BA. What you and your patients need to know about vitamin D. Semin </w:t>
      </w:r>
      <w:proofErr w:type="spellStart"/>
      <w:r w:rsidRPr="007040D5">
        <w:rPr>
          <w:rFonts w:ascii="Garamond" w:hAnsi="Garamond"/>
          <w:sz w:val="22"/>
          <w:szCs w:val="22"/>
        </w:rPr>
        <w:t>Cutan</w:t>
      </w:r>
      <w:proofErr w:type="spellEnd"/>
      <w:r w:rsidRPr="007040D5">
        <w:rPr>
          <w:rFonts w:ascii="Garamond" w:hAnsi="Garamond"/>
          <w:sz w:val="22"/>
          <w:szCs w:val="22"/>
        </w:rPr>
        <w:t xml:space="preserve"> Med Surg. 2012 March 1;31(1):2-10. PMID:22361283. doi:10.1016/j.sder.2011.11.008.</w:t>
      </w:r>
    </w:p>
    <w:p w14:paraId="57D0013F" w14:textId="77777777" w:rsidR="006E529B" w:rsidRPr="007040D5" w:rsidRDefault="006E529B" w:rsidP="006E529B">
      <w:pPr>
        <w:numPr>
          <w:ilvl w:val="0"/>
          <w:numId w:val="10"/>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Phillips TJ. Sporty compression socks: to wear or not to wear? Arch Derm. 2012 May 1;148(5):656-7. PMID:22782167. doi:10.1001/archdermatol.2012.198.</w:t>
      </w:r>
    </w:p>
    <w:p w14:paraId="21B6B958" w14:textId="77777777" w:rsidR="006E529B" w:rsidRPr="007040D5" w:rsidRDefault="006E529B" w:rsidP="006E529B">
      <w:pPr>
        <w:numPr>
          <w:ilvl w:val="0"/>
          <w:numId w:val="10"/>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Morton LM, Phillips TJ. Dressings for chronic wounds. Dermatol Ther. 2013 May1;26(3):197-206. PMID:23742280. doi:10.1111/dth.12055.</w:t>
      </w:r>
    </w:p>
    <w:p w14:paraId="1B8B71B2" w14:textId="77777777" w:rsidR="006E529B" w:rsidRPr="007040D5" w:rsidRDefault="006E529B" w:rsidP="006E529B">
      <w:pPr>
        <w:numPr>
          <w:ilvl w:val="0"/>
          <w:numId w:val="10"/>
        </w:numPr>
        <w:rPr>
          <w:rFonts w:ascii="Garamond" w:hAnsi="Garamond"/>
          <w:sz w:val="22"/>
          <w:szCs w:val="22"/>
        </w:rPr>
      </w:pPr>
      <w:r w:rsidRPr="0027164B">
        <w:rPr>
          <w:rFonts w:ascii="Garamond" w:hAnsi="Garamond"/>
          <w:sz w:val="22"/>
          <w:szCs w:val="22"/>
          <w:u w:val="single"/>
        </w:rPr>
        <w:t>Broussard KC</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Wound dressings: selecting the most appropriate type. Am J Clin Dermatol. 2013 December 1;14(6):449-59. PMID:24062083. doi:10.1007/s40257-013-0046-4.</w:t>
      </w:r>
    </w:p>
    <w:p w14:paraId="0CA2E232" w14:textId="78458AB7" w:rsidR="006E529B" w:rsidRPr="007040D5" w:rsidRDefault="006E529B" w:rsidP="006E529B">
      <w:pPr>
        <w:numPr>
          <w:ilvl w:val="0"/>
          <w:numId w:val="10"/>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xml:space="preserve">, Higham C, </w:t>
      </w:r>
      <w:r w:rsidRPr="008544DC">
        <w:rPr>
          <w:rFonts w:ascii="Garamond" w:hAnsi="Garamond"/>
          <w:sz w:val="22"/>
          <w:szCs w:val="22"/>
          <w:u w:val="single"/>
        </w:rPr>
        <w:t>Broussard K</w:t>
      </w:r>
      <w:r w:rsidR="008544DC" w:rsidRPr="008544DC">
        <w:rPr>
          <w:rFonts w:ascii="Garamond" w:hAnsi="Garamond"/>
          <w:sz w:val="22"/>
          <w:szCs w:val="22"/>
          <w:u w:val="single"/>
        </w:rPr>
        <w:t>C</w:t>
      </w:r>
      <w:r w:rsidRPr="007040D5">
        <w:rPr>
          <w:rFonts w:ascii="Garamond" w:hAnsi="Garamond"/>
          <w:sz w:val="22"/>
          <w:szCs w:val="22"/>
        </w:rPr>
        <w:t>, Phillips TJ. Wound healing and treating wounds: Chronic wound care and management. JAAD. 2016 April 1;74(4):607-25; quiz 625-6. PMID:26979353. doi:10.1016/j.jaad.2015.08.070.</w:t>
      </w:r>
    </w:p>
    <w:p w14:paraId="2CC111C5" w14:textId="77777777" w:rsidR="006E529B" w:rsidRPr="007040D5" w:rsidRDefault="006E529B" w:rsidP="006E529B">
      <w:pPr>
        <w:numPr>
          <w:ilvl w:val="0"/>
          <w:numId w:val="10"/>
        </w:numPr>
        <w:rPr>
          <w:rFonts w:ascii="Garamond" w:hAnsi="Garamond"/>
          <w:sz w:val="22"/>
          <w:szCs w:val="22"/>
        </w:rPr>
      </w:pPr>
      <w:r w:rsidRPr="007040D5">
        <w:rPr>
          <w:rFonts w:ascii="Garamond" w:hAnsi="Garamond"/>
          <w:sz w:val="22"/>
          <w:szCs w:val="22"/>
        </w:rPr>
        <w:t xml:space="preserve">Dabiri G, </w:t>
      </w:r>
      <w:proofErr w:type="spellStart"/>
      <w:r w:rsidRPr="007040D5">
        <w:rPr>
          <w:rFonts w:ascii="Garamond" w:hAnsi="Garamond"/>
          <w:sz w:val="22"/>
          <w:szCs w:val="22"/>
        </w:rPr>
        <w:t>Damstetter</w:t>
      </w:r>
      <w:proofErr w:type="spellEnd"/>
      <w:r w:rsidRPr="007040D5">
        <w:rPr>
          <w:rFonts w:ascii="Garamond" w:hAnsi="Garamond"/>
          <w:sz w:val="22"/>
          <w:szCs w:val="22"/>
        </w:rPr>
        <w:t xml:space="preserve"> E, Chang Y, </w:t>
      </w:r>
      <w:proofErr w:type="spellStart"/>
      <w:r w:rsidRPr="007040D5">
        <w:rPr>
          <w:rFonts w:ascii="Garamond" w:hAnsi="Garamond"/>
          <w:sz w:val="22"/>
          <w:szCs w:val="22"/>
        </w:rPr>
        <w:t>Baiyee</w:t>
      </w:r>
      <w:proofErr w:type="spellEnd"/>
      <w:r w:rsidRPr="007040D5">
        <w:rPr>
          <w:rFonts w:ascii="Garamond" w:hAnsi="Garamond"/>
          <w:sz w:val="22"/>
          <w:szCs w:val="22"/>
        </w:rPr>
        <w:t xml:space="preserve"> Ebot E, </w:t>
      </w:r>
      <w:r w:rsidRPr="007040D5">
        <w:rPr>
          <w:rFonts w:ascii="Garamond" w:hAnsi="Garamond"/>
          <w:b/>
          <w:bCs/>
          <w:sz w:val="22"/>
          <w:szCs w:val="22"/>
        </w:rPr>
        <w:t>Powers JG</w:t>
      </w:r>
      <w:r w:rsidRPr="007040D5">
        <w:rPr>
          <w:rFonts w:ascii="Garamond" w:hAnsi="Garamond"/>
          <w:sz w:val="22"/>
          <w:szCs w:val="22"/>
        </w:rPr>
        <w:t>, Phillips T. Coagulation disorders and their cutaneous presentations: Diagnostic work-up and treatment. JAAD. 2016 May 1;74(5):795-804; quiz 805-6. PMID:27085226. doi:10.1016/j.jaad.2015.08.071.</w:t>
      </w:r>
    </w:p>
    <w:p w14:paraId="013CAD16" w14:textId="77777777" w:rsidR="006E529B" w:rsidRPr="007040D5" w:rsidRDefault="006E529B" w:rsidP="006E529B">
      <w:pPr>
        <w:numPr>
          <w:ilvl w:val="0"/>
          <w:numId w:val="10"/>
        </w:numPr>
        <w:rPr>
          <w:rFonts w:ascii="Garamond" w:hAnsi="Garamond"/>
          <w:sz w:val="22"/>
          <w:szCs w:val="22"/>
        </w:rPr>
      </w:pPr>
      <w:r w:rsidRPr="007040D5">
        <w:rPr>
          <w:rFonts w:ascii="Garamond" w:hAnsi="Garamond"/>
          <w:sz w:val="22"/>
          <w:szCs w:val="22"/>
        </w:rPr>
        <w:t xml:space="preserve">Chang Y, Dabiri G, </w:t>
      </w:r>
      <w:proofErr w:type="spellStart"/>
      <w:r w:rsidRPr="007040D5">
        <w:rPr>
          <w:rFonts w:ascii="Garamond" w:hAnsi="Garamond"/>
          <w:sz w:val="22"/>
          <w:szCs w:val="22"/>
        </w:rPr>
        <w:t>Damstetter</w:t>
      </w:r>
      <w:proofErr w:type="spellEnd"/>
      <w:r w:rsidRPr="007040D5">
        <w:rPr>
          <w:rFonts w:ascii="Garamond" w:hAnsi="Garamond"/>
          <w:sz w:val="22"/>
          <w:szCs w:val="22"/>
        </w:rPr>
        <w:t xml:space="preserve"> E, </w:t>
      </w:r>
      <w:proofErr w:type="spellStart"/>
      <w:r w:rsidRPr="007040D5">
        <w:rPr>
          <w:rFonts w:ascii="Garamond" w:hAnsi="Garamond"/>
          <w:sz w:val="22"/>
          <w:szCs w:val="22"/>
        </w:rPr>
        <w:t>Baiyee</w:t>
      </w:r>
      <w:proofErr w:type="spellEnd"/>
      <w:r w:rsidRPr="007040D5">
        <w:rPr>
          <w:rFonts w:ascii="Garamond" w:hAnsi="Garamond"/>
          <w:sz w:val="22"/>
          <w:szCs w:val="22"/>
        </w:rPr>
        <w:t xml:space="preserve"> Ebot E, </w:t>
      </w:r>
      <w:r w:rsidRPr="007040D5">
        <w:rPr>
          <w:rFonts w:ascii="Garamond" w:hAnsi="Garamond"/>
          <w:b/>
          <w:bCs/>
          <w:sz w:val="22"/>
          <w:szCs w:val="22"/>
        </w:rPr>
        <w:t>Powers JG</w:t>
      </w:r>
      <w:r w:rsidRPr="007040D5">
        <w:rPr>
          <w:rFonts w:ascii="Garamond" w:hAnsi="Garamond"/>
          <w:sz w:val="22"/>
          <w:szCs w:val="22"/>
        </w:rPr>
        <w:t>, Phillips T. Coagulation disorders and their cutaneous presentations: Pathophysiology. JAAD. 2016 May 1;74(5):783-92; quiz 793-4. PMID:27085225. doi:10.1016/j.jaad.2015.08.072.</w:t>
      </w:r>
    </w:p>
    <w:p w14:paraId="10FFC940" w14:textId="77777777" w:rsidR="006E529B" w:rsidRPr="007040D5" w:rsidRDefault="006E529B" w:rsidP="006E529B">
      <w:pPr>
        <w:numPr>
          <w:ilvl w:val="0"/>
          <w:numId w:val="10"/>
        </w:numPr>
        <w:rPr>
          <w:rFonts w:ascii="Garamond" w:hAnsi="Garamond"/>
          <w:sz w:val="22"/>
          <w:szCs w:val="22"/>
        </w:rPr>
      </w:pPr>
      <w:r w:rsidRPr="0027164B">
        <w:rPr>
          <w:rFonts w:ascii="Garamond" w:hAnsi="Garamond"/>
          <w:sz w:val="22"/>
          <w:szCs w:val="22"/>
          <w:u w:val="single"/>
        </w:rPr>
        <w:t>Riemenschneider K</w:t>
      </w:r>
      <w:r w:rsidRPr="007040D5">
        <w:rPr>
          <w:rFonts w:ascii="Garamond" w:hAnsi="Garamond"/>
          <w:sz w:val="22"/>
          <w:szCs w:val="22"/>
        </w:rPr>
        <w:t xml:space="preserve">, </w:t>
      </w:r>
      <w:r w:rsidRPr="0027164B">
        <w:rPr>
          <w:rFonts w:ascii="Garamond" w:hAnsi="Garamond"/>
          <w:sz w:val="22"/>
          <w:szCs w:val="22"/>
          <w:u w:val="single"/>
        </w:rPr>
        <w:t>Liu J</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Skin cancer in the military: a systematic review of melanoma and non-melanoma skin cancer incidence, prevention, and screening among active duty and veteran personnel. JAAD. 2017 December 29. PMID:29291955. doi:10.1016/j.jaad.2017.11.062.</w:t>
      </w:r>
    </w:p>
    <w:p w14:paraId="30F96B9B" w14:textId="77777777" w:rsidR="006E529B" w:rsidRPr="007040D5" w:rsidRDefault="006E529B" w:rsidP="006E529B">
      <w:pPr>
        <w:numPr>
          <w:ilvl w:val="0"/>
          <w:numId w:val="10"/>
        </w:numPr>
        <w:rPr>
          <w:rFonts w:ascii="Garamond" w:hAnsi="Garamond"/>
          <w:sz w:val="22"/>
          <w:szCs w:val="22"/>
        </w:rPr>
      </w:pPr>
      <w:r w:rsidRPr="0027164B">
        <w:rPr>
          <w:rFonts w:ascii="Garamond" w:hAnsi="Garamond"/>
          <w:sz w:val="22"/>
          <w:szCs w:val="22"/>
          <w:u w:val="single"/>
        </w:rPr>
        <w:t>Aronson A</w:t>
      </w:r>
      <w:r w:rsidRPr="007040D5">
        <w:rPr>
          <w:rFonts w:ascii="Garamond" w:hAnsi="Garamond"/>
          <w:sz w:val="22"/>
          <w:szCs w:val="22"/>
        </w:rPr>
        <w:t xml:space="preserve">, </w:t>
      </w:r>
      <w:proofErr w:type="spellStart"/>
      <w:r w:rsidRPr="0027164B">
        <w:rPr>
          <w:rFonts w:ascii="Garamond" w:hAnsi="Garamond"/>
          <w:sz w:val="22"/>
          <w:szCs w:val="22"/>
          <w:u w:val="single"/>
        </w:rPr>
        <w:t>Laageide</w:t>
      </w:r>
      <w:proofErr w:type="spellEnd"/>
      <w:r w:rsidRPr="0027164B">
        <w:rPr>
          <w:rFonts w:ascii="Garamond" w:hAnsi="Garamond"/>
          <w:sz w:val="22"/>
          <w:szCs w:val="22"/>
          <w:u w:val="single"/>
        </w:rPr>
        <w:t xml:space="preserve"> L</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xml:space="preserve">. Use of Stem Cells in Wound Healing. Current Dermatology Reports/Springer. 2018. Available from: </w:t>
      </w:r>
      <w:hyperlink r:id="rId8" w:history="1">
        <w:r w:rsidRPr="007040D5">
          <w:rPr>
            <w:rStyle w:val="Hyperlink"/>
            <w:rFonts w:ascii="Garamond" w:hAnsi="Garamond"/>
            <w:color w:val="auto"/>
            <w:sz w:val="22"/>
            <w:szCs w:val="22"/>
          </w:rPr>
          <w:t>https://doi.org/10.1007/s13671-018-0233-x</w:t>
        </w:r>
      </w:hyperlink>
      <w:r w:rsidRPr="007040D5">
        <w:rPr>
          <w:rFonts w:ascii="Garamond" w:hAnsi="Garamond"/>
          <w:sz w:val="22"/>
          <w:szCs w:val="22"/>
        </w:rPr>
        <w:t>.</w:t>
      </w:r>
    </w:p>
    <w:p w14:paraId="03B5101D" w14:textId="77777777" w:rsidR="00F610D0" w:rsidRPr="007040D5" w:rsidRDefault="006E529B" w:rsidP="00F610D0">
      <w:pPr>
        <w:numPr>
          <w:ilvl w:val="0"/>
          <w:numId w:val="10"/>
        </w:numPr>
        <w:rPr>
          <w:rFonts w:ascii="Garamond" w:hAnsi="Garamond"/>
          <w:color w:val="0070C0"/>
          <w:sz w:val="22"/>
          <w:szCs w:val="22"/>
        </w:rPr>
      </w:pPr>
      <w:r w:rsidRPr="007040D5">
        <w:rPr>
          <w:rFonts w:ascii="Garamond" w:hAnsi="Garamond"/>
          <w:sz w:val="22"/>
          <w:szCs w:val="22"/>
        </w:rPr>
        <w:t>Jeter JM, Bowles TL, Curiel-</w:t>
      </w:r>
      <w:proofErr w:type="spellStart"/>
      <w:r w:rsidRPr="007040D5">
        <w:rPr>
          <w:rFonts w:ascii="Garamond" w:hAnsi="Garamond"/>
          <w:sz w:val="22"/>
          <w:szCs w:val="22"/>
        </w:rPr>
        <w:t>Lewandrowski</w:t>
      </w:r>
      <w:proofErr w:type="spellEnd"/>
      <w:r w:rsidRPr="007040D5">
        <w:rPr>
          <w:rFonts w:ascii="Garamond" w:hAnsi="Garamond"/>
          <w:sz w:val="22"/>
          <w:szCs w:val="22"/>
        </w:rPr>
        <w:t xml:space="preserve"> C, </w:t>
      </w:r>
      <w:proofErr w:type="spellStart"/>
      <w:r w:rsidRPr="007040D5">
        <w:rPr>
          <w:rFonts w:ascii="Garamond" w:hAnsi="Garamond"/>
          <w:sz w:val="22"/>
          <w:szCs w:val="22"/>
        </w:rPr>
        <w:t>Swetter</w:t>
      </w:r>
      <w:proofErr w:type="spellEnd"/>
      <w:r w:rsidRPr="007040D5">
        <w:rPr>
          <w:rFonts w:ascii="Garamond" w:hAnsi="Garamond"/>
          <w:sz w:val="22"/>
          <w:szCs w:val="22"/>
        </w:rPr>
        <w:t xml:space="preserve"> SM, Filipp FV, Abdel-Malek ZA, </w:t>
      </w:r>
      <w:proofErr w:type="spellStart"/>
      <w:r w:rsidRPr="007040D5">
        <w:rPr>
          <w:rFonts w:ascii="Garamond" w:hAnsi="Garamond"/>
          <w:sz w:val="22"/>
          <w:szCs w:val="22"/>
        </w:rPr>
        <w:t>Geskin</w:t>
      </w:r>
      <w:proofErr w:type="spellEnd"/>
      <w:r w:rsidRPr="007040D5">
        <w:rPr>
          <w:rFonts w:ascii="Garamond" w:hAnsi="Garamond"/>
          <w:sz w:val="22"/>
          <w:szCs w:val="22"/>
        </w:rPr>
        <w:t xml:space="preserve"> LJ, Brewer JD, </w:t>
      </w:r>
      <w:proofErr w:type="spellStart"/>
      <w:r w:rsidRPr="007040D5">
        <w:rPr>
          <w:rFonts w:ascii="Garamond" w:hAnsi="Garamond"/>
          <w:sz w:val="22"/>
          <w:szCs w:val="22"/>
        </w:rPr>
        <w:t>Arbiser</w:t>
      </w:r>
      <w:proofErr w:type="spellEnd"/>
      <w:r w:rsidRPr="007040D5">
        <w:rPr>
          <w:rFonts w:ascii="Garamond" w:hAnsi="Garamond"/>
          <w:sz w:val="22"/>
          <w:szCs w:val="22"/>
        </w:rPr>
        <w:t xml:space="preserve"> JL, </w:t>
      </w:r>
      <w:proofErr w:type="spellStart"/>
      <w:r w:rsidRPr="007040D5">
        <w:rPr>
          <w:rFonts w:ascii="Garamond" w:hAnsi="Garamond"/>
          <w:sz w:val="22"/>
          <w:szCs w:val="22"/>
        </w:rPr>
        <w:t>Gershenwald</w:t>
      </w:r>
      <w:proofErr w:type="spellEnd"/>
      <w:r w:rsidRPr="007040D5">
        <w:rPr>
          <w:rFonts w:ascii="Garamond" w:hAnsi="Garamond"/>
          <w:sz w:val="22"/>
          <w:szCs w:val="22"/>
        </w:rPr>
        <w:t xml:space="preserve"> JE, Chu EY, Kirkwood JM, Box NF, </w:t>
      </w:r>
      <w:proofErr w:type="spellStart"/>
      <w:r w:rsidRPr="007040D5">
        <w:rPr>
          <w:rFonts w:ascii="Garamond" w:hAnsi="Garamond"/>
          <w:sz w:val="22"/>
          <w:szCs w:val="22"/>
        </w:rPr>
        <w:t>Funchain</w:t>
      </w:r>
      <w:proofErr w:type="spellEnd"/>
      <w:r w:rsidRPr="007040D5">
        <w:rPr>
          <w:rFonts w:ascii="Garamond" w:hAnsi="Garamond"/>
          <w:sz w:val="22"/>
          <w:szCs w:val="22"/>
        </w:rPr>
        <w:t xml:space="preserve"> P, Fisher DE, Kendra KL, Marghoob AA, Chen SC, Ming ME, Albertini MR, </w:t>
      </w:r>
      <w:proofErr w:type="spellStart"/>
      <w:r w:rsidRPr="007040D5">
        <w:rPr>
          <w:rFonts w:ascii="Garamond" w:hAnsi="Garamond"/>
          <w:sz w:val="22"/>
          <w:szCs w:val="22"/>
        </w:rPr>
        <w:t>Vetto</w:t>
      </w:r>
      <w:proofErr w:type="spellEnd"/>
      <w:r w:rsidRPr="007040D5">
        <w:rPr>
          <w:rFonts w:ascii="Garamond" w:hAnsi="Garamond"/>
          <w:sz w:val="22"/>
          <w:szCs w:val="22"/>
        </w:rPr>
        <w:t xml:space="preserve"> JT, Margolin KA, Pagoto SL, Hay JL, Grossman D, Ellis DL, Kashani-Sabet M, Mangold AR, Markovic SN, Nelson KC, </w:t>
      </w:r>
      <w:r w:rsidRPr="007040D5">
        <w:rPr>
          <w:rFonts w:ascii="Garamond" w:hAnsi="Garamond"/>
          <w:b/>
          <w:bCs/>
          <w:sz w:val="22"/>
          <w:szCs w:val="22"/>
        </w:rPr>
        <w:t>Powers JG</w:t>
      </w:r>
      <w:r w:rsidRPr="007040D5">
        <w:rPr>
          <w:rFonts w:ascii="Garamond" w:hAnsi="Garamond"/>
          <w:sz w:val="22"/>
          <w:szCs w:val="22"/>
        </w:rPr>
        <w:t xml:space="preserve">, Robinson JK, Sahni D, Sekulic A, </w:t>
      </w:r>
      <w:proofErr w:type="spellStart"/>
      <w:r w:rsidRPr="007040D5">
        <w:rPr>
          <w:rFonts w:ascii="Garamond" w:hAnsi="Garamond"/>
          <w:sz w:val="22"/>
          <w:szCs w:val="22"/>
        </w:rPr>
        <w:t>Sondak</w:t>
      </w:r>
      <w:proofErr w:type="spellEnd"/>
      <w:r w:rsidRPr="007040D5">
        <w:rPr>
          <w:rFonts w:ascii="Garamond" w:hAnsi="Garamond"/>
          <w:sz w:val="22"/>
          <w:szCs w:val="22"/>
        </w:rPr>
        <w:t xml:space="preserve"> VK, Wei ML, Zager JS, Dellavalle RP, Thompson JA, Weinstock MA, Leachman SA, Cassidy PB. Chemoprevention Agents for Melanoma: A Path Forward into Phase 3 Clinical Trials. Cancer. 2019</w:t>
      </w:r>
      <w:r w:rsidR="00F610D0" w:rsidRPr="007040D5">
        <w:rPr>
          <w:rFonts w:ascii="Garamond" w:hAnsi="Garamond"/>
          <w:sz w:val="22"/>
          <w:szCs w:val="22"/>
        </w:rPr>
        <w:t xml:space="preserve"> January 1</w:t>
      </w:r>
      <w:r w:rsidRPr="007040D5">
        <w:rPr>
          <w:rFonts w:ascii="Garamond" w:hAnsi="Garamond"/>
          <w:sz w:val="22"/>
          <w:szCs w:val="22"/>
        </w:rPr>
        <w:t xml:space="preserve">;125(1):18-44. PMID:30281145. doi:10.1002/cncr.31719. </w:t>
      </w:r>
    </w:p>
    <w:p w14:paraId="1BDD79E6" w14:textId="77777777" w:rsidR="00F610D0" w:rsidRPr="007040D5" w:rsidRDefault="00F610D0" w:rsidP="00F610D0">
      <w:pPr>
        <w:numPr>
          <w:ilvl w:val="0"/>
          <w:numId w:val="10"/>
        </w:numPr>
        <w:rPr>
          <w:rFonts w:ascii="Garamond" w:hAnsi="Garamond"/>
          <w:sz w:val="22"/>
          <w:szCs w:val="22"/>
        </w:rPr>
      </w:pPr>
      <w:proofErr w:type="spellStart"/>
      <w:r w:rsidRPr="0027164B">
        <w:rPr>
          <w:rFonts w:ascii="Garamond" w:hAnsi="Garamond"/>
          <w:sz w:val="22"/>
          <w:szCs w:val="22"/>
          <w:u w:val="single"/>
        </w:rPr>
        <w:t>Laageide</w:t>
      </w:r>
      <w:proofErr w:type="spellEnd"/>
      <w:r w:rsidRPr="0027164B">
        <w:rPr>
          <w:rFonts w:ascii="Garamond" w:hAnsi="Garamond"/>
          <w:sz w:val="22"/>
          <w:szCs w:val="22"/>
          <w:u w:val="single"/>
        </w:rPr>
        <w:t xml:space="preserve"> L</w:t>
      </w:r>
      <w:r w:rsidRPr="007040D5">
        <w:rPr>
          <w:rFonts w:ascii="Garamond" w:hAnsi="Garamond"/>
          <w:sz w:val="22"/>
          <w:szCs w:val="22"/>
        </w:rPr>
        <w:t xml:space="preserve">, Radke S, Santillan D, </w:t>
      </w:r>
      <w:r w:rsidRPr="007040D5">
        <w:rPr>
          <w:rFonts w:ascii="Garamond" w:hAnsi="Garamond"/>
          <w:b/>
          <w:bCs/>
          <w:sz w:val="22"/>
          <w:szCs w:val="22"/>
        </w:rPr>
        <w:t>Powers JG</w:t>
      </w:r>
      <w:r w:rsidRPr="007040D5">
        <w:rPr>
          <w:rFonts w:ascii="Garamond" w:hAnsi="Garamond"/>
          <w:sz w:val="22"/>
          <w:szCs w:val="22"/>
        </w:rPr>
        <w:t>. Understanding the causes and treatments of nipple pain secondary to breastfeeding. International Journal of Women’s Dermatology. 2019 July;5(3):196.</w:t>
      </w:r>
    </w:p>
    <w:p w14:paraId="37045D22" w14:textId="77777777" w:rsidR="00F610D0" w:rsidRPr="007040D5" w:rsidRDefault="00F610D0" w:rsidP="00F610D0">
      <w:pPr>
        <w:numPr>
          <w:ilvl w:val="0"/>
          <w:numId w:val="10"/>
        </w:numPr>
        <w:rPr>
          <w:rFonts w:ascii="Garamond" w:hAnsi="Garamond"/>
          <w:sz w:val="22"/>
          <w:szCs w:val="22"/>
        </w:rPr>
      </w:pPr>
      <w:r w:rsidRPr="007040D5">
        <w:rPr>
          <w:rFonts w:ascii="Garamond" w:hAnsi="Garamond"/>
          <w:sz w:val="22"/>
          <w:szCs w:val="22"/>
        </w:rPr>
        <w:t xml:space="preserve">Cullen CM, Aneja KK, Beyhan S, Cho CE, </w:t>
      </w:r>
      <w:proofErr w:type="spellStart"/>
      <w:r w:rsidRPr="007040D5">
        <w:rPr>
          <w:rFonts w:ascii="Garamond" w:hAnsi="Garamond"/>
          <w:sz w:val="22"/>
          <w:szCs w:val="22"/>
        </w:rPr>
        <w:t>Woloszynek</w:t>
      </w:r>
      <w:proofErr w:type="spellEnd"/>
      <w:r w:rsidRPr="007040D5">
        <w:rPr>
          <w:rFonts w:ascii="Garamond" w:hAnsi="Garamond"/>
          <w:sz w:val="22"/>
          <w:szCs w:val="22"/>
        </w:rPr>
        <w:t xml:space="preserve"> S, Convertino M, McCoy SJ, Zhang Y, Anderson MZ, Alvarez-Ponce D, Smirnova E, Karstens L, </w:t>
      </w:r>
      <w:proofErr w:type="spellStart"/>
      <w:r w:rsidRPr="007040D5">
        <w:rPr>
          <w:rFonts w:ascii="Garamond" w:hAnsi="Garamond"/>
          <w:sz w:val="22"/>
          <w:szCs w:val="22"/>
        </w:rPr>
        <w:t>Dorrestein</w:t>
      </w:r>
      <w:proofErr w:type="spellEnd"/>
      <w:r w:rsidRPr="007040D5">
        <w:rPr>
          <w:rFonts w:ascii="Garamond" w:hAnsi="Garamond"/>
          <w:sz w:val="22"/>
          <w:szCs w:val="22"/>
        </w:rPr>
        <w:t xml:space="preserve"> PC, Li H, Sen Gupta A, </w:t>
      </w:r>
      <w:r w:rsidRPr="0027164B">
        <w:rPr>
          <w:rFonts w:ascii="Garamond" w:hAnsi="Garamond"/>
          <w:sz w:val="22"/>
          <w:szCs w:val="22"/>
          <w:u w:val="single"/>
        </w:rPr>
        <w:t>Cheung K</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Zhao Z, Rosen GL. Emerging Priorities for Microbiome Research. Frontiers in Microbiology. 2020 February 19;11:136. PMID:32140140. PMCID:PMC7042322. doi:10.3389/fmicb.2020.00136.</w:t>
      </w:r>
    </w:p>
    <w:p w14:paraId="3E69D7CB" w14:textId="77777777" w:rsidR="00F610D0" w:rsidRPr="007040D5" w:rsidRDefault="00F610D0" w:rsidP="00F610D0">
      <w:pPr>
        <w:numPr>
          <w:ilvl w:val="0"/>
          <w:numId w:val="10"/>
        </w:numPr>
        <w:rPr>
          <w:rFonts w:ascii="Garamond" w:hAnsi="Garamond"/>
          <w:sz w:val="22"/>
          <w:szCs w:val="22"/>
        </w:rPr>
      </w:pPr>
      <w:r w:rsidRPr="0027164B">
        <w:rPr>
          <w:rFonts w:ascii="Garamond" w:hAnsi="Garamond"/>
          <w:sz w:val="22"/>
          <w:szCs w:val="22"/>
          <w:u w:val="single"/>
        </w:rPr>
        <w:t>Chen A</w:t>
      </w:r>
      <w:r w:rsidRPr="007040D5">
        <w:rPr>
          <w:rFonts w:ascii="Garamond" w:hAnsi="Garamond"/>
          <w:sz w:val="22"/>
          <w:szCs w:val="22"/>
        </w:rPr>
        <w:t xml:space="preserve">, </w:t>
      </w:r>
      <w:proofErr w:type="spellStart"/>
      <w:r w:rsidRPr="007040D5">
        <w:rPr>
          <w:rFonts w:ascii="Garamond" w:hAnsi="Garamond"/>
          <w:sz w:val="22"/>
          <w:szCs w:val="22"/>
        </w:rPr>
        <w:t>Alsawas</w:t>
      </w:r>
      <w:proofErr w:type="spellEnd"/>
      <w:r w:rsidRPr="007040D5">
        <w:rPr>
          <w:rFonts w:ascii="Garamond" w:hAnsi="Garamond"/>
          <w:sz w:val="22"/>
          <w:szCs w:val="22"/>
        </w:rPr>
        <w:t xml:space="preserve"> M, </w:t>
      </w:r>
      <w:r w:rsidRPr="0027164B">
        <w:rPr>
          <w:rFonts w:ascii="Garamond" w:hAnsi="Garamond"/>
          <w:sz w:val="22"/>
          <w:szCs w:val="22"/>
          <w:u w:val="single"/>
        </w:rPr>
        <w:t>Tan KW</w:t>
      </w:r>
      <w:r w:rsidRPr="007040D5">
        <w:rPr>
          <w:rFonts w:ascii="Garamond" w:hAnsi="Garamond"/>
          <w:sz w:val="22"/>
          <w:szCs w:val="22"/>
        </w:rPr>
        <w:t xml:space="preserve">, Prokop L, Murad MH, </w:t>
      </w:r>
      <w:r w:rsidRPr="007040D5">
        <w:rPr>
          <w:rFonts w:ascii="Garamond" w:hAnsi="Garamond"/>
          <w:b/>
          <w:bCs/>
          <w:sz w:val="22"/>
          <w:szCs w:val="22"/>
        </w:rPr>
        <w:t>Powers JG</w:t>
      </w:r>
      <w:r w:rsidRPr="007040D5">
        <w:rPr>
          <w:rFonts w:ascii="Garamond" w:hAnsi="Garamond"/>
          <w:sz w:val="22"/>
          <w:szCs w:val="22"/>
        </w:rPr>
        <w:t xml:space="preserve">. Surgical site infection rates following Mohs micrographic surgery by body site: A systematic review and meta-analysis. J Am </w:t>
      </w:r>
      <w:proofErr w:type="spellStart"/>
      <w:r w:rsidRPr="007040D5">
        <w:rPr>
          <w:rFonts w:ascii="Garamond" w:hAnsi="Garamond"/>
          <w:sz w:val="22"/>
          <w:szCs w:val="22"/>
        </w:rPr>
        <w:t>Acad</w:t>
      </w:r>
      <w:proofErr w:type="spellEnd"/>
      <w:r w:rsidRPr="007040D5">
        <w:rPr>
          <w:rFonts w:ascii="Garamond" w:hAnsi="Garamond"/>
          <w:sz w:val="22"/>
          <w:szCs w:val="22"/>
        </w:rPr>
        <w:t xml:space="preserve"> Dermatol. 2023 Jun 24;S0190-9622(23)01194-5. PMID:37364613. doi:10.1016/j.jaad.2023.06.032.</w:t>
      </w:r>
    </w:p>
    <w:p w14:paraId="7184A7AC" w14:textId="77777777" w:rsidR="00F610D0" w:rsidRPr="007040D5" w:rsidRDefault="00F610D0" w:rsidP="00F610D0">
      <w:pPr>
        <w:numPr>
          <w:ilvl w:val="0"/>
          <w:numId w:val="10"/>
        </w:numPr>
        <w:rPr>
          <w:rFonts w:ascii="Garamond" w:hAnsi="Garamond"/>
          <w:sz w:val="22"/>
          <w:szCs w:val="22"/>
        </w:rPr>
      </w:pPr>
      <w:r w:rsidRPr="0027164B">
        <w:rPr>
          <w:rFonts w:ascii="Garamond" w:hAnsi="Garamond"/>
          <w:sz w:val="22"/>
          <w:szCs w:val="22"/>
          <w:u w:val="single"/>
        </w:rPr>
        <w:t>Greif T</w:t>
      </w:r>
      <w:r w:rsidRPr="007040D5">
        <w:rPr>
          <w:rFonts w:ascii="Garamond" w:hAnsi="Garamond"/>
          <w:sz w:val="22"/>
          <w:szCs w:val="22"/>
        </w:rPr>
        <w:t xml:space="preserve">, </w:t>
      </w:r>
      <w:proofErr w:type="spellStart"/>
      <w:r w:rsidRPr="007040D5">
        <w:rPr>
          <w:rFonts w:ascii="Garamond" w:hAnsi="Garamond"/>
          <w:sz w:val="22"/>
          <w:szCs w:val="22"/>
        </w:rPr>
        <w:t>Alsawas</w:t>
      </w:r>
      <w:proofErr w:type="spellEnd"/>
      <w:r w:rsidRPr="007040D5">
        <w:rPr>
          <w:rFonts w:ascii="Garamond" w:hAnsi="Garamond"/>
          <w:sz w:val="22"/>
          <w:szCs w:val="22"/>
        </w:rPr>
        <w:t xml:space="preserve"> M, </w:t>
      </w:r>
      <w:r w:rsidRPr="0027164B">
        <w:rPr>
          <w:rFonts w:ascii="Garamond" w:hAnsi="Garamond"/>
          <w:sz w:val="22"/>
          <w:szCs w:val="22"/>
          <w:u w:val="single"/>
        </w:rPr>
        <w:t>Reid AT</w:t>
      </w:r>
      <w:r w:rsidRPr="007040D5">
        <w:rPr>
          <w:rFonts w:ascii="Garamond" w:hAnsi="Garamond"/>
          <w:sz w:val="22"/>
          <w:szCs w:val="22"/>
        </w:rPr>
        <w:t xml:space="preserve">, Liu V, Prokop L, Murad MH, </w:t>
      </w:r>
      <w:r w:rsidRPr="007040D5">
        <w:rPr>
          <w:rFonts w:ascii="Garamond" w:hAnsi="Garamond"/>
          <w:b/>
          <w:bCs/>
          <w:sz w:val="22"/>
          <w:szCs w:val="22"/>
        </w:rPr>
        <w:t>Powers JG</w:t>
      </w:r>
      <w:r w:rsidRPr="007040D5">
        <w:rPr>
          <w:rFonts w:ascii="Garamond" w:hAnsi="Garamond"/>
          <w:sz w:val="22"/>
          <w:szCs w:val="22"/>
        </w:rPr>
        <w:t>. Targeting the Angiotensin Pathway in the Treatment of Cutaneous Fibrosis: A Systematic Review. JID Innovations. 2023 September 12;3(6):100231. PMID:37840767.</w:t>
      </w:r>
    </w:p>
    <w:p w14:paraId="119E1787" w14:textId="78F95FF2" w:rsidR="00E8204A" w:rsidRPr="00E8204A" w:rsidRDefault="00554615" w:rsidP="00E8204A">
      <w:pPr>
        <w:pStyle w:val="ListParagraph"/>
        <w:numPr>
          <w:ilvl w:val="0"/>
          <w:numId w:val="10"/>
        </w:numPr>
        <w:rPr>
          <w:rFonts w:ascii="Garamond" w:hAnsi="Garamond"/>
          <w:sz w:val="22"/>
          <w:szCs w:val="22"/>
        </w:rPr>
      </w:pPr>
      <w:proofErr w:type="spellStart"/>
      <w:r w:rsidRPr="00E8204A">
        <w:rPr>
          <w:rFonts w:ascii="Garamond" w:hAnsi="Garamond"/>
          <w:sz w:val="22"/>
          <w:szCs w:val="22"/>
          <w:u w:val="single"/>
        </w:rPr>
        <w:t>Sellyn</w:t>
      </w:r>
      <w:proofErr w:type="spellEnd"/>
      <w:r w:rsidRPr="00E8204A">
        <w:rPr>
          <w:rFonts w:ascii="Garamond" w:hAnsi="Garamond"/>
          <w:sz w:val="22"/>
          <w:szCs w:val="22"/>
          <w:u w:val="single"/>
        </w:rPr>
        <w:t xml:space="preserve"> GE</w:t>
      </w:r>
      <w:r w:rsidRPr="00E8204A">
        <w:rPr>
          <w:rFonts w:ascii="Garamond" w:hAnsi="Garamond"/>
          <w:sz w:val="22"/>
          <w:szCs w:val="22"/>
        </w:rPr>
        <w:t xml:space="preserve">, Lopez AA, Ghosh S, Topf MC, Chen H, Tkaczyk E, </w:t>
      </w:r>
      <w:r w:rsidRPr="00E8204A">
        <w:rPr>
          <w:rFonts w:ascii="Garamond" w:hAnsi="Garamond"/>
          <w:b/>
          <w:bCs/>
          <w:sz w:val="22"/>
          <w:szCs w:val="22"/>
        </w:rPr>
        <w:t>Powers JG</w:t>
      </w:r>
      <w:r w:rsidRPr="00E8204A">
        <w:rPr>
          <w:rFonts w:ascii="Garamond" w:hAnsi="Garamond"/>
          <w:sz w:val="22"/>
          <w:szCs w:val="22"/>
        </w:rPr>
        <w:t xml:space="preserve">. High-frequency ultrasound accuracy </w:t>
      </w:r>
      <w:r w:rsidR="00E8204A" w:rsidRPr="00E8204A">
        <w:rPr>
          <w:rFonts w:ascii="Garamond" w:hAnsi="Garamond"/>
          <w:sz w:val="22"/>
          <w:szCs w:val="22"/>
        </w:rPr>
        <w:t xml:space="preserve">         </w:t>
      </w:r>
    </w:p>
    <w:p w14:paraId="2C191B3A" w14:textId="0716D2B5" w:rsidR="00E8204A" w:rsidRPr="00E8204A" w:rsidRDefault="00554615" w:rsidP="00E8204A">
      <w:pPr>
        <w:pStyle w:val="ListParagraph"/>
        <w:rPr>
          <w:rFonts w:ascii="Garamond" w:hAnsi="Garamond"/>
          <w:sz w:val="22"/>
          <w:szCs w:val="22"/>
        </w:rPr>
      </w:pPr>
      <w:r w:rsidRPr="00E8204A">
        <w:rPr>
          <w:rFonts w:ascii="Garamond" w:hAnsi="Garamond"/>
          <w:sz w:val="22"/>
          <w:szCs w:val="22"/>
        </w:rPr>
        <w:t xml:space="preserve">in preoperative cutaneous melanoma assessment: A meta-analysis. J </w:t>
      </w:r>
      <w:proofErr w:type="spellStart"/>
      <w:r w:rsidRPr="00E8204A">
        <w:rPr>
          <w:rFonts w:ascii="Garamond" w:hAnsi="Garamond"/>
          <w:sz w:val="22"/>
          <w:szCs w:val="22"/>
        </w:rPr>
        <w:t>Eur</w:t>
      </w:r>
      <w:proofErr w:type="spellEnd"/>
      <w:r w:rsidRPr="00E8204A">
        <w:rPr>
          <w:rFonts w:ascii="Garamond" w:hAnsi="Garamond"/>
          <w:sz w:val="22"/>
          <w:szCs w:val="22"/>
        </w:rPr>
        <w:t xml:space="preserve"> </w:t>
      </w:r>
      <w:proofErr w:type="spellStart"/>
      <w:r w:rsidRPr="00E8204A">
        <w:rPr>
          <w:rFonts w:ascii="Garamond" w:hAnsi="Garamond"/>
          <w:sz w:val="22"/>
          <w:szCs w:val="22"/>
        </w:rPr>
        <w:t>Acad</w:t>
      </w:r>
      <w:proofErr w:type="spellEnd"/>
      <w:r w:rsidRPr="00E8204A">
        <w:rPr>
          <w:rFonts w:ascii="Garamond" w:hAnsi="Garamond"/>
          <w:sz w:val="22"/>
          <w:szCs w:val="22"/>
        </w:rPr>
        <w:t xml:space="preserve"> Dermatol </w:t>
      </w:r>
      <w:proofErr w:type="spellStart"/>
      <w:r w:rsidRPr="00E8204A">
        <w:rPr>
          <w:rFonts w:ascii="Garamond" w:hAnsi="Garamond"/>
          <w:sz w:val="22"/>
          <w:szCs w:val="22"/>
        </w:rPr>
        <w:t>Venereol</w:t>
      </w:r>
      <w:proofErr w:type="spellEnd"/>
      <w:r w:rsidRPr="00E8204A">
        <w:rPr>
          <w:rFonts w:ascii="Garamond" w:hAnsi="Garamond"/>
          <w:sz w:val="22"/>
          <w:szCs w:val="22"/>
        </w:rPr>
        <w:t xml:space="preserve">. 2025 Jan;39(1):86-96. </w:t>
      </w:r>
      <w:proofErr w:type="spellStart"/>
      <w:r w:rsidRPr="00E8204A">
        <w:rPr>
          <w:rFonts w:ascii="Garamond" w:hAnsi="Garamond"/>
          <w:sz w:val="22"/>
          <w:szCs w:val="22"/>
        </w:rPr>
        <w:t>doi</w:t>
      </w:r>
      <w:proofErr w:type="spellEnd"/>
      <w:r w:rsidRPr="00E8204A">
        <w:rPr>
          <w:rFonts w:ascii="Garamond" w:hAnsi="Garamond"/>
          <w:sz w:val="22"/>
          <w:szCs w:val="22"/>
        </w:rPr>
        <w:t xml:space="preserve">: 10.1111/jdv.20179. </w:t>
      </w:r>
      <w:proofErr w:type="spellStart"/>
      <w:r w:rsidRPr="00E8204A">
        <w:rPr>
          <w:rFonts w:ascii="Garamond" w:hAnsi="Garamond"/>
          <w:sz w:val="22"/>
          <w:szCs w:val="22"/>
        </w:rPr>
        <w:t>Epub</w:t>
      </w:r>
      <w:proofErr w:type="spellEnd"/>
      <w:r w:rsidRPr="00E8204A">
        <w:rPr>
          <w:rFonts w:ascii="Garamond" w:hAnsi="Garamond"/>
          <w:sz w:val="22"/>
          <w:szCs w:val="22"/>
        </w:rPr>
        <w:t xml:space="preserve"> 2024 Jul 5. PMID: 38967397.</w:t>
      </w:r>
    </w:p>
    <w:p w14:paraId="57E2A1E8" w14:textId="77777777" w:rsidR="00E8204A" w:rsidRDefault="00E8204A" w:rsidP="00E8204A">
      <w:pPr>
        <w:rPr>
          <w:rFonts w:ascii="Garamond" w:hAnsi="Garamond"/>
          <w:sz w:val="22"/>
          <w:szCs w:val="22"/>
        </w:rPr>
      </w:pPr>
      <w:r>
        <w:rPr>
          <w:rFonts w:ascii="Garamond" w:hAnsi="Garamond"/>
          <w:sz w:val="22"/>
          <w:szCs w:val="22"/>
        </w:rPr>
        <w:t xml:space="preserve">      </w:t>
      </w:r>
      <w:r w:rsidR="00554615">
        <w:rPr>
          <w:rFonts w:ascii="Garamond" w:hAnsi="Garamond"/>
          <w:sz w:val="22"/>
          <w:szCs w:val="22"/>
        </w:rPr>
        <w:t xml:space="preserve">17. </w:t>
      </w:r>
      <w:r w:rsidR="00F610D0" w:rsidRPr="0027164B">
        <w:rPr>
          <w:rFonts w:ascii="Garamond" w:hAnsi="Garamond"/>
          <w:sz w:val="22"/>
          <w:szCs w:val="22"/>
          <w:u w:val="single"/>
        </w:rPr>
        <w:t>Katz T</w:t>
      </w:r>
      <w:r w:rsidR="00F610D0" w:rsidRPr="007040D5">
        <w:rPr>
          <w:rFonts w:ascii="Garamond" w:hAnsi="Garamond"/>
          <w:sz w:val="22"/>
          <w:szCs w:val="22"/>
        </w:rPr>
        <w:t xml:space="preserve">, Javed A, </w:t>
      </w:r>
      <w:r w:rsidR="00F610D0" w:rsidRPr="007040D5">
        <w:rPr>
          <w:rFonts w:ascii="Garamond" w:hAnsi="Garamond"/>
          <w:b/>
          <w:bCs/>
          <w:sz w:val="22"/>
          <w:szCs w:val="22"/>
        </w:rPr>
        <w:t>Powers JG</w:t>
      </w:r>
      <w:r w:rsidR="00F610D0" w:rsidRPr="007040D5">
        <w:rPr>
          <w:rFonts w:ascii="Garamond" w:hAnsi="Garamond"/>
          <w:sz w:val="22"/>
          <w:szCs w:val="22"/>
        </w:rPr>
        <w:t xml:space="preserve">. Needle before Scalpel: Considering the Role of </w:t>
      </w:r>
      <w:proofErr w:type="spellStart"/>
      <w:r w:rsidR="00F610D0" w:rsidRPr="007040D5">
        <w:rPr>
          <w:rFonts w:ascii="Garamond" w:hAnsi="Garamond"/>
          <w:sz w:val="22"/>
          <w:szCs w:val="22"/>
        </w:rPr>
        <w:t>Intratumoral</w:t>
      </w:r>
      <w:proofErr w:type="spellEnd"/>
      <w:r w:rsidR="00F610D0" w:rsidRPr="007040D5">
        <w:rPr>
          <w:rFonts w:ascii="Garamond" w:hAnsi="Garamond"/>
          <w:sz w:val="22"/>
          <w:szCs w:val="22"/>
        </w:rPr>
        <w:t xml:space="preserve"> Therapy in Melanoma. </w:t>
      </w:r>
    </w:p>
    <w:p w14:paraId="1D8DFBF9" w14:textId="77777777" w:rsidR="00E8204A" w:rsidRDefault="00E8204A" w:rsidP="00E8204A">
      <w:pPr>
        <w:rPr>
          <w:rFonts w:ascii="Garamond" w:hAnsi="Garamond"/>
          <w:sz w:val="22"/>
          <w:szCs w:val="22"/>
        </w:rPr>
      </w:pPr>
      <w:r>
        <w:rPr>
          <w:rFonts w:ascii="Garamond" w:hAnsi="Garamond"/>
          <w:sz w:val="22"/>
          <w:szCs w:val="22"/>
        </w:rPr>
        <w:t xml:space="preserve">             </w:t>
      </w:r>
      <w:r w:rsidR="00F610D0" w:rsidRPr="007040D5">
        <w:rPr>
          <w:rFonts w:ascii="Garamond" w:hAnsi="Garamond"/>
          <w:sz w:val="22"/>
          <w:szCs w:val="22"/>
        </w:rPr>
        <w:t>Dermatologic Therapy. 2024;8820105:10 pages. doi:10.1155/2024/8820105.</w:t>
      </w:r>
    </w:p>
    <w:p w14:paraId="7EAF6794" w14:textId="4B29565A" w:rsidR="00F40D83" w:rsidRPr="00E8204A" w:rsidRDefault="00F40D83" w:rsidP="00E8204A">
      <w:pPr>
        <w:pStyle w:val="ListParagraph"/>
        <w:numPr>
          <w:ilvl w:val="0"/>
          <w:numId w:val="35"/>
        </w:numPr>
        <w:rPr>
          <w:rFonts w:ascii="Garamond" w:hAnsi="Garamond"/>
          <w:sz w:val="22"/>
          <w:szCs w:val="22"/>
        </w:rPr>
      </w:pPr>
      <w:r w:rsidRPr="00E8204A">
        <w:rPr>
          <w:rFonts w:ascii="Garamond" w:hAnsi="Garamond"/>
          <w:sz w:val="22"/>
          <w:szCs w:val="22"/>
          <w:u w:val="single"/>
        </w:rPr>
        <w:t>Smart JN</w:t>
      </w:r>
      <w:r w:rsidRPr="00E8204A">
        <w:rPr>
          <w:rFonts w:ascii="Garamond" w:hAnsi="Garamond"/>
          <w:sz w:val="22"/>
          <w:szCs w:val="22"/>
        </w:rPr>
        <w:t xml:space="preserve">, </w:t>
      </w:r>
      <w:r w:rsidRPr="00E8204A">
        <w:rPr>
          <w:rFonts w:ascii="Garamond" w:hAnsi="Garamond"/>
          <w:sz w:val="22"/>
          <w:szCs w:val="22"/>
          <w:u w:val="single"/>
        </w:rPr>
        <w:t>Rand SE</w:t>
      </w:r>
      <w:r w:rsidRPr="00E8204A">
        <w:rPr>
          <w:rFonts w:ascii="Garamond" w:hAnsi="Garamond"/>
          <w:sz w:val="22"/>
          <w:szCs w:val="22"/>
        </w:rPr>
        <w:t xml:space="preserve">, </w:t>
      </w:r>
      <w:proofErr w:type="spellStart"/>
      <w:r w:rsidRPr="00E8204A">
        <w:rPr>
          <w:rFonts w:ascii="Garamond" w:hAnsi="Garamond"/>
          <w:sz w:val="22"/>
          <w:szCs w:val="22"/>
          <w:u w:val="single"/>
        </w:rPr>
        <w:t>Poggemiller</w:t>
      </w:r>
      <w:proofErr w:type="spellEnd"/>
      <w:r w:rsidRPr="00E8204A">
        <w:rPr>
          <w:rFonts w:ascii="Garamond" w:hAnsi="Garamond"/>
          <w:sz w:val="22"/>
          <w:szCs w:val="22"/>
          <w:u w:val="single"/>
        </w:rPr>
        <w:t xml:space="preserve"> A</w:t>
      </w:r>
      <w:r w:rsidRPr="00E8204A">
        <w:rPr>
          <w:rFonts w:ascii="Garamond" w:hAnsi="Garamond"/>
          <w:sz w:val="22"/>
          <w:szCs w:val="22"/>
        </w:rPr>
        <w:t xml:space="preserve">, </w:t>
      </w:r>
      <w:proofErr w:type="spellStart"/>
      <w:r w:rsidRPr="00E8204A">
        <w:rPr>
          <w:rFonts w:ascii="Garamond" w:hAnsi="Garamond"/>
          <w:sz w:val="22"/>
          <w:szCs w:val="22"/>
        </w:rPr>
        <w:t>Snetselaar</w:t>
      </w:r>
      <w:proofErr w:type="spellEnd"/>
      <w:r w:rsidRPr="00E8204A">
        <w:rPr>
          <w:rFonts w:ascii="Garamond" w:hAnsi="Garamond"/>
          <w:sz w:val="22"/>
          <w:szCs w:val="22"/>
        </w:rPr>
        <w:t xml:space="preserve"> L, </w:t>
      </w:r>
      <w:r w:rsidRPr="00E8204A">
        <w:rPr>
          <w:rFonts w:ascii="Garamond" w:hAnsi="Garamond"/>
          <w:b/>
          <w:bCs/>
          <w:sz w:val="22"/>
          <w:szCs w:val="22"/>
        </w:rPr>
        <w:t>Powers JG</w:t>
      </w:r>
      <w:r w:rsidRPr="00E8204A">
        <w:rPr>
          <w:rFonts w:ascii="Garamond" w:hAnsi="Garamond"/>
          <w:sz w:val="22"/>
          <w:szCs w:val="22"/>
        </w:rPr>
        <w:t xml:space="preserve">. Malnutrition in Mohs Surgical Patients: A Review on the Role for Targeted Nutritional Intervention to Improve Wound Healing. </w:t>
      </w:r>
      <w:r w:rsidRPr="00E8204A">
        <w:rPr>
          <w:rFonts w:ascii="Garamond" w:hAnsi="Garamond"/>
          <w:i/>
          <w:iCs/>
          <w:sz w:val="22"/>
          <w:szCs w:val="22"/>
        </w:rPr>
        <w:t>Advances in Skin &amp; Wound Care</w:t>
      </w:r>
      <w:r w:rsidRPr="00E8204A">
        <w:rPr>
          <w:rFonts w:ascii="Garamond" w:hAnsi="Garamond"/>
          <w:sz w:val="22"/>
          <w:szCs w:val="22"/>
        </w:rPr>
        <w:t>. Submitted September 2024.</w:t>
      </w:r>
    </w:p>
    <w:p w14:paraId="60061E4C" w14:textId="77777777" w:rsidR="00C147D2" w:rsidRPr="007040D5" w:rsidRDefault="00C147D2" w:rsidP="00A61BDD">
      <w:pPr>
        <w:rPr>
          <w:rFonts w:ascii="Garamond" w:hAnsi="Garamond"/>
          <w:i/>
          <w:color w:val="0070C0"/>
          <w:sz w:val="22"/>
          <w:szCs w:val="22"/>
        </w:rPr>
      </w:pPr>
    </w:p>
    <w:p w14:paraId="1483A3EC" w14:textId="77777777" w:rsidR="00C147D2" w:rsidRPr="007040D5" w:rsidRDefault="004F6423" w:rsidP="004F6423">
      <w:pPr>
        <w:rPr>
          <w:rFonts w:ascii="Garamond" w:hAnsi="Garamond"/>
          <w:color w:val="0070C0"/>
          <w:sz w:val="22"/>
          <w:szCs w:val="22"/>
        </w:rPr>
      </w:pPr>
      <w:r w:rsidRPr="007040D5">
        <w:rPr>
          <w:rFonts w:ascii="Garamond" w:hAnsi="Garamond"/>
          <w:color w:val="0070C0"/>
          <w:sz w:val="22"/>
          <w:szCs w:val="22"/>
        </w:rPr>
        <w:t xml:space="preserve">Case Reports [CR] </w:t>
      </w:r>
    </w:p>
    <w:p w14:paraId="5D256E44" w14:textId="77777777" w:rsidR="00315626" w:rsidRPr="007040D5" w:rsidRDefault="00315626" w:rsidP="005243BB">
      <w:pPr>
        <w:numPr>
          <w:ilvl w:val="0"/>
          <w:numId w:val="6"/>
        </w:numPr>
        <w:rPr>
          <w:rFonts w:ascii="Garamond" w:hAnsi="Garamond"/>
          <w:sz w:val="22"/>
          <w:szCs w:val="22"/>
        </w:rPr>
      </w:pPr>
      <w:r w:rsidRPr="007040D5">
        <w:rPr>
          <w:rFonts w:ascii="Garamond" w:hAnsi="Garamond"/>
          <w:b/>
          <w:bCs/>
          <w:sz w:val="22"/>
          <w:szCs w:val="22"/>
        </w:rPr>
        <w:t>Gloeckner Powers JG</w:t>
      </w:r>
      <w:r w:rsidRPr="007040D5">
        <w:rPr>
          <w:rFonts w:ascii="Garamond" w:hAnsi="Garamond"/>
          <w:sz w:val="22"/>
          <w:szCs w:val="22"/>
        </w:rPr>
        <w:t>, Miller DD, Mahalingam M, Phillips TJ. Slowly growing, ulcerating nodule on the posterior ankle. Wounds. 2011 October 1;23(10):320-1. PMID:25881109.</w:t>
      </w:r>
    </w:p>
    <w:p w14:paraId="4281DB61" w14:textId="77777777" w:rsidR="00315626" w:rsidRPr="007040D5" w:rsidRDefault="00315626" w:rsidP="005243BB">
      <w:pPr>
        <w:numPr>
          <w:ilvl w:val="0"/>
          <w:numId w:val="6"/>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Sharaf M, Konnikov N. Dermatology Case Report: The Muir-Torre Syndrome: An Opportunity for Col</w:t>
      </w:r>
      <w:r w:rsidR="00B36C32" w:rsidRPr="007040D5">
        <w:rPr>
          <w:rFonts w:ascii="Garamond" w:hAnsi="Garamond"/>
          <w:sz w:val="22"/>
          <w:szCs w:val="22"/>
        </w:rPr>
        <w:t>o</w:t>
      </w:r>
      <w:r w:rsidRPr="007040D5">
        <w:rPr>
          <w:rFonts w:ascii="Garamond" w:hAnsi="Garamond"/>
          <w:sz w:val="22"/>
          <w:szCs w:val="22"/>
        </w:rPr>
        <w:t>n Cancer Screening. J Dermatol Physician Assist. 2012;6(1):24-25.</w:t>
      </w:r>
    </w:p>
    <w:p w14:paraId="38A7411D" w14:textId="77777777" w:rsidR="00315626" w:rsidRPr="007040D5" w:rsidRDefault="00315626" w:rsidP="005243BB">
      <w:pPr>
        <w:numPr>
          <w:ilvl w:val="0"/>
          <w:numId w:val="6"/>
        </w:numPr>
        <w:rPr>
          <w:rFonts w:ascii="Garamond" w:hAnsi="Garamond"/>
          <w:sz w:val="22"/>
          <w:szCs w:val="22"/>
        </w:rPr>
      </w:pPr>
      <w:r w:rsidRPr="007040D5">
        <w:rPr>
          <w:rFonts w:ascii="Garamond" w:hAnsi="Garamond"/>
          <w:sz w:val="22"/>
          <w:szCs w:val="22"/>
        </w:rPr>
        <w:lastRenderedPageBreak/>
        <w:t xml:space="preserve">Jacob RS, Silva CY, </w:t>
      </w:r>
      <w:r w:rsidRPr="007040D5">
        <w:rPr>
          <w:rFonts w:ascii="Garamond" w:hAnsi="Garamond"/>
          <w:b/>
          <w:bCs/>
          <w:sz w:val="22"/>
          <w:szCs w:val="22"/>
        </w:rPr>
        <w:t>Powers JG</w:t>
      </w:r>
      <w:r w:rsidRPr="007040D5">
        <w:rPr>
          <w:rFonts w:ascii="Garamond" w:hAnsi="Garamond"/>
          <w:sz w:val="22"/>
          <w:szCs w:val="22"/>
        </w:rPr>
        <w:t xml:space="preserve">, </w:t>
      </w:r>
      <w:proofErr w:type="spellStart"/>
      <w:r w:rsidRPr="007040D5">
        <w:rPr>
          <w:rFonts w:ascii="Garamond" w:hAnsi="Garamond"/>
          <w:sz w:val="22"/>
          <w:szCs w:val="22"/>
        </w:rPr>
        <w:t>Schieke</w:t>
      </w:r>
      <w:proofErr w:type="spellEnd"/>
      <w:r w:rsidRPr="007040D5">
        <w:rPr>
          <w:rFonts w:ascii="Garamond" w:hAnsi="Garamond"/>
          <w:sz w:val="22"/>
          <w:szCs w:val="22"/>
        </w:rPr>
        <w:t xml:space="preserve"> SM, </w:t>
      </w:r>
      <w:proofErr w:type="spellStart"/>
      <w:r w:rsidRPr="007040D5">
        <w:rPr>
          <w:rFonts w:ascii="Garamond" w:hAnsi="Garamond"/>
          <w:sz w:val="22"/>
          <w:szCs w:val="22"/>
        </w:rPr>
        <w:t>Mendese</w:t>
      </w:r>
      <w:proofErr w:type="spellEnd"/>
      <w:r w:rsidRPr="007040D5">
        <w:rPr>
          <w:rFonts w:ascii="Garamond" w:hAnsi="Garamond"/>
          <w:sz w:val="22"/>
          <w:szCs w:val="22"/>
        </w:rPr>
        <w:t xml:space="preserve"> G, Burlingame RW, Miller DD, </w:t>
      </w:r>
      <w:proofErr w:type="spellStart"/>
      <w:r w:rsidRPr="007040D5">
        <w:rPr>
          <w:rFonts w:ascii="Garamond" w:hAnsi="Garamond"/>
          <w:sz w:val="22"/>
          <w:szCs w:val="22"/>
        </w:rPr>
        <w:t>Wolpowitz</w:t>
      </w:r>
      <w:proofErr w:type="spellEnd"/>
      <w:r w:rsidRPr="007040D5">
        <w:rPr>
          <w:rFonts w:ascii="Garamond" w:hAnsi="Garamond"/>
          <w:sz w:val="22"/>
          <w:szCs w:val="22"/>
        </w:rPr>
        <w:t xml:space="preserve"> D, Graber E, Mahalingam M. Levamisole-induced vasculopathy: a report of 2 cases and a novel histopathologic finding. Am J </w:t>
      </w:r>
      <w:proofErr w:type="spellStart"/>
      <w:r w:rsidRPr="007040D5">
        <w:rPr>
          <w:rFonts w:ascii="Garamond" w:hAnsi="Garamond"/>
          <w:sz w:val="22"/>
          <w:szCs w:val="22"/>
        </w:rPr>
        <w:t>Dermatopathol</w:t>
      </w:r>
      <w:proofErr w:type="spellEnd"/>
      <w:r w:rsidRPr="007040D5">
        <w:rPr>
          <w:rFonts w:ascii="Garamond" w:hAnsi="Garamond"/>
          <w:sz w:val="22"/>
          <w:szCs w:val="22"/>
        </w:rPr>
        <w:t>. 2012 April 1;34(2):208-13. PMID:22094232. doi:10.1097/DAD.0b013e31821cc0bf.</w:t>
      </w:r>
    </w:p>
    <w:p w14:paraId="23D090B6" w14:textId="77777777" w:rsidR="00315626" w:rsidRPr="007040D5" w:rsidRDefault="00315626" w:rsidP="005243BB">
      <w:pPr>
        <w:numPr>
          <w:ilvl w:val="0"/>
          <w:numId w:val="6"/>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xml:space="preserve">, Boyd AS. What is your diagnosis? </w:t>
      </w:r>
      <w:proofErr w:type="spellStart"/>
      <w:r w:rsidRPr="007040D5">
        <w:rPr>
          <w:rFonts w:ascii="Garamond" w:hAnsi="Garamond"/>
          <w:sz w:val="22"/>
          <w:szCs w:val="22"/>
        </w:rPr>
        <w:t>Spitzoid</w:t>
      </w:r>
      <w:proofErr w:type="spellEnd"/>
      <w:r w:rsidRPr="007040D5">
        <w:rPr>
          <w:rFonts w:ascii="Garamond" w:hAnsi="Garamond"/>
          <w:sz w:val="22"/>
          <w:szCs w:val="22"/>
        </w:rPr>
        <w:t xml:space="preserve"> melanoma. Cutis. 2012 October 1;90(4):180, 187-8. PMID:23259204.</w:t>
      </w:r>
    </w:p>
    <w:p w14:paraId="7033FF2D" w14:textId="77777777" w:rsidR="00315626" w:rsidRPr="007040D5" w:rsidRDefault="00315626" w:rsidP="005243BB">
      <w:pPr>
        <w:numPr>
          <w:ilvl w:val="0"/>
          <w:numId w:val="6"/>
        </w:numPr>
        <w:rPr>
          <w:rFonts w:ascii="Garamond" w:hAnsi="Garamond"/>
          <w:sz w:val="22"/>
          <w:szCs w:val="22"/>
        </w:rPr>
      </w:pPr>
      <w:r w:rsidRPr="007040D5">
        <w:rPr>
          <w:rFonts w:ascii="Garamond" w:hAnsi="Garamond"/>
          <w:sz w:val="22"/>
          <w:szCs w:val="22"/>
        </w:rPr>
        <w:t xml:space="preserve">Miniter U, Bae-Harboe YS, </w:t>
      </w:r>
      <w:r w:rsidRPr="007040D5">
        <w:rPr>
          <w:rFonts w:ascii="Garamond" w:hAnsi="Garamond"/>
          <w:b/>
          <w:bCs/>
          <w:sz w:val="22"/>
          <w:szCs w:val="22"/>
        </w:rPr>
        <w:t>Powers JG</w:t>
      </w:r>
      <w:r w:rsidRPr="007040D5">
        <w:rPr>
          <w:rFonts w:ascii="Garamond" w:hAnsi="Garamond"/>
          <w:sz w:val="22"/>
          <w:szCs w:val="22"/>
        </w:rPr>
        <w:t>, Campbell SM, Goldberg LJ. Fatal Henoch-</w:t>
      </w:r>
      <w:proofErr w:type="spellStart"/>
      <w:r w:rsidRPr="007040D5">
        <w:rPr>
          <w:rFonts w:ascii="Garamond" w:hAnsi="Garamond"/>
          <w:sz w:val="22"/>
          <w:szCs w:val="22"/>
        </w:rPr>
        <w:t>Schonlein</w:t>
      </w:r>
      <w:proofErr w:type="spellEnd"/>
      <w:r w:rsidRPr="007040D5">
        <w:rPr>
          <w:rFonts w:ascii="Garamond" w:hAnsi="Garamond"/>
          <w:sz w:val="22"/>
          <w:szCs w:val="22"/>
        </w:rPr>
        <w:t xml:space="preserve"> purpura in an adult related to bowel perforation: report and review of the literature. Dermatol Online J. 2012 October 15;18(10):9. PMID:23122016.</w:t>
      </w:r>
    </w:p>
    <w:p w14:paraId="0B10FD6E" w14:textId="77777777" w:rsidR="00315626" w:rsidRPr="007040D5" w:rsidRDefault="00315626" w:rsidP="00B36C32">
      <w:pPr>
        <w:numPr>
          <w:ilvl w:val="0"/>
          <w:numId w:val="6"/>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xml:space="preserve">, Boyd AS. Right-sided vascular lesions: Answer. Am J </w:t>
      </w:r>
      <w:proofErr w:type="spellStart"/>
      <w:r w:rsidRPr="007040D5">
        <w:rPr>
          <w:rFonts w:ascii="Garamond" w:hAnsi="Garamond"/>
          <w:sz w:val="22"/>
          <w:szCs w:val="22"/>
        </w:rPr>
        <w:t>Dermatopathol</w:t>
      </w:r>
      <w:proofErr w:type="spellEnd"/>
      <w:r w:rsidRPr="007040D5">
        <w:rPr>
          <w:rFonts w:ascii="Garamond" w:hAnsi="Garamond"/>
          <w:sz w:val="22"/>
          <w:szCs w:val="22"/>
        </w:rPr>
        <w:t>. 2012 December 1;34(8):847-8. PMID:22008717. doi:10.1097/DAD.0b013e3182176a17.</w:t>
      </w:r>
    </w:p>
    <w:p w14:paraId="358577B2" w14:textId="77777777" w:rsidR="00315626" w:rsidRPr="007040D5" w:rsidRDefault="00315626" w:rsidP="00B36C32">
      <w:pPr>
        <w:numPr>
          <w:ilvl w:val="0"/>
          <w:numId w:val="6"/>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xml:space="preserve">, Boyd AS. Right-sided vascular lesions: Challenge. Am J </w:t>
      </w:r>
      <w:proofErr w:type="spellStart"/>
      <w:r w:rsidRPr="007040D5">
        <w:rPr>
          <w:rFonts w:ascii="Garamond" w:hAnsi="Garamond"/>
          <w:sz w:val="22"/>
          <w:szCs w:val="22"/>
        </w:rPr>
        <w:t>Dermatopathol</w:t>
      </w:r>
      <w:proofErr w:type="spellEnd"/>
      <w:r w:rsidRPr="007040D5">
        <w:rPr>
          <w:rFonts w:ascii="Garamond" w:hAnsi="Garamond"/>
          <w:sz w:val="22"/>
          <w:szCs w:val="22"/>
        </w:rPr>
        <w:t>. 2012 December 1;34(8):833. PMID:22008716. doi:10.1097/DAD.0b013e31820ee697.</w:t>
      </w:r>
    </w:p>
    <w:p w14:paraId="4BEE34B1" w14:textId="77777777" w:rsidR="00315626" w:rsidRPr="007040D5" w:rsidRDefault="00315626" w:rsidP="005243BB">
      <w:pPr>
        <w:numPr>
          <w:ilvl w:val="0"/>
          <w:numId w:val="6"/>
        </w:numPr>
        <w:rPr>
          <w:rFonts w:ascii="Garamond" w:hAnsi="Garamond"/>
          <w:sz w:val="22"/>
          <w:szCs w:val="22"/>
        </w:rPr>
      </w:pPr>
      <w:r w:rsidRPr="0027164B">
        <w:rPr>
          <w:rFonts w:ascii="Garamond" w:hAnsi="Garamond"/>
          <w:sz w:val="22"/>
          <w:szCs w:val="22"/>
          <w:u w:val="single"/>
        </w:rPr>
        <w:t>Broussard KC</w:t>
      </w:r>
      <w:r w:rsidRPr="007040D5">
        <w:rPr>
          <w:rFonts w:ascii="Garamond" w:hAnsi="Garamond"/>
          <w:sz w:val="22"/>
          <w:szCs w:val="22"/>
        </w:rPr>
        <w:t xml:space="preserve">, Boyd AS, Gloeckner </w:t>
      </w:r>
      <w:r w:rsidRPr="007040D5">
        <w:rPr>
          <w:rFonts w:ascii="Garamond" w:hAnsi="Garamond"/>
          <w:b/>
          <w:bCs/>
          <w:sz w:val="22"/>
          <w:szCs w:val="22"/>
        </w:rPr>
        <w:t>Powers JG</w:t>
      </w:r>
      <w:r w:rsidRPr="007040D5">
        <w:rPr>
          <w:rFonts w:ascii="Garamond" w:hAnsi="Garamond"/>
          <w:sz w:val="22"/>
          <w:szCs w:val="22"/>
        </w:rPr>
        <w:t xml:space="preserve">. Thick intergluteal cleft and lower extremity plaques (porokeratosis </w:t>
      </w:r>
      <w:proofErr w:type="spellStart"/>
      <w:r w:rsidRPr="007040D5">
        <w:rPr>
          <w:rFonts w:ascii="Garamond" w:hAnsi="Garamond"/>
          <w:sz w:val="22"/>
          <w:szCs w:val="22"/>
        </w:rPr>
        <w:t>ptychotropica</w:t>
      </w:r>
      <w:proofErr w:type="spellEnd"/>
      <w:r w:rsidRPr="007040D5">
        <w:rPr>
          <w:rFonts w:ascii="Garamond" w:hAnsi="Garamond"/>
          <w:sz w:val="22"/>
          <w:szCs w:val="22"/>
        </w:rPr>
        <w:t>). JAMA Dermatol. 2013 September 1;149(9):1099-100. PMID:23884167. doi:10.1001/jamadermatol.2013.414.</w:t>
      </w:r>
    </w:p>
    <w:p w14:paraId="17EE63BD" w14:textId="77777777" w:rsidR="00315626" w:rsidRPr="007040D5" w:rsidRDefault="00315626" w:rsidP="00B36C32">
      <w:pPr>
        <w:numPr>
          <w:ilvl w:val="0"/>
          <w:numId w:val="6"/>
        </w:numPr>
        <w:rPr>
          <w:rFonts w:ascii="Garamond" w:hAnsi="Garamond"/>
          <w:sz w:val="22"/>
          <w:szCs w:val="22"/>
        </w:rPr>
      </w:pPr>
      <w:r w:rsidRPr="007040D5">
        <w:rPr>
          <w:rFonts w:ascii="Garamond" w:hAnsi="Garamond"/>
          <w:sz w:val="22"/>
          <w:szCs w:val="22"/>
        </w:rPr>
        <w:t xml:space="preserve">Ren V, Champion RW, Boyd AS, </w:t>
      </w:r>
      <w:r w:rsidRPr="007040D5">
        <w:rPr>
          <w:rFonts w:ascii="Garamond" w:hAnsi="Garamond"/>
          <w:b/>
          <w:bCs/>
          <w:sz w:val="22"/>
          <w:szCs w:val="22"/>
        </w:rPr>
        <w:t>Powers JG</w:t>
      </w:r>
      <w:r w:rsidRPr="007040D5">
        <w:rPr>
          <w:rFonts w:ascii="Garamond" w:hAnsi="Garamond"/>
          <w:sz w:val="22"/>
          <w:szCs w:val="22"/>
        </w:rPr>
        <w:t>. Linear, pruritic red to brown papules on the left chest. Dermatol Online J. 2014 November 15;20(11). PMID:25419758.</w:t>
      </w:r>
    </w:p>
    <w:p w14:paraId="3B6DBE6B" w14:textId="77777777" w:rsidR="00315626" w:rsidRPr="007040D5" w:rsidRDefault="00315626" w:rsidP="00111439">
      <w:pPr>
        <w:numPr>
          <w:ilvl w:val="0"/>
          <w:numId w:val="6"/>
        </w:numPr>
        <w:rPr>
          <w:rFonts w:ascii="Garamond" w:hAnsi="Garamond"/>
          <w:sz w:val="22"/>
          <w:szCs w:val="22"/>
        </w:rPr>
      </w:pPr>
      <w:r w:rsidRPr="0027164B">
        <w:rPr>
          <w:rFonts w:ascii="Garamond" w:hAnsi="Garamond"/>
          <w:sz w:val="22"/>
          <w:szCs w:val="22"/>
          <w:u w:val="single"/>
        </w:rPr>
        <w:t>Patel NA</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Erythematous Plaques on the Knee: A Photo Quiz. J Dermatol Nurses Assoc. 2015 January;7(1):25-26. doi:10.1097/JDN.0000000000000100.</w:t>
      </w:r>
    </w:p>
    <w:p w14:paraId="7E103EC8" w14:textId="77777777" w:rsidR="00315626" w:rsidRPr="007040D5" w:rsidRDefault="00315626" w:rsidP="00B36C32">
      <w:pPr>
        <w:numPr>
          <w:ilvl w:val="0"/>
          <w:numId w:val="6"/>
        </w:numPr>
        <w:rPr>
          <w:rFonts w:ascii="Garamond" w:hAnsi="Garamond"/>
          <w:sz w:val="22"/>
          <w:szCs w:val="22"/>
        </w:rPr>
      </w:pPr>
      <w:r w:rsidRPr="007040D5">
        <w:rPr>
          <w:rFonts w:ascii="Garamond" w:hAnsi="Garamond"/>
          <w:sz w:val="22"/>
          <w:szCs w:val="22"/>
        </w:rPr>
        <w:t xml:space="preserve">Merkel E, </w:t>
      </w:r>
      <w:r w:rsidRPr="007040D5">
        <w:rPr>
          <w:rFonts w:ascii="Garamond" w:hAnsi="Garamond"/>
          <w:b/>
          <w:bCs/>
          <w:sz w:val="22"/>
          <w:szCs w:val="22"/>
        </w:rPr>
        <w:t>Powers JG</w:t>
      </w:r>
      <w:r w:rsidRPr="007040D5">
        <w:rPr>
          <w:rFonts w:ascii="Garamond" w:hAnsi="Garamond"/>
          <w:sz w:val="22"/>
          <w:szCs w:val="22"/>
        </w:rPr>
        <w:t xml:space="preserve">, Boyd AS. A painful pigmented nodule in a patient with metastatic melanoma. J </w:t>
      </w:r>
      <w:proofErr w:type="spellStart"/>
      <w:r w:rsidRPr="007040D5">
        <w:rPr>
          <w:rFonts w:ascii="Garamond" w:hAnsi="Garamond"/>
          <w:sz w:val="22"/>
          <w:szCs w:val="22"/>
        </w:rPr>
        <w:t>Cutan</w:t>
      </w:r>
      <w:proofErr w:type="spellEnd"/>
      <w:r w:rsidRPr="007040D5">
        <w:rPr>
          <w:rFonts w:ascii="Garamond" w:hAnsi="Garamond"/>
          <w:sz w:val="22"/>
          <w:szCs w:val="22"/>
        </w:rPr>
        <w:t xml:space="preserve"> </w:t>
      </w:r>
      <w:proofErr w:type="spellStart"/>
      <w:r w:rsidRPr="007040D5">
        <w:rPr>
          <w:rFonts w:ascii="Garamond" w:hAnsi="Garamond"/>
          <w:sz w:val="22"/>
          <w:szCs w:val="22"/>
        </w:rPr>
        <w:t>Pathol</w:t>
      </w:r>
      <w:proofErr w:type="spellEnd"/>
      <w:r w:rsidRPr="007040D5">
        <w:rPr>
          <w:rFonts w:ascii="Garamond" w:hAnsi="Garamond"/>
          <w:sz w:val="22"/>
          <w:szCs w:val="22"/>
        </w:rPr>
        <w:t>. 2015 PMID:25998564. doi:10.1111/cup.12508.</w:t>
      </w:r>
    </w:p>
    <w:p w14:paraId="22656D18" w14:textId="77777777" w:rsidR="00315626" w:rsidRPr="007040D5" w:rsidRDefault="00315626" w:rsidP="00315626">
      <w:pPr>
        <w:numPr>
          <w:ilvl w:val="0"/>
          <w:numId w:val="6"/>
        </w:numPr>
        <w:rPr>
          <w:rFonts w:ascii="Garamond" w:hAnsi="Garamond"/>
          <w:sz w:val="22"/>
          <w:szCs w:val="22"/>
        </w:rPr>
      </w:pPr>
      <w:r w:rsidRPr="0027164B">
        <w:rPr>
          <w:rFonts w:ascii="Garamond" w:hAnsi="Garamond"/>
          <w:sz w:val="22"/>
          <w:szCs w:val="22"/>
          <w:u w:val="single"/>
        </w:rPr>
        <w:t>Brady BG</w:t>
      </w:r>
      <w:r w:rsidRPr="007040D5">
        <w:rPr>
          <w:rFonts w:ascii="Garamond" w:hAnsi="Garamond"/>
          <w:sz w:val="22"/>
          <w:szCs w:val="22"/>
        </w:rPr>
        <w:t xml:space="preserve">, </w:t>
      </w:r>
      <w:proofErr w:type="spellStart"/>
      <w:r w:rsidRPr="0027164B">
        <w:rPr>
          <w:rFonts w:ascii="Garamond" w:hAnsi="Garamond"/>
          <w:sz w:val="22"/>
          <w:szCs w:val="22"/>
          <w:u w:val="single"/>
        </w:rPr>
        <w:t>Ortleb</w:t>
      </w:r>
      <w:proofErr w:type="spellEnd"/>
      <w:r w:rsidRPr="0027164B">
        <w:rPr>
          <w:rFonts w:ascii="Garamond" w:hAnsi="Garamond"/>
          <w:sz w:val="22"/>
          <w:szCs w:val="22"/>
          <w:u w:val="single"/>
        </w:rPr>
        <w:t xml:space="preserve"> M</w:t>
      </w:r>
      <w:r w:rsidRPr="007040D5">
        <w:rPr>
          <w:rFonts w:ascii="Garamond" w:hAnsi="Garamond"/>
          <w:sz w:val="22"/>
          <w:szCs w:val="22"/>
        </w:rPr>
        <w:t xml:space="preserve">, Boyd AS, </w:t>
      </w:r>
      <w:r w:rsidRPr="007040D5">
        <w:rPr>
          <w:rFonts w:ascii="Garamond" w:hAnsi="Garamond"/>
          <w:b/>
          <w:bCs/>
          <w:sz w:val="22"/>
          <w:szCs w:val="22"/>
        </w:rPr>
        <w:t>Powers JG</w:t>
      </w:r>
      <w:r w:rsidRPr="007040D5">
        <w:rPr>
          <w:rFonts w:ascii="Garamond" w:hAnsi="Garamond"/>
          <w:sz w:val="22"/>
          <w:szCs w:val="22"/>
        </w:rPr>
        <w:t xml:space="preserve">. Cutaneous Collagenous Vasculopathy. J Clin </w:t>
      </w:r>
      <w:proofErr w:type="spellStart"/>
      <w:r w:rsidRPr="007040D5">
        <w:rPr>
          <w:rFonts w:ascii="Garamond" w:hAnsi="Garamond"/>
          <w:sz w:val="22"/>
          <w:szCs w:val="22"/>
        </w:rPr>
        <w:t>Aesthet</w:t>
      </w:r>
      <w:proofErr w:type="spellEnd"/>
      <w:r w:rsidRPr="007040D5">
        <w:rPr>
          <w:rFonts w:ascii="Garamond" w:hAnsi="Garamond"/>
          <w:sz w:val="22"/>
          <w:szCs w:val="22"/>
        </w:rPr>
        <w:t xml:space="preserve"> Dermatol. 2015 November;8(11):49-52. PMID:26705441. PMCID:PMC4689498.</w:t>
      </w:r>
    </w:p>
    <w:p w14:paraId="2426CE20" w14:textId="77777777" w:rsidR="00315626" w:rsidRPr="007040D5" w:rsidRDefault="00315626" w:rsidP="00B36C32">
      <w:pPr>
        <w:numPr>
          <w:ilvl w:val="0"/>
          <w:numId w:val="6"/>
        </w:numPr>
        <w:rPr>
          <w:rFonts w:ascii="Garamond" w:hAnsi="Garamond"/>
          <w:sz w:val="22"/>
          <w:szCs w:val="22"/>
        </w:rPr>
      </w:pPr>
      <w:r w:rsidRPr="0027164B">
        <w:rPr>
          <w:rFonts w:ascii="Garamond" w:hAnsi="Garamond"/>
          <w:sz w:val="22"/>
          <w:szCs w:val="22"/>
          <w:u w:val="single"/>
        </w:rPr>
        <w:t>Zhu LY</w:t>
      </w:r>
      <w:r w:rsidRPr="007040D5">
        <w:rPr>
          <w:rFonts w:ascii="Garamond" w:hAnsi="Garamond"/>
          <w:sz w:val="22"/>
          <w:szCs w:val="22"/>
        </w:rPr>
        <w:t xml:space="preserve">, </w:t>
      </w:r>
      <w:r w:rsidRPr="0027164B">
        <w:rPr>
          <w:rFonts w:ascii="Garamond" w:hAnsi="Garamond"/>
          <w:sz w:val="22"/>
          <w:szCs w:val="22"/>
          <w:u w:val="single"/>
        </w:rPr>
        <w:t>Broussard KC</w:t>
      </w:r>
      <w:r w:rsidRPr="007040D5">
        <w:rPr>
          <w:rFonts w:ascii="Garamond" w:hAnsi="Garamond"/>
          <w:sz w:val="22"/>
          <w:szCs w:val="22"/>
        </w:rPr>
        <w:t xml:space="preserve">, Boyd AS, </w:t>
      </w:r>
      <w:r w:rsidRPr="007040D5">
        <w:rPr>
          <w:rFonts w:ascii="Garamond" w:hAnsi="Garamond"/>
          <w:b/>
          <w:bCs/>
          <w:sz w:val="22"/>
          <w:szCs w:val="22"/>
        </w:rPr>
        <w:t>Powers JG</w:t>
      </w:r>
      <w:r w:rsidRPr="007040D5">
        <w:rPr>
          <w:rFonts w:ascii="Garamond" w:hAnsi="Garamond"/>
          <w:sz w:val="22"/>
          <w:szCs w:val="22"/>
        </w:rPr>
        <w:t>. An eruption while on total parenteral nutrition. Cutis. 2016 March 1;97(3):E3-5. PMID:27023092.</w:t>
      </w:r>
    </w:p>
    <w:p w14:paraId="73C273BA" w14:textId="77777777" w:rsidR="00315626" w:rsidRPr="007040D5" w:rsidRDefault="00315626" w:rsidP="00315626">
      <w:pPr>
        <w:numPr>
          <w:ilvl w:val="0"/>
          <w:numId w:val="6"/>
        </w:numPr>
        <w:rPr>
          <w:rFonts w:ascii="Garamond" w:hAnsi="Garamond"/>
          <w:sz w:val="22"/>
          <w:szCs w:val="22"/>
        </w:rPr>
      </w:pPr>
      <w:r w:rsidRPr="0027164B">
        <w:rPr>
          <w:rFonts w:ascii="Garamond" w:hAnsi="Garamond"/>
          <w:sz w:val="22"/>
          <w:szCs w:val="22"/>
          <w:u w:val="single"/>
        </w:rPr>
        <w:t>Riemenschneider K</w:t>
      </w:r>
      <w:r w:rsidRPr="007040D5">
        <w:rPr>
          <w:rFonts w:ascii="Garamond" w:hAnsi="Garamond"/>
          <w:sz w:val="22"/>
          <w:szCs w:val="22"/>
        </w:rPr>
        <w:t xml:space="preserve">, Zwerner J, Boyd AS, </w:t>
      </w:r>
      <w:r w:rsidRPr="007040D5">
        <w:rPr>
          <w:rFonts w:ascii="Garamond" w:hAnsi="Garamond"/>
          <w:b/>
          <w:bCs/>
          <w:sz w:val="22"/>
          <w:szCs w:val="22"/>
        </w:rPr>
        <w:t>Powers JG</w:t>
      </w:r>
      <w:r w:rsidRPr="007040D5">
        <w:rPr>
          <w:rFonts w:ascii="Garamond" w:hAnsi="Garamond"/>
          <w:sz w:val="22"/>
          <w:szCs w:val="22"/>
        </w:rPr>
        <w:t>. Rituximab monotherapy to treat intravascular large B-cell lymphoma manifesting as pruritic calf patch in an elderly female. J Dermatol. 2016 October 1;43(10):1243-1244. PMID:27098895. doi:10.1111/1346-8138.13371.</w:t>
      </w:r>
    </w:p>
    <w:p w14:paraId="177944C7" w14:textId="77777777" w:rsidR="00315626" w:rsidRPr="007040D5" w:rsidRDefault="00315626" w:rsidP="00B36C32">
      <w:pPr>
        <w:numPr>
          <w:ilvl w:val="0"/>
          <w:numId w:val="6"/>
        </w:numPr>
        <w:rPr>
          <w:rFonts w:ascii="Garamond" w:hAnsi="Garamond"/>
          <w:sz w:val="22"/>
          <w:szCs w:val="22"/>
        </w:rPr>
      </w:pPr>
      <w:r w:rsidRPr="0027164B">
        <w:rPr>
          <w:rFonts w:ascii="Garamond" w:hAnsi="Garamond"/>
          <w:sz w:val="22"/>
          <w:szCs w:val="22"/>
          <w:u w:val="single"/>
        </w:rPr>
        <w:t>Riemenschneider K</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xml:space="preserve">. Successful treatment of minocycline-induced pigmentation with combined use of Q-switched and pulsed dye lasers. </w:t>
      </w:r>
      <w:proofErr w:type="spellStart"/>
      <w:r w:rsidRPr="007040D5">
        <w:rPr>
          <w:rFonts w:ascii="Garamond" w:hAnsi="Garamond"/>
          <w:sz w:val="22"/>
          <w:szCs w:val="22"/>
        </w:rPr>
        <w:t>Photodermatol</w:t>
      </w:r>
      <w:proofErr w:type="spellEnd"/>
      <w:r w:rsidRPr="007040D5">
        <w:rPr>
          <w:rFonts w:ascii="Garamond" w:hAnsi="Garamond"/>
          <w:sz w:val="22"/>
          <w:szCs w:val="22"/>
        </w:rPr>
        <w:t xml:space="preserve"> </w:t>
      </w:r>
      <w:proofErr w:type="spellStart"/>
      <w:r w:rsidRPr="007040D5">
        <w:rPr>
          <w:rFonts w:ascii="Garamond" w:hAnsi="Garamond"/>
          <w:sz w:val="22"/>
          <w:szCs w:val="22"/>
        </w:rPr>
        <w:t>Photoimmunol</w:t>
      </w:r>
      <w:proofErr w:type="spellEnd"/>
      <w:r w:rsidRPr="007040D5">
        <w:rPr>
          <w:rFonts w:ascii="Garamond" w:hAnsi="Garamond"/>
          <w:sz w:val="22"/>
          <w:szCs w:val="22"/>
        </w:rPr>
        <w:t xml:space="preserve"> </w:t>
      </w:r>
      <w:proofErr w:type="spellStart"/>
      <w:r w:rsidRPr="007040D5">
        <w:rPr>
          <w:rFonts w:ascii="Garamond" w:hAnsi="Garamond"/>
          <w:sz w:val="22"/>
          <w:szCs w:val="22"/>
        </w:rPr>
        <w:t>Photomed</w:t>
      </w:r>
      <w:proofErr w:type="spellEnd"/>
      <w:r w:rsidRPr="007040D5">
        <w:rPr>
          <w:rFonts w:ascii="Garamond" w:hAnsi="Garamond"/>
          <w:sz w:val="22"/>
          <w:szCs w:val="22"/>
        </w:rPr>
        <w:t>. 2017 March 1;33(2):117-119. PMID:28039884. doi:10.1111/phpp.12293.</w:t>
      </w:r>
    </w:p>
    <w:p w14:paraId="06A96C93" w14:textId="77777777" w:rsidR="00315626" w:rsidRPr="007040D5" w:rsidRDefault="00315626" w:rsidP="00315626">
      <w:pPr>
        <w:numPr>
          <w:ilvl w:val="0"/>
          <w:numId w:val="6"/>
        </w:numPr>
        <w:rPr>
          <w:rFonts w:ascii="Garamond" w:hAnsi="Garamond"/>
          <w:sz w:val="22"/>
          <w:szCs w:val="22"/>
        </w:rPr>
      </w:pPr>
      <w:r w:rsidRPr="0027164B">
        <w:rPr>
          <w:rFonts w:ascii="Garamond" w:hAnsi="Garamond"/>
          <w:sz w:val="22"/>
          <w:szCs w:val="22"/>
          <w:u w:val="single"/>
        </w:rPr>
        <w:t>Roth GM</w:t>
      </w:r>
      <w:r w:rsidRPr="007040D5">
        <w:rPr>
          <w:rFonts w:ascii="Garamond" w:hAnsi="Garamond"/>
          <w:sz w:val="22"/>
          <w:szCs w:val="22"/>
        </w:rPr>
        <w:t xml:space="preserve">, </w:t>
      </w:r>
      <w:r w:rsidRPr="0027164B">
        <w:rPr>
          <w:rFonts w:ascii="Garamond" w:hAnsi="Garamond"/>
          <w:sz w:val="22"/>
          <w:szCs w:val="22"/>
          <w:u w:val="single"/>
        </w:rPr>
        <w:t>Holcomb ZE</w:t>
      </w:r>
      <w:r w:rsidRPr="007040D5">
        <w:rPr>
          <w:rFonts w:ascii="Garamond" w:hAnsi="Garamond"/>
          <w:sz w:val="22"/>
          <w:szCs w:val="22"/>
        </w:rPr>
        <w:t xml:space="preserve">, Brown B, Fine JD, </w:t>
      </w:r>
      <w:r w:rsidRPr="007040D5">
        <w:rPr>
          <w:rFonts w:ascii="Garamond" w:hAnsi="Garamond"/>
          <w:b/>
          <w:bCs/>
          <w:sz w:val="22"/>
          <w:szCs w:val="22"/>
        </w:rPr>
        <w:t>Powers JG</w:t>
      </w:r>
      <w:r w:rsidRPr="007040D5">
        <w:rPr>
          <w:rFonts w:ascii="Garamond" w:hAnsi="Garamond"/>
          <w:sz w:val="22"/>
          <w:szCs w:val="22"/>
        </w:rPr>
        <w:t>. Resistance to Narrowband Ultraviolet B Therapy Over Varicose Veins in Two Cases of Generalized Vitiligo. JDNA. 2017 May;9(3):139-140. doi:10.1097/JDN.0000000000000300.</w:t>
      </w:r>
    </w:p>
    <w:p w14:paraId="0092B838" w14:textId="77777777" w:rsidR="00315626" w:rsidRPr="007040D5" w:rsidRDefault="00315626" w:rsidP="00B36C32">
      <w:pPr>
        <w:numPr>
          <w:ilvl w:val="0"/>
          <w:numId w:val="6"/>
        </w:numPr>
        <w:rPr>
          <w:rFonts w:ascii="Garamond" w:hAnsi="Garamond"/>
          <w:sz w:val="22"/>
          <w:szCs w:val="22"/>
        </w:rPr>
      </w:pPr>
      <w:r w:rsidRPr="0027164B">
        <w:rPr>
          <w:rFonts w:ascii="Garamond" w:hAnsi="Garamond"/>
          <w:sz w:val="22"/>
          <w:szCs w:val="22"/>
          <w:u w:val="single"/>
        </w:rPr>
        <w:t>Riemenschneider K</w:t>
      </w:r>
      <w:r w:rsidRPr="007040D5">
        <w:rPr>
          <w:rFonts w:ascii="Garamond" w:hAnsi="Garamond"/>
          <w:sz w:val="22"/>
          <w:szCs w:val="22"/>
        </w:rPr>
        <w:t xml:space="preserve">, Diiorio DA, Zic JA, </w:t>
      </w:r>
      <w:r w:rsidRPr="0027164B">
        <w:rPr>
          <w:rFonts w:ascii="Garamond" w:hAnsi="Garamond"/>
          <w:sz w:val="22"/>
          <w:szCs w:val="22"/>
          <w:u w:val="single"/>
        </w:rPr>
        <w:t>Livingood MR</w:t>
      </w:r>
      <w:r w:rsidRPr="007040D5">
        <w:rPr>
          <w:rFonts w:ascii="Garamond" w:hAnsi="Garamond"/>
          <w:sz w:val="22"/>
          <w:szCs w:val="22"/>
        </w:rPr>
        <w:t xml:space="preserve">, Fine JD, </w:t>
      </w:r>
      <w:r w:rsidRPr="007040D5">
        <w:rPr>
          <w:rFonts w:ascii="Garamond" w:hAnsi="Garamond"/>
          <w:b/>
          <w:bCs/>
          <w:sz w:val="22"/>
          <w:szCs w:val="22"/>
        </w:rPr>
        <w:t>Powers JG</w:t>
      </w:r>
      <w:r w:rsidRPr="007040D5">
        <w:rPr>
          <w:rFonts w:ascii="Garamond" w:hAnsi="Garamond"/>
          <w:sz w:val="22"/>
          <w:szCs w:val="22"/>
        </w:rPr>
        <w:t>, Zwerner JP, Tkaczyk E. Drug-induced linear IgA bullous dermatosis in a patient with a vancomycin-impregnated cement spacer. Cutis. 2018 April 1;101(4):293-296. PMID:29763476.</w:t>
      </w:r>
    </w:p>
    <w:p w14:paraId="23BF2D07" w14:textId="77777777" w:rsidR="00315626" w:rsidRPr="007040D5" w:rsidRDefault="00315626" w:rsidP="00B33C23">
      <w:pPr>
        <w:numPr>
          <w:ilvl w:val="0"/>
          <w:numId w:val="6"/>
        </w:numPr>
        <w:rPr>
          <w:rFonts w:ascii="Garamond" w:hAnsi="Garamond"/>
          <w:sz w:val="22"/>
          <w:szCs w:val="22"/>
        </w:rPr>
      </w:pPr>
      <w:r w:rsidRPr="0027164B">
        <w:rPr>
          <w:rFonts w:ascii="Garamond" w:hAnsi="Garamond"/>
          <w:sz w:val="22"/>
          <w:szCs w:val="22"/>
          <w:u w:val="single"/>
        </w:rPr>
        <w:t>Liu J</w:t>
      </w:r>
      <w:r w:rsidRPr="007040D5">
        <w:rPr>
          <w:rFonts w:ascii="Garamond" w:hAnsi="Garamond"/>
          <w:sz w:val="22"/>
          <w:szCs w:val="22"/>
        </w:rPr>
        <w:t xml:space="preserve">, </w:t>
      </w:r>
      <w:r w:rsidRPr="0027164B">
        <w:rPr>
          <w:rFonts w:ascii="Garamond" w:hAnsi="Garamond"/>
          <w:sz w:val="22"/>
          <w:szCs w:val="22"/>
          <w:u w:val="single"/>
        </w:rPr>
        <w:t>Casady M</w:t>
      </w:r>
      <w:r w:rsidRPr="007040D5">
        <w:rPr>
          <w:rFonts w:ascii="Garamond" w:hAnsi="Garamond"/>
          <w:sz w:val="22"/>
          <w:szCs w:val="22"/>
        </w:rPr>
        <w:t xml:space="preserve">, Paral K, </w:t>
      </w:r>
      <w:r w:rsidRPr="007040D5">
        <w:rPr>
          <w:rFonts w:ascii="Garamond" w:hAnsi="Garamond"/>
          <w:b/>
          <w:bCs/>
          <w:sz w:val="22"/>
          <w:szCs w:val="22"/>
        </w:rPr>
        <w:t>Powers JG</w:t>
      </w:r>
      <w:r w:rsidRPr="007040D5">
        <w:rPr>
          <w:rFonts w:ascii="Garamond" w:hAnsi="Garamond"/>
          <w:sz w:val="22"/>
          <w:szCs w:val="22"/>
        </w:rPr>
        <w:t xml:space="preserve">. </w:t>
      </w:r>
      <w:proofErr w:type="spellStart"/>
      <w:r w:rsidRPr="007040D5">
        <w:rPr>
          <w:rFonts w:ascii="Garamond" w:hAnsi="Garamond"/>
          <w:sz w:val="22"/>
          <w:szCs w:val="22"/>
        </w:rPr>
        <w:t>Pseudoangiomatous</w:t>
      </w:r>
      <w:proofErr w:type="spellEnd"/>
      <w:r w:rsidRPr="007040D5">
        <w:rPr>
          <w:rFonts w:ascii="Garamond" w:hAnsi="Garamond"/>
          <w:sz w:val="22"/>
          <w:szCs w:val="22"/>
        </w:rPr>
        <w:t xml:space="preserve"> stromal hyperplasia presenting as an axillary mass in a postmenopausal woman undergoing in vitro fertilization. JAAD Case Rep</w:t>
      </w:r>
      <w:r w:rsidR="00B33C23" w:rsidRPr="007040D5">
        <w:rPr>
          <w:rFonts w:ascii="Garamond" w:hAnsi="Garamond"/>
          <w:sz w:val="22"/>
          <w:szCs w:val="22"/>
        </w:rPr>
        <w:t>orts</w:t>
      </w:r>
      <w:r w:rsidRPr="007040D5">
        <w:rPr>
          <w:rFonts w:ascii="Garamond" w:hAnsi="Garamond"/>
          <w:sz w:val="22"/>
          <w:szCs w:val="22"/>
        </w:rPr>
        <w:t>. 2019</w:t>
      </w:r>
      <w:r w:rsidR="00B33C23" w:rsidRPr="007040D5">
        <w:rPr>
          <w:rFonts w:ascii="Garamond" w:hAnsi="Garamond"/>
          <w:sz w:val="22"/>
          <w:szCs w:val="22"/>
        </w:rPr>
        <w:t xml:space="preserve"> February 1</w:t>
      </w:r>
      <w:r w:rsidRPr="007040D5">
        <w:rPr>
          <w:rFonts w:ascii="Garamond" w:hAnsi="Garamond"/>
          <w:sz w:val="22"/>
          <w:szCs w:val="22"/>
        </w:rPr>
        <w:t>;5(2):159-161. doi:10.1016/j.jdcr.2017.07.005.</w:t>
      </w:r>
    </w:p>
    <w:p w14:paraId="4FDF7309" w14:textId="77777777" w:rsidR="00B33C23" w:rsidRPr="007040D5" w:rsidRDefault="00B33C23" w:rsidP="00B36C32">
      <w:pPr>
        <w:numPr>
          <w:ilvl w:val="0"/>
          <w:numId w:val="6"/>
        </w:numPr>
        <w:rPr>
          <w:rFonts w:ascii="Garamond" w:hAnsi="Garamond"/>
          <w:sz w:val="22"/>
          <w:szCs w:val="22"/>
        </w:rPr>
      </w:pPr>
      <w:proofErr w:type="spellStart"/>
      <w:r w:rsidRPr="0027164B">
        <w:rPr>
          <w:rFonts w:ascii="Garamond" w:hAnsi="Garamond"/>
          <w:sz w:val="22"/>
          <w:szCs w:val="22"/>
          <w:u w:val="single"/>
        </w:rPr>
        <w:t>Laageide</w:t>
      </w:r>
      <w:proofErr w:type="spellEnd"/>
      <w:r w:rsidRPr="0027164B">
        <w:rPr>
          <w:rFonts w:ascii="Garamond" w:hAnsi="Garamond"/>
          <w:sz w:val="22"/>
          <w:szCs w:val="22"/>
          <w:u w:val="single"/>
        </w:rPr>
        <w:t xml:space="preserve"> L</w:t>
      </w:r>
      <w:r w:rsidRPr="007040D5">
        <w:rPr>
          <w:rFonts w:ascii="Garamond" w:hAnsi="Garamond"/>
          <w:sz w:val="22"/>
          <w:szCs w:val="22"/>
        </w:rPr>
        <w:t xml:space="preserve">, Wendl E, Wadle J, </w:t>
      </w:r>
      <w:r w:rsidRPr="007040D5">
        <w:rPr>
          <w:rFonts w:ascii="Garamond" w:hAnsi="Garamond"/>
          <w:b/>
          <w:bCs/>
          <w:sz w:val="22"/>
          <w:szCs w:val="22"/>
        </w:rPr>
        <w:t>Powers J</w:t>
      </w:r>
      <w:r w:rsidRPr="007040D5">
        <w:rPr>
          <w:rFonts w:ascii="Garamond" w:hAnsi="Garamond"/>
          <w:sz w:val="22"/>
          <w:szCs w:val="22"/>
        </w:rPr>
        <w:t>. Symptomatic iron deficiency anemia from neglected giant basal cell carcinoma. JAAD Case Rep. 2020 Aug 1;6(10):1019-1023. doi:10.1016/j.jdcr.2020.07.041. PMID:32995435. PMCID:PMC7508716.</w:t>
      </w:r>
    </w:p>
    <w:p w14:paraId="4FF0CB90" w14:textId="77777777" w:rsidR="00B33C23" w:rsidRPr="007040D5" w:rsidRDefault="00B33C23" w:rsidP="00B33C23">
      <w:pPr>
        <w:numPr>
          <w:ilvl w:val="0"/>
          <w:numId w:val="6"/>
        </w:numPr>
        <w:rPr>
          <w:rFonts w:ascii="Garamond" w:hAnsi="Garamond"/>
          <w:sz w:val="22"/>
          <w:szCs w:val="22"/>
        </w:rPr>
      </w:pPr>
      <w:r w:rsidRPr="0027164B">
        <w:rPr>
          <w:rFonts w:ascii="Garamond" w:hAnsi="Garamond"/>
          <w:sz w:val="22"/>
          <w:szCs w:val="22"/>
          <w:u w:val="single"/>
        </w:rPr>
        <w:t>Zafar FS</w:t>
      </w:r>
      <w:r w:rsidRPr="007040D5">
        <w:rPr>
          <w:rFonts w:ascii="Garamond" w:hAnsi="Garamond"/>
          <w:sz w:val="22"/>
          <w:szCs w:val="22"/>
        </w:rPr>
        <w:t xml:space="preserve">, </w:t>
      </w:r>
      <w:r w:rsidRPr="0027164B">
        <w:rPr>
          <w:rFonts w:ascii="Garamond" w:hAnsi="Garamond"/>
          <w:sz w:val="22"/>
          <w:szCs w:val="22"/>
          <w:u w:val="single"/>
        </w:rPr>
        <w:t>Richey P</w:t>
      </w:r>
      <w:r w:rsidRPr="007040D5">
        <w:rPr>
          <w:rFonts w:ascii="Garamond" w:hAnsi="Garamond"/>
          <w:sz w:val="22"/>
          <w:szCs w:val="22"/>
        </w:rPr>
        <w:t xml:space="preserve">, </w:t>
      </w:r>
      <w:r w:rsidRPr="0027164B">
        <w:rPr>
          <w:rFonts w:ascii="Garamond" w:hAnsi="Garamond"/>
          <w:sz w:val="22"/>
          <w:szCs w:val="22"/>
          <w:u w:val="single"/>
        </w:rPr>
        <w:t>Okereke U</w:t>
      </w:r>
      <w:r w:rsidRPr="007040D5">
        <w:rPr>
          <w:rFonts w:ascii="Garamond" w:hAnsi="Garamond"/>
          <w:sz w:val="22"/>
          <w:szCs w:val="22"/>
        </w:rPr>
        <w:t xml:space="preserve">, Milhem M, </w:t>
      </w:r>
      <w:r w:rsidRPr="0027164B">
        <w:rPr>
          <w:rFonts w:ascii="Garamond" w:hAnsi="Garamond"/>
          <w:sz w:val="22"/>
          <w:szCs w:val="22"/>
          <w:u w:val="single"/>
        </w:rPr>
        <w:t>Abid R</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Morphea following treatment with pembrolizumab for melanoma with metastatic lymph nodes: case report and review of literature. Melanoma Res. 2021 Feb 1;31(1):98-100. doi:10.1097/CMR.0000000000000713. PMID:33323722.</w:t>
      </w:r>
    </w:p>
    <w:p w14:paraId="1CA5DD1C" w14:textId="77777777" w:rsidR="00B33C23" w:rsidRPr="007040D5" w:rsidRDefault="00B33C23" w:rsidP="00B36C32">
      <w:pPr>
        <w:numPr>
          <w:ilvl w:val="0"/>
          <w:numId w:val="6"/>
        </w:numPr>
        <w:rPr>
          <w:rFonts w:ascii="Garamond" w:hAnsi="Garamond"/>
          <w:sz w:val="22"/>
          <w:szCs w:val="22"/>
        </w:rPr>
      </w:pPr>
      <w:r w:rsidRPr="007040D5">
        <w:rPr>
          <w:rFonts w:ascii="Garamond" w:hAnsi="Garamond"/>
          <w:sz w:val="22"/>
          <w:szCs w:val="22"/>
        </w:rPr>
        <w:t xml:space="preserve">Freeman S, Dick M, </w:t>
      </w:r>
      <w:r w:rsidRPr="0027164B">
        <w:rPr>
          <w:rFonts w:ascii="Garamond" w:hAnsi="Garamond"/>
          <w:sz w:val="22"/>
          <w:szCs w:val="22"/>
          <w:u w:val="single"/>
        </w:rPr>
        <w:t>Abid R</w:t>
      </w:r>
      <w:r w:rsidRPr="007040D5">
        <w:rPr>
          <w:rFonts w:ascii="Garamond" w:hAnsi="Garamond"/>
          <w:sz w:val="22"/>
          <w:szCs w:val="22"/>
        </w:rPr>
        <w:t xml:space="preserve">, </w:t>
      </w:r>
      <w:r w:rsidRPr="0027164B">
        <w:rPr>
          <w:rFonts w:ascii="Garamond" w:hAnsi="Garamond"/>
          <w:sz w:val="22"/>
          <w:szCs w:val="22"/>
          <w:u w:val="single"/>
        </w:rPr>
        <w:t>Tabatabai T</w:t>
      </w:r>
      <w:r w:rsidRPr="007040D5">
        <w:rPr>
          <w:rFonts w:ascii="Garamond" w:hAnsi="Garamond"/>
          <w:sz w:val="22"/>
          <w:szCs w:val="22"/>
        </w:rPr>
        <w:t xml:space="preserve">, Berrebi KG, Stone MS, </w:t>
      </w:r>
      <w:r w:rsidRPr="007040D5">
        <w:rPr>
          <w:rFonts w:ascii="Garamond" w:hAnsi="Garamond"/>
          <w:b/>
          <w:bCs/>
          <w:sz w:val="22"/>
          <w:szCs w:val="22"/>
        </w:rPr>
        <w:t>Powers JG</w:t>
      </w:r>
      <w:r w:rsidRPr="007040D5">
        <w:rPr>
          <w:rFonts w:ascii="Garamond" w:hAnsi="Garamond"/>
          <w:sz w:val="22"/>
          <w:szCs w:val="22"/>
        </w:rPr>
        <w:t xml:space="preserve">. A case of idiopathic acquired leukonychia </w:t>
      </w:r>
      <w:proofErr w:type="spellStart"/>
      <w:r w:rsidRPr="007040D5">
        <w:rPr>
          <w:rFonts w:ascii="Garamond" w:hAnsi="Garamond"/>
          <w:sz w:val="22"/>
          <w:szCs w:val="22"/>
        </w:rPr>
        <w:t>totalis</w:t>
      </w:r>
      <w:proofErr w:type="spellEnd"/>
      <w:r w:rsidRPr="007040D5">
        <w:rPr>
          <w:rFonts w:ascii="Garamond" w:hAnsi="Garamond"/>
          <w:sz w:val="22"/>
          <w:szCs w:val="22"/>
        </w:rPr>
        <w:t xml:space="preserve"> in a 17-year-old male. </w:t>
      </w:r>
      <w:proofErr w:type="spellStart"/>
      <w:r w:rsidRPr="007040D5">
        <w:rPr>
          <w:rFonts w:ascii="Garamond" w:hAnsi="Garamond"/>
          <w:sz w:val="22"/>
          <w:szCs w:val="22"/>
        </w:rPr>
        <w:t>Pediatr</w:t>
      </w:r>
      <w:proofErr w:type="spellEnd"/>
      <w:r w:rsidRPr="007040D5">
        <w:rPr>
          <w:rFonts w:ascii="Garamond" w:hAnsi="Garamond"/>
          <w:sz w:val="22"/>
          <w:szCs w:val="22"/>
        </w:rPr>
        <w:t xml:space="preserve"> Dermatol. 2021 Mar;38(2):477-480. doi:10.1111/pde.14531. PMID:27172289.</w:t>
      </w:r>
    </w:p>
    <w:p w14:paraId="112748D6" w14:textId="77777777" w:rsidR="00B33C23" w:rsidRPr="007040D5" w:rsidRDefault="00B33C23" w:rsidP="00B33C23">
      <w:pPr>
        <w:numPr>
          <w:ilvl w:val="0"/>
          <w:numId w:val="6"/>
        </w:numPr>
        <w:rPr>
          <w:rFonts w:ascii="Garamond" w:hAnsi="Garamond"/>
          <w:sz w:val="22"/>
          <w:szCs w:val="22"/>
        </w:rPr>
      </w:pPr>
      <w:r w:rsidRPr="007040D5">
        <w:rPr>
          <w:rFonts w:ascii="Garamond" w:hAnsi="Garamond"/>
          <w:sz w:val="22"/>
          <w:szCs w:val="22"/>
        </w:rPr>
        <w:t xml:space="preserve">Ulmer K, </w:t>
      </w:r>
      <w:r w:rsidRPr="007040D5">
        <w:rPr>
          <w:rFonts w:ascii="Garamond" w:hAnsi="Garamond"/>
          <w:b/>
          <w:bCs/>
          <w:sz w:val="22"/>
          <w:szCs w:val="22"/>
        </w:rPr>
        <w:t>Powers JG</w:t>
      </w:r>
      <w:r w:rsidRPr="007040D5">
        <w:rPr>
          <w:rFonts w:ascii="Garamond" w:hAnsi="Garamond"/>
          <w:sz w:val="22"/>
          <w:szCs w:val="22"/>
        </w:rPr>
        <w:t xml:space="preserve">, </w:t>
      </w:r>
      <w:proofErr w:type="spellStart"/>
      <w:r w:rsidRPr="007040D5">
        <w:rPr>
          <w:rFonts w:ascii="Garamond" w:hAnsi="Garamond"/>
          <w:sz w:val="22"/>
          <w:szCs w:val="22"/>
        </w:rPr>
        <w:t>Audai</w:t>
      </w:r>
      <w:proofErr w:type="spellEnd"/>
      <w:r w:rsidRPr="007040D5">
        <w:rPr>
          <w:rFonts w:ascii="Garamond" w:hAnsi="Garamond"/>
          <w:sz w:val="22"/>
          <w:szCs w:val="22"/>
        </w:rPr>
        <w:t xml:space="preserve"> A, Hardy-Fairbanks A. Metastatic Malignant Melanoma in an Endometrial Polyp: A Case Report and Literature Review. Dermatol Online J. 2021 April 15;27(4):13030/qt9m97010n. PMID:33999583.</w:t>
      </w:r>
    </w:p>
    <w:p w14:paraId="2991B03A" w14:textId="77777777" w:rsidR="00B33C23" w:rsidRPr="007040D5" w:rsidRDefault="00B33C23" w:rsidP="00B36C32">
      <w:pPr>
        <w:numPr>
          <w:ilvl w:val="0"/>
          <w:numId w:val="6"/>
        </w:numPr>
        <w:rPr>
          <w:rFonts w:ascii="Garamond" w:hAnsi="Garamond"/>
          <w:sz w:val="22"/>
          <w:szCs w:val="22"/>
        </w:rPr>
      </w:pPr>
      <w:r w:rsidRPr="0027164B">
        <w:rPr>
          <w:rFonts w:ascii="Garamond" w:hAnsi="Garamond"/>
          <w:sz w:val="22"/>
          <w:szCs w:val="22"/>
          <w:u w:val="single"/>
        </w:rPr>
        <w:t>Reid AT</w:t>
      </w:r>
      <w:r w:rsidRPr="007040D5">
        <w:rPr>
          <w:rFonts w:ascii="Garamond" w:hAnsi="Garamond"/>
          <w:sz w:val="22"/>
          <w:szCs w:val="22"/>
        </w:rPr>
        <w:t xml:space="preserve">, </w:t>
      </w:r>
      <w:r w:rsidRPr="0027164B">
        <w:rPr>
          <w:rFonts w:ascii="Garamond" w:hAnsi="Garamond"/>
          <w:sz w:val="22"/>
          <w:szCs w:val="22"/>
          <w:u w:val="single"/>
        </w:rPr>
        <w:t>Goettsche L</w:t>
      </w:r>
      <w:r w:rsidRPr="007040D5">
        <w:rPr>
          <w:rFonts w:ascii="Garamond" w:hAnsi="Garamond"/>
          <w:sz w:val="22"/>
          <w:szCs w:val="22"/>
        </w:rPr>
        <w:t xml:space="preserve">, Willis M, </w:t>
      </w:r>
      <w:r w:rsidRPr="007040D5">
        <w:rPr>
          <w:rFonts w:ascii="Garamond" w:hAnsi="Garamond"/>
          <w:b/>
          <w:bCs/>
          <w:sz w:val="22"/>
          <w:szCs w:val="22"/>
        </w:rPr>
        <w:t>Powers JG</w:t>
      </w:r>
      <w:r w:rsidRPr="007040D5">
        <w:rPr>
          <w:rFonts w:ascii="Garamond" w:hAnsi="Garamond"/>
          <w:sz w:val="22"/>
          <w:szCs w:val="22"/>
        </w:rPr>
        <w:t xml:space="preserve">, Berrebi KG. Acquired idiopathic generalized anhidrosis: A case series of two Caucasian patients. </w:t>
      </w:r>
      <w:proofErr w:type="spellStart"/>
      <w:r w:rsidRPr="007040D5">
        <w:rPr>
          <w:rFonts w:ascii="Garamond" w:hAnsi="Garamond"/>
          <w:sz w:val="22"/>
          <w:szCs w:val="22"/>
        </w:rPr>
        <w:t>Pediatr</w:t>
      </w:r>
      <w:proofErr w:type="spellEnd"/>
      <w:r w:rsidRPr="007040D5">
        <w:rPr>
          <w:rFonts w:ascii="Garamond" w:hAnsi="Garamond"/>
          <w:sz w:val="22"/>
          <w:szCs w:val="22"/>
        </w:rPr>
        <w:t xml:space="preserve"> Dermatol. 2021 Aug 16. doi:10.1111/pde.14694. </w:t>
      </w:r>
      <w:proofErr w:type="spellStart"/>
      <w:r w:rsidRPr="007040D5">
        <w:rPr>
          <w:rFonts w:ascii="Garamond" w:hAnsi="Garamond"/>
          <w:sz w:val="22"/>
          <w:szCs w:val="22"/>
        </w:rPr>
        <w:t>Epub</w:t>
      </w:r>
      <w:proofErr w:type="spellEnd"/>
      <w:r w:rsidRPr="007040D5">
        <w:rPr>
          <w:rFonts w:ascii="Garamond" w:hAnsi="Garamond"/>
          <w:sz w:val="22"/>
          <w:szCs w:val="22"/>
        </w:rPr>
        <w:t xml:space="preserve"> ahead of print. PMID:34398994.</w:t>
      </w:r>
    </w:p>
    <w:p w14:paraId="4A357D11" w14:textId="77777777" w:rsidR="00B33C23" w:rsidRPr="007040D5" w:rsidRDefault="00B33C23" w:rsidP="00B33C23">
      <w:pPr>
        <w:numPr>
          <w:ilvl w:val="0"/>
          <w:numId w:val="6"/>
        </w:numPr>
        <w:rPr>
          <w:rFonts w:ascii="Garamond" w:hAnsi="Garamond"/>
          <w:sz w:val="22"/>
          <w:szCs w:val="22"/>
        </w:rPr>
      </w:pPr>
      <w:proofErr w:type="spellStart"/>
      <w:r w:rsidRPr="0027164B">
        <w:rPr>
          <w:rFonts w:ascii="Garamond" w:hAnsi="Garamond"/>
          <w:sz w:val="22"/>
          <w:szCs w:val="22"/>
          <w:u w:val="single"/>
        </w:rPr>
        <w:t>Poggemiller</w:t>
      </w:r>
      <w:proofErr w:type="spellEnd"/>
      <w:r w:rsidRPr="0027164B">
        <w:rPr>
          <w:rFonts w:ascii="Garamond" w:hAnsi="Garamond"/>
          <w:sz w:val="22"/>
          <w:szCs w:val="22"/>
          <w:u w:val="single"/>
        </w:rPr>
        <w:t xml:space="preserve"> AM</w:t>
      </w:r>
      <w:r w:rsidRPr="007040D5">
        <w:rPr>
          <w:rFonts w:ascii="Garamond" w:hAnsi="Garamond"/>
          <w:sz w:val="22"/>
          <w:szCs w:val="22"/>
        </w:rPr>
        <w:t xml:space="preserve">, </w:t>
      </w:r>
      <w:r w:rsidRPr="0027164B">
        <w:rPr>
          <w:rFonts w:ascii="Garamond" w:hAnsi="Garamond"/>
          <w:sz w:val="22"/>
          <w:szCs w:val="22"/>
          <w:u w:val="single"/>
        </w:rPr>
        <w:t>Berger A</w:t>
      </w:r>
      <w:r w:rsidRPr="007040D5">
        <w:rPr>
          <w:rFonts w:ascii="Garamond" w:hAnsi="Garamond"/>
          <w:sz w:val="22"/>
          <w:szCs w:val="22"/>
        </w:rPr>
        <w:t xml:space="preserve">, Crocker EM, </w:t>
      </w:r>
      <w:r w:rsidRPr="007040D5">
        <w:rPr>
          <w:rFonts w:ascii="Garamond" w:hAnsi="Garamond"/>
          <w:b/>
          <w:bCs/>
          <w:sz w:val="22"/>
          <w:szCs w:val="22"/>
        </w:rPr>
        <w:t>Powers JG</w:t>
      </w:r>
      <w:r w:rsidRPr="007040D5">
        <w:rPr>
          <w:rFonts w:ascii="Garamond" w:hAnsi="Garamond"/>
          <w:sz w:val="22"/>
          <w:szCs w:val="22"/>
        </w:rPr>
        <w:t>. Visage mauve secondary to chlorpromazine. Ann Clin Psychiatry. 2022;34(1):59-60. PMID:35166665.</w:t>
      </w:r>
    </w:p>
    <w:p w14:paraId="3252AB51" w14:textId="77777777" w:rsidR="00B33C23" w:rsidRPr="007040D5" w:rsidRDefault="00B33C23" w:rsidP="00B36C32">
      <w:pPr>
        <w:numPr>
          <w:ilvl w:val="0"/>
          <w:numId w:val="6"/>
        </w:numPr>
        <w:rPr>
          <w:rFonts w:ascii="Garamond" w:hAnsi="Garamond"/>
          <w:sz w:val="22"/>
          <w:szCs w:val="22"/>
        </w:rPr>
      </w:pPr>
      <w:proofErr w:type="spellStart"/>
      <w:r w:rsidRPr="007040D5">
        <w:rPr>
          <w:rFonts w:ascii="Garamond" w:hAnsi="Garamond"/>
          <w:sz w:val="22"/>
          <w:szCs w:val="22"/>
        </w:rPr>
        <w:lastRenderedPageBreak/>
        <w:t>Nör</w:t>
      </w:r>
      <w:proofErr w:type="spellEnd"/>
      <w:r w:rsidRPr="007040D5">
        <w:rPr>
          <w:rFonts w:ascii="Garamond" w:hAnsi="Garamond"/>
          <w:sz w:val="22"/>
          <w:szCs w:val="22"/>
        </w:rPr>
        <w:t xml:space="preserve"> F, Castro JP, </w:t>
      </w:r>
      <w:proofErr w:type="spellStart"/>
      <w:r w:rsidRPr="007040D5">
        <w:rPr>
          <w:rFonts w:ascii="Garamond" w:hAnsi="Garamond"/>
          <w:sz w:val="22"/>
          <w:szCs w:val="22"/>
        </w:rPr>
        <w:t>Wongpattaraworakul</w:t>
      </w:r>
      <w:proofErr w:type="spellEnd"/>
      <w:r w:rsidRPr="007040D5">
        <w:rPr>
          <w:rFonts w:ascii="Garamond" w:hAnsi="Garamond"/>
          <w:sz w:val="22"/>
          <w:szCs w:val="22"/>
        </w:rPr>
        <w:t xml:space="preserve"> W, Buatti JM, Gordon D, </w:t>
      </w:r>
      <w:r w:rsidRPr="007040D5">
        <w:rPr>
          <w:rFonts w:ascii="Garamond" w:hAnsi="Garamond"/>
          <w:b/>
          <w:bCs/>
          <w:sz w:val="22"/>
          <w:szCs w:val="22"/>
        </w:rPr>
        <w:t>Powers JG</w:t>
      </w:r>
      <w:r w:rsidRPr="007040D5">
        <w:rPr>
          <w:rFonts w:ascii="Garamond" w:hAnsi="Garamond"/>
          <w:sz w:val="22"/>
          <w:szCs w:val="22"/>
        </w:rPr>
        <w:t xml:space="preserve">, Terry W, Hellstein J, Tanas M, Stone M. Cutaneous Metastasis of Alveolar Rhabdomyosarcoma in a Child. Am J </w:t>
      </w:r>
      <w:proofErr w:type="spellStart"/>
      <w:r w:rsidRPr="007040D5">
        <w:rPr>
          <w:rFonts w:ascii="Garamond" w:hAnsi="Garamond"/>
          <w:sz w:val="22"/>
          <w:szCs w:val="22"/>
        </w:rPr>
        <w:t>Dermatopathol</w:t>
      </w:r>
      <w:proofErr w:type="spellEnd"/>
      <w:r w:rsidRPr="007040D5">
        <w:rPr>
          <w:rFonts w:ascii="Garamond" w:hAnsi="Garamond"/>
          <w:sz w:val="22"/>
          <w:szCs w:val="22"/>
        </w:rPr>
        <w:t>. 2023 March 1;45(3):e17-e21.</w:t>
      </w:r>
    </w:p>
    <w:p w14:paraId="0DB52CC2" w14:textId="77777777" w:rsidR="00B33C23" w:rsidRPr="007040D5" w:rsidRDefault="00B33C23" w:rsidP="00B33C23">
      <w:pPr>
        <w:numPr>
          <w:ilvl w:val="0"/>
          <w:numId w:val="6"/>
        </w:numPr>
        <w:rPr>
          <w:rFonts w:ascii="Garamond" w:hAnsi="Garamond"/>
          <w:sz w:val="22"/>
          <w:szCs w:val="22"/>
        </w:rPr>
      </w:pPr>
      <w:proofErr w:type="spellStart"/>
      <w:r w:rsidRPr="0027164B">
        <w:rPr>
          <w:rFonts w:ascii="Garamond" w:hAnsi="Garamond"/>
          <w:sz w:val="22"/>
          <w:szCs w:val="22"/>
          <w:u w:val="single"/>
        </w:rPr>
        <w:t>Birchansky</w:t>
      </w:r>
      <w:proofErr w:type="spellEnd"/>
      <w:r w:rsidRPr="0027164B">
        <w:rPr>
          <w:rFonts w:ascii="Garamond" w:hAnsi="Garamond"/>
          <w:sz w:val="22"/>
          <w:szCs w:val="22"/>
          <w:u w:val="single"/>
        </w:rPr>
        <w:t xml:space="preserve"> B</w:t>
      </w:r>
      <w:r w:rsidRPr="007040D5">
        <w:rPr>
          <w:rFonts w:ascii="Garamond" w:hAnsi="Garamond"/>
          <w:sz w:val="22"/>
          <w:szCs w:val="22"/>
        </w:rPr>
        <w:t xml:space="preserve">, </w:t>
      </w:r>
      <w:r w:rsidRPr="0027164B">
        <w:rPr>
          <w:rFonts w:ascii="Garamond" w:hAnsi="Garamond"/>
          <w:sz w:val="22"/>
          <w:szCs w:val="22"/>
          <w:u w:val="single"/>
        </w:rPr>
        <w:t>Greif T</w:t>
      </w:r>
      <w:r w:rsidRPr="007040D5">
        <w:rPr>
          <w:rFonts w:ascii="Garamond" w:hAnsi="Garamond"/>
          <w:sz w:val="22"/>
          <w:szCs w:val="22"/>
        </w:rPr>
        <w:t xml:space="preserve">, Powers EM, </w:t>
      </w:r>
      <w:r w:rsidRPr="007040D5">
        <w:rPr>
          <w:rFonts w:ascii="Garamond" w:hAnsi="Garamond"/>
          <w:b/>
          <w:bCs/>
          <w:sz w:val="22"/>
          <w:szCs w:val="22"/>
        </w:rPr>
        <w:t>Powers JG</w:t>
      </w:r>
      <w:r w:rsidRPr="007040D5">
        <w:rPr>
          <w:rFonts w:ascii="Garamond" w:hAnsi="Garamond"/>
          <w:sz w:val="22"/>
          <w:szCs w:val="22"/>
        </w:rPr>
        <w:t>. Managing Surgical Site Scarring as a Complication of Permanent Pacemaker Implantation: A Case Report. JDNA. 2023 Nov/Dec;15(6):284-285.</w:t>
      </w:r>
    </w:p>
    <w:p w14:paraId="3594D3ED" w14:textId="77777777" w:rsidR="00F9053C" w:rsidRPr="007040D5" w:rsidRDefault="00B33C23" w:rsidP="00F9053C">
      <w:pPr>
        <w:numPr>
          <w:ilvl w:val="0"/>
          <w:numId w:val="6"/>
        </w:numPr>
        <w:rPr>
          <w:rFonts w:ascii="Garamond" w:hAnsi="Garamond"/>
          <w:sz w:val="22"/>
          <w:szCs w:val="22"/>
        </w:rPr>
      </w:pPr>
      <w:r w:rsidRPr="0027164B">
        <w:rPr>
          <w:rFonts w:ascii="Garamond" w:hAnsi="Garamond"/>
          <w:sz w:val="22"/>
          <w:szCs w:val="22"/>
          <w:u w:val="single"/>
        </w:rPr>
        <w:t>Dhinsa H</w:t>
      </w:r>
      <w:r w:rsidRPr="007040D5">
        <w:rPr>
          <w:rFonts w:ascii="Garamond" w:hAnsi="Garamond"/>
          <w:sz w:val="22"/>
          <w:szCs w:val="22"/>
        </w:rPr>
        <w:t xml:space="preserve">, Bashir A, Rajan A, Miller B, </w:t>
      </w:r>
      <w:r w:rsidRPr="007040D5">
        <w:rPr>
          <w:rFonts w:ascii="Garamond" w:hAnsi="Garamond"/>
          <w:b/>
          <w:bCs/>
          <w:sz w:val="22"/>
          <w:szCs w:val="22"/>
        </w:rPr>
        <w:t>Powers JG</w:t>
      </w:r>
      <w:r w:rsidRPr="007040D5">
        <w:rPr>
          <w:rFonts w:ascii="Garamond" w:hAnsi="Garamond"/>
          <w:sz w:val="22"/>
          <w:szCs w:val="22"/>
        </w:rPr>
        <w:t>. Recurring Hidradenocarcinoma of the Lower Extremity. Journal of the  Dermatology Nurses’ Association. 2024 May 1;16(3):95-98.</w:t>
      </w:r>
    </w:p>
    <w:p w14:paraId="58DB8429" w14:textId="77777777" w:rsidR="00F9053C" w:rsidRDefault="00F9053C" w:rsidP="00A033E0">
      <w:pPr>
        <w:numPr>
          <w:ilvl w:val="0"/>
          <w:numId w:val="6"/>
        </w:numPr>
        <w:rPr>
          <w:rFonts w:ascii="Garamond" w:hAnsi="Garamond"/>
          <w:sz w:val="22"/>
          <w:szCs w:val="22"/>
        </w:rPr>
      </w:pPr>
      <w:r w:rsidRPr="0027164B">
        <w:rPr>
          <w:rFonts w:ascii="Garamond" w:hAnsi="Garamond"/>
          <w:sz w:val="22"/>
          <w:szCs w:val="22"/>
          <w:u w:val="single"/>
        </w:rPr>
        <w:t>Rand S</w:t>
      </w:r>
      <w:r w:rsidRPr="007040D5">
        <w:rPr>
          <w:rFonts w:ascii="Garamond" w:hAnsi="Garamond"/>
          <w:sz w:val="22"/>
          <w:szCs w:val="22"/>
        </w:rPr>
        <w:t xml:space="preserve">, </w:t>
      </w:r>
      <w:r w:rsidRPr="0027164B">
        <w:rPr>
          <w:rFonts w:ascii="Garamond" w:hAnsi="Garamond"/>
          <w:sz w:val="22"/>
          <w:szCs w:val="22"/>
          <w:u w:val="single"/>
        </w:rPr>
        <w:t>Burdick H</w:t>
      </w:r>
      <w:r w:rsidRPr="007040D5">
        <w:rPr>
          <w:rFonts w:ascii="Garamond" w:hAnsi="Garamond"/>
          <w:sz w:val="22"/>
          <w:szCs w:val="22"/>
        </w:rPr>
        <w:t xml:space="preserve">, Crocker E, </w:t>
      </w:r>
      <w:r w:rsidRPr="007040D5">
        <w:rPr>
          <w:rFonts w:ascii="Garamond" w:hAnsi="Garamond"/>
          <w:b/>
          <w:bCs/>
          <w:sz w:val="22"/>
          <w:szCs w:val="22"/>
        </w:rPr>
        <w:t>Powers JG</w:t>
      </w:r>
      <w:r w:rsidRPr="007040D5">
        <w:rPr>
          <w:rFonts w:ascii="Garamond" w:hAnsi="Garamond"/>
          <w:sz w:val="22"/>
          <w:szCs w:val="22"/>
        </w:rPr>
        <w:t>. Hyperpigmentation Secondary to Long-Term</w:t>
      </w:r>
      <w:r w:rsidR="00A033E0" w:rsidRPr="007040D5">
        <w:rPr>
          <w:rFonts w:ascii="Garamond" w:hAnsi="Garamond"/>
          <w:sz w:val="22"/>
          <w:szCs w:val="22"/>
        </w:rPr>
        <w:t xml:space="preserve"> </w:t>
      </w:r>
      <w:r w:rsidRPr="007040D5">
        <w:rPr>
          <w:rFonts w:ascii="Garamond" w:hAnsi="Garamond"/>
          <w:sz w:val="22"/>
          <w:szCs w:val="22"/>
        </w:rPr>
        <w:t>Fluoxetine Use: A Case Report and Literature Review. JAAD Case Reports. Revisions</w:t>
      </w:r>
      <w:r w:rsidR="00A033E0" w:rsidRPr="007040D5">
        <w:rPr>
          <w:rFonts w:ascii="Garamond" w:hAnsi="Garamond"/>
          <w:sz w:val="22"/>
          <w:szCs w:val="22"/>
        </w:rPr>
        <w:t xml:space="preserve"> </w:t>
      </w:r>
      <w:r w:rsidRPr="007040D5">
        <w:rPr>
          <w:rFonts w:ascii="Garamond" w:hAnsi="Garamond"/>
          <w:sz w:val="22"/>
          <w:szCs w:val="22"/>
        </w:rPr>
        <w:t>submitted.</w:t>
      </w:r>
    </w:p>
    <w:p w14:paraId="4F0B2F1E" w14:textId="226185D9" w:rsidR="00E90C36" w:rsidRDefault="00E90C36" w:rsidP="00A033E0">
      <w:pPr>
        <w:numPr>
          <w:ilvl w:val="0"/>
          <w:numId w:val="6"/>
        </w:numPr>
        <w:rPr>
          <w:rFonts w:ascii="Garamond" w:hAnsi="Garamond"/>
          <w:sz w:val="22"/>
          <w:szCs w:val="22"/>
        </w:rPr>
      </w:pPr>
      <w:r w:rsidRPr="00E90C36">
        <w:rPr>
          <w:rFonts w:ascii="Garamond" w:hAnsi="Garamond"/>
          <w:sz w:val="22"/>
          <w:szCs w:val="22"/>
        </w:rPr>
        <w:t xml:space="preserve">Lamberg O, </w:t>
      </w:r>
      <w:r w:rsidRPr="00E90C36">
        <w:rPr>
          <w:rFonts w:ascii="Garamond" w:hAnsi="Garamond"/>
          <w:b/>
          <w:bCs/>
          <w:sz w:val="22"/>
          <w:szCs w:val="22"/>
        </w:rPr>
        <w:t>Powers JG</w:t>
      </w:r>
      <w:r w:rsidRPr="00E90C36">
        <w:rPr>
          <w:rFonts w:ascii="Garamond" w:hAnsi="Garamond"/>
          <w:sz w:val="22"/>
          <w:szCs w:val="22"/>
        </w:rPr>
        <w:t xml:space="preserve">, Negbenebor NA. A case of systemic toxicity after intralesional methotrexate for non-melanoma skin cancer in a patient with chronic kidney disease. JAAD Case Rep. 2026 Feb 2;70:4-6. </w:t>
      </w:r>
      <w:proofErr w:type="spellStart"/>
      <w:r w:rsidRPr="00E90C36">
        <w:rPr>
          <w:rFonts w:ascii="Garamond" w:hAnsi="Garamond"/>
          <w:sz w:val="22"/>
          <w:szCs w:val="22"/>
        </w:rPr>
        <w:t>doi</w:t>
      </w:r>
      <w:proofErr w:type="spellEnd"/>
      <w:r w:rsidRPr="00E90C36">
        <w:rPr>
          <w:rFonts w:ascii="Garamond" w:hAnsi="Garamond"/>
          <w:sz w:val="22"/>
          <w:szCs w:val="22"/>
        </w:rPr>
        <w:t>: 10.1016/j.jdcr.2026.01.039. PMID: 41783682</w:t>
      </w:r>
    </w:p>
    <w:p w14:paraId="2EFEED62" w14:textId="43B1AE2E" w:rsidR="00062FCF" w:rsidRPr="007040D5" w:rsidRDefault="00062FCF" w:rsidP="00A033E0">
      <w:pPr>
        <w:numPr>
          <w:ilvl w:val="0"/>
          <w:numId w:val="6"/>
        </w:numPr>
        <w:rPr>
          <w:rFonts w:ascii="Garamond" w:hAnsi="Garamond"/>
          <w:sz w:val="22"/>
          <w:szCs w:val="22"/>
        </w:rPr>
      </w:pPr>
      <w:r>
        <w:rPr>
          <w:rFonts w:ascii="Garamond" w:hAnsi="Garamond"/>
          <w:sz w:val="22"/>
          <w:szCs w:val="22"/>
        </w:rPr>
        <w:t xml:space="preserve">Herbst MO, Keech KG, </w:t>
      </w:r>
      <w:proofErr w:type="spellStart"/>
      <w:r>
        <w:rPr>
          <w:rFonts w:ascii="Garamond" w:hAnsi="Garamond"/>
          <w:sz w:val="22"/>
          <w:szCs w:val="22"/>
        </w:rPr>
        <w:t>Brindeiro</w:t>
      </w:r>
      <w:proofErr w:type="spellEnd"/>
      <w:r>
        <w:rPr>
          <w:rFonts w:ascii="Garamond" w:hAnsi="Garamond"/>
          <w:sz w:val="22"/>
          <w:szCs w:val="22"/>
        </w:rPr>
        <w:t xml:space="preserve"> BS, Berrebi KG, </w:t>
      </w:r>
      <w:r w:rsidRPr="00062FCF">
        <w:rPr>
          <w:rFonts w:ascii="Garamond" w:hAnsi="Garamond"/>
          <w:b/>
          <w:bCs/>
          <w:sz w:val="22"/>
          <w:szCs w:val="22"/>
        </w:rPr>
        <w:t>Powers JG</w:t>
      </w:r>
      <w:r>
        <w:rPr>
          <w:rFonts w:ascii="Garamond" w:hAnsi="Garamond"/>
          <w:sz w:val="22"/>
          <w:szCs w:val="22"/>
        </w:rPr>
        <w:t xml:space="preserve">, Bremer Gama MN, Hays SR. </w:t>
      </w:r>
      <w:proofErr w:type="spellStart"/>
      <w:r w:rsidRPr="00062FCF">
        <w:rPr>
          <w:rFonts w:ascii="Garamond" w:hAnsi="Garamond"/>
          <w:sz w:val="22"/>
          <w:szCs w:val="22"/>
        </w:rPr>
        <w:t>Anesthetic</w:t>
      </w:r>
      <w:proofErr w:type="spellEnd"/>
      <w:r w:rsidRPr="00062FCF">
        <w:rPr>
          <w:rFonts w:ascii="Garamond" w:hAnsi="Garamond"/>
          <w:sz w:val="22"/>
          <w:szCs w:val="22"/>
        </w:rPr>
        <w:t xml:space="preserve"> and Analgesic Management of Pediatric Patients for Staged Repeat Same-Day Surgery</w:t>
      </w:r>
      <w:r>
        <w:rPr>
          <w:rFonts w:ascii="Garamond" w:hAnsi="Garamond"/>
          <w:sz w:val="22"/>
          <w:szCs w:val="22"/>
        </w:rPr>
        <w:t>.</w:t>
      </w:r>
      <w:r w:rsidRPr="00062FCF">
        <w:rPr>
          <w:rFonts w:ascii="Garamond" w:hAnsi="Garamond"/>
          <w:sz w:val="22"/>
          <w:szCs w:val="22"/>
        </w:rPr>
        <w:t xml:space="preserve"> Case Reports in Anesthesiology, vol. 2026, Article ID 7047720, 5 pages, 2026. </w:t>
      </w:r>
      <w:hyperlink r:id="rId9" w:tooltip="Original URL:&#10;https://doi.org/10.1155/cria/7047720&#10;&#10;Click to follow link." w:history="1">
        <w:r w:rsidRPr="00062FCF">
          <w:rPr>
            <w:rStyle w:val="Hyperlink"/>
            <w:rFonts w:ascii="Garamond" w:hAnsi="Garamond"/>
            <w:sz w:val="22"/>
            <w:szCs w:val="22"/>
          </w:rPr>
          <w:t>https://doi.org/10.1155/cria/7047720</w:t>
        </w:r>
      </w:hyperlink>
    </w:p>
    <w:p w14:paraId="44EAFD9C" w14:textId="77777777" w:rsidR="00C147D2" w:rsidRPr="007040D5" w:rsidRDefault="00C147D2" w:rsidP="004F6423">
      <w:pPr>
        <w:rPr>
          <w:rFonts w:ascii="Garamond" w:hAnsi="Garamond"/>
          <w:color w:val="0070C0"/>
          <w:sz w:val="22"/>
          <w:szCs w:val="22"/>
        </w:rPr>
      </w:pPr>
    </w:p>
    <w:p w14:paraId="3881C3E8" w14:textId="77777777" w:rsidR="005D3AED" w:rsidRPr="007040D5" w:rsidRDefault="004F6423" w:rsidP="004F6423">
      <w:pPr>
        <w:rPr>
          <w:rFonts w:ascii="Garamond" w:hAnsi="Garamond"/>
          <w:color w:val="0070C0"/>
          <w:sz w:val="22"/>
          <w:szCs w:val="22"/>
        </w:rPr>
      </w:pPr>
      <w:r w:rsidRPr="007040D5">
        <w:rPr>
          <w:rFonts w:ascii="Garamond" w:hAnsi="Garamond"/>
          <w:color w:val="0070C0"/>
          <w:sz w:val="22"/>
          <w:szCs w:val="22"/>
        </w:rPr>
        <w:t xml:space="preserve">Book Chapters, Monographs [BC] </w:t>
      </w:r>
    </w:p>
    <w:p w14:paraId="7A9D8A2D" w14:textId="77777777" w:rsidR="00F9053C" w:rsidRPr="007040D5" w:rsidRDefault="00F9053C" w:rsidP="00F9053C">
      <w:pPr>
        <w:numPr>
          <w:ilvl w:val="0"/>
          <w:numId w:val="11"/>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xml:space="preserve">, Phillips TJ, Odo LM. Chapter 99: Decubitus Ulcers. In: </w:t>
      </w:r>
      <w:r w:rsidRPr="007040D5">
        <w:rPr>
          <w:rFonts w:ascii="Garamond" w:hAnsi="Garamond"/>
          <w:i/>
          <w:iCs/>
          <w:sz w:val="22"/>
          <w:szCs w:val="22"/>
        </w:rPr>
        <w:t>Fitzpatrick’s Dermatology in General Medicine</w:t>
      </w:r>
      <w:r w:rsidRPr="007040D5">
        <w:rPr>
          <w:rFonts w:ascii="Garamond" w:hAnsi="Garamond"/>
          <w:sz w:val="22"/>
          <w:szCs w:val="22"/>
        </w:rPr>
        <w:t>, 8th ed. McGraw-Hill Professional; 2012.</w:t>
      </w:r>
    </w:p>
    <w:p w14:paraId="11D60380" w14:textId="77777777" w:rsidR="00F9053C" w:rsidRPr="007040D5" w:rsidRDefault="00F9053C" w:rsidP="00F9053C">
      <w:pPr>
        <w:numPr>
          <w:ilvl w:val="0"/>
          <w:numId w:val="11"/>
        </w:numPr>
        <w:rPr>
          <w:rFonts w:ascii="Garamond" w:hAnsi="Garamond"/>
          <w:sz w:val="22"/>
          <w:szCs w:val="22"/>
        </w:rPr>
      </w:pPr>
      <w:r w:rsidRPr="007040D5">
        <w:rPr>
          <w:rFonts w:ascii="Garamond" w:hAnsi="Garamond"/>
          <w:sz w:val="22"/>
          <w:szCs w:val="22"/>
        </w:rPr>
        <w:t xml:space="preserve">Sharaf M, </w:t>
      </w:r>
      <w:r w:rsidRPr="007040D5">
        <w:rPr>
          <w:rFonts w:ascii="Garamond" w:hAnsi="Garamond"/>
          <w:b/>
          <w:bCs/>
          <w:sz w:val="22"/>
          <w:szCs w:val="22"/>
        </w:rPr>
        <w:t>Powers JG</w:t>
      </w:r>
      <w:r w:rsidRPr="007040D5">
        <w:rPr>
          <w:rFonts w:ascii="Garamond" w:hAnsi="Garamond"/>
          <w:sz w:val="22"/>
          <w:szCs w:val="22"/>
        </w:rPr>
        <w:t xml:space="preserve">, Goldstein AT, Konnikov N. Chapter 61: Vulvar Dermatoses. In: </w:t>
      </w:r>
      <w:r w:rsidRPr="007040D5">
        <w:rPr>
          <w:rFonts w:ascii="Garamond" w:hAnsi="Garamond"/>
          <w:i/>
          <w:iCs/>
          <w:sz w:val="22"/>
          <w:szCs w:val="22"/>
        </w:rPr>
        <w:t>Sexually Transmitted Infections</w:t>
      </w:r>
      <w:r w:rsidRPr="007040D5">
        <w:rPr>
          <w:rFonts w:ascii="Garamond" w:hAnsi="Garamond"/>
          <w:sz w:val="22"/>
          <w:szCs w:val="22"/>
        </w:rPr>
        <w:t>, 2nd ed. Elsevier; 2013. p. 728-743.</w:t>
      </w:r>
    </w:p>
    <w:p w14:paraId="7446BCFE" w14:textId="77777777" w:rsidR="00F9053C" w:rsidRPr="007040D5" w:rsidRDefault="00F9053C" w:rsidP="00F9053C">
      <w:pPr>
        <w:numPr>
          <w:ilvl w:val="0"/>
          <w:numId w:val="11"/>
        </w:numPr>
        <w:rPr>
          <w:rFonts w:ascii="Garamond" w:hAnsi="Garamond"/>
          <w:sz w:val="22"/>
          <w:szCs w:val="22"/>
        </w:rPr>
      </w:pPr>
      <w:r w:rsidRPr="007040D5">
        <w:rPr>
          <w:rFonts w:ascii="Garamond" w:hAnsi="Garamond"/>
          <w:sz w:val="22"/>
          <w:szCs w:val="22"/>
        </w:rPr>
        <w:t xml:space="preserve">Morton LM, </w:t>
      </w:r>
      <w:r w:rsidRPr="007040D5">
        <w:rPr>
          <w:rFonts w:ascii="Garamond" w:hAnsi="Garamond"/>
          <w:b/>
          <w:bCs/>
          <w:sz w:val="22"/>
          <w:szCs w:val="22"/>
        </w:rPr>
        <w:t>Powers JG</w:t>
      </w:r>
      <w:r w:rsidRPr="007040D5">
        <w:rPr>
          <w:rFonts w:ascii="Garamond" w:hAnsi="Garamond"/>
          <w:sz w:val="22"/>
          <w:szCs w:val="22"/>
        </w:rPr>
        <w:t xml:space="preserve">, Phillips TJ. </w:t>
      </w:r>
      <w:proofErr w:type="spellStart"/>
      <w:r w:rsidRPr="007040D5">
        <w:rPr>
          <w:rFonts w:ascii="Garamond" w:hAnsi="Garamond"/>
          <w:sz w:val="22"/>
          <w:szCs w:val="22"/>
        </w:rPr>
        <w:t>Lipodermatosclerosis</w:t>
      </w:r>
      <w:proofErr w:type="spellEnd"/>
      <w:r w:rsidRPr="007040D5">
        <w:rPr>
          <w:rFonts w:ascii="Garamond" w:hAnsi="Garamond"/>
          <w:sz w:val="22"/>
          <w:szCs w:val="22"/>
        </w:rPr>
        <w:t xml:space="preserve">. In: </w:t>
      </w:r>
      <w:r w:rsidRPr="007040D5">
        <w:rPr>
          <w:rFonts w:ascii="Garamond" w:hAnsi="Garamond"/>
          <w:i/>
          <w:iCs/>
          <w:sz w:val="22"/>
          <w:szCs w:val="22"/>
        </w:rPr>
        <w:t>Treatment of Skin Disease</w:t>
      </w:r>
      <w:r w:rsidRPr="007040D5">
        <w:rPr>
          <w:rFonts w:ascii="Garamond" w:hAnsi="Garamond"/>
          <w:sz w:val="22"/>
          <w:szCs w:val="22"/>
        </w:rPr>
        <w:t>, 4th ed. Saunders/Elsevier Limited; 2013. p. 408-410.</w:t>
      </w:r>
    </w:p>
    <w:p w14:paraId="4B94D5A5" w14:textId="77777777" w:rsidR="00F85E17" w:rsidRPr="007040D5" w:rsidRDefault="00F85E17" w:rsidP="004F6423">
      <w:pPr>
        <w:rPr>
          <w:rFonts w:ascii="Garamond" w:hAnsi="Garamond"/>
          <w:sz w:val="22"/>
          <w:szCs w:val="22"/>
        </w:rPr>
      </w:pPr>
    </w:p>
    <w:p w14:paraId="35F09769" w14:textId="77777777" w:rsidR="00B33C23" w:rsidRPr="007040D5" w:rsidRDefault="004F6423" w:rsidP="00A61BDD">
      <w:pPr>
        <w:rPr>
          <w:rFonts w:ascii="Garamond" w:hAnsi="Garamond"/>
          <w:color w:val="0070C0"/>
          <w:sz w:val="22"/>
          <w:szCs w:val="22"/>
        </w:rPr>
      </w:pPr>
      <w:r w:rsidRPr="007040D5">
        <w:rPr>
          <w:rFonts w:ascii="Garamond" w:hAnsi="Garamond"/>
          <w:color w:val="0070C0"/>
          <w:sz w:val="22"/>
          <w:szCs w:val="22"/>
        </w:rPr>
        <w:t xml:space="preserve">Books, Textbooks [BK] </w:t>
      </w:r>
      <w:r w:rsidR="005D3AED" w:rsidRPr="007040D5">
        <w:rPr>
          <w:rFonts w:ascii="Garamond" w:hAnsi="Garamond"/>
          <w:sz w:val="22"/>
          <w:szCs w:val="22"/>
        </w:rPr>
        <w:t>N/A</w:t>
      </w:r>
    </w:p>
    <w:p w14:paraId="3DEEC669" w14:textId="77777777" w:rsidR="00B33C23" w:rsidRPr="007040D5" w:rsidRDefault="00B33C23">
      <w:pPr>
        <w:rPr>
          <w:rFonts w:ascii="Garamond" w:hAnsi="Garamond"/>
          <w:color w:val="0070C0"/>
          <w:sz w:val="22"/>
          <w:szCs w:val="22"/>
        </w:rPr>
      </w:pPr>
    </w:p>
    <w:p w14:paraId="4952CF24" w14:textId="77777777" w:rsidR="001E4634" w:rsidRPr="007040D5" w:rsidRDefault="001E4634">
      <w:pPr>
        <w:rPr>
          <w:rFonts w:ascii="Garamond" w:hAnsi="Garamond"/>
          <w:color w:val="0070C0"/>
          <w:sz w:val="22"/>
          <w:szCs w:val="22"/>
        </w:rPr>
      </w:pPr>
      <w:r w:rsidRPr="007040D5">
        <w:rPr>
          <w:rFonts w:ascii="Garamond" w:hAnsi="Garamond"/>
          <w:color w:val="0070C0"/>
          <w:sz w:val="22"/>
          <w:szCs w:val="22"/>
        </w:rPr>
        <w:t xml:space="preserve">Editorials [ED] </w:t>
      </w:r>
    </w:p>
    <w:p w14:paraId="46979135" w14:textId="77777777" w:rsidR="005F187B" w:rsidRDefault="005F187B" w:rsidP="005F187B">
      <w:pPr>
        <w:numPr>
          <w:ilvl w:val="0"/>
          <w:numId w:val="32"/>
        </w:numPr>
        <w:rPr>
          <w:rFonts w:ascii="Garamond" w:hAnsi="Garamond"/>
          <w:sz w:val="22"/>
          <w:szCs w:val="22"/>
        </w:rPr>
      </w:pPr>
      <w:r w:rsidRPr="0027164B">
        <w:rPr>
          <w:rFonts w:ascii="Garamond" w:hAnsi="Garamond"/>
          <w:sz w:val="22"/>
          <w:szCs w:val="22"/>
          <w:u w:val="single"/>
        </w:rPr>
        <w:t>Fitzhugh MH</w:t>
      </w:r>
      <w:r w:rsidRPr="007040D5">
        <w:rPr>
          <w:rFonts w:ascii="Garamond" w:hAnsi="Garamond"/>
          <w:sz w:val="22"/>
          <w:szCs w:val="22"/>
        </w:rPr>
        <w:t xml:space="preserve">, Wang J, </w:t>
      </w:r>
      <w:r w:rsidRPr="007040D5">
        <w:rPr>
          <w:rFonts w:ascii="Garamond" w:hAnsi="Garamond"/>
          <w:b/>
          <w:bCs/>
          <w:sz w:val="22"/>
          <w:szCs w:val="22"/>
        </w:rPr>
        <w:t>Powers JG</w:t>
      </w:r>
      <w:r w:rsidRPr="007040D5">
        <w:rPr>
          <w:rFonts w:ascii="Garamond" w:hAnsi="Garamond"/>
          <w:sz w:val="22"/>
          <w:szCs w:val="22"/>
        </w:rPr>
        <w:t xml:space="preserve">. Climate change and rural populations in dermatology: an intersection requiring further exploration. Int J </w:t>
      </w:r>
      <w:proofErr w:type="spellStart"/>
      <w:r w:rsidRPr="007040D5">
        <w:rPr>
          <w:rFonts w:ascii="Garamond" w:hAnsi="Garamond"/>
          <w:sz w:val="22"/>
          <w:szCs w:val="22"/>
        </w:rPr>
        <w:t>Womens</w:t>
      </w:r>
      <w:proofErr w:type="spellEnd"/>
      <w:r w:rsidRPr="007040D5">
        <w:rPr>
          <w:rFonts w:ascii="Garamond" w:hAnsi="Garamond"/>
          <w:sz w:val="22"/>
          <w:szCs w:val="22"/>
        </w:rPr>
        <w:t xml:space="preserve"> Dermatol. 2025;11(2):e214. PMID:40535598.</w:t>
      </w:r>
    </w:p>
    <w:p w14:paraId="2426CA1E" w14:textId="5C102E16" w:rsidR="00A132AE" w:rsidRPr="007040D5" w:rsidRDefault="00A132AE" w:rsidP="005F187B">
      <w:pPr>
        <w:numPr>
          <w:ilvl w:val="0"/>
          <w:numId w:val="32"/>
        </w:numPr>
        <w:rPr>
          <w:rFonts w:ascii="Garamond" w:hAnsi="Garamond"/>
          <w:sz w:val="22"/>
          <w:szCs w:val="22"/>
        </w:rPr>
      </w:pPr>
      <w:r w:rsidRPr="00A132AE">
        <w:rPr>
          <w:rFonts w:ascii="Garamond" w:hAnsi="Garamond"/>
          <w:sz w:val="22"/>
          <w:szCs w:val="22"/>
        </w:rPr>
        <w:t xml:space="preserve">Junejo M, Briggs S, </w:t>
      </w:r>
      <w:proofErr w:type="spellStart"/>
      <w:r w:rsidRPr="00A132AE">
        <w:rPr>
          <w:rFonts w:ascii="Garamond" w:hAnsi="Garamond"/>
          <w:sz w:val="22"/>
          <w:szCs w:val="22"/>
        </w:rPr>
        <w:t>Palhayants</w:t>
      </w:r>
      <w:proofErr w:type="spellEnd"/>
      <w:r w:rsidRPr="00A132AE">
        <w:rPr>
          <w:rFonts w:ascii="Garamond" w:hAnsi="Garamond"/>
          <w:sz w:val="22"/>
          <w:szCs w:val="22"/>
        </w:rPr>
        <w:t xml:space="preserve"> V, Scrimgeour R, Stump M, </w:t>
      </w:r>
      <w:r w:rsidRPr="00A132AE">
        <w:rPr>
          <w:rFonts w:ascii="Garamond" w:hAnsi="Garamond"/>
          <w:b/>
          <w:bCs/>
          <w:sz w:val="22"/>
          <w:szCs w:val="22"/>
        </w:rPr>
        <w:t>Powers J</w:t>
      </w:r>
      <w:r w:rsidRPr="00A132AE">
        <w:rPr>
          <w:rFonts w:ascii="Garamond" w:hAnsi="Garamond"/>
          <w:sz w:val="22"/>
          <w:szCs w:val="22"/>
        </w:rPr>
        <w:t xml:space="preserve">, Proby C, Bibee K. The challenges of artificial intelligence in dermatology for the immunosuppressed patient. Clin Exp Dermatol. 2026 Mar 19:llag122. </w:t>
      </w:r>
      <w:proofErr w:type="spellStart"/>
      <w:r w:rsidRPr="00A132AE">
        <w:rPr>
          <w:rFonts w:ascii="Garamond" w:hAnsi="Garamond"/>
          <w:sz w:val="22"/>
          <w:szCs w:val="22"/>
        </w:rPr>
        <w:t>doi</w:t>
      </w:r>
      <w:proofErr w:type="spellEnd"/>
      <w:r w:rsidRPr="00A132AE">
        <w:rPr>
          <w:rFonts w:ascii="Garamond" w:hAnsi="Garamond"/>
          <w:sz w:val="22"/>
          <w:szCs w:val="22"/>
        </w:rPr>
        <w:t>: 10.1093/</w:t>
      </w:r>
      <w:proofErr w:type="spellStart"/>
      <w:r w:rsidRPr="00A132AE">
        <w:rPr>
          <w:rFonts w:ascii="Garamond" w:hAnsi="Garamond"/>
          <w:sz w:val="22"/>
          <w:szCs w:val="22"/>
        </w:rPr>
        <w:t>ced</w:t>
      </w:r>
      <w:proofErr w:type="spellEnd"/>
      <w:r w:rsidRPr="00A132AE">
        <w:rPr>
          <w:rFonts w:ascii="Garamond" w:hAnsi="Garamond"/>
          <w:sz w:val="22"/>
          <w:szCs w:val="22"/>
        </w:rPr>
        <w:t xml:space="preserve">/llag122. </w:t>
      </w:r>
      <w:proofErr w:type="spellStart"/>
      <w:r w:rsidRPr="00A132AE">
        <w:rPr>
          <w:rFonts w:ascii="Garamond" w:hAnsi="Garamond"/>
          <w:sz w:val="22"/>
          <w:szCs w:val="22"/>
        </w:rPr>
        <w:t>Epub</w:t>
      </w:r>
      <w:proofErr w:type="spellEnd"/>
      <w:r w:rsidRPr="00A132AE">
        <w:rPr>
          <w:rFonts w:ascii="Garamond" w:hAnsi="Garamond"/>
          <w:sz w:val="22"/>
          <w:szCs w:val="22"/>
        </w:rPr>
        <w:t xml:space="preserve"> ahead of print. PMID: 41857815.</w:t>
      </w:r>
    </w:p>
    <w:p w14:paraId="3656B9AB" w14:textId="77777777" w:rsidR="00B33C23" w:rsidRPr="007040D5" w:rsidRDefault="00B33C23" w:rsidP="00B33C23">
      <w:pPr>
        <w:rPr>
          <w:rFonts w:ascii="Garamond" w:hAnsi="Garamond"/>
          <w:b/>
          <w:bCs/>
          <w:sz w:val="22"/>
          <w:szCs w:val="22"/>
        </w:rPr>
      </w:pPr>
    </w:p>
    <w:p w14:paraId="56A81BEF" w14:textId="77777777" w:rsidR="008E53D6" w:rsidRPr="007040D5" w:rsidRDefault="008E53D6" w:rsidP="008E53D6">
      <w:pPr>
        <w:rPr>
          <w:rFonts w:ascii="Garamond" w:hAnsi="Garamond"/>
          <w:color w:val="0070C0"/>
          <w:sz w:val="22"/>
          <w:szCs w:val="22"/>
        </w:rPr>
      </w:pPr>
      <w:r w:rsidRPr="007040D5">
        <w:rPr>
          <w:rFonts w:ascii="Garamond" w:hAnsi="Garamond"/>
          <w:color w:val="0070C0"/>
          <w:sz w:val="22"/>
          <w:szCs w:val="22"/>
        </w:rPr>
        <w:t xml:space="preserve">Guidelines/Protocols, Consensus Statement, Expert Opinion, Consortium Articles [GL] </w:t>
      </w:r>
      <w:r w:rsidRPr="007040D5">
        <w:rPr>
          <w:rFonts w:ascii="Garamond" w:hAnsi="Garamond"/>
          <w:sz w:val="22"/>
          <w:szCs w:val="22"/>
        </w:rPr>
        <w:t>N/A</w:t>
      </w:r>
    </w:p>
    <w:p w14:paraId="45FB0818" w14:textId="77777777" w:rsidR="00B33C23" w:rsidRPr="007040D5" w:rsidRDefault="00B33C23">
      <w:pPr>
        <w:rPr>
          <w:rFonts w:ascii="Garamond" w:hAnsi="Garamond"/>
          <w:color w:val="0070C0"/>
          <w:sz w:val="22"/>
          <w:szCs w:val="22"/>
        </w:rPr>
      </w:pPr>
    </w:p>
    <w:p w14:paraId="38E1B047" w14:textId="77777777" w:rsidR="008E53D6" w:rsidRPr="007040D5" w:rsidRDefault="008E53D6" w:rsidP="008E53D6">
      <w:pPr>
        <w:rPr>
          <w:rFonts w:ascii="Garamond" w:hAnsi="Garamond"/>
          <w:color w:val="0070C0"/>
          <w:sz w:val="22"/>
          <w:szCs w:val="22"/>
        </w:rPr>
      </w:pPr>
      <w:r w:rsidRPr="007040D5">
        <w:rPr>
          <w:rFonts w:ascii="Garamond" w:hAnsi="Garamond"/>
          <w:color w:val="0070C0"/>
          <w:sz w:val="22"/>
          <w:szCs w:val="22"/>
        </w:rPr>
        <w:t xml:space="preserve">Letters, Correspondence [LT] </w:t>
      </w:r>
    </w:p>
    <w:p w14:paraId="0DFD77F7" w14:textId="77777777" w:rsidR="008E53D6" w:rsidRPr="007040D5" w:rsidRDefault="008E53D6" w:rsidP="008E53D6">
      <w:pPr>
        <w:numPr>
          <w:ilvl w:val="0"/>
          <w:numId w:val="9"/>
        </w:numPr>
        <w:rPr>
          <w:rFonts w:ascii="Garamond" w:hAnsi="Garamond"/>
          <w:sz w:val="22"/>
          <w:szCs w:val="22"/>
        </w:rPr>
      </w:pPr>
      <w:proofErr w:type="spellStart"/>
      <w:r w:rsidRPr="0027164B">
        <w:rPr>
          <w:rFonts w:ascii="Garamond" w:hAnsi="Garamond"/>
          <w:sz w:val="22"/>
          <w:szCs w:val="22"/>
          <w:u w:val="single"/>
        </w:rPr>
        <w:t>Sellyn</w:t>
      </w:r>
      <w:proofErr w:type="spellEnd"/>
      <w:r w:rsidRPr="0027164B">
        <w:rPr>
          <w:rFonts w:ascii="Garamond" w:hAnsi="Garamond"/>
          <w:sz w:val="22"/>
          <w:szCs w:val="22"/>
          <w:u w:val="single"/>
        </w:rPr>
        <w:t xml:space="preserve"> GE</w:t>
      </w:r>
      <w:r w:rsidRPr="007040D5">
        <w:rPr>
          <w:rFonts w:ascii="Garamond" w:hAnsi="Garamond"/>
          <w:sz w:val="22"/>
          <w:szCs w:val="22"/>
        </w:rPr>
        <w:t xml:space="preserve">, Lopez AA, Ghosh S, Topf MC, Chen H, Tkaczyk E, </w:t>
      </w:r>
      <w:r w:rsidRPr="007040D5">
        <w:rPr>
          <w:rFonts w:ascii="Garamond" w:hAnsi="Garamond"/>
          <w:b/>
          <w:bCs/>
          <w:sz w:val="22"/>
          <w:szCs w:val="22"/>
        </w:rPr>
        <w:t>Powers JG</w:t>
      </w:r>
      <w:r w:rsidRPr="007040D5">
        <w:rPr>
          <w:rFonts w:ascii="Garamond" w:hAnsi="Garamond"/>
          <w:sz w:val="22"/>
          <w:szCs w:val="22"/>
        </w:rPr>
        <w:t xml:space="preserve">. Response-Letter to the Editor: High-frequency ultrasound accuracy in preoperative cutaneous melanoma assessment. J </w:t>
      </w:r>
      <w:proofErr w:type="spellStart"/>
      <w:r w:rsidRPr="007040D5">
        <w:rPr>
          <w:rFonts w:ascii="Garamond" w:hAnsi="Garamond"/>
          <w:sz w:val="22"/>
          <w:szCs w:val="22"/>
        </w:rPr>
        <w:t>Eur</w:t>
      </w:r>
      <w:proofErr w:type="spellEnd"/>
      <w:r w:rsidRPr="007040D5">
        <w:rPr>
          <w:rFonts w:ascii="Garamond" w:hAnsi="Garamond"/>
          <w:sz w:val="22"/>
          <w:szCs w:val="22"/>
        </w:rPr>
        <w:t xml:space="preserve"> </w:t>
      </w:r>
      <w:proofErr w:type="spellStart"/>
      <w:r w:rsidRPr="007040D5">
        <w:rPr>
          <w:rFonts w:ascii="Garamond" w:hAnsi="Garamond"/>
          <w:sz w:val="22"/>
          <w:szCs w:val="22"/>
        </w:rPr>
        <w:t>Acad</w:t>
      </w:r>
      <w:proofErr w:type="spellEnd"/>
      <w:r w:rsidRPr="007040D5">
        <w:rPr>
          <w:rFonts w:ascii="Garamond" w:hAnsi="Garamond"/>
          <w:sz w:val="22"/>
          <w:szCs w:val="22"/>
        </w:rPr>
        <w:t xml:space="preserve"> Dermatol </w:t>
      </w:r>
      <w:proofErr w:type="spellStart"/>
      <w:r w:rsidRPr="007040D5">
        <w:rPr>
          <w:rFonts w:ascii="Garamond" w:hAnsi="Garamond"/>
          <w:sz w:val="22"/>
          <w:szCs w:val="22"/>
        </w:rPr>
        <w:t>Venereol</w:t>
      </w:r>
      <w:proofErr w:type="spellEnd"/>
      <w:r w:rsidRPr="007040D5">
        <w:rPr>
          <w:rFonts w:ascii="Garamond" w:hAnsi="Garamond"/>
          <w:sz w:val="22"/>
          <w:szCs w:val="22"/>
        </w:rPr>
        <w:t>. 2025 Jan 7; (</w:t>
      </w:r>
      <w:proofErr w:type="spellStart"/>
      <w:r w:rsidRPr="007040D5">
        <w:rPr>
          <w:rFonts w:ascii="Garamond" w:hAnsi="Garamond"/>
          <w:sz w:val="22"/>
          <w:szCs w:val="22"/>
        </w:rPr>
        <w:t>Epub</w:t>
      </w:r>
      <w:proofErr w:type="spellEnd"/>
      <w:r w:rsidRPr="007040D5">
        <w:rPr>
          <w:rFonts w:ascii="Garamond" w:hAnsi="Garamond"/>
          <w:sz w:val="22"/>
          <w:szCs w:val="22"/>
        </w:rPr>
        <w:t xml:space="preserve"> ahead of print). doi:10.1111/jdv.20465. PMID:39775961.</w:t>
      </w:r>
    </w:p>
    <w:p w14:paraId="049F31CB" w14:textId="77777777" w:rsidR="00BC7FD4" w:rsidRPr="007040D5" w:rsidRDefault="00BC7FD4" w:rsidP="00BC7FD4">
      <w:pPr>
        <w:ind w:left="720"/>
        <w:rPr>
          <w:rFonts w:ascii="Garamond" w:hAnsi="Garamond"/>
          <w:color w:val="0070C0"/>
          <w:sz w:val="22"/>
          <w:szCs w:val="22"/>
        </w:rPr>
      </w:pPr>
    </w:p>
    <w:p w14:paraId="64064264" w14:textId="77777777" w:rsidR="00F9053C" w:rsidRPr="007040D5" w:rsidRDefault="001E4634" w:rsidP="00B33C23">
      <w:pPr>
        <w:rPr>
          <w:rFonts w:ascii="Garamond" w:hAnsi="Garamond"/>
          <w:color w:val="0070C0"/>
          <w:sz w:val="22"/>
          <w:szCs w:val="22"/>
        </w:rPr>
      </w:pPr>
      <w:r w:rsidRPr="007040D5">
        <w:rPr>
          <w:rFonts w:ascii="Garamond" w:hAnsi="Garamond"/>
          <w:color w:val="0070C0"/>
          <w:sz w:val="22"/>
          <w:szCs w:val="22"/>
        </w:rPr>
        <w:t>Other Media</w:t>
      </w:r>
      <w:r w:rsidR="00B9254B" w:rsidRPr="007040D5">
        <w:rPr>
          <w:rFonts w:ascii="Garamond" w:hAnsi="Garamond"/>
          <w:color w:val="0070C0"/>
          <w:sz w:val="22"/>
          <w:szCs w:val="22"/>
        </w:rPr>
        <w:t xml:space="preserve"> [OM]</w:t>
      </w:r>
      <w:r w:rsidRPr="007040D5">
        <w:rPr>
          <w:rFonts w:ascii="Garamond" w:hAnsi="Garamond"/>
          <w:color w:val="0070C0"/>
          <w:sz w:val="22"/>
          <w:szCs w:val="22"/>
        </w:rPr>
        <w:t xml:space="preserve"> (Videos, Websites,</w:t>
      </w:r>
      <w:r w:rsidR="00130A1C" w:rsidRPr="007040D5">
        <w:rPr>
          <w:rFonts w:ascii="Garamond" w:hAnsi="Garamond"/>
          <w:color w:val="0070C0"/>
          <w:sz w:val="22"/>
          <w:szCs w:val="22"/>
        </w:rPr>
        <w:t xml:space="preserve"> Blogs, Social Media, etc.</w:t>
      </w:r>
      <w:r w:rsidR="00A61BDD" w:rsidRPr="007040D5">
        <w:rPr>
          <w:rFonts w:ascii="Garamond" w:hAnsi="Garamond"/>
          <w:color w:val="0070C0"/>
          <w:sz w:val="22"/>
          <w:szCs w:val="22"/>
        </w:rPr>
        <w:t>)</w:t>
      </w:r>
    </w:p>
    <w:p w14:paraId="125442B9" w14:textId="77777777" w:rsidR="009A3239" w:rsidRPr="007040D5" w:rsidRDefault="00F9053C" w:rsidP="009A3239">
      <w:pPr>
        <w:numPr>
          <w:ilvl w:val="0"/>
          <w:numId w:val="13"/>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xml:space="preserve">, Garg A. Atrophic facial plaques and palatal erosions. </w:t>
      </w:r>
      <w:r w:rsidRPr="007040D5">
        <w:rPr>
          <w:rFonts w:ascii="Garamond" w:hAnsi="Garamond"/>
          <w:i/>
          <w:iCs/>
          <w:sz w:val="22"/>
          <w:szCs w:val="22"/>
        </w:rPr>
        <w:t>The Clinical Advisor</w:t>
      </w:r>
      <w:r w:rsidRPr="007040D5">
        <w:rPr>
          <w:rFonts w:ascii="Garamond" w:hAnsi="Garamond"/>
          <w:sz w:val="22"/>
          <w:szCs w:val="22"/>
        </w:rPr>
        <w:t xml:space="preserve">. 2011. Available from: </w:t>
      </w:r>
      <w:hyperlink r:id="rId10" w:tgtFrame="_new" w:history="1">
        <w:r w:rsidRPr="007040D5">
          <w:rPr>
            <w:rStyle w:val="Hyperlink"/>
            <w:rFonts w:ascii="Garamond" w:hAnsi="Garamond"/>
            <w:color w:val="auto"/>
            <w:sz w:val="22"/>
            <w:szCs w:val="22"/>
          </w:rPr>
          <w:t>http://www.clinicaladvisor.com</w:t>
        </w:r>
      </w:hyperlink>
    </w:p>
    <w:p w14:paraId="3429C064" w14:textId="77777777" w:rsidR="009A3239" w:rsidRPr="007040D5" w:rsidRDefault="009A3239" w:rsidP="009A3239">
      <w:pPr>
        <w:numPr>
          <w:ilvl w:val="0"/>
          <w:numId w:val="13"/>
        </w:numPr>
        <w:rPr>
          <w:rFonts w:ascii="Garamond" w:hAnsi="Garamond"/>
          <w:b/>
          <w:sz w:val="22"/>
          <w:szCs w:val="22"/>
        </w:rPr>
      </w:pPr>
      <w:r w:rsidRPr="007040D5">
        <w:rPr>
          <w:rFonts w:ascii="Garamond" w:hAnsi="Garamond"/>
          <w:sz w:val="22"/>
          <w:szCs w:val="22"/>
        </w:rPr>
        <w:t xml:space="preserve">January 2017-- </w:t>
      </w:r>
      <w:r w:rsidRPr="007040D5">
        <w:rPr>
          <w:rFonts w:ascii="Garamond" w:hAnsi="Garamond"/>
          <w:bCs/>
          <w:sz w:val="22"/>
          <w:szCs w:val="22"/>
        </w:rPr>
        <w:t>TV, ABC 11 News, North Carolina</w:t>
      </w:r>
    </w:p>
    <w:p w14:paraId="3FF3E908" w14:textId="77777777" w:rsidR="00F9053C" w:rsidRPr="007040D5" w:rsidRDefault="009A3239" w:rsidP="009A3239">
      <w:pPr>
        <w:ind w:left="720"/>
        <w:rPr>
          <w:rFonts w:ascii="Garamond" w:hAnsi="Garamond"/>
          <w:sz w:val="22"/>
          <w:szCs w:val="22"/>
        </w:rPr>
      </w:pPr>
      <w:r w:rsidRPr="007040D5">
        <w:rPr>
          <w:rFonts w:ascii="Garamond" w:hAnsi="Garamond"/>
          <w:i/>
          <w:iCs/>
          <w:sz w:val="22"/>
          <w:szCs w:val="22"/>
        </w:rPr>
        <w:t>The FDA has come out with new draft guidelines about how much lead should be in cosmetics.  A Duke professor discusses the new FDA guidelines on lead in cosmetics</w:t>
      </w:r>
    </w:p>
    <w:p w14:paraId="02649E13" w14:textId="77777777" w:rsidR="00F40D83" w:rsidRPr="007040D5" w:rsidRDefault="00F9053C" w:rsidP="00F40D83">
      <w:pPr>
        <w:numPr>
          <w:ilvl w:val="0"/>
          <w:numId w:val="13"/>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US military personnel may be at increased risk for skin cancer. HemOnc Today. 2018.</w:t>
      </w:r>
    </w:p>
    <w:p w14:paraId="619BB135" w14:textId="77777777" w:rsidR="005117A8" w:rsidRPr="007040D5" w:rsidRDefault="00F40D83" w:rsidP="005117A8">
      <w:pPr>
        <w:numPr>
          <w:ilvl w:val="0"/>
          <w:numId w:val="13"/>
        </w:numPr>
        <w:rPr>
          <w:rFonts w:ascii="Garamond" w:hAnsi="Garamond"/>
          <w:color w:val="000000"/>
          <w:sz w:val="22"/>
          <w:szCs w:val="22"/>
        </w:rPr>
      </w:pPr>
      <w:r w:rsidRPr="007040D5">
        <w:rPr>
          <w:rFonts w:ascii="Garamond" w:hAnsi="Garamond"/>
          <w:color w:val="000000"/>
          <w:sz w:val="22"/>
          <w:szCs w:val="22"/>
        </w:rPr>
        <w:t>October 2018 – AAD promotional videos</w:t>
      </w:r>
      <w:r w:rsidR="009A3239" w:rsidRPr="007040D5">
        <w:rPr>
          <w:rFonts w:ascii="Garamond" w:hAnsi="Garamond"/>
          <w:color w:val="000000"/>
          <w:sz w:val="22"/>
          <w:szCs w:val="22"/>
        </w:rPr>
        <w:t xml:space="preserve"> for Web Work Group.</w:t>
      </w:r>
      <w:r w:rsidRPr="007040D5">
        <w:rPr>
          <w:rFonts w:ascii="Garamond" w:hAnsi="Garamond"/>
          <w:color w:val="000000"/>
          <w:sz w:val="22"/>
          <w:szCs w:val="22"/>
        </w:rPr>
        <w:t xml:space="preserve"> Topics: Sunscreen ingredients, teen shower habits, skin cancer signs.</w:t>
      </w:r>
    </w:p>
    <w:p w14:paraId="01C1D5BA" w14:textId="77777777" w:rsidR="005117A8" w:rsidRPr="007040D5" w:rsidRDefault="005117A8" w:rsidP="005117A8">
      <w:pPr>
        <w:numPr>
          <w:ilvl w:val="0"/>
          <w:numId w:val="13"/>
        </w:numPr>
        <w:rPr>
          <w:rFonts w:ascii="Garamond" w:hAnsi="Garamond"/>
          <w:color w:val="000000"/>
          <w:sz w:val="22"/>
          <w:szCs w:val="22"/>
        </w:rPr>
      </w:pPr>
      <w:r w:rsidRPr="007040D5">
        <w:rPr>
          <w:rFonts w:ascii="Garamond" w:hAnsi="Garamond"/>
          <w:iCs/>
          <w:color w:val="000000"/>
          <w:sz w:val="22"/>
          <w:szCs w:val="22"/>
        </w:rPr>
        <w:t>August 2020—“5 tips for keeping skin healthy while using PPE</w:t>
      </w:r>
      <w:r w:rsidRPr="007040D5">
        <w:rPr>
          <w:rFonts w:ascii="Garamond" w:hAnsi="Garamond"/>
          <w:b/>
          <w:bCs/>
          <w:iCs/>
          <w:color w:val="000000"/>
          <w:sz w:val="22"/>
          <w:szCs w:val="22"/>
        </w:rPr>
        <w:t xml:space="preserve">.” </w:t>
      </w:r>
      <w:r w:rsidRPr="007040D5">
        <w:rPr>
          <w:rFonts w:ascii="Garamond" w:hAnsi="Garamond"/>
          <w:iCs/>
          <w:color w:val="000000"/>
          <w:sz w:val="22"/>
          <w:szCs w:val="22"/>
        </w:rPr>
        <w:t>Noon News University of Iowa</w:t>
      </w:r>
    </w:p>
    <w:p w14:paraId="38594930" w14:textId="77777777" w:rsidR="00F40D83" w:rsidRPr="007040D5" w:rsidRDefault="005117A8" w:rsidP="00F40D83">
      <w:pPr>
        <w:numPr>
          <w:ilvl w:val="0"/>
          <w:numId w:val="13"/>
        </w:numPr>
        <w:rPr>
          <w:rFonts w:ascii="Garamond" w:hAnsi="Garamond"/>
          <w:iCs/>
          <w:color w:val="000000"/>
          <w:sz w:val="22"/>
          <w:szCs w:val="22"/>
        </w:rPr>
      </w:pPr>
      <w:r w:rsidRPr="007040D5">
        <w:rPr>
          <w:rFonts w:ascii="Garamond" w:hAnsi="Garamond"/>
          <w:iCs/>
          <w:color w:val="000000"/>
          <w:sz w:val="22"/>
          <w:szCs w:val="22"/>
        </w:rPr>
        <w:t>January 2021—“4 tips for keeping skin healthy during the winter.” Noon News University of Iowa.</w:t>
      </w:r>
    </w:p>
    <w:p w14:paraId="1CB1FFB7" w14:textId="1483E03B" w:rsidR="00F9053C" w:rsidRPr="007040D5" w:rsidRDefault="00F40D83" w:rsidP="00F40D83">
      <w:pPr>
        <w:numPr>
          <w:ilvl w:val="0"/>
          <w:numId w:val="13"/>
        </w:numPr>
        <w:rPr>
          <w:rFonts w:ascii="Garamond" w:hAnsi="Garamond"/>
          <w:color w:val="000000"/>
          <w:sz w:val="22"/>
          <w:szCs w:val="22"/>
        </w:rPr>
      </w:pPr>
      <w:r w:rsidRPr="007040D5">
        <w:rPr>
          <w:rFonts w:ascii="Garamond" w:hAnsi="Garamond"/>
          <w:color w:val="000000"/>
          <w:sz w:val="22"/>
          <w:szCs w:val="22"/>
        </w:rPr>
        <w:t>August 2021</w:t>
      </w:r>
      <w:r w:rsidR="003601F8" w:rsidRPr="007040D5">
        <w:rPr>
          <w:rFonts w:ascii="Garamond" w:hAnsi="Garamond"/>
          <w:color w:val="000000"/>
          <w:sz w:val="22"/>
          <w:szCs w:val="22"/>
        </w:rPr>
        <w:t>–</w:t>
      </w:r>
      <w:r w:rsidRPr="007040D5">
        <w:rPr>
          <w:rFonts w:ascii="Garamond" w:hAnsi="Garamond"/>
          <w:color w:val="000000"/>
          <w:sz w:val="22"/>
          <w:szCs w:val="22"/>
        </w:rPr>
        <w:t>Dermatology Times article</w:t>
      </w:r>
      <w:r w:rsidR="005117A8" w:rsidRPr="007040D5">
        <w:rPr>
          <w:rFonts w:ascii="Garamond" w:hAnsi="Garamond"/>
          <w:color w:val="000000"/>
          <w:sz w:val="22"/>
          <w:szCs w:val="22"/>
        </w:rPr>
        <w:t>, “Diet and supplements for Psoriasis”</w:t>
      </w:r>
    </w:p>
    <w:p w14:paraId="134FCC0B" w14:textId="223DF314" w:rsidR="000A265B" w:rsidRPr="007040D5" w:rsidRDefault="000A265B" w:rsidP="000A265B">
      <w:pPr>
        <w:numPr>
          <w:ilvl w:val="0"/>
          <w:numId w:val="13"/>
        </w:numPr>
        <w:rPr>
          <w:rFonts w:ascii="Garamond" w:hAnsi="Garamond"/>
          <w:color w:val="000000"/>
          <w:sz w:val="22"/>
          <w:szCs w:val="22"/>
        </w:rPr>
      </w:pPr>
      <w:r w:rsidRPr="007040D5">
        <w:rPr>
          <w:rFonts w:ascii="Garamond" w:hAnsi="Garamond"/>
          <w:color w:val="000000"/>
          <w:sz w:val="22"/>
          <w:szCs w:val="22"/>
        </w:rPr>
        <w:t>October 2022</w:t>
      </w:r>
      <w:r w:rsidR="003601F8" w:rsidRPr="007040D5">
        <w:rPr>
          <w:rFonts w:ascii="Garamond" w:hAnsi="Garamond"/>
          <w:color w:val="000000"/>
          <w:sz w:val="22"/>
          <w:szCs w:val="22"/>
        </w:rPr>
        <w:t>–</w:t>
      </w:r>
      <w:r w:rsidRPr="007040D5">
        <w:rPr>
          <w:rFonts w:ascii="Garamond" w:hAnsi="Garamond"/>
          <w:color w:val="000000"/>
          <w:sz w:val="22"/>
          <w:szCs w:val="22"/>
        </w:rPr>
        <w:t>Podcast: The Skin Real, "Scarring."</w:t>
      </w:r>
    </w:p>
    <w:p w14:paraId="1C92C95D" w14:textId="3DA31038" w:rsidR="005117A8" w:rsidRPr="007040D5" w:rsidRDefault="000A265B" w:rsidP="005117A8">
      <w:pPr>
        <w:numPr>
          <w:ilvl w:val="0"/>
          <w:numId w:val="13"/>
        </w:numPr>
        <w:rPr>
          <w:rFonts w:ascii="Garamond" w:hAnsi="Garamond"/>
          <w:color w:val="000000"/>
          <w:sz w:val="22"/>
          <w:szCs w:val="22"/>
        </w:rPr>
      </w:pPr>
      <w:r w:rsidRPr="007040D5">
        <w:rPr>
          <w:rFonts w:ascii="Garamond" w:hAnsi="Garamond"/>
          <w:color w:val="000000"/>
          <w:sz w:val="22"/>
          <w:szCs w:val="22"/>
        </w:rPr>
        <w:t>March 2023 &amp; 2025</w:t>
      </w:r>
      <w:r w:rsidR="003601F8" w:rsidRPr="007040D5">
        <w:rPr>
          <w:rFonts w:ascii="Garamond" w:hAnsi="Garamond"/>
          <w:color w:val="000000"/>
          <w:sz w:val="22"/>
          <w:szCs w:val="22"/>
        </w:rPr>
        <w:t>–</w:t>
      </w:r>
      <w:r w:rsidRPr="007040D5">
        <w:rPr>
          <w:rFonts w:ascii="Garamond" w:hAnsi="Garamond"/>
          <w:color w:val="000000"/>
          <w:sz w:val="22"/>
          <w:szCs w:val="22"/>
        </w:rPr>
        <w:t>AAD Dialogues in Dermatology, "Melanoma in Special Populations."</w:t>
      </w:r>
    </w:p>
    <w:p w14:paraId="4B1B0EAF" w14:textId="33B218E6" w:rsidR="00F40D83" w:rsidRPr="007040D5" w:rsidRDefault="005117A8" w:rsidP="000A265B">
      <w:pPr>
        <w:numPr>
          <w:ilvl w:val="0"/>
          <w:numId w:val="13"/>
        </w:numPr>
        <w:rPr>
          <w:rFonts w:ascii="Garamond" w:hAnsi="Garamond"/>
          <w:color w:val="000000"/>
          <w:sz w:val="22"/>
          <w:szCs w:val="22"/>
        </w:rPr>
      </w:pPr>
      <w:r w:rsidRPr="007040D5">
        <w:rPr>
          <w:rFonts w:ascii="Garamond" w:hAnsi="Garamond"/>
          <w:color w:val="000000"/>
          <w:sz w:val="22"/>
          <w:szCs w:val="22"/>
        </w:rPr>
        <w:t>August 2024</w:t>
      </w:r>
      <w:r w:rsidR="003601F8" w:rsidRPr="007040D5">
        <w:rPr>
          <w:rFonts w:ascii="Garamond" w:hAnsi="Garamond"/>
          <w:color w:val="000000"/>
          <w:sz w:val="22"/>
          <w:szCs w:val="22"/>
        </w:rPr>
        <w:t>–</w:t>
      </w:r>
      <w:r w:rsidRPr="007040D5">
        <w:rPr>
          <w:rFonts w:ascii="Garamond" w:hAnsi="Garamond"/>
          <w:color w:val="000000"/>
          <w:sz w:val="22"/>
          <w:szCs w:val="22"/>
        </w:rPr>
        <w:t>“Why We All Need Sunscreen.” Noon News University of Iowa.</w:t>
      </w:r>
      <w:r w:rsidR="000A265B" w:rsidRPr="007040D5">
        <w:rPr>
          <w:rFonts w:ascii="Garamond" w:hAnsi="Garamond"/>
          <w:color w:val="000000"/>
          <w:sz w:val="22"/>
          <w:szCs w:val="22"/>
        </w:rPr>
        <w:br/>
      </w:r>
    </w:p>
    <w:p w14:paraId="2F80E52E" w14:textId="77777777" w:rsidR="00F85E17" w:rsidRPr="007040D5" w:rsidRDefault="00F85E17" w:rsidP="00F85E17">
      <w:pPr>
        <w:rPr>
          <w:rFonts w:ascii="Garamond" w:hAnsi="Garamond"/>
          <w:color w:val="0070C0"/>
          <w:sz w:val="22"/>
          <w:szCs w:val="22"/>
        </w:rPr>
      </w:pPr>
      <w:r w:rsidRPr="007040D5">
        <w:rPr>
          <w:rFonts w:ascii="Garamond" w:hAnsi="Garamond"/>
          <w:color w:val="0070C0"/>
          <w:sz w:val="22"/>
          <w:szCs w:val="22"/>
        </w:rPr>
        <w:t>Methods and Techniques, “How I Do It” articles [MT]</w:t>
      </w:r>
    </w:p>
    <w:p w14:paraId="76EF00BF" w14:textId="77777777" w:rsidR="00F85E17" w:rsidRPr="007040D5" w:rsidRDefault="00F85E17" w:rsidP="00F85E17">
      <w:pPr>
        <w:numPr>
          <w:ilvl w:val="1"/>
          <w:numId w:val="6"/>
        </w:numPr>
        <w:rPr>
          <w:rFonts w:ascii="Garamond" w:hAnsi="Garamond"/>
          <w:sz w:val="22"/>
          <w:szCs w:val="22"/>
        </w:rPr>
      </w:pPr>
      <w:r w:rsidRPr="003B0F2C">
        <w:rPr>
          <w:rFonts w:ascii="Garamond" w:hAnsi="Garamond"/>
          <w:sz w:val="22"/>
          <w:szCs w:val="22"/>
          <w:u w:val="single"/>
        </w:rPr>
        <w:lastRenderedPageBreak/>
        <w:t>Lozier H</w:t>
      </w:r>
      <w:r w:rsidRPr="007040D5">
        <w:rPr>
          <w:rFonts w:ascii="Garamond" w:hAnsi="Garamond"/>
          <w:sz w:val="22"/>
          <w:szCs w:val="22"/>
        </w:rPr>
        <w:t>, Shriver EM, Powers JG. Aesthetic Ophthalmic Solutions for the Dermatologist. Dermatol Surg. 2025 Dec 29.</w:t>
      </w:r>
    </w:p>
    <w:p w14:paraId="53128261" w14:textId="77777777" w:rsidR="00F40D83" w:rsidRPr="007040D5" w:rsidRDefault="00F40D83" w:rsidP="000A265B">
      <w:pPr>
        <w:rPr>
          <w:rFonts w:ascii="Garamond" w:hAnsi="Garamond"/>
          <w:b/>
          <w:color w:val="000000"/>
          <w:sz w:val="22"/>
          <w:szCs w:val="22"/>
        </w:rPr>
      </w:pPr>
    </w:p>
    <w:p w14:paraId="53E318BD" w14:textId="77777777" w:rsidR="001E4634" w:rsidRPr="007040D5" w:rsidRDefault="001E4634">
      <w:pPr>
        <w:rPr>
          <w:rFonts w:ascii="Garamond" w:hAnsi="Garamond"/>
          <w:i/>
          <w:color w:val="000000"/>
          <w:sz w:val="22"/>
          <w:szCs w:val="22"/>
        </w:rPr>
      </w:pPr>
      <w:r w:rsidRPr="007040D5">
        <w:rPr>
          <w:rFonts w:ascii="Garamond" w:hAnsi="Garamond"/>
          <w:b/>
          <w:color w:val="000000"/>
          <w:sz w:val="22"/>
          <w:szCs w:val="22"/>
        </w:rPr>
        <w:t>FUNDING</w:t>
      </w:r>
      <w:r w:rsidR="000E45C5" w:rsidRPr="007040D5">
        <w:rPr>
          <w:rFonts w:ascii="Garamond" w:hAnsi="Garamond"/>
          <w:b/>
          <w:color w:val="000000"/>
          <w:sz w:val="22"/>
          <w:szCs w:val="22"/>
        </w:rPr>
        <w:tab/>
      </w:r>
    </w:p>
    <w:p w14:paraId="12FDE3BC" w14:textId="77777777" w:rsidR="00F40D83" w:rsidRPr="007040D5" w:rsidRDefault="001E4634" w:rsidP="000A265B">
      <w:pPr>
        <w:rPr>
          <w:rFonts w:ascii="Garamond" w:hAnsi="Garamond"/>
          <w:color w:val="000000"/>
          <w:sz w:val="22"/>
          <w:szCs w:val="22"/>
        </w:rPr>
      </w:pPr>
      <w:r w:rsidRPr="007040D5">
        <w:rPr>
          <w:rFonts w:ascii="Garamond" w:hAnsi="Garamond"/>
          <w:b/>
          <w:color w:val="0070C0"/>
          <w:sz w:val="22"/>
          <w:szCs w:val="22"/>
        </w:rPr>
        <w:t xml:space="preserve">EXTRAMURAL </w:t>
      </w:r>
      <w:r w:rsidR="00F85E17" w:rsidRPr="007040D5">
        <w:rPr>
          <w:rFonts w:ascii="Garamond" w:hAnsi="Garamond"/>
          <w:b/>
          <w:color w:val="0070C0"/>
          <w:sz w:val="22"/>
          <w:szCs w:val="22"/>
        </w:rPr>
        <w:t>FUNDING</w:t>
      </w:r>
    </w:p>
    <w:p w14:paraId="2DB12389" w14:textId="77777777" w:rsidR="00F85E17" w:rsidRPr="007040D5" w:rsidRDefault="000A265B" w:rsidP="000A265B">
      <w:pPr>
        <w:rPr>
          <w:rFonts w:ascii="Garamond" w:hAnsi="Garamond"/>
          <w:b/>
          <w:bCs/>
          <w:color w:val="0070C0"/>
          <w:sz w:val="22"/>
          <w:szCs w:val="22"/>
        </w:rPr>
      </w:pPr>
      <w:r w:rsidRPr="007040D5">
        <w:rPr>
          <w:rFonts w:ascii="Garamond" w:hAnsi="Garamond"/>
          <w:b/>
          <w:bCs/>
          <w:color w:val="0070C0"/>
          <w:sz w:val="22"/>
          <w:szCs w:val="22"/>
        </w:rPr>
        <w:t xml:space="preserve">Research Extramural Funding </w:t>
      </w:r>
    </w:p>
    <w:p w14:paraId="707F1B5F" w14:textId="77777777" w:rsidR="00F85E17" w:rsidRPr="007040D5" w:rsidRDefault="00F85E17" w:rsidP="000A265B">
      <w:pPr>
        <w:rPr>
          <w:rFonts w:ascii="Garamond" w:hAnsi="Garamond"/>
          <w:color w:val="0070C0"/>
          <w:sz w:val="22"/>
          <w:szCs w:val="22"/>
        </w:rPr>
      </w:pPr>
      <w:r w:rsidRPr="007040D5">
        <w:rPr>
          <w:rFonts w:ascii="Garamond" w:hAnsi="Garamond"/>
          <w:color w:val="0070C0"/>
          <w:sz w:val="22"/>
          <w:szCs w:val="22"/>
        </w:rPr>
        <w:t xml:space="preserve">Current </w:t>
      </w:r>
    </w:p>
    <w:p w14:paraId="4193470B" w14:textId="52720040" w:rsidR="00F85E17" w:rsidRPr="007040D5" w:rsidRDefault="00F85E17" w:rsidP="000A265B">
      <w:pPr>
        <w:rPr>
          <w:rFonts w:ascii="Garamond" w:hAnsi="Garamond"/>
          <w:sz w:val="22"/>
          <w:szCs w:val="22"/>
        </w:rPr>
      </w:pPr>
    </w:p>
    <w:p w14:paraId="248CACAA" w14:textId="48C880D8" w:rsidR="00F85E17" w:rsidRPr="007040D5" w:rsidRDefault="00F85E17" w:rsidP="00F85E17">
      <w:pPr>
        <w:rPr>
          <w:rFonts w:ascii="Garamond" w:hAnsi="Garamond"/>
          <w:color w:val="000000"/>
          <w:sz w:val="22"/>
          <w:szCs w:val="22"/>
        </w:rPr>
      </w:pPr>
      <w:r w:rsidRPr="007040D5">
        <w:rPr>
          <w:rFonts w:ascii="Garamond" w:hAnsi="Garamond"/>
          <w:color w:val="000000"/>
          <w:sz w:val="22"/>
          <w:szCs w:val="22"/>
        </w:rPr>
        <w:t>2/2024–</w:t>
      </w:r>
      <w:r w:rsidR="00554615">
        <w:rPr>
          <w:rFonts w:ascii="Garamond" w:hAnsi="Garamond"/>
          <w:color w:val="000000"/>
          <w:sz w:val="22"/>
          <w:szCs w:val="22"/>
        </w:rPr>
        <w:t>06/30/2026</w:t>
      </w:r>
      <w:r w:rsidRPr="007040D5">
        <w:rPr>
          <w:rFonts w:ascii="Garamond" w:hAnsi="Garamond"/>
          <w:color w:val="000000"/>
          <w:sz w:val="22"/>
          <w:szCs w:val="22"/>
        </w:rPr>
        <w:t> </w:t>
      </w:r>
      <w:r w:rsidR="003B0F2C">
        <w:rPr>
          <w:rFonts w:ascii="Garamond" w:hAnsi="Garamond"/>
          <w:color w:val="000000"/>
          <w:sz w:val="22"/>
          <w:szCs w:val="22"/>
        </w:rPr>
        <w:t xml:space="preserve">  </w:t>
      </w:r>
      <w:r w:rsidRPr="007040D5">
        <w:rPr>
          <w:rFonts w:ascii="Garamond" w:hAnsi="Garamond"/>
          <w:color w:val="000000"/>
          <w:sz w:val="22"/>
          <w:szCs w:val="22"/>
        </w:rPr>
        <w:t>The Genetic Signature of Melanoma in a Veteran Cohort Using GEP</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Sponsor: Castle Biosciences, Inc. – Investigator Initiated Study</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Total direct cost: $150,000</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Principal Investigator: Jennifer G. Powers, MD</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Role: Principal Investigator, 15% effort; Studies genetic profiles of melanoma in veterans.</w:t>
      </w:r>
    </w:p>
    <w:p w14:paraId="62486C05" w14:textId="77777777" w:rsidR="00F85E17" w:rsidRPr="007040D5" w:rsidRDefault="00F85E17" w:rsidP="00F85E17">
      <w:pPr>
        <w:rPr>
          <w:rFonts w:ascii="Garamond" w:hAnsi="Garamond"/>
          <w:color w:val="000000"/>
          <w:sz w:val="22"/>
          <w:szCs w:val="22"/>
        </w:rPr>
      </w:pPr>
    </w:p>
    <w:p w14:paraId="55164712" w14:textId="77777777" w:rsidR="00F85E17" w:rsidRPr="003B0F2C" w:rsidRDefault="00F85E17" w:rsidP="000A265B">
      <w:pPr>
        <w:rPr>
          <w:rFonts w:ascii="Garamond" w:hAnsi="Garamond"/>
          <w:sz w:val="22"/>
          <w:szCs w:val="22"/>
        </w:rPr>
      </w:pPr>
      <w:r w:rsidRPr="003B0F2C">
        <w:rPr>
          <w:rFonts w:ascii="Garamond" w:hAnsi="Garamond"/>
          <w:color w:val="0070C0"/>
          <w:sz w:val="22"/>
          <w:szCs w:val="22"/>
        </w:rPr>
        <w:t>Pending</w:t>
      </w:r>
      <w:r w:rsidRPr="003B0F2C">
        <w:rPr>
          <w:rFonts w:ascii="Garamond" w:hAnsi="Garamond"/>
          <w:color w:val="0070C0"/>
          <w:sz w:val="22"/>
          <w:szCs w:val="22"/>
        </w:rPr>
        <w:tab/>
      </w:r>
      <w:r w:rsidRPr="003B0F2C">
        <w:rPr>
          <w:rFonts w:ascii="Garamond" w:hAnsi="Garamond"/>
          <w:color w:val="0070C0"/>
          <w:sz w:val="22"/>
          <w:szCs w:val="22"/>
        </w:rPr>
        <w:tab/>
      </w:r>
      <w:r w:rsidRPr="003B0F2C">
        <w:rPr>
          <w:rFonts w:ascii="Garamond" w:hAnsi="Garamond"/>
          <w:color w:val="0070C0"/>
          <w:sz w:val="22"/>
          <w:szCs w:val="22"/>
        </w:rPr>
        <w:tab/>
      </w:r>
      <w:r w:rsidRPr="003B0F2C">
        <w:rPr>
          <w:rFonts w:ascii="Garamond" w:hAnsi="Garamond"/>
          <w:sz w:val="22"/>
          <w:szCs w:val="22"/>
        </w:rPr>
        <w:t>N/A</w:t>
      </w:r>
    </w:p>
    <w:p w14:paraId="58EC43EE" w14:textId="77777777" w:rsidR="00554615" w:rsidRPr="00554615" w:rsidRDefault="00554615" w:rsidP="00554615">
      <w:pPr>
        <w:rPr>
          <w:rFonts w:ascii="Garamond" w:hAnsi="Garamond"/>
          <w:sz w:val="22"/>
          <w:szCs w:val="22"/>
        </w:rPr>
      </w:pPr>
      <w:r w:rsidRPr="00554615">
        <w:rPr>
          <w:rFonts w:ascii="Garamond" w:hAnsi="Garamond"/>
          <w:sz w:val="22"/>
          <w:szCs w:val="22"/>
        </w:rPr>
        <w:t>4/2025–present</w:t>
      </w:r>
      <w:r w:rsidRPr="00554615">
        <w:rPr>
          <w:rFonts w:ascii="Garamond" w:hAnsi="Garamond"/>
          <w:sz w:val="22"/>
          <w:szCs w:val="22"/>
        </w:rPr>
        <w:t> </w:t>
      </w:r>
      <w:r w:rsidRPr="00554615">
        <w:rPr>
          <w:rFonts w:ascii="Garamond" w:hAnsi="Garamond"/>
          <w:sz w:val="22"/>
          <w:szCs w:val="22"/>
        </w:rPr>
        <w:t> </w:t>
      </w:r>
      <w:r w:rsidRPr="00554615">
        <w:rPr>
          <w:rFonts w:ascii="Garamond" w:hAnsi="Garamond"/>
          <w:sz w:val="22"/>
          <w:szCs w:val="22"/>
        </w:rPr>
        <w:tab/>
        <w:t>Neoadjuvant Intralesional RP2 for Early-Stage Melanoma (Stage 0–2)</w:t>
      </w:r>
      <w:r w:rsidRPr="00554615">
        <w:rPr>
          <w:rFonts w:ascii="Garamond" w:hAnsi="Garamond"/>
          <w:sz w:val="22"/>
          <w:szCs w:val="22"/>
        </w:rPr>
        <w:br/>
      </w:r>
      <w:r w:rsidRPr="00554615">
        <w:rPr>
          <w:rFonts w:ascii="Garamond" w:hAnsi="Garamond"/>
          <w:sz w:val="22"/>
          <w:szCs w:val="22"/>
        </w:rPr>
        <w:t> </w:t>
      </w:r>
      <w:r w:rsidRPr="00554615">
        <w:rPr>
          <w:rFonts w:ascii="Garamond" w:hAnsi="Garamond"/>
          <w:sz w:val="22"/>
          <w:szCs w:val="22"/>
        </w:rPr>
        <w:t> </w:t>
      </w:r>
      <w:r w:rsidRPr="00554615">
        <w:rPr>
          <w:rFonts w:ascii="Garamond" w:hAnsi="Garamond"/>
          <w:sz w:val="22"/>
          <w:szCs w:val="22"/>
        </w:rPr>
        <w:tab/>
      </w:r>
      <w:r w:rsidRPr="00554615">
        <w:rPr>
          <w:rFonts w:ascii="Garamond" w:hAnsi="Garamond"/>
          <w:sz w:val="22"/>
          <w:szCs w:val="22"/>
        </w:rPr>
        <w:tab/>
      </w:r>
      <w:r w:rsidRPr="00554615">
        <w:rPr>
          <w:rFonts w:ascii="Garamond" w:hAnsi="Garamond"/>
          <w:sz w:val="22"/>
          <w:szCs w:val="22"/>
        </w:rPr>
        <w:tab/>
        <w:t xml:space="preserve">Sponsor: </w:t>
      </w:r>
      <w:proofErr w:type="spellStart"/>
      <w:r w:rsidRPr="00554615">
        <w:rPr>
          <w:rFonts w:ascii="Garamond" w:hAnsi="Garamond"/>
          <w:sz w:val="22"/>
          <w:szCs w:val="22"/>
        </w:rPr>
        <w:t>Replimune</w:t>
      </w:r>
      <w:proofErr w:type="spellEnd"/>
      <w:r w:rsidRPr="00554615">
        <w:rPr>
          <w:rFonts w:ascii="Garamond" w:hAnsi="Garamond"/>
          <w:sz w:val="22"/>
          <w:szCs w:val="22"/>
        </w:rPr>
        <w:t>, Inc. – Investigator Initiated Study</w:t>
      </w:r>
    </w:p>
    <w:p w14:paraId="7AF6EFE7" w14:textId="77777777" w:rsidR="00554615" w:rsidRPr="00554615" w:rsidRDefault="00554615" w:rsidP="00554615">
      <w:pPr>
        <w:rPr>
          <w:rFonts w:ascii="Garamond" w:hAnsi="Garamond"/>
          <w:sz w:val="22"/>
          <w:szCs w:val="22"/>
        </w:rPr>
      </w:pPr>
      <w:r w:rsidRPr="00554615">
        <w:rPr>
          <w:rFonts w:ascii="Garamond" w:hAnsi="Garamond"/>
          <w:sz w:val="22"/>
          <w:szCs w:val="22"/>
        </w:rPr>
        <w:tab/>
      </w:r>
      <w:r w:rsidRPr="00554615">
        <w:rPr>
          <w:rFonts w:ascii="Garamond" w:hAnsi="Garamond"/>
          <w:sz w:val="22"/>
          <w:szCs w:val="22"/>
        </w:rPr>
        <w:tab/>
      </w:r>
      <w:r w:rsidRPr="00554615">
        <w:rPr>
          <w:rFonts w:ascii="Garamond" w:hAnsi="Garamond"/>
          <w:sz w:val="22"/>
          <w:szCs w:val="22"/>
        </w:rPr>
        <w:tab/>
        <w:t>Budget under review.</w:t>
      </w:r>
      <w:r w:rsidRPr="00554615">
        <w:rPr>
          <w:rFonts w:ascii="Garamond" w:hAnsi="Garamond"/>
          <w:sz w:val="22"/>
          <w:szCs w:val="22"/>
        </w:rPr>
        <w:br/>
      </w:r>
      <w:r w:rsidRPr="00554615">
        <w:rPr>
          <w:rFonts w:ascii="Garamond" w:hAnsi="Garamond"/>
          <w:sz w:val="22"/>
          <w:szCs w:val="22"/>
        </w:rPr>
        <w:t> </w:t>
      </w:r>
      <w:r w:rsidRPr="00554615">
        <w:rPr>
          <w:rFonts w:ascii="Garamond" w:hAnsi="Garamond"/>
          <w:sz w:val="22"/>
          <w:szCs w:val="22"/>
        </w:rPr>
        <w:t> </w:t>
      </w:r>
      <w:r w:rsidRPr="00554615">
        <w:rPr>
          <w:rFonts w:ascii="Garamond" w:hAnsi="Garamond"/>
          <w:sz w:val="22"/>
          <w:szCs w:val="22"/>
        </w:rPr>
        <w:tab/>
      </w:r>
      <w:r w:rsidRPr="00554615">
        <w:rPr>
          <w:rFonts w:ascii="Garamond" w:hAnsi="Garamond"/>
          <w:sz w:val="22"/>
          <w:szCs w:val="22"/>
        </w:rPr>
        <w:tab/>
      </w:r>
      <w:r w:rsidRPr="00554615">
        <w:rPr>
          <w:rFonts w:ascii="Garamond" w:hAnsi="Garamond"/>
          <w:sz w:val="22"/>
          <w:szCs w:val="22"/>
        </w:rPr>
        <w:tab/>
        <w:t>Principal Investigator: Jennifer G. Powers, MD</w:t>
      </w:r>
      <w:r w:rsidRPr="00554615">
        <w:rPr>
          <w:rFonts w:ascii="Garamond" w:hAnsi="Garamond"/>
          <w:sz w:val="22"/>
          <w:szCs w:val="22"/>
        </w:rPr>
        <w:br/>
      </w:r>
      <w:r w:rsidRPr="00554615">
        <w:rPr>
          <w:rFonts w:ascii="Garamond" w:hAnsi="Garamond"/>
          <w:sz w:val="22"/>
          <w:szCs w:val="22"/>
        </w:rPr>
        <w:t> </w:t>
      </w:r>
      <w:r w:rsidRPr="00554615">
        <w:rPr>
          <w:rFonts w:ascii="Garamond" w:hAnsi="Garamond"/>
          <w:sz w:val="22"/>
          <w:szCs w:val="22"/>
        </w:rPr>
        <w:t> </w:t>
      </w:r>
      <w:r w:rsidRPr="00554615">
        <w:rPr>
          <w:rFonts w:ascii="Garamond" w:hAnsi="Garamond"/>
          <w:sz w:val="22"/>
          <w:szCs w:val="22"/>
        </w:rPr>
        <w:tab/>
      </w:r>
      <w:r w:rsidRPr="00554615">
        <w:rPr>
          <w:rFonts w:ascii="Garamond" w:hAnsi="Garamond"/>
          <w:sz w:val="22"/>
          <w:szCs w:val="22"/>
        </w:rPr>
        <w:tab/>
      </w:r>
      <w:r w:rsidRPr="00554615">
        <w:rPr>
          <w:rFonts w:ascii="Garamond" w:hAnsi="Garamond"/>
          <w:sz w:val="22"/>
          <w:szCs w:val="22"/>
        </w:rPr>
        <w:tab/>
        <w:t xml:space="preserve">Role: Principal Investigator, 10% effort; Trial evaluating intralesional viral therapy for early-stage </w:t>
      </w:r>
    </w:p>
    <w:p w14:paraId="55AC83A1" w14:textId="396EFF76" w:rsidR="00554615" w:rsidRPr="003B0F2C" w:rsidRDefault="003B0F2C" w:rsidP="000A265B">
      <w:pPr>
        <w:rPr>
          <w:rFonts w:ascii="Garamond" w:hAnsi="Garamond"/>
          <w:sz w:val="22"/>
          <w:szCs w:val="22"/>
        </w:rPr>
      </w:pPr>
      <w:r>
        <w:rPr>
          <w:rFonts w:ascii="Garamond" w:hAnsi="Garamond"/>
          <w:sz w:val="22"/>
          <w:szCs w:val="22"/>
        </w:rPr>
        <w:t xml:space="preserve">                                       </w:t>
      </w:r>
      <w:r w:rsidR="00554615" w:rsidRPr="00554615">
        <w:rPr>
          <w:rFonts w:ascii="Garamond" w:hAnsi="Garamond"/>
          <w:sz w:val="22"/>
          <w:szCs w:val="22"/>
        </w:rPr>
        <w:t>melanoma.</w:t>
      </w:r>
    </w:p>
    <w:p w14:paraId="232C2163" w14:textId="77777777" w:rsidR="00F40D83" w:rsidRPr="007040D5" w:rsidRDefault="000A265B" w:rsidP="000A265B">
      <w:pPr>
        <w:rPr>
          <w:rFonts w:ascii="Garamond" w:hAnsi="Garamond"/>
          <w:color w:val="0070C0"/>
          <w:sz w:val="22"/>
          <w:szCs w:val="22"/>
        </w:rPr>
      </w:pPr>
      <w:r w:rsidRPr="007040D5">
        <w:rPr>
          <w:rFonts w:ascii="Garamond" w:hAnsi="Garamond"/>
          <w:color w:val="0070C0"/>
          <w:sz w:val="22"/>
          <w:szCs w:val="22"/>
        </w:rPr>
        <w:t>Previous</w:t>
      </w:r>
    </w:p>
    <w:p w14:paraId="3D4D4267" w14:textId="77777777" w:rsidR="000A265B" w:rsidRPr="007040D5" w:rsidRDefault="000A265B" w:rsidP="000A265B">
      <w:pPr>
        <w:rPr>
          <w:rFonts w:ascii="Garamond" w:hAnsi="Garamond"/>
          <w:color w:val="000000"/>
          <w:sz w:val="22"/>
          <w:szCs w:val="22"/>
        </w:rPr>
      </w:pPr>
      <w:r w:rsidRPr="007040D5">
        <w:rPr>
          <w:rFonts w:ascii="Garamond" w:hAnsi="Garamond"/>
          <w:color w:val="000000"/>
          <w:sz w:val="22"/>
          <w:szCs w:val="22"/>
        </w:rPr>
        <w:t>3/2012–3/2013</w:t>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t>Skin Cancer and Sunburn Study</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Sponsor: The Skin Cancer Foundation – The Dr. Marcia Robbins-Wilf Research Award</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Total direct cost: $15,000</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Principal Investigator, 5% effort; Funded initial study on post-deployment veterans at the</w:t>
      </w:r>
    </w:p>
    <w:p w14:paraId="73E36C2B" w14:textId="77777777" w:rsidR="000A265B" w:rsidRPr="007040D5" w:rsidRDefault="000A265B" w:rsidP="000A265B">
      <w:pPr>
        <w:ind w:left="1440" w:firstLine="720"/>
        <w:rPr>
          <w:rFonts w:ascii="Garamond" w:hAnsi="Garamond"/>
          <w:color w:val="000000"/>
          <w:sz w:val="22"/>
          <w:szCs w:val="22"/>
        </w:rPr>
      </w:pPr>
      <w:r w:rsidRPr="007040D5">
        <w:rPr>
          <w:rFonts w:ascii="Garamond" w:hAnsi="Garamond"/>
          <w:color w:val="000000"/>
          <w:sz w:val="22"/>
          <w:szCs w:val="22"/>
        </w:rPr>
        <w:t>Nashville VA clinic.</w:t>
      </w:r>
    </w:p>
    <w:p w14:paraId="4101652C" w14:textId="77777777" w:rsidR="000A265B" w:rsidRPr="007040D5" w:rsidRDefault="000A265B" w:rsidP="000A265B">
      <w:pPr>
        <w:rPr>
          <w:rFonts w:ascii="Garamond" w:hAnsi="Garamond"/>
          <w:color w:val="000000"/>
          <w:sz w:val="22"/>
          <w:szCs w:val="22"/>
        </w:rPr>
      </w:pPr>
    </w:p>
    <w:p w14:paraId="78CAB9AA" w14:textId="77777777" w:rsidR="000A265B" w:rsidRPr="007040D5" w:rsidRDefault="000A265B" w:rsidP="000A265B">
      <w:pPr>
        <w:rPr>
          <w:rFonts w:ascii="Garamond" w:hAnsi="Garamond"/>
          <w:color w:val="000000"/>
          <w:sz w:val="22"/>
          <w:szCs w:val="22"/>
        </w:rPr>
      </w:pPr>
      <w:r w:rsidRPr="007040D5">
        <w:rPr>
          <w:rFonts w:ascii="Garamond" w:hAnsi="Garamond"/>
          <w:color w:val="000000"/>
          <w:sz w:val="22"/>
          <w:szCs w:val="22"/>
        </w:rPr>
        <w:t>9/2018–8/2020</w:t>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t>Increasing Access to Clinical Microbiome Specimens via a Living µbiome Bank</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Identification number: R21TR002513</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Sponsor: NIH/NCATS</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Total direct cost: $150,000 (prime); $5,000 (Iowa subaward)</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 xml:space="preserve">Principal Investigator: Alexander V. </w:t>
      </w:r>
      <w:proofErr w:type="spellStart"/>
      <w:r w:rsidRPr="007040D5">
        <w:rPr>
          <w:rFonts w:ascii="Garamond" w:hAnsi="Garamond"/>
          <w:color w:val="000000"/>
          <w:sz w:val="22"/>
          <w:szCs w:val="22"/>
        </w:rPr>
        <w:t>Alekseyenko</w:t>
      </w:r>
      <w:proofErr w:type="spellEnd"/>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Role: Co-Investigator, 10% effort; Funded infrastructure for clinical microbiome collection.</w:t>
      </w:r>
    </w:p>
    <w:p w14:paraId="4B99056E" w14:textId="77777777" w:rsidR="000A265B" w:rsidRPr="007040D5" w:rsidRDefault="000A265B" w:rsidP="000A265B">
      <w:pPr>
        <w:rPr>
          <w:rFonts w:ascii="Garamond" w:hAnsi="Garamond"/>
          <w:color w:val="000000"/>
          <w:sz w:val="22"/>
          <w:szCs w:val="22"/>
        </w:rPr>
      </w:pPr>
    </w:p>
    <w:p w14:paraId="28A5DB20" w14:textId="77777777" w:rsidR="000A265B" w:rsidRPr="007040D5" w:rsidRDefault="000A265B" w:rsidP="000A265B">
      <w:pPr>
        <w:rPr>
          <w:rFonts w:ascii="Garamond" w:hAnsi="Garamond"/>
          <w:color w:val="000000"/>
          <w:sz w:val="22"/>
          <w:szCs w:val="22"/>
        </w:rPr>
      </w:pPr>
      <w:r w:rsidRPr="007040D5">
        <w:rPr>
          <w:rFonts w:ascii="Garamond" w:hAnsi="Garamond"/>
          <w:color w:val="000000"/>
          <w:sz w:val="22"/>
          <w:szCs w:val="22"/>
        </w:rPr>
        <w:t>6/2019–6/2022</w:t>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t>Johnson County Sun-Safety Initiative – Sunscreen Dispensers and Education</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Sponsor: Iowa Cancer Consortium Multi-Year Implementation Grant</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Total direct cost: $8,360.46 (Year 1); Years 2–3 pending</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Role:</w:t>
      </w:r>
      <w:r w:rsidR="00F85E17" w:rsidRPr="007040D5">
        <w:rPr>
          <w:rFonts w:ascii="Garamond" w:hAnsi="Garamond"/>
          <w:color w:val="000000"/>
          <w:sz w:val="22"/>
          <w:szCs w:val="22"/>
        </w:rPr>
        <w:t xml:space="preserve"> </w:t>
      </w:r>
      <w:r w:rsidRPr="007040D5">
        <w:rPr>
          <w:rFonts w:ascii="Garamond" w:hAnsi="Garamond"/>
          <w:color w:val="000000"/>
          <w:sz w:val="22"/>
          <w:szCs w:val="22"/>
        </w:rPr>
        <w:t>Co-Investigator, 5% effort; $4,180.23 of Year 1 funds donated to COVID relief.</w:t>
      </w:r>
    </w:p>
    <w:p w14:paraId="1299C43A" w14:textId="77777777" w:rsidR="00F401AD" w:rsidRPr="007040D5" w:rsidRDefault="00F401AD" w:rsidP="000A265B">
      <w:pPr>
        <w:rPr>
          <w:rFonts w:ascii="Garamond" w:hAnsi="Garamond"/>
          <w:color w:val="000000"/>
          <w:sz w:val="22"/>
          <w:szCs w:val="22"/>
        </w:rPr>
      </w:pPr>
    </w:p>
    <w:p w14:paraId="5259A71C" w14:textId="77777777" w:rsidR="00F401AD" w:rsidRPr="007040D5" w:rsidRDefault="00F401AD" w:rsidP="000A265B">
      <w:pPr>
        <w:rPr>
          <w:rFonts w:ascii="Garamond" w:hAnsi="Garamond"/>
          <w:color w:val="000000"/>
          <w:sz w:val="22"/>
          <w:szCs w:val="22"/>
        </w:rPr>
      </w:pPr>
      <w:r w:rsidRPr="007040D5">
        <w:rPr>
          <w:rFonts w:ascii="Garamond" w:hAnsi="Garamond"/>
          <w:color w:val="000000"/>
          <w:sz w:val="22"/>
          <w:szCs w:val="22"/>
        </w:rPr>
        <w:t>3/2021–present</w:t>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t xml:space="preserve">Spitz and </w:t>
      </w:r>
      <w:proofErr w:type="spellStart"/>
      <w:r w:rsidRPr="007040D5">
        <w:rPr>
          <w:rFonts w:ascii="Garamond" w:hAnsi="Garamond"/>
          <w:color w:val="000000"/>
          <w:sz w:val="22"/>
          <w:szCs w:val="22"/>
        </w:rPr>
        <w:t>Spitzoid</w:t>
      </w:r>
      <w:proofErr w:type="spellEnd"/>
      <w:r w:rsidRPr="007040D5">
        <w:rPr>
          <w:rFonts w:ascii="Garamond" w:hAnsi="Garamond"/>
          <w:color w:val="000000"/>
          <w:sz w:val="22"/>
          <w:szCs w:val="22"/>
        </w:rPr>
        <w:t xml:space="preserve"> Melanoma in the Pediatric Population</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Sponsor: Pediatric Dermatology Research Alliance (</w:t>
      </w:r>
      <w:proofErr w:type="spellStart"/>
      <w:r w:rsidRPr="007040D5">
        <w:rPr>
          <w:rFonts w:ascii="Garamond" w:hAnsi="Garamond"/>
          <w:color w:val="000000"/>
          <w:sz w:val="22"/>
          <w:szCs w:val="22"/>
        </w:rPr>
        <w:t>PeDRA</w:t>
      </w:r>
      <w:proofErr w:type="spellEnd"/>
      <w:r w:rsidRPr="007040D5">
        <w:rPr>
          <w:rFonts w:ascii="Garamond" w:hAnsi="Garamond"/>
          <w:color w:val="000000"/>
          <w:sz w:val="22"/>
          <w:szCs w:val="22"/>
        </w:rPr>
        <w:t>), 2020 Research Grants</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Total direct cost: $9,850</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Principal Investigator: Kristen Berrebi, MD</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Role:</w:t>
      </w:r>
      <w:r w:rsidR="00F85E17" w:rsidRPr="007040D5">
        <w:rPr>
          <w:rFonts w:ascii="Garamond" w:hAnsi="Garamond"/>
          <w:color w:val="000000"/>
          <w:sz w:val="22"/>
          <w:szCs w:val="22"/>
        </w:rPr>
        <w:t xml:space="preserve"> </w:t>
      </w:r>
      <w:r w:rsidRPr="007040D5">
        <w:rPr>
          <w:rFonts w:ascii="Garamond" w:hAnsi="Garamond"/>
          <w:color w:val="000000"/>
          <w:sz w:val="22"/>
          <w:szCs w:val="22"/>
        </w:rPr>
        <w:t>Co-Investigator, 5% effort; Multi-center retrospective study on Spitz tumors in children.</w:t>
      </w:r>
    </w:p>
    <w:p w14:paraId="4DDBEF00" w14:textId="77777777" w:rsidR="00F401AD" w:rsidRPr="007040D5" w:rsidRDefault="00F401AD" w:rsidP="000A265B">
      <w:pPr>
        <w:rPr>
          <w:rFonts w:ascii="Garamond" w:hAnsi="Garamond"/>
          <w:color w:val="000000"/>
          <w:sz w:val="22"/>
          <w:szCs w:val="22"/>
        </w:rPr>
      </w:pPr>
    </w:p>
    <w:p w14:paraId="76D6C882" w14:textId="77777777" w:rsidR="00F401AD" w:rsidRPr="007040D5" w:rsidRDefault="00F401AD" w:rsidP="00F401AD">
      <w:pPr>
        <w:rPr>
          <w:rFonts w:ascii="Garamond" w:hAnsi="Garamond"/>
          <w:color w:val="000000"/>
          <w:sz w:val="22"/>
          <w:szCs w:val="22"/>
        </w:rPr>
      </w:pPr>
      <w:r w:rsidRPr="007040D5">
        <w:rPr>
          <w:rFonts w:ascii="Garamond" w:hAnsi="Garamond"/>
          <w:color w:val="000000"/>
          <w:sz w:val="22"/>
          <w:szCs w:val="22"/>
        </w:rPr>
        <w:t>7/2021–8/2025</w:t>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t>Establishing the Role of Deployments in Melanoma in the Military</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Sponsor: Department of Defense (DoD), Melanoma Research Program – Team Science Award</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Total direct cost: $700,000</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Principal Investigator: Jennifer G. Powers, MD</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 xml:space="preserve">Principal Investigator, 15% effort (1.68 calendar months); Large-scale project exploring </w:t>
      </w:r>
    </w:p>
    <w:p w14:paraId="39796B23" w14:textId="77777777" w:rsidR="00F401AD" w:rsidRPr="007040D5" w:rsidRDefault="00F401AD" w:rsidP="00F401AD">
      <w:pPr>
        <w:ind w:left="1440" w:firstLine="720"/>
        <w:rPr>
          <w:rFonts w:ascii="Garamond" w:hAnsi="Garamond"/>
          <w:color w:val="000000"/>
          <w:sz w:val="22"/>
          <w:szCs w:val="22"/>
        </w:rPr>
      </w:pPr>
      <w:r w:rsidRPr="007040D5">
        <w:rPr>
          <w:rFonts w:ascii="Garamond" w:hAnsi="Garamond"/>
          <w:color w:val="000000"/>
          <w:sz w:val="22"/>
          <w:szCs w:val="22"/>
        </w:rPr>
        <w:t>deployment-linked melanoma risk.</w:t>
      </w:r>
    </w:p>
    <w:p w14:paraId="3461D779" w14:textId="77777777" w:rsidR="000A265B" w:rsidRPr="007040D5" w:rsidRDefault="000A265B" w:rsidP="000A265B">
      <w:pPr>
        <w:rPr>
          <w:rFonts w:ascii="Garamond" w:hAnsi="Garamond"/>
          <w:color w:val="000000"/>
          <w:sz w:val="22"/>
          <w:szCs w:val="22"/>
        </w:rPr>
      </w:pPr>
    </w:p>
    <w:p w14:paraId="7E322CA7" w14:textId="77777777" w:rsidR="000A265B" w:rsidRPr="007040D5" w:rsidRDefault="000A265B" w:rsidP="000A265B">
      <w:pPr>
        <w:rPr>
          <w:rFonts w:ascii="Garamond" w:hAnsi="Garamond"/>
          <w:color w:val="000000"/>
          <w:sz w:val="22"/>
          <w:szCs w:val="22"/>
        </w:rPr>
      </w:pPr>
      <w:r w:rsidRPr="007040D5">
        <w:rPr>
          <w:rFonts w:ascii="Garamond" w:hAnsi="Garamond"/>
          <w:color w:val="000000"/>
          <w:sz w:val="22"/>
          <w:szCs w:val="22"/>
        </w:rPr>
        <w:t>5/2022–5/2023</w:t>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t>The Microbiome of Cutaneous Scar Formation</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Sponsor: Mary Kay / Society for Investigative Dermatology (SID)</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Total direct cost: $25,000</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Principal Investigator, 10% effort; Supported analysis of microbiome and scar formation.</w:t>
      </w:r>
    </w:p>
    <w:p w14:paraId="3CF2D8B6" w14:textId="77777777" w:rsidR="001E4634" w:rsidRPr="007040D5" w:rsidRDefault="001E4634">
      <w:pPr>
        <w:rPr>
          <w:rFonts w:ascii="Garamond" w:hAnsi="Garamond"/>
          <w:color w:val="000000"/>
          <w:sz w:val="22"/>
          <w:szCs w:val="22"/>
        </w:rPr>
      </w:pPr>
    </w:p>
    <w:p w14:paraId="7FA6EF33" w14:textId="77777777" w:rsidR="001E4634" w:rsidRPr="007040D5" w:rsidRDefault="001E4634">
      <w:pPr>
        <w:rPr>
          <w:rFonts w:ascii="Garamond" w:hAnsi="Garamond"/>
          <w:color w:val="000000"/>
          <w:sz w:val="22"/>
          <w:szCs w:val="22"/>
        </w:rPr>
      </w:pPr>
      <w:r w:rsidRPr="007040D5">
        <w:rPr>
          <w:rFonts w:ascii="Garamond" w:hAnsi="Garamond"/>
          <w:b/>
          <w:color w:val="0070C0"/>
          <w:sz w:val="22"/>
          <w:szCs w:val="22"/>
        </w:rPr>
        <w:lastRenderedPageBreak/>
        <w:t xml:space="preserve">INTRAMURAL </w:t>
      </w:r>
      <w:r w:rsidR="00F85E17" w:rsidRPr="007040D5">
        <w:rPr>
          <w:rFonts w:ascii="Garamond" w:hAnsi="Garamond"/>
          <w:b/>
          <w:color w:val="0070C0"/>
          <w:sz w:val="22"/>
          <w:szCs w:val="22"/>
        </w:rPr>
        <w:t>FUNDING</w:t>
      </w:r>
    </w:p>
    <w:p w14:paraId="7740A53D" w14:textId="77777777" w:rsidR="000A265B" w:rsidRPr="007040D5" w:rsidRDefault="000A265B" w:rsidP="000A265B">
      <w:pPr>
        <w:rPr>
          <w:rFonts w:ascii="Garamond" w:hAnsi="Garamond"/>
          <w:b/>
          <w:bCs/>
          <w:color w:val="0070C0"/>
          <w:sz w:val="22"/>
          <w:szCs w:val="22"/>
        </w:rPr>
      </w:pPr>
      <w:r w:rsidRPr="007040D5">
        <w:rPr>
          <w:rFonts w:ascii="Garamond" w:hAnsi="Garamond"/>
          <w:b/>
          <w:bCs/>
          <w:color w:val="0070C0"/>
          <w:sz w:val="22"/>
          <w:szCs w:val="22"/>
        </w:rPr>
        <w:t xml:space="preserve">Research Intramural Funding </w:t>
      </w:r>
    </w:p>
    <w:p w14:paraId="17A40D26" w14:textId="77777777" w:rsidR="000A265B" w:rsidRPr="003B0F2C" w:rsidRDefault="00F85E17" w:rsidP="000A265B">
      <w:pPr>
        <w:rPr>
          <w:rFonts w:ascii="Garamond" w:hAnsi="Garamond"/>
          <w:color w:val="0070C0"/>
          <w:sz w:val="22"/>
          <w:szCs w:val="22"/>
        </w:rPr>
      </w:pPr>
      <w:r w:rsidRPr="007040D5">
        <w:rPr>
          <w:rFonts w:ascii="Garamond" w:hAnsi="Garamond"/>
          <w:color w:val="0070C0"/>
          <w:sz w:val="22"/>
          <w:szCs w:val="22"/>
        </w:rPr>
        <w:t>Current</w:t>
      </w:r>
      <w:r w:rsidRPr="007040D5">
        <w:rPr>
          <w:rFonts w:ascii="Garamond" w:hAnsi="Garamond"/>
          <w:color w:val="0070C0"/>
          <w:sz w:val="22"/>
          <w:szCs w:val="22"/>
        </w:rPr>
        <w:tab/>
      </w:r>
      <w:r w:rsidRPr="007040D5">
        <w:rPr>
          <w:rFonts w:ascii="Garamond" w:hAnsi="Garamond"/>
          <w:color w:val="0070C0"/>
          <w:sz w:val="22"/>
          <w:szCs w:val="22"/>
        </w:rPr>
        <w:tab/>
      </w:r>
      <w:r w:rsidRPr="007040D5">
        <w:rPr>
          <w:rFonts w:ascii="Garamond" w:hAnsi="Garamond"/>
          <w:color w:val="0070C0"/>
          <w:sz w:val="22"/>
          <w:szCs w:val="22"/>
        </w:rPr>
        <w:tab/>
      </w:r>
      <w:r w:rsidRPr="003B0F2C">
        <w:rPr>
          <w:rFonts w:ascii="Garamond" w:hAnsi="Garamond"/>
          <w:sz w:val="22"/>
          <w:szCs w:val="22"/>
        </w:rPr>
        <w:t>N/A</w:t>
      </w:r>
    </w:p>
    <w:p w14:paraId="53E8A9E4" w14:textId="77777777" w:rsidR="00F85E17" w:rsidRPr="007040D5" w:rsidRDefault="00F85E17" w:rsidP="000A265B">
      <w:pPr>
        <w:rPr>
          <w:rFonts w:ascii="Garamond" w:hAnsi="Garamond"/>
          <w:color w:val="0070C0"/>
          <w:sz w:val="22"/>
          <w:szCs w:val="22"/>
        </w:rPr>
      </w:pPr>
      <w:r w:rsidRPr="003B0F2C">
        <w:rPr>
          <w:rFonts w:ascii="Garamond" w:hAnsi="Garamond"/>
          <w:color w:val="0070C0"/>
          <w:sz w:val="22"/>
          <w:szCs w:val="22"/>
        </w:rPr>
        <w:t xml:space="preserve">Pending </w:t>
      </w:r>
      <w:r w:rsidRPr="003B0F2C">
        <w:rPr>
          <w:rFonts w:ascii="Garamond" w:hAnsi="Garamond"/>
          <w:color w:val="0070C0"/>
          <w:sz w:val="22"/>
          <w:szCs w:val="22"/>
        </w:rPr>
        <w:tab/>
      </w:r>
      <w:r w:rsidRPr="003B0F2C">
        <w:rPr>
          <w:rFonts w:ascii="Garamond" w:hAnsi="Garamond"/>
          <w:color w:val="0070C0"/>
          <w:sz w:val="22"/>
          <w:szCs w:val="22"/>
        </w:rPr>
        <w:tab/>
      </w:r>
      <w:r w:rsidRPr="003B0F2C">
        <w:rPr>
          <w:rFonts w:ascii="Garamond" w:hAnsi="Garamond"/>
          <w:sz w:val="22"/>
          <w:szCs w:val="22"/>
        </w:rPr>
        <w:t>N/A</w:t>
      </w:r>
    </w:p>
    <w:p w14:paraId="2AA6AC05" w14:textId="77777777" w:rsidR="00F85E17" w:rsidRPr="007040D5" w:rsidRDefault="00F85E17" w:rsidP="000A265B">
      <w:pPr>
        <w:rPr>
          <w:rFonts w:ascii="Garamond" w:hAnsi="Garamond"/>
          <w:color w:val="0070C0"/>
          <w:sz w:val="22"/>
          <w:szCs w:val="22"/>
        </w:rPr>
      </w:pPr>
      <w:r w:rsidRPr="007040D5">
        <w:rPr>
          <w:rFonts w:ascii="Garamond" w:hAnsi="Garamond"/>
          <w:color w:val="0070C0"/>
          <w:sz w:val="22"/>
          <w:szCs w:val="22"/>
        </w:rPr>
        <w:t>Previous</w:t>
      </w:r>
    </w:p>
    <w:p w14:paraId="3E1B4A0C" w14:textId="77777777" w:rsidR="000A265B" w:rsidRPr="007040D5" w:rsidRDefault="000A265B" w:rsidP="000A265B">
      <w:pPr>
        <w:rPr>
          <w:rFonts w:ascii="Garamond" w:hAnsi="Garamond"/>
          <w:color w:val="000000"/>
          <w:sz w:val="22"/>
          <w:szCs w:val="22"/>
        </w:rPr>
      </w:pPr>
      <w:r w:rsidRPr="007040D5">
        <w:rPr>
          <w:rFonts w:ascii="Garamond" w:hAnsi="Garamond"/>
          <w:color w:val="000000"/>
          <w:sz w:val="22"/>
          <w:szCs w:val="22"/>
        </w:rPr>
        <w:t>8/2015–8/2018</w:t>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t>Cutaneous Scar Formation Study</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Sponsor: Pinnell Center, Duke University</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Total direct cost: $25,000</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Principal Investigator, 5% effort; Supported the initial microbiome research on scar formation.</w:t>
      </w:r>
    </w:p>
    <w:p w14:paraId="0FB78278" w14:textId="77777777" w:rsidR="000A265B" w:rsidRPr="007040D5" w:rsidRDefault="000A265B" w:rsidP="000A265B">
      <w:pPr>
        <w:rPr>
          <w:rFonts w:ascii="Garamond" w:hAnsi="Garamond"/>
          <w:color w:val="000000"/>
          <w:sz w:val="22"/>
          <w:szCs w:val="22"/>
        </w:rPr>
      </w:pPr>
    </w:p>
    <w:p w14:paraId="5F90A2E1" w14:textId="77777777" w:rsidR="000A265B" w:rsidRPr="007040D5" w:rsidRDefault="000A265B" w:rsidP="000A265B">
      <w:pPr>
        <w:rPr>
          <w:rFonts w:ascii="Garamond" w:hAnsi="Garamond"/>
          <w:color w:val="000000"/>
          <w:sz w:val="22"/>
          <w:szCs w:val="22"/>
        </w:rPr>
      </w:pPr>
      <w:r w:rsidRPr="007040D5">
        <w:rPr>
          <w:rFonts w:ascii="Garamond" w:hAnsi="Garamond"/>
          <w:color w:val="000000"/>
          <w:sz w:val="22"/>
          <w:szCs w:val="22"/>
        </w:rPr>
        <w:t>10/2016–6/2018</w:t>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t>Microbiome Bioinformatic Analysis</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 xml:space="preserve">Sponsor: </w:t>
      </w:r>
      <w:proofErr w:type="spellStart"/>
      <w:r w:rsidRPr="007040D5">
        <w:rPr>
          <w:rFonts w:ascii="Garamond" w:hAnsi="Garamond"/>
          <w:color w:val="000000"/>
          <w:sz w:val="22"/>
          <w:szCs w:val="22"/>
        </w:rPr>
        <w:t>GeMS</w:t>
      </w:r>
      <w:proofErr w:type="spellEnd"/>
      <w:r w:rsidRPr="007040D5">
        <w:rPr>
          <w:rFonts w:ascii="Garamond" w:hAnsi="Garamond"/>
          <w:color w:val="000000"/>
          <w:sz w:val="22"/>
          <w:szCs w:val="22"/>
        </w:rPr>
        <w:t xml:space="preserve"> Grant-In-Aid, Duke University</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Total direct cost: $10,000</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t xml:space="preserve"> </w:t>
      </w:r>
      <w:r w:rsidRPr="007040D5">
        <w:rPr>
          <w:rFonts w:ascii="Garamond" w:hAnsi="Garamond"/>
          <w:color w:val="000000"/>
          <w:sz w:val="22"/>
          <w:szCs w:val="22"/>
        </w:rPr>
        <w:tab/>
        <w:t>Principal Investigator, 5% effort; Provided funding for microbiome data analysis for scar study.</w:t>
      </w:r>
    </w:p>
    <w:p w14:paraId="1FC39945" w14:textId="77777777" w:rsidR="000A265B" w:rsidRPr="007040D5" w:rsidRDefault="000A265B" w:rsidP="000A265B">
      <w:pPr>
        <w:rPr>
          <w:rFonts w:ascii="Garamond" w:hAnsi="Garamond"/>
          <w:color w:val="000000"/>
          <w:sz w:val="22"/>
          <w:szCs w:val="22"/>
        </w:rPr>
      </w:pPr>
    </w:p>
    <w:p w14:paraId="54FF0266" w14:textId="77777777" w:rsidR="000A265B" w:rsidRPr="007040D5" w:rsidRDefault="000A265B" w:rsidP="00F85E17">
      <w:pPr>
        <w:rPr>
          <w:rFonts w:ascii="Garamond" w:hAnsi="Garamond"/>
          <w:color w:val="000000"/>
          <w:sz w:val="22"/>
          <w:szCs w:val="22"/>
        </w:rPr>
      </w:pPr>
      <w:r w:rsidRPr="007040D5">
        <w:rPr>
          <w:rFonts w:ascii="Garamond" w:hAnsi="Garamond"/>
          <w:color w:val="000000"/>
          <w:sz w:val="22"/>
          <w:szCs w:val="22"/>
        </w:rPr>
        <w:t>4/2019–4/2020</w:t>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t>Rural Outcomes Disparities in Melanoma Care in Iowa</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Sponsor: Holden Comprehensive Cancer Center</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Total direct cost: $6,000</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 xml:space="preserve">Principal Investigator, 10% effort; Project investigated melanoma diagnosis and treatment </w:t>
      </w:r>
      <w:r w:rsidR="00F85E17" w:rsidRPr="007040D5">
        <w:rPr>
          <w:rFonts w:ascii="Garamond" w:hAnsi="Garamond"/>
          <w:color w:val="000000"/>
          <w:sz w:val="22"/>
          <w:szCs w:val="22"/>
        </w:rPr>
        <w:tab/>
      </w:r>
      <w:r w:rsidR="00F85E17" w:rsidRPr="007040D5">
        <w:rPr>
          <w:rFonts w:ascii="Garamond" w:hAnsi="Garamond"/>
          <w:color w:val="000000"/>
          <w:sz w:val="22"/>
          <w:szCs w:val="22"/>
        </w:rPr>
        <w:tab/>
      </w:r>
      <w:r w:rsidR="00F85E17" w:rsidRPr="007040D5">
        <w:rPr>
          <w:rFonts w:ascii="Garamond" w:hAnsi="Garamond"/>
          <w:color w:val="000000"/>
          <w:sz w:val="22"/>
          <w:szCs w:val="22"/>
        </w:rPr>
        <w:tab/>
      </w:r>
      <w:r w:rsidR="00F85E17" w:rsidRPr="007040D5">
        <w:rPr>
          <w:rFonts w:ascii="Garamond" w:hAnsi="Garamond"/>
          <w:color w:val="000000"/>
          <w:sz w:val="22"/>
          <w:szCs w:val="22"/>
        </w:rPr>
        <w:tab/>
      </w:r>
      <w:r w:rsidRPr="007040D5">
        <w:rPr>
          <w:rFonts w:ascii="Garamond" w:hAnsi="Garamond"/>
          <w:color w:val="000000"/>
          <w:sz w:val="22"/>
          <w:szCs w:val="22"/>
        </w:rPr>
        <w:t>patterns across Iowa.</w:t>
      </w:r>
    </w:p>
    <w:p w14:paraId="0562CB0E" w14:textId="77777777" w:rsidR="00F40D83" w:rsidRPr="007040D5" w:rsidRDefault="00F40D83" w:rsidP="00A63CE1">
      <w:pPr>
        <w:rPr>
          <w:rFonts w:ascii="Garamond" w:hAnsi="Garamond"/>
          <w:b/>
          <w:color w:val="000000"/>
          <w:sz w:val="22"/>
          <w:szCs w:val="22"/>
        </w:rPr>
      </w:pPr>
    </w:p>
    <w:p w14:paraId="3DA51943" w14:textId="77777777" w:rsidR="00F40D83" w:rsidRPr="007040D5" w:rsidRDefault="00A63CE1" w:rsidP="00BC6A37">
      <w:pPr>
        <w:rPr>
          <w:rFonts w:ascii="Garamond" w:hAnsi="Garamond"/>
          <w:b/>
          <w:color w:val="000000"/>
          <w:sz w:val="22"/>
          <w:szCs w:val="22"/>
        </w:rPr>
      </w:pPr>
      <w:r w:rsidRPr="007040D5">
        <w:rPr>
          <w:rFonts w:ascii="Garamond" w:hAnsi="Garamond"/>
          <w:b/>
          <w:color w:val="000000"/>
          <w:sz w:val="22"/>
          <w:szCs w:val="22"/>
        </w:rPr>
        <w:t>CLINICAL ACTIVITIES</w:t>
      </w:r>
    </w:p>
    <w:p w14:paraId="0BD962E2" w14:textId="77777777" w:rsidR="005C2CAE" w:rsidRPr="007040D5" w:rsidRDefault="00BC6A37" w:rsidP="00BC6A37">
      <w:pPr>
        <w:rPr>
          <w:rFonts w:ascii="Garamond" w:hAnsi="Garamond"/>
          <w:color w:val="000000"/>
          <w:sz w:val="22"/>
          <w:szCs w:val="22"/>
        </w:rPr>
      </w:pPr>
      <w:r w:rsidRPr="007040D5">
        <w:rPr>
          <w:rFonts w:ascii="Garamond" w:hAnsi="Garamond"/>
          <w:color w:val="0070C0"/>
          <w:sz w:val="22"/>
          <w:szCs w:val="22"/>
        </w:rPr>
        <w:t>Clinical Focus</w:t>
      </w:r>
      <w:r w:rsidRPr="007040D5">
        <w:rPr>
          <w:rFonts w:ascii="Garamond" w:hAnsi="Garamond"/>
          <w:color w:val="000000"/>
          <w:sz w:val="22"/>
          <w:szCs w:val="22"/>
        </w:rPr>
        <w:t xml:space="preserve"> </w:t>
      </w:r>
    </w:p>
    <w:p w14:paraId="33988C71" w14:textId="521D8DB5" w:rsidR="005C2CAE" w:rsidRPr="007040D5" w:rsidRDefault="005C2CAE" w:rsidP="005C2CAE">
      <w:pPr>
        <w:rPr>
          <w:rFonts w:ascii="Garamond" w:hAnsi="Garamond"/>
          <w:bCs/>
          <w:color w:val="000000"/>
          <w:sz w:val="22"/>
          <w:szCs w:val="22"/>
        </w:rPr>
      </w:pPr>
      <w:r w:rsidRPr="007040D5">
        <w:rPr>
          <w:rFonts w:ascii="Garamond" w:hAnsi="Garamond"/>
          <w:bCs/>
          <w:color w:val="000000"/>
          <w:sz w:val="22"/>
          <w:szCs w:val="22"/>
        </w:rPr>
        <w:t xml:space="preserve">Clinical expertise in medical, </w:t>
      </w:r>
      <w:proofErr w:type="spellStart"/>
      <w:r w:rsidRPr="007040D5">
        <w:rPr>
          <w:rFonts w:ascii="Garamond" w:hAnsi="Garamond"/>
          <w:bCs/>
          <w:color w:val="000000"/>
          <w:sz w:val="22"/>
          <w:szCs w:val="22"/>
        </w:rPr>
        <w:t>surgical,and</w:t>
      </w:r>
      <w:proofErr w:type="spellEnd"/>
      <w:r w:rsidRPr="007040D5">
        <w:rPr>
          <w:rFonts w:ascii="Garamond" w:hAnsi="Garamond"/>
          <w:bCs/>
          <w:color w:val="000000"/>
          <w:sz w:val="22"/>
          <w:szCs w:val="22"/>
        </w:rPr>
        <w:t xml:space="preserve"> cosmetic dermatology with specialized focus in procedural dermatology, including botulinum toxin and fillers, skin cancer detection and management, and</w:t>
      </w:r>
      <w:r w:rsidR="003601F8">
        <w:rPr>
          <w:rFonts w:ascii="Garamond" w:hAnsi="Garamond"/>
          <w:bCs/>
          <w:color w:val="000000"/>
          <w:sz w:val="22"/>
          <w:szCs w:val="22"/>
        </w:rPr>
        <w:t xml:space="preserve"> </w:t>
      </w:r>
      <w:r w:rsidRPr="007040D5">
        <w:rPr>
          <w:rFonts w:ascii="Garamond" w:hAnsi="Garamond"/>
          <w:bCs/>
          <w:color w:val="000000"/>
          <w:sz w:val="22"/>
          <w:szCs w:val="22"/>
        </w:rPr>
        <w:t xml:space="preserve">wound healing. Committed to dermatology education for medical students and residents with extensive teaching and mentorship experience. Research focuses on wound healing and melanoma in military personnel. </w:t>
      </w:r>
    </w:p>
    <w:p w14:paraId="34CE0A41" w14:textId="77777777" w:rsidR="00BC6A37" w:rsidRPr="007040D5" w:rsidRDefault="00BC6A37" w:rsidP="00BC6A37">
      <w:pPr>
        <w:rPr>
          <w:rFonts w:ascii="Garamond" w:hAnsi="Garamond"/>
          <w:color w:val="000000"/>
          <w:sz w:val="22"/>
          <w:szCs w:val="22"/>
        </w:rPr>
      </w:pPr>
    </w:p>
    <w:p w14:paraId="392DB0B9" w14:textId="77777777" w:rsidR="00A63CE1" w:rsidRPr="007040D5" w:rsidRDefault="00A63CE1" w:rsidP="00A63CE1">
      <w:pPr>
        <w:rPr>
          <w:rFonts w:ascii="Garamond" w:hAnsi="Garamond"/>
          <w:color w:val="0070C0"/>
          <w:sz w:val="22"/>
          <w:szCs w:val="22"/>
        </w:rPr>
      </w:pPr>
      <w:r w:rsidRPr="007040D5">
        <w:rPr>
          <w:rFonts w:ascii="Garamond" w:hAnsi="Garamond"/>
          <w:color w:val="0070C0"/>
          <w:sz w:val="22"/>
          <w:szCs w:val="22"/>
        </w:rPr>
        <w:t xml:space="preserve">Medical, other state/government licensure </w:t>
      </w:r>
    </w:p>
    <w:p w14:paraId="16866F45" w14:textId="067AD451" w:rsidR="003972EE" w:rsidRPr="007040D5" w:rsidRDefault="003972EE" w:rsidP="00A63CE1">
      <w:pPr>
        <w:rPr>
          <w:rFonts w:ascii="Garamond" w:hAnsi="Garamond"/>
          <w:color w:val="000000"/>
          <w:sz w:val="22"/>
          <w:szCs w:val="22"/>
        </w:rPr>
      </w:pPr>
      <w:r w:rsidRPr="007040D5">
        <w:rPr>
          <w:rFonts w:ascii="Garamond" w:hAnsi="Garamond"/>
          <w:color w:val="000000"/>
          <w:sz w:val="22"/>
          <w:szCs w:val="22"/>
        </w:rPr>
        <w:t>2025</w:t>
      </w:r>
      <w:r w:rsidR="003601F8" w:rsidRPr="007040D5">
        <w:rPr>
          <w:rFonts w:ascii="Garamond" w:hAnsi="Garamond"/>
          <w:color w:val="000000"/>
          <w:sz w:val="22"/>
          <w:szCs w:val="22"/>
        </w:rPr>
        <w:t>–</w:t>
      </w:r>
      <w:r w:rsidR="00E0256B" w:rsidRPr="00E0256B">
        <w:rPr>
          <w:rFonts w:ascii="Garamond" w:hAnsi="Garamond"/>
          <w:color w:val="000000"/>
          <w:sz w:val="22"/>
          <w:szCs w:val="22"/>
        </w:rPr>
        <w:t>present</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District of Columbia, Active, MD600004877, Exp 9/30/2027</w:t>
      </w:r>
    </w:p>
    <w:p w14:paraId="6628E2B7" w14:textId="13B08BF9" w:rsidR="003972EE" w:rsidRPr="007040D5" w:rsidRDefault="003972EE" w:rsidP="005C2CAE">
      <w:pPr>
        <w:rPr>
          <w:rFonts w:ascii="Garamond" w:hAnsi="Garamond"/>
          <w:color w:val="000000"/>
          <w:sz w:val="22"/>
          <w:szCs w:val="22"/>
        </w:rPr>
      </w:pPr>
      <w:r w:rsidRPr="007040D5">
        <w:rPr>
          <w:rFonts w:ascii="Garamond" w:hAnsi="Garamond"/>
          <w:color w:val="000000"/>
          <w:sz w:val="22"/>
          <w:szCs w:val="22"/>
        </w:rPr>
        <w:t>2025</w:t>
      </w:r>
      <w:r w:rsidR="003601F8" w:rsidRPr="007040D5">
        <w:rPr>
          <w:rFonts w:ascii="Garamond" w:hAnsi="Garamond"/>
          <w:color w:val="000000"/>
          <w:sz w:val="22"/>
          <w:szCs w:val="22"/>
        </w:rPr>
        <w:t>–</w:t>
      </w:r>
      <w:r w:rsidR="00E0256B" w:rsidRPr="00E0256B">
        <w:rPr>
          <w:rFonts w:ascii="Garamond" w:hAnsi="Garamond"/>
          <w:color w:val="000000"/>
          <w:sz w:val="22"/>
          <w:szCs w:val="22"/>
        </w:rPr>
        <w:t>present</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Maryland, Active, D0104624, Exp 9/30/2027</w:t>
      </w:r>
      <w:r w:rsidR="00842C33">
        <w:rPr>
          <w:rFonts w:ascii="Garamond" w:hAnsi="Garamond"/>
          <w:color w:val="000000"/>
          <w:sz w:val="22"/>
          <w:szCs w:val="22"/>
        </w:rPr>
        <w:t xml:space="preserve">; CDS </w:t>
      </w:r>
      <w:r w:rsidR="00842C33" w:rsidRPr="00842C33">
        <w:rPr>
          <w:rFonts w:ascii="Garamond" w:hAnsi="Garamond"/>
          <w:color w:val="000000"/>
          <w:sz w:val="22"/>
          <w:szCs w:val="22"/>
        </w:rPr>
        <w:t>M128997</w:t>
      </w:r>
      <w:r w:rsidR="00842C33">
        <w:rPr>
          <w:rFonts w:ascii="Garamond" w:hAnsi="Garamond"/>
          <w:color w:val="000000"/>
          <w:sz w:val="22"/>
          <w:szCs w:val="22"/>
        </w:rPr>
        <w:t>, 9/5/25-8/31/28</w:t>
      </w:r>
    </w:p>
    <w:p w14:paraId="2862C2E0" w14:textId="6ACE016D"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2017</w:t>
      </w:r>
      <w:r w:rsidR="003601F8" w:rsidRPr="007040D5">
        <w:rPr>
          <w:rFonts w:ascii="Garamond" w:hAnsi="Garamond"/>
          <w:color w:val="000000"/>
          <w:sz w:val="22"/>
          <w:szCs w:val="22"/>
        </w:rPr>
        <w:t>–</w:t>
      </w:r>
      <w:r w:rsidR="00E0256B" w:rsidRPr="00E0256B">
        <w:rPr>
          <w:rFonts w:ascii="Garamond" w:hAnsi="Garamond"/>
          <w:color w:val="000000"/>
          <w:sz w:val="22"/>
          <w:szCs w:val="22"/>
        </w:rPr>
        <w:t>present</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Iowa, Active, 44318</w:t>
      </w:r>
    </w:p>
    <w:p w14:paraId="2F827944" w14:textId="015D4F1B"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2015</w:t>
      </w:r>
      <w:r w:rsidR="003601F8" w:rsidRPr="007040D5">
        <w:rPr>
          <w:rFonts w:ascii="Garamond" w:hAnsi="Garamond"/>
          <w:color w:val="000000"/>
          <w:sz w:val="22"/>
          <w:szCs w:val="22"/>
        </w:rPr>
        <w:t>–</w:t>
      </w:r>
      <w:r w:rsidRPr="007040D5">
        <w:rPr>
          <w:rFonts w:ascii="Garamond" w:hAnsi="Garamond"/>
          <w:color w:val="000000"/>
          <w:sz w:val="22"/>
          <w:szCs w:val="22"/>
        </w:rPr>
        <w:t>2017, 5/24/2022</w:t>
      </w:r>
      <w:r w:rsidR="003601F8" w:rsidRPr="007040D5">
        <w:rPr>
          <w:rFonts w:ascii="Garamond" w:hAnsi="Garamond"/>
          <w:color w:val="000000"/>
          <w:sz w:val="22"/>
          <w:szCs w:val="22"/>
        </w:rPr>
        <w:t>–</w:t>
      </w:r>
      <w:r w:rsidRPr="007040D5">
        <w:rPr>
          <w:rFonts w:ascii="Garamond" w:hAnsi="Garamond"/>
          <w:color w:val="000000"/>
          <w:sz w:val="22"/>
          <w:szCs w:val="22"/>
        </w:rPr>
        <w:t>9/13/2026</w:t>
      </w:r>
      <w:r w:rsidRPr="007040D5">
        <w:rPr>
          <w:rFonts w:ascii="Garamond" w:hAnsi="Garamond"/>
          <w:color w:val="000000"/>
          <w:sz w:val="22"/>
          <w:szCs w:val="22"/>
        </w:rPr>
        <w:tab/>
        <w:t xml:space="preserve">North Carolina, Active, Cert </w:t>
      </w:r>
      <w:r w:rsidR="003867D2" w:rsidRPr="007040D5">
        <w:rPr>
          <w:rFonts w:ascii="Garamond" w:hAnsi="Garamond"/>
          <w:color w:val="000000"/>
          <w:sz w:val="22"/>
          <w:szCs w:val="22"/>
        </w:rPr>
        <w:t>#</w:t>
      </w:r>
      <w:r w:rsidRPr="007040D5">
        <w:rPr>
          <w:rFonts w:ascii="Garamond" w:hAnsi="Garamond"/>
          <w:color w:val="000000"/>
          <w:sz w:val="22"/>
          <w:szCs w:val="22"/>
        </w:rPr>
        <w:t xml:space="preserve"> 209399, License # 2015-01291</w:t>
      </w:r>
    </w:p>
    <w:p w14:paraId="540A0BCC" w14:textId="78D30A6C"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7/24/2012</w:t>
      </w:r>
      <w:r w:rsidR="003601F8" w:rsidRPr="007040D5">
        <w:rPr>
          <w:rFonts w:ascii="Garamond" w:hAnsi="Garamond"/>
          <w:color w:val="000000"/>
          <w:sz w:val="22"/>
          <w:szCs w:val="22"/>
        </w:rPr>
        <w:t>–</w:t>
      </w:r>
      <w:r w:rsidRPr="007040D5">
        <w:rPr>
          <w:rFonts w:ascii="Garamond" w:hAnsi="Garamond"/>
          <w:color w:val="000000"/>
          <w:sz w:val="22"/>
          <w:szCs w:val="22"/>
        </w:rPr>
        <w:t xml:space="preserve">9/30/2015, </w:t>
      </w:r>
    </w:p>
    <w:p w14:paraId="76714FB2" w14:textId="51F7F962"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06/01/2022</w:t>
      </w:r>
      <w:r w:rsidR="003601F8" w:rsidRPr="007040D5">
        <w:rPr>
          <w:rFonts w:ascii="Garamond" w:hAnsi="Garamond"/>
          <w:color w:val="000000"/>
          <w:sz w:val="22"/>
          <w:szCs w:val="22"/>
        </w:rPr>
        <w:t>–</w:t>
      </w:r>
      <w:r w:rsidRPr="007040D5">
        <w:rPr>
          <w:rFonts w:ascii="Garamond" w:hAnsi="Garamond"/>
          <w:color w:val="000000"/>
          <w:sz w:val="22"/>
          <w:szCs w:val="22"/>
        </w:rPr>
        <w:t>9/30/2026</w:t>
      </w:r>
      <w:r w:rsidR="003972EE" w:rsidRPr="007040D5">
        <w:rPr>
          <w:rFonts w:ascii="Garamond" w:hAnsi="Garamond"/>
          <w:color w:val="000000"/>
          <w:sz w:val="22"/>
          <w:szCs w:val="22"/>
        </w:rPr>
        <w:t xml:space="preserve">                            </w:t>
      </w:r>
      <w:r w:rsidRPr="007040D5">
        <w:rPr>
          <w:rFonts w:ascii="Garamond" w:hAnsi="Garamond"/>
          <w:color w:val="000000"/>
          <w:sz w:val="22"/>
          <w:szCs w:val="22"/>
        </w:rPr>
        <w:t>Tennessee, Active, 48619</w:t>
      </w:r>
    </w:p>
    <w:p w14:paraId="2023D088" w14:textId="312707E2"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7/8/2011</w:t>
      </w:r>
      <w:r w:rsidR="003601F8" w:rsidRPr="007040D5">
        <w:rPr>
          <w:rFonts w:ascii="Garamond" w:hAnsi="Garamond"/>
          <w:color w:val="000000"/>
          <w:sz w:val="22"/>
          <w:szCs w:val="22"/>
        </w:rPr>
        <w:t>–</w:t>
      </w:r>
      <w:r w:rsidRPr="007040D5">
        <w:rPr>
          <w:rFonts w:ascii="Garamond" w:hAnsi="Garamond"/>
          <w:color w:val="000000"/>
          <w:sz w:val="22"/>
          <w:szCs w:val="22"/>
        </w:rPr>
        <w:t>2012</w:t>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r>
      <w:r w:rsidRPr="007040D5">
        <w:rPr>
          <w:rFonts w:ascii="Garamond" w:hAnsi="Garamond"/>
          <w:color w:val="000000"/>
          <w:sz w:val="22"/>
          <w:szCs w:val="22"/>
        </w:rPr>
        <w:tab/>
        <w:t>Massachusetts, Inactive, 24873</w:t>
      </w:r>
    </w:p>
    <w:p w14:paraId="62EBF3C5" w14:textId="77777777" w:rsidR="005C2CAE" w:rsidRPr="007040D5" w:rsidRDefault="005C2CAE" w:rsidP="00A63CE1">
      <w:pPr>
        <w:rPr>
          <w:rFonts w:ascii="Garamond" w:hAnsi="Garamond"/>
          <w:color w:val="000000"/>
          <w:sz w:val="22"/>
          <w:szCs w:val="22"/>
        </w:rPr>
      </w:pPr>
    </w:p>
    <w:p w14:paraId="2E3FCEAE" w14:textId="77777777" w:rsidR="00A63CE1" w:rsidRPr="007040D5" w:rsidRDefault="00A63CE1" w:rsidP="00A63CE1">
      <w:pPr>
        <w:rPr>
          <w:rFonts w:ascii="Garamond" w:hAnsi="Garamond"/>
          <w:color w:val="0070C0"/>
          <w:sz w:val="22"/>
          <w:szCs w:val="22"/>
        </w:rPr>
      </w:pPr>
      <w:r w:rsidRPr="007040D5">
        <w:rPr>
          <w:rFonts w:ascii="Garamond" w:hAnsi="Garamond"/>
          <w:color w:val="0070C0"/>
          <w:sz w:val="22"/>
          <w:szCs w:val="22"/>
        </w:rPr>
        <w:t xml:space="preserve">Boards, other specialty certification </w:t>
      </w:r>
    </w:p>
    <w:p w14:paraId="3707735D" w14:textId="4166366E"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2017–</w:t>
      </w:r>
      <w:r w:rsidR="00E0256B" w:rsidRPr="00E0256B">
        <w:rPr>
          <w:rFonts w:ascii="Garamond" w:hAnsi="Garamond"/>
          <w:color w:val="000000"/>
          <w:sz w:val="22"/>
          <w:szCs w:val="22"/>
        </w:rPr>
        <w:t>present</w:t>
      </w:r>
      <w:r w:rsidRPr="007040D5">
        <w:rPr>
          <w:rFonts w:ascii="Garamond" w:hAnsi="Garamond"/>
          <w:color w:val="000000"/>
          <w:sz w:val="22"/>
          <w:szCs w:val="22"/>
        </w:rPr>
        <w:tab/>
        <w:t xml:space="preserve">    </w:t>
      </w:r>
      <w:r w:rsidR="002A2288" w:rsidRPr="007040D5">
        <w:rPr>
          <w:rFonts w:ascii="Garamond" w:hAnsi="Garamond"/>
          <w:color w:val="000000"/>
          <w:sz w:val="22"/>
          <w:szCs w:val="22"/>
        </w:rPr>
        <w:tab/>
      </w:r>
      <w:r w:rsidRPr="007040D5">
        <w:rPr>
          <w:rFonts w:ascii="Garamond" w:hAnsi="Garamond"/>
          <w:color w:val="000000"/>
          <w:sz w:val="22"/>
          <w:szCs w:val="22"/>
        </w:rPr>
        <w:t xml:space="preserve">Diplomate, American Board of Dermatology, Certification #018366 </w:t>
      </w:r>
    </w:p>
    <w:p w14:paraId="3216EF3B" w14:textId="656AF55B"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7/2022</w:t>
      </w:r>
      <w:r w:rsidR="003601F8" w:rsidRPr="007040D5">
        <w:rPr>
          <w:rFonts w:ascii="Garamond" w:hAnsi="Garamond"/>
          <w:color w:val="000000"/>
          <w:sz w:val="22"/>
          <w:szCs w:val="22"/>
        </w:rPr>
        <w:t>–</w:t>
      </w:r>
      <w:r w:rsidR="00E0256B" w:rsidRPr="00E0256B">
        <w:rPr>
          <w:rFonts w:ascii="Garamond" w:hAnsi="Garamond"/>
          <w:color w:val="000000"/>
          <w:sz w:val="22"/>
          <w:szCs w:val="22"/>
        </w:rPr>
        <w:t>present</w:t>
      </w:r>
      <w:r w:rsidRPr="007040D5">
        <w:rPr>
          <w:rFonts w:ascii="Garamond" w:hAnsi="Garamond"/>
          <w:color w:val="000000"/>
          <w:sz w:val="22"/>
          <w:szCs w:val="22"/>
        </w:rPr>
        <w:tab/>
        <w:t xml:space="preserve">    </w:t>
      </w:r>
      <w:r w:rsidR="002A2288" w:rsidRPr="007040D5">
        <w:rPr>
          <w:rFonts w:ascii="Garamond" w:hAnsi="Garamond"/>
          <w:color w:val="000000"/>
          <w:sz w:val="22"/>
          <w:szCs w:val="22"/>
        </w:rPr>
        <w:tab/>
      </w:r>
      <w:r w:rsidRPr="007040D5">
        <w:rPr>
          <w:rFonts w:ascii="Garamond" w:hAnsi="Garamond"/>
          <w:color w:val="000000"/>
          <w:sz w:val="22"/>
          <w:szCs w:val="22"/>
        </w:rPr>
        <w:t>Mohs Dermatology Subspeciality Certification</w:t>
      </w:r>
    </w:p>
    <w:p w14:paraId="73DA6902" w14:textId="53538072"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2017–</w:t>
      </w:r>
      <w:r w:rsidR="00E0256B" w:rsidRPr="00E0256B">
        <w:rPr>
          <w:rFonts w:ascii="Garamond" w:hAnsi="Garamond"/>
          <w:color w:val="000000"/>
          <w:sz w:val="22"/>
          <w:szCs w:val="22"/>
        </w:rPr>
        <w:t>present</w:t>
      </w:r>
      <w:r w:rsidRPr="007040D5">
        <w:rPr>
          <w:rFonts w:ascii="Garamond" w:hAnsi="Garamond"/>
          <w:color w:val="000000"/>
          <w:sz w:val="22"/>
          <w:szCs w:val="22"/>
        </w:rPr>
        <w:tab/>
      </w:r>
      <w:r w:rsidR="002A2288" w:rsidRPr="007040D5">
        <w:rPr>
          <w:rFonts w:ascii="Garamond" w:hAnsi="Garamond"/>
          <w:color w:val="000000"/>
          <w:sz w:val="22"/>
          <w:szCs w:val="22"/>
        </w:rPr>
        <w:tab/>
      </w:r>
      <w:r w:rsidRPr="007040D5">
        <w:rPr>
          <w:rFonts w:ascii="Garamond" w:hAnsi="Garamond"/>
          <w:color w:val="000000"/>
          <w:sz w:val="22"/>
          <w:szCs w:val="22"/>
        </w:rPr>
        <w:t>Basic Life Support, American Heart Association</w:t>
      </w:r>
    </w:p>
    <w:p w14:paraId="3F91D7F2" w14:textId="784944BD"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2022</w:t>
      </w:r>
      <w:r w:rsidR="003601F8" w:rsidRPr="007040D5">
        <w:rPr>
          <w:rFonts w:ascii="Garamond" w:hAnsi="Garamond"/>
          <w:color w:val="000000"/>
          <w:sz w:val="22"/>
          <w:szCs w:val="22"/>
        </w:rPr>
        <w:t>–</w:t>
      </w:r>
      <w:r w:rsidR="00E0256B" w:rsidRPr="00E0256B">
        <w:rPr>
          <w:rFonts w:ascii="Garamond" w:hAnsi="Garamond"/>
          <w:color w:val="000000"/>
          <w:sz w:val="22"/>
          <w:szCs w:val="22"/>
        </w:rPr>
        <w:t>present</w:t>
      </w:r>
      <w:r w:rsidRPr="007040D5">
        <w:rPr>
          <w:rFonts w:ascii="Garamond" w:hAnsi="Garamond"/>
          <w:color w:val="000000"/>
          <w:sz w:val="22"/>
          <w:szCs w:val="22"/>
        </w:rPr>
        <w:tab/>
      </w:r>
      <w:r w:rsidR="002A2288" w:rsidRPr="007040D5">
        <w:rPr>
          <w:rFonts w:ascii="Garamond" w:hAnsi="Garamond"/>
          <w:color w:val="000000"/>
          <w:sz w:val="22"/>
          <w:szCs w:val="22"/>
        </w:rPr>
        <w:tab/>
      </w:r>
      <w:r w:rsidRPr="007040D5">
        <w:rPr>
          <w:rFonts w:ascii="Garamond" w:hAnsi="Garamond"/>
          <w:color w:val="000000"/>
          <w:sz w:val="22"/>
          <w:szCs w:val="22"/>
        </w:rPr>
        <w:t>Advanced Cardiac Life Support (ACLS)</w:t>
      </w:r>
    </w:p>
    <w:p w14:paraId="6D98A12B" w14:textId="77777777" w:rsidR="005C2CAE" w:rsidRPr="007040D5" w:rsidRDefault="005C2CAE" w:rsidP="00A63CE1">
      <w:pPr>
        <w:rPr>
          <w:rFonts w:ascii="Garamond" w:hAnsi="Garamond"/>
          <w:color w:val="000000"/>
          <w:sz w:val="22"/>
          <w:szCs w:val="22"/>
        </w:rPr>
      </w:pPr>
    </w:p>
    <w:p w14:paraId="2679CAE8" w14:textId="77777777" w:rsidR="00A63CE1" w:rsidRPr="007040D5" w:rsidRDefault="00A63CE1" w:rsidP="00A63CE1">
      <w:pPr>
        <w:rPr>
          <w:rFonts w:ascii="Garamond" w:hAnsi="Garamond"/>
          <w:color w:val="0070C0"/>
          <w:sz w:val="22"/>
          <w:szCs w:val="22"/>
        </w:rPr>
      </w:pPr>
      <w:r w:rsidRPr="007040D5">
        <w:rPr>
          <w:rFonts w:ascii="Garamond" w:hAnsi="Garamond"/>
          <w:color w:val="0070C0"/>
          <w:sz w:val="22"/>
          <w:szCs w:val="22"/>
        </w:rPr>
        <w:t>Clinical (Service) Responsibilities</w:t>
      </w:r>
    </w:p>
    <w:p w14:paraId="0E02CDA8" w14:textId="2DDF07FD"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2012</w:t>
      </w:r>
      <w:r w:rsidR="003601F8" w:rsidRPr="007040D5">
        <w:rPr>
          <w:rFonts w:ascii="Garamond" w:hAnsi="Garamond"/>
          <w:color w:val="000000"/>
          <w:sz w:val="22"/>
          <w:szCs w:val="22"/>
        </w:rPr>
        <w:t>–</w:t>
      </w:r>
      <w:r w:rsidRPr="007040D5">
        <w:rPr>
          <w:rFonts w:ascii="Garamond" w:hAnsi="Garamond"/>
          <w:color w:val="000000"/>
          <w:sz w:val="22"/>
          <w:szCs w:val="22"/>
        </w:rPr>
        <w:t xml:space="preserve">2015 </w:t>
      </w:r>
      <w:r w:rsidRPr="007040D5">
        <w:rPr>
          <w:rFonts w:ascii="Garamond" w:hAnsi="Garamond"/>
          <w:color w:val="000000"/>
          <w:sz w:val="22"/>
          <w:szCs w:val="22"/>
        </w:rPr>
        <w:tab/>
      </w:r>
      <w:r w:rsidR="00F85E17" w:rsidRPr="007040D5">
        <w:rPr>
          <w:rFonts w:ascii="Garamond" w:hAnsi="Garamond"/>
          <w:color w:val="000000"/>
          <w:sz w:val="22"/>
          <w:szCs w:val="22"/>
        </w:rPr>
        <w:tab/>
      </w:r>
      <w:r w:rsidRPr="007040D5">
        <w:rPr>
          <w:rFonts w:ascii="Garamond" w:hAnsi="Garamond"/>
          <w:color w:val="000000"/>
          <w:sz w:val="22"/>
          <w:szCs w:val="22"/>
        </w:rPr>
        <w:t xml:space="preserve">Clinical Instructor, General Dermatology, Cosmetics, and Inpatient Consults, Vanderbilt </w:t>
      </w:r>
      <w:r w:rsidR="00F85E17" w:rsidRPr="007040D5">
        <w:rPr>
          <w:rFonts w:ascii="Garamond" w:hAnsi="Garamond"/>
          <w:color w:val="000000"/>
          <w:sz w:val="22"/>
          <w:szCs w:val="22"/>
        </w:rPr>
        <w:tab/>
      </w:r>
      <w:r w:rsidR="00F85E17" w:rsidRPr="007040D5">
        <w:rPr>
          <w:rFonts w:ascii="Garamond" w:hAnsi="Garamond"/>
          <w:color w:val="000000"/>
          <w:sz w:val="22"/>
          <w:szCs w:val="22"/>
        </w:rPr>
        <w:tab/>
      </w:r>
      <w:r w:rsidR="00F85E17" w:rsidRPr="007040D5">
        <w:rPr>
          <w:rFonts w:ascii="Garamond" w:hAnsi="Garamond"/>
          <w:color w:val="000000"/>
          <w:sz w:val="22"/>
          <w:szCs w:val="22"/>
        </w:rPr>
        <w:tab/>
      </w:r>
      <w:r w:rsidR="00F85E17" w:rsidRPr="007040D5">
        <w:rPr>
          <w:rFonts w:ascii="Garamond" w:hAnsi="Garamond"/>
          <w:color w:val="000000"/>
          <w:sz w:val="22"/>
          <w:szCs w:val="22"/>
        </w:rPr>
        <w:tab/>
      </w:r>
      <w:r w:rsidRPr="007040D5">
        <w:rPr>
          <w:rFonts w:ascii="Garamond" w:hAnsi="Garamond"/>
          <w:color w:val="000000"/>
          <w:sz w:val="22"/>
          <w:szCs w:val="22"/>
        </w:rPr>
        <w:t xml:space="preserve">University </w:t>
      </w:r>
    </w:p>
    <w:p w14:paraId="7F0AB577" w14:textId="60423C04"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2015</w:t>
      </w:r>
      <w:r w:rsidR="003601F8" w:rsidRPr="007040D5">
        <w:rPr>
          <w:rFonts w:ascii="Garamond" w:hAnsi="Garamond"/>
          <w:color w:val="000000"/>
          <w:sz w:val="22"/>
          <w:szCs w:val="22"/>
        </w:rPr>
        <w:t>–</w:t>
      </w:r>
      <w:r w:rsidRPr="007040D5">
        <w:rPr>
          <w:rFonts w:ascii="Garamond" w:hAnsi="Garamond"/>
          <w:color w:val="000000"/>
          <w:sz w:val="22"/>
          <w:szCs w:val="22"/>
        </w:rPr>
        <w:t xml:space="preserve">2017 </w:t>
      </w:r>
      <w:r w:rsidRPr="007040D5">
        <w:rPr>
          <w:rFonts w:ascii="Garamond" w:hAnsi="Garamond"/>
          <w:color w:val="000000"/>
          <w:sz w:val="22"/>
          <w:szCs w:val="22"/>
        </w:rPr>
        <w:tab/>
      </w:r>
      <w:r w:rsidR="00F85E17" w:rsidRPr="007040D5">
        <w:rPr>
          <w:rFonts w:ascii="Garamond" w:hAnsi="Garamond"/>
          <w:color w:val="000000"/>
          <w:sz w:val="22"/>
          <w:szCs w:val="22"/>
        </w:rPr>
        <w:tab/>
      </w:r>
      <w:r w:rsidRPr="007040D5">
        <w:rPr>
          <w:rFonts w:ascii="Garamond" w:hAnsi="Garamond"/>
          <w:color w:val="000000"/>
          <w:sz w:val="22"/>
          <w:szCs w:val="22"/>
        </w:rPr>
        <w:t>Clinical Instructor, General Dermatology, Cosmetics, and Inpatient Consults, Duke University</w:t>
      </w:r>
    </w:p>
    <w:p w14:paraId="5912BED2" w14:textId="68054DC0"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2017</w:t>
      </w:r>
      <w:r w:rsidR="003601F8" w:rsidRPr="007040D5">
        <w:rPr>
          <w:rFonts w:ascii="Garamond" w:hAnsi="Garamond"/>
          <w:color w:val="000000"/>
          <w:sz w:val="22"/>
          <w:szCs w:val="22"/>
        </w:rPr>
        <w:t>–</w:t>
      </w:r>
      <w:r w:rsidRPr="007040D5">
        <w:rPr>
          <w:rFonts w:ascii="Garamond" w:hAnsi="Garamond"/>
          <w:color w:val="000000"/>
          <w:sz w:val="22"/>
          <w:szCs w:val="22"/>
        </w:rPr>
        <w:t>2025</w:t>
      </w:r>
      <w:r w:rsidRPr="007040D5">
        <w:rPr>
          <w:rFonts w:ascii="Garamond" w:hAnsi="Garamond"/>
          <w:color w:val="000000"/>
          <w:sz w:val="22"/>
          <w:szCs w:val="22"/>
        </w:rPr>
        <w:tab/>
      </w:r>
      <w:r w:rsidR="00F85E17" w:rsidRPr="007040D5">
        <w:rPr>
          <w:rFonts w:ascii="Garamond" w:hAnsi="Garamond"/>
          <w:color w:val="000000"/>
          <w:sz w:val="22"/>
          <w:szCs w:val="22"/>
        </w:rPr>
        <w:tab/>
      </w:r>
      <w:r w:rsidRPr="007040D5">
        <w:rPr>
          <w:rFonts w:ascii="Garamond" w:hAnsi="Garamond"/>
          <w:color w:val="000000"/>
          <w:sz w:val="22"/>
          <w:szCs w:val="22"/>
        </w:rPr>
        <w:t xml:space="preserve">Clinical Instructor for General Dermatology, Cosmetic Dermatology @ University of Iowa </w:t>
      </w:r>
    </w:p>
    <w:p w14:paraId="76BE292E" w14:textId="2E84B8F6"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2022</w:t>
      </w:r>
      <w:r w:rsidR="003601F8" w:rsidRPr="007040D5">
        <w:rPr>
          <w:rFonts w:ascii="Garamond" w:hAnsi="Garamond"/>
          <w:color w:val="000000"/>
          <w:sz w:val="22"/>
          <w:szCs w:val="22"/>
        </w:rPr>
        <w:t>–</w:t>
      </w:r>
      <w:r w:rsidRPr="007040D5">
        <w:rPr>
          <w:rFonts w:ascii="Garamond" w:hAnsi="Garamond"/>
          <w:color w:val="000000"/>
          <w:sz w:val="22"/>
          <w:szCs w:val="22"/>
        </w:rPr>
        <w:t>2025</w:t>
      </w:r>
      <w:r w:rsidRPr="007040D5">
        <w:rPr>
          <w:rFonts w:ascii="Garamond" w:hAnsi="Garamond"/>
          <w:color w:val="000000"/>
          <w:sz w:val="22"/>
          <w:szCs w:val="22"/>
        </w:rPr>
        <w:tab/>
      </w:r>
      <w:r w:rsidR="00F85E17" w:rsidRPr="007040D5">
        <w:rPr>
          <w:rFonts w:ascii="Garamond" w:hAnsi="Garamond"/>
          <w:color w:val="000000"/>
          <w:sz w:val="22"/>
          <w:szCs w:val="22"/>
        </w:rPr>
        <w:tab/>
      </w:r>
      <w:r w:rsidRPr="007040D5">
        <w:rPr>
          <w:rFonts w:ascii="Garamond" w:hAnsi="Garamond"/>
          <w:color w:val="000000"/>
          <w:sz w:val="22"/>
          <w:szCs w:val="22"/>
        </w:rPr>
        <w:t xml:space="preserve">Clinical Instructor for Mohs Micrographic Surgery, University of Iowa </w:t>
      </w:r>
    </w:p>
    <w:p w14:paraId="2946DB82" w14:textId="77777777" w:rsidR="005C2CAE" w:rsidRPr="007040D5" w:rsidRDefault="005C2CAE" w:rsidP="00A63CE1">
      <w:pPr>
        <w:rPr>
          <w:rFonts w:ascii="Garamond" w:hAnsi="Garamond"/>
          <w:color w:val="000000"/>
          <w:sz w:val="22"/>
          <w:szCs w:val="22"/>
        </w:rPr>
      </w:pPr>
    </w:p>
    <w:p w14:paraId="67C9AAFE" w14:textId="77777777" w:rsidR="00A63CE1" w:rsidRPr="007040D5" w:rsidRDefault="00A63CE1" w:rsidP="00A63CE1">
      <w:pPr>
        <w:rPr>
          <w:rFonts w:ascii="Garamond" w:hAnsi="Garamond"/>
          <w:i/>
          <w:color w:val="000000"/>
          <w:sz w:val="22"/>
          <w:szCs w:val="22"/>
        </w:rPr>
      </w:pPr>
      <w:r w:rsidRPr="007040D5">
        <w:rPr>
          <w:rFonts w:ascii="Garamond" w:hAnsi="Garamond"/>
          <w:color w:val="0070C0"/>
          <w:sz w:val="22"/>
          <w:szCs w:val="22"/>
        </w:rPr>
        <w:t>Clinical Productivity</w:t>
      </w:r>
      <w:r w:rsidRPr="007040D5">
        <w:rPr>
          <w:rFonts w:ascii="Garamond" w:hAnsi="Garamond"/>
          <w:color w:val="000000"/>
          <w:sz w:val="22"/>
          <w:szCs w:val="22"/>
        </w:rPr>
        <w:t xml:space="preserve"> </w:t>
      </w:r>
    </w:p>
    <w:p w14:paraId="5997CC1D" w14:textId="77777777" w:rsidR="005C2CAE" w:rsidRPr="007040D5" w:rsidRDefault="005C2CAE" w:rsidP="00A63CE1">
      <w:pPr>
        <w:rPr>
          <w:rFonts w:ascii="Garamond" w:hAnsi="Garamond"/>
          <w:color w:val="000000"/>
          <w:sz w:val="22"/>
          <w:szCs w:val="22"/>
        </w:rPr>
      </w:pPr>
    </w:p>
    <w:p w14:paraId="4CBCAB18" w14:textId="77777777" w:rsidR="005C2CAE" w:rsidRPr="007040D5" w:rsidRDefault="005C2CAE" w:rsidP="005C2CAE">
      <w:pPr>
        <w:numPr>
          <w:ilvl w:val="0"/>
          <w:numId w:val="15"/>
        </w:numPr>
        <w:rPr>
          <w:rFonts w:ascii="Garamond" w:hAnsi="Garamond"/>
          <w:color w:val="000000"/>
          <w:sz w:val="22"/>
          <w:szCs w:val="22"/>
        </w:rPr>
      </w:pPr>
      <w:r w:rsidRPr="007040D5">
        <w:rPr>
          <w:rFonts w:ascii="Garamond" w:hAnsi="Garamond"/>
          <w:color w:val="000000"/>
          <w:sz w:val="22"/>
          <w:szCs w:val="22"/>
        </w:rPr>
        <w:t xml:space="preserve">Performed outpatient dermatologic procedures including cosmetic injectables, </w:t>
      </w:r>
      <w:r w:rsidR="007F1992" w:rsidRPr="007040D5">
        <w:rPr>
          <w:rFonts w:ascii="Garamond" w:hAnsi="Garamond"/>
          <w:color w:val="000000"/>
          <w:sz w:val="22"/>
          <w:szCs w:val="22"/>
        </w:rPr>
        <w:t xml:space="preserve">laser procedures (PDL, tattoo, </w:t>
      </w:r>
      <w:proofErr w:type="spellStart"/>
      <w:r w:rsidR="007F1992" w:rsidRPr="007040D5">
        <w:rPr>
          <w:rFonts w:ascii="Garamond" w:hAnsi="Garamond"/>
          <w:color w:val="000000"/>
          <w:sz w:val="22"/>
          <w:szCs w:val="22"/>
        </w:rPr>
        <w:t>NdYag</w:t>
      </w:r>
      <w:proofErr w:type="spellEnd"/>
      <w:r w:rsidR="007F1992" w:rsidRPr="007040D5">
        <w:rPr>
          <w:rFonts w:ascii="Garamond" w:hAnsi="Garamond"/>
          <w:color w:val="000000"/>
          <w:sz w:val="22"/>
          <w:szCs w:val="22"/>
        </w:rPr>
        <w:t xml:space="preserve">, CO2, </w:t>
      </w:r>
      <w:proofErr w:type="spellStart"/>
      <w:r w:rsidR="007F1992" w:rsidRPr="007040D5">
        <w:rPr>
          <w:rFonts w:ascii="Garamond" w:hAnsi="Garamond"/>
          <w:color w:val="000000"/>
          <w:sz w:val="22"/>
          <w:szCs w:val="22"/>
        </w:rPr>
        <w:t>ErbiumYag</w:t>
      </w:r>
      <w:proofErr w:type="spellEnd"/>
      <w:r w:rsidR="007F1992" w:rsidRPr="007040D5">
        <w:rPr>
          <w:rFonts w:ascii="Garamond" w:hAnsi="Garamond"/>
          <w:color w:val="000000"/>
          <w:sz w:val="22"/>
          <w:szCs w:val="22"/>
        </w:rPr>
        <w:t xml:space="preserve">), </w:t>
      </w:r>
      <w:proofErr w:type="spellStart"/>
      <w:r w:rsidRPr="007040D5">
        <w:rPr>
          <w:rFonts w:ascii="Garamond" w:hAnsi="Garamond"/>
          <w:color w:val="000000"/>
          <w:sz w:val="22"/>
          <w:szCs w:val="22"/>
        </w:rPr>
        <w:t>excisions,and</w:t>
      </w:r>
      <w:proofErr w:type="spellEnd"/>
      <w:r w:rsidRPr="007040D5">
        <w:rPr>
          <w:rFonts w:ascii="Garamond" w:hAnsi="Garamond"/>
          <w:color w:val="000000"/>
          <w:sz w:val="22"/>
          <w:szCs w:val="22"/>
        </w:rPr>
        <w:t xml:space="preserve"> biopsies for the past thirteen years seeing patients 3-4 days per week</w:t>
      </w:r>
    </w:p>
    <w:p w14:paraId="653C93C7" w14:textId="77777777" w:rsidR="005C2CAE" w:rsidRPr="007040D5" w:rsidRDefault="005C2CAE" w:rsidP="005C2CAE">
      <w:pPr>
        <w:numPr>
          <w:ilvl w:val="0"/>
          <w:numId w:val="15"/>
        </w:numPr>
        <w:rPr>
          <w:rFonts w:ascii="Garamond" w:hAnsi="Garamond"/>
          <w:color w:val="000000"/>
          <w:sz w:val="22"/>
          <w:szCs w:val="22"/>
        </w:rPr>
      </w:pPr>
      <w:r w:rsidRPr="007040D5">
        <w:rPr>
          <w:rFonts w:ascii="Garamond" w:hAnsi="Garamond"/>
          <w:color w:val="000000"/>
          <w:sz w:val="22"/>
          <w:szCs w:val="22"/>
        </w:rPr>
        <w:t>Participated in inpatient dermatology consult services for over the past ten years</w:t>
      </w:r>
    </w:p>
    <w:p w14:paraId="63E2C4D5" w14:textId="77777777" w:rsidR="005C2CAE" w:rsidRPr="007040D5" w:rsidRDefault="005C2CAE" w:rsidP="005C2CAE">
      <w:pPr>
        <w:numPr>
          <w:ilvl w:val="0"/>
          <w:numId w:val="15"/>
        </w:numPr>
        <w:rPr>
          <w:rFonts w:ascii="Garamond" w:hAnsi="Garamond"/>
          <w:color w:val="000000"/>
          <w:sz w:val="22"/>
          <w:szCs w:val="22"/>
        </w:rPr>
      </w:pPr>
      <w:r w:rsidRPr="007040D5">
        <w:rPr>
          <w:rFonts w:ascii="Garamond" w:hAnsi="Garamond"/>
          <w:color w:val="000000"/>
          <w:sz w:val="22"/>
          <w:szCs w:val="22"/>
        </w:rPr>
        <w:t xml:space="preserve">Engaged in high-volume academic dermatology clinics at Vanderbilt,  Duke, and the University of Iowa while teaching residents, fellows, and medical students </w:t>
      </w:r>
      <w:r w:rsidR="007F1992" w:rsidRPr="007040D5">
        <w:rPr>
          <w:rFonts w:ascii="Garamond" w:hAnsi="Garamond"/>
          <w:color w:val="000000"/>
          <w:sz w:val="22"/>
          <w:szCs w:val="22"/>
        </w:rPr>
        <w:t>covering medical, cosmetic, surgical, and pediatric dermatology</w:t>
      </w:r>
    </w:p>
    <w:p w14:paraId="030F4842" w14:textId="77777777" w:rsidR="005C2CAE" w:rsidRPr="007040D5" w:rsidRDefault="005C2CAE" w:rsidP="005C2CAE">
      <w:pPr>
        <w:numPr>
          <w:ilvl w:val="0"/>
          <w:numId w:val="15"/>
        </w:numPr>
        <w:rPr>
          <w:rFonts w:ascii="Garamond" w:hAnsi="Garamond"/>
          <w:color w:val="000000"/>
          <w:sz w:val="22"/>
          <w:szCs w:val="22"/>
        </w:rPr>
      </w:pPr>
      <w:r w:rsidRPr="007040D5">
        <w:rPr>
          <w:rFonts w:ascii="Garamond" w:hAnsi="Garamond"/>
          <w:color w:val="000000"/>
          <w:sz w:val="22"/>
          <w:szCs w:val="22"/>
        </w:rPr>
        <w:lastRenderedPageBreak/>
        <w:t>For the past three years have performed Mohs micrographic surgery at least 3 days per week with an average of at least 15 cases per week, resulting in more than 600 cases annually</w:t>
      </w:r>
    </w:p>
    <w:p w14:paraId="2898E535" w14:textId="77777777" w:rsidR="005C2CAE" w:rsidRPr="007040D5" w:rsidRDefault="005C2CAE" w:rsidP="005C2CAE">
      <w:pPr>
        <w:numPr>
          <w:ilvl w:val="0"/>
          <w:numId w:val="15"/>
        </w:numPr>
        <w:rPr>
          <w:rFonts w:ascii="Garamond" w:hAnsi="Garamond"/>
          <w:color w:val="000000"/>
          <w:sz w:val="22"/>
          <w:szCs w:val="22"/>
        </w:rPr>
      </w:pPr>
      <w:r w:rsidRPr="007040D5">
        <w:rPr>
          <w:rFonts w:ascii="Garamond" w:hAnsi="Garamond"/>
          <w:color w:val="000000"/>
          <w:sz w:val="22"/>
          <w:szCs w:val="22"/>
        </w:rPr>
        <w:t xml:space="preserve">RVUs: </w:t>
      </w:r>
      <w:r w:rsidR="007F1992" w:rsidRPr="007040D5">
        <w:rPr>
          <w:rFonts w:ascii="Garamond" w:hAnsi="Garamond"/>
          <w:color w:val="000000"/>
          <w:sz w:val="22"/>
          <w:szCs w:val="22"/>
        </w:rPr>
        <w:t>FY25= 10,935</w:t>
      </w:r>
    </w:p>
    <w:p w14:paraId="110FFD37" w14:textId="77777777" w:rsidR="00A63CE1" w:rsidRPr="007040D5" w:rsidRDefault="00A63CE1" w:rsidP="00A63CE1">
      <w:pPr>
        <w:rPr>
          <w:rFonts w:ascii="Garamond" w:hAnsi="Garamond"/>
          <w:color w:val="000000"/>
          <w:sz w:val="22"/>
          <w:szCs w:val="22"/>
        </w:rPr>
      </w:pPr>
    </w:p>
    <w:p w14:paraId="4C5F9AC8" w14:textId="5343B809" w:rsidR="005C2CAE" w:rsidRPr="007040D5" w:rsidRDefault="00A63CE1" w:rsidP="00A63CE1">
      <w:pPr>
        <w:rPr>
          <w:rFonts w:ascii="Garamond" w:hAnsi="Garamond"/>
          <w:i/>
          <w:color w:val="0070C0"/>
          <w:sz w:val="22"/>
          <w:szCs w:val="22"/>
        </w:rPr>
      </w:pPr>
      <w:r w:rsidRPr="007040D5">
        <w:rPr>
          <w:rFonts w:ascii="Garamond" w:hAnsi="Garamond"/>
          <w:color w:val="0070C0"/>
          <w:sz w:val="22"/>
          <w:szCs w:val="22"/>
        </w:rPr>
        <w:t>Clinical Draw from outside local/regional area</w:t>
      </w:r>
      <w:r w:rsidR="0064328D" w:rsidRPr="007040D5">
        <w:rPr>
          <w:rFonts w:ascii="Garamond" w:hAnsi="Garamond"/>
          <w:color w:val="0070C0"/>
          <w:sz w:val="22"/>
          <w:szCs w:val="22"/>
        </w:rPr>
        <w:t xml:space="preserve"> </w:t>
      </w:r>
    </w:p>
    <w:p w14:paraId="017AB79A" w14:textId="3F368625" w:rsidR="002A2288" w:rsidRPr="007040D5" w:rsidRDefault="005C2CAE" w:rsidP="00A63CE1">
      <w:pPr>
        <w:rPr>
          <w:rFonts w:ascii="Garamond" w:hAnsi="Garamond"/>
          <w:color w:val="000000"/>
          <w:sz w:val="22"/>
          <w:szCs w:val="22"/>
        </w:rPr>
      </w:pPr>
      <w:r w:rsidRPr="007040D5">
        <w:rPr>
          <w:rFonts w:ascii="Garamond" w:hAnsi="Garamond"/>
          <w:color w:val="000000"/>
          <w:sz w:val="22"/>
          <w:szCs w:val="22"/>
        </w:rPr>
        <w:t>2012–</w:t>
      </w:r>
      <w:r w:rsidR="00E0256B" w:rsidRPr="00E0256B">
        <w:rPr>
          <w:rFonts w:ascii="Garamond" w:hAnsi="Garamond"/>
          <w:color w:val="000000"/>
          <w:sz w:val="22"/>
          <w:szCs w:val="22"/>
        </w:rPr>
        <w:t>present</w:t>
      </w:r>
      <w:r w:rsidRPr="007040D5">
        <w:rPr>
          <w:rFonts w:ascii="Garamond" w:hAnsi="Garamond"/>
          <w:color w:val="000000"/>
          <w:sz w:val="22"/>
          <w:szCs w:val="22"/>
        </w:rPr>
        <w:tab/>
        <w:t xml:space="preserve">Have developed regional reputations and patient followings for skin cancer and cosmetic expertise </w:t>
      </w:r>
    </w:p>
    <w:p w14:paraId="5B5D988C" w14:textId="77777777" w:rsidR="002A2288" w:rsidRPr="007040D5" w:rsidRDefault="005C2CAE" w:rsidP="002A2288">
      <w:pPr>
        <w:ind w:left="720" w:firstLine="720"/>
        <w:rPr>
          <w:rFonts w:ascii="Garamond" w:hAnsi="Garamond"/>
          <w:color w:val="000000"/>
          <w:sz w:val="22"/>
          <w:szCs w:val="22"/>
        </w:rPr>
      </w:pPr>
      <w:r w:rsidRPr="007040D5">
        <w:rPr>
          <w:rFonts w:ascii="Garamond" w:hAnsi="Garamond"/>
          <w:color w:val="000000"/>
          <w:sz w:val="22"/>
          <w:szCs w:val="22"/>
        </w:rPr>
        <w:t xml:space="preserve">including in the Nashville, Research Triangle, and more recently the Midwest region including the state of </w:t>
      </w:r>
    </w:p>
    <w:p w14:paraId="1CC22952" w14:textId="77777777" w:rsidR="005C2CAE" w:rsidRPr="007040D5" w:rsidRDefault="005C2CAE" w:rsidP="002A2288">
      <w:pPr>
        <w:ind w:left="1440"/>
        <w:rPr>
          <w:rFonts w:ascii="Garamond" w:hAnsi="Garamond"/>
          <w:color w:val="000000"/>
          <w:sz w:val="22"/>
          <w:szCs w:val="22"/>
        </w:rPr>
      </w:pPr>
      <w:r w:rsidRPr="007040D5">
        <w:rPr>
          <w:rFonts w:ascii="Garamond" w:hAnsi="Garamond"/>
          <w:color w:val="000000"/>
          <w:sz w:val="22"/>
          <w:szCs w:val="22"/>
        </w:rPr>
        <w:t>Iowa, western Illinois, southern Minnesota, and northern Missouri for the treatment of skin cancer and Mohs surgery.</w:t>
      </w:r>
    </w:p>
    <w:p w14:paraId="6B699379" w14:textId="77777777" w:rsidR="00A63CE1" w:rsidRPr="007040D5" w:rsidRDefault="00A63CE1" w:rsidP="00A63CE1">
      <w:pPr>
        <w:rPr>
          <w:rFonts w:ascii="Garamond" w:hAnsi="Garamond"/>
          <w:color w:val="000000"/>
          <w:sz w:val="22"/>
          <w:szCs w:val="22"/>
        </w:rPr>
      </w:pPr>
      <w:r w:rsidRPr="007040D5">
        <w:rPr>
          <w:rFonts w:ascii="Garamond" w:hAnsi="Garamond"/>
          <w:color w:val="000000"/>
          <w:sz w:val="22"/>
          <w:szCs w:val="22"/>
        </w:rPr>
        <w:tab/>
      </w:r>
      <w:r w:rsidRPr="007040D5">
        <w:rPr>
          <w:rFonts w:ascii="Garamond" w:hAnsi="Garamond"/>
          <w:color w:val="000000"/>
          <w:sz w:val="22"/>
          <w:szCs w:val="22"/>
        </w:rPr>
        <w:tab/>
      </w:r>
    </w:p>
    <w:p w14:paraId="67E30610" w14:textId="77777777" w:rsidR="00A63CE1" w:rsidRPr="007040D5" w:rsidRDefault="00A63CE1" w:rsidP="00A63CE1">
      <w:pPr>
        <w:rPr>
          <w:rFonts w:ascii="Garamond" w:hAnsi="Garamond"/>
          <w:color w:val="0070C0"/>
          <w:sz w:val="22"/>
          <w:szCs w:val="22"/>
        </w:rPr>
      </w:pPr>
      <w:r w:rsidRPr="007040D5">
        <w:rPr>
          <w:rFonts w:ascii="Garamond" w:hAnsi="Garamond"/>
          <w:color w:val="0070C0"/>
          <w:sz w:val="22"/>
          <w:szCs w:val="22"/>
        </w:rPr>
        <w:t>Membership in or examiner for specialty board</w:t>
      </w:r>
    </w:p>
    <w:p w14:paraId="161A1257" w14:textId="29C51262"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2020–</w:t>
      </w:r>
      <w:r w:rsidR="00E0256B" w:rsidRPr="00E0256B">
        <w:rPr>
          <w:rFonts w:ascii="Garamond" w:hAnsi="Garamond"/>
          <w:color w:val="000000"/>
          <w:sz w:val="22"/>
          <w:szCs w:val="22"/>
        </w:rPr>
        <w:t>present</w:t>
      </w:r>
      <w:r w:rsidRPr="007040D5">
        <w:rPr>
          <w:rFonts w:ascii="Garamond" w:hAnsi="Garamond"/>
          <w:color w:val="000000"/>
          <w:sz w:val="22"/>
          <w:szCs w:val="22"/>
        </w:rPr>
        <w:tab/>
        <w:t>Member, American Board of Dermatology</w:t>
      </w:r>
    </w:p>
    <w:p w14:paraId="2A3FC5D7" w14:textId="4037E1B8"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2022</w:t>
      </w:r>
      <w:r w:rsidR="003601F8" w:rsidRPr="007040D5">
        <w:rPr>
          <w:rFonts w:ascii="Garamond" w:hAnsi="Garamond"/>
          <w:color w:val="000000"/>
          <w:sz w:val="22"/>
          <w:szCs w:val="22"/>
        </w:rPr>
        <w:t>–</w:t>
      </w:r>
      <w:r w:rsidR="00E0256B" w:rsidRPr="00E0256B">
        <w:rPr>
          <w:rFonts w:ascii="Garamond" w:hAnsi="Garamond"/>
          <w:color w:val="000000"/>
          <w:sz w:val="22"/>
          <w:szCs w:val="22"/>
        </w:rPr>
        <w:t>present</w:t>
      </w:r>
      <w:r w:rsidRPr="007040D5">
        <w:rPr>
          <w:rFonts w:ascii="Garamond" w:hAnsi="Garamond"/>
          <w:color w:val="000000"/>
          <w:sz w:val="22"/>
          <w:szCs w:val="22"/>
        </w:rPr>
        <w:tab/>
        <w:t>Member, American College of Mohs Surgery (ACMS)</w:t>
      </w:r>
    </w:p>
    <w:p w14:paraId="3FE9F23F" w14:textId="77777777" w:rsidR="005C2CAE" w:rsidRPr="007040D5" w:rsidRDefault="005C2CAE" w:rsidP="00A63CE1">
      <w:pPr>
        <w:rPr>
          <w:rFonts w:ascii="Garamond" w:hAnsi="Garamond"/>
          <w:color w:val="0070C0"/>
          <w:sz w:val="22"/>
          <w:szCs w:val="22"/>
        </w:rPr>
      </w:pPr>
    </w:p>
    <w:p w14:paraId="1C8AA615" w14:textId="77777777" w:rsidR="00A63CE1" w:rsidRPr="007040D5" w:rsidRDefault="00A63CE1" w:rsidP="00A63CE1">
      <w:pPr>
        <w:rPr>
          <w:rFonts w:ascii="Garamond" w:hAnsi="Garamond"/>
          <w:color w:val="0070C0"/>
          <w:sz w:val="22"/>
          <w:szCs w:val="22"/>
        </w:rPr>
      </w:pPr>
      <w:r w:rsidRPr="007040D5">
        <w:rPr>
          <w:rFonts w:ascii="Garamond" w:hAnsi="Garamond"/>
          <w:color w:val="0070C0"/>
          <w:sz w:val="22"/>
          <w:szCs w:val="22"/>
        </w:rPr>
        <w:t>Clinical Program Building/Leadership</w:t>
      </w:r>
    </w:p>
    <w:p w14:paraId="752706F9" w14:textId="65B7A75F" w:rsidR="009A3239" w:rsidRPr="007040D5" w:rsidRDefault="009A3239" w:rsidP="009A3239">
      <w:pPr>
        <w:rPr>
          <w:rFonts w:ascii="Garamond" w:hAnsi="Garamond"/>
          <w:iCs/>
          <w:color w:val="000000"/>
          <w:sz w:val="22"/>
          <w:szCs w:val="22"/>
        </w:rPr>
      </w:pPr>
      <w:r w:rsidRPr="007040D5">
        <w:rPr>
          <w:rFonts w:ascii="Garamond" w:hAnsi="Garamond"/>
          <w:color w:val="000000"/>
          <w:sz w:val="22"/>
          <w:szCs w:val="22"/>
        </w:rPr>
        <w:t>2009</w:t>
      </w:r>
      <w:r w:rsidR="003B0F2C">
        <w:rPr>
          <w:rFonts w:ascii="Garamond" w:hAnsi="Garamond"/>
          <w:color w:val="000000"/>
          <w:sz w:val="22"/>
          <w:szCs w:val="22"/>
        </w:rPr>
        <w:t xml:space="preserve">-2012.         </w:t>
      </w:r>
      <w:r w:rsidRPr="007040D5">
        <w:rPr>
          <w:rFonts w:ascii="Garamond" w:hAnsi="Garamond"/>
          <w:iCs/>
          <w:color w:val="000000"/>
          <w:sz w:val="22"/>
          <w:szCs w:val="22"/>
        </w:rPr>
        <w:t xml:space="preserve">Boston University Dept Dermatology Patient Handout Project, Worked with co-resident Reza </w:t>
      </w:r>
    </w:p>
    <w:p w14:paraId="6C0AE4D8" w14:textId="77777777" w:rsidR="009A3239" w:rsidRPr="007040D5" w:rsidRDefault="009A3239" w:rsidP="00F85E17">
      <w:pPr>
        <w:ind w:left="1440"/>
        <w:rPr>
          <w:rFonts w:ascii="Garamond" w:hAnsi="Garamond"/>
          <w:iCs/>
          <w:color w:val="000000"/>
          <w:sz w:val="22"/>
          <w:szCs w:val="22"/>
        </w:rPr>
      </w:pPr>
      <w:r w:rsidRPr="007040D5">
        <w:rPr>
          <w:rFonts w:ascii="Garamond" w:hAnsi="Garamond"/>
          <w:iCs/>
          <w:color w:val="000000"/>
          <w:sz w:val="22"/>
          <w:szCs w:val="22"/>
        </w:rPr>
        <w:t>Jacob to assemble collection of informational handouts for patients on dermatologic disease. Made handouts accessible via the web for providers in clinic.</w:t>
      </w:r>
    </w:p>
    <w:p w14:paraId="401AC5E6" w14:textId="3ADB1993" w:rsidR="007F1992" w:rsidRPr="007040D5" w:rsidRDefault="007F1992" w:rsidP="005C2CAE">
      <w:pPr>
        <w:rPr>
          <w:rFonts w:ascii="Garamond" w:hAnsi="Garamond"/>
          <w:color w:val="000000"/>
          <w:sz w:val="22"/>
          <w:szCs w:val="22"/>
        </w:rPr>
      </w:pPr>
      <w:r w:rsidRPr="007040D5">
        <w:rPr>
          <w:rFonts w:ascii="Garamond" w:hAnsi="Garamond"/>
          <w:color w:val="000000"/>
          <w:sz w:val="22"/>
          <w:szCs w:val="22"/>
        </w:rPr>
        <w:t>2012</w:t>
      </w:r>
      <w:r w:rsidR="003601F8" w:rsidRPr="007040D5">
        <w:rPr>
          <w:rFonts w:ascii="Garamond" w:hAnsi="Garamond"/>
          <w:color w:val="000000"/>
          <w:sz w:val="22"/>
          <w:szCs w:val="22"/>
        </w:rPr>
        <w:t>–</w:t>
      </w:r>
      <w:r w:rsidRPr="007040D5">
        <w:rPr>
          <w:rFonts w:ascii="Garamond" w:hAnsi="Garamond"/>
          <w:color w:val="000000"/>
          <w:sz w:val="22"/>
          <w:szCs w:val="22"/>
        </w:rPr>
        <w:t xml:space="preserve">2015          </w:t>
      </w:r>
      <w:r w:rsidRPr="00D70529">
        <w:rPr>
          <w:rFonts w:ascii="Garamond" w:hAnsi="Garamond"/>
          <w:color w:val="000000"/>
          <w:sz w:val="22"/>
          <w:szCs w:val="22"/>
        </w:rPr>
        <w:t xml:space="preserve">Learning </w:t>
      </w:r>
      <w:r w:rsidR="003601F8" w:rsidRPr="0027164B">
        <w:rPr>
          <w:rFonts w:ascii="Garamond" w:hAnsi="Garamond"/>
          <w:sz w:val="22"/>
          <w:szCs w:val="22"/>
        </w:rPr>
        <w:t>Portfolio</w:t>
      </w:r>
      <w:r w:rsidRPr="007040D5">
        <w:rPr>
          <w:rFonts w:ascii="Garamond" w:hAnsi="Garamond"/>
          <w:color w:val="000000"/>
          <w:sz w:val="22"/>
          <w:szCs w:val="22"/>
        </w:rPr>
        <w:t xml:space="preserve"> Coach for 10 medical students during the inaugural year, working to coach and mentor   </w:t>
      </w:r>
    </w:p>
    <w:p w14:paraId="6B903B88" w14:textId="77777777" w:rsidR="009A3239" w:rsidRPr="007040D5" w:rsidRDefault="007F1992" w:rsidP="005C2CAE">
      <w:pPr>
        <w:rPr>
          <w:rFonts w:ascii="Garamond" w:hAnsi="Garamond"/>
          <w:color w:val="000000"/>
          <w:sz w:val="22"/>
          <w:szCs w:val="22"/>
        </w:rPr>
      </w:pPr>
      <w:r w:rsidRPr="007040D5">
        <w:rPr>
          <w:rFonts w:ascii="Garamond" w:hAnsi="Garamond"/>
          <w:color w:val="000000"/>
          <w:sz w:val="22"/>
          <w:szCs w:val="22"/>
        </w:rPr>
        <w:t xml:space="preserve">                          young medical students at Vanderbilt School of Medicine </w:t>
      </w:r>
    </w:p>
    <w:p w14:paraId="600E5BCF" w14:textId="77777777"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 xml:space="preserve">2013–2015 </w:t>
      </w:r>
      <w:r w:rsidRPr="007040D5">
        <w:rPr>
          <w:rFonts w:ascii="Garamond" w:hAnsi="Garamond"/>
          <w:color w:val="000000"/>
          <w:sz w:val="22"/>
          <w:szCs w:val="22"/>
        </w:rPr>
        <w:tab/>
        <w:t>Coordinator, Dermatology Free Clinic, Shade Tree Clinic, Vanderbilt University</w:t>
      </w:r>
    </w:p>
    <w:p w14:paraId="60ABC377" w14:textId="77777777"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ab/>
      </w:r>
      <w:r w:rsidRPr="007040D5">
        <w:rPr>
          <w:rFonts w:ascii="Garamond" w:hAnsi="Garamond"/>
          <w:color w:val="000000"/>
          <w:sz w:val="22"/>
          <w:szCs w:val="22"/>
        </w:rPr>
        <w:tab/>
        <w:t>Faculty mentor to dermatology-bound students in underserved settings</w:t>
      </w:r>
    </w:p>
    <w:p w14:paraId="36CAD1F2" w14:textId="411C8BC9" w:rsidR="002A2288" w:rsidRPr="007040D5" w:rsidRDefault="005C2CAE" w:rsidP="005C2CAE">
      <w:pPr>
        <w:rPr>
          <w:rFonts w:ascii="Garamond" w:hAnsi="Garamond" w:cs="Arial"/>
          <w:color w:val="333333"/>
          <w:sz w:val="22"/>
          <w:szCs w:val="22"/>
        </w:rPr>
      </w:pPr>
      <w:r w:rsidRPr="007040D5">
        <w:rPr>
          <w:rFonts w:ascii="Garamond" w:hAnsi="Garamond"/>
          <w:color w:val="000000"/>
          <w:sz w:val="22"/>
          <w:szCs w:val="22"/>
        </w:rPr>
        <w:t>2022</w:t>
      </w:r>
      <w:r w:rsidR="003601F8" w:rsidRPr="007040D5">
        <w:rPr>
          <w:rFonts w:ascii="Garamond" w:hAnsi="Garamond"/>
          <w:color w:val="000000"/>
          <w:sz w:val="22"/>
          <w:szCs w:val="22"/>
        </w:rPr>
        <w:t>–</w:t>
      </w:r>
      <w:r w:rsidR="00E0256B" w:rsidRPr="00E0256B">
        <w:rPr>
          <w:rFonts w:ascii="Garamond" w:hAnsi="Garamond"/>
          <w:color w:val="000000"/>
          <w:sz w:val="22"/>
          <w:szCs w:val="22"/>
        </w:rPr>
        <w:t>present</w:t>
      </w:r>
      <w:r w:rsidRPr="007040D5">
        <w:rPr>
          <w:rFonts w:ascii="Garamond" w:hAnsi="Garamond"/>
          <w:color w:val="000000"/>
          <w:sz w:val="22"/>
          <w:szCs w:val="22"/>
        </w:rPr>
        <w:tab/>
      </w:r>
      <w:r w:rsidRPr="007040D5">
        <w:rPr>
          <w:rFonts w:ascii="Garamond" w:hAnsi="Garamond" w:cs="Arial"/>
          <w:color w:val="333333"/>
          <w:sz w:val="22"/>
          <w:szCs w:val="22"/>
        </w:rPr>
        <w:t xml:space="preserve">Liaison for Medical Student Research in the Department of Dermatology, helping to build research </w:t>
      </w:r>
    </w:p>
    <w:p w14:paraId="3A8B55B7" w14:textId="77777777" w:rsidR="007F1992" w:rsidRPr="007040D5" w:rsidRDefault="005C2CAE" w:rsidP="002A2288">
      <w:pPr>
        <w:ind w:left="720" w:firstLine="720"/>
        <w:rPr>
          <w:rFonts w:ascii="Garamond" w:hAnsi="Garamond" w:cs="Arial"/>
          <w:color w:val="333333"/>
          <w:sz w:val="22"/>
          <w:szCs w:val="22"/>
        </w:rPr>
      </w:pPr>
      <w:r w:rsidRPr="007040D5">
        <w:rPr>
          <w:rFonts w:ascii="Garamond" w:hAnsi="Garamond" w:cs="Arial"/>
          <w:color w:val="333333"/>
          <w:sz w:val="22"/>
          <w:szCs w:val="22"/>
        </w:rPr>
        <w:t>programs involving students interested in dermatology</w:t>
      </w:r>
      <w:r w:rsidR="007F1992" w:rsidRPr="007040D5">
        <w:rPr>
          <w:rFonts w:ascii="Garamond" w:hAnsi="Garamond" w:cs="Arial"/>
          <w:color w:val="333333"/>
          <w:sz w:val="22"/>
          <w:szCs w:val="22"/>
        </w:rPr>
        <w:t xml:space="preserve"> including running a summer program for   </w:t>
      </w:r>
    </w:p>
    <w:p w14:paraId="78C9ED9C" w14:textId="77777777" w:rsidR="005C2CAE" w:rsidRPr="007040D5" w:rsidRDefault="007F1992" w:rsidP="002A2288">
      <w:pPr>
        <w:ind w:left="720" w:firstLine="720"/>
        <w:rPr>
          <w:rFonts w:ascii="Garamond" w:hAnsi="Garamond" w:cs="Arial"/>
          <w:color w:val="333333"/>
          <w:sz w:val="22"/>
          <w:szCs w:val="22"/>
        </w:rPr>
      </w:pPr>
      <w:r w:rsidRPr="007040D5">
        <w:rPr>
          <w:rFonts w:ascii="Garamond" w:hAnsi="Garamond" w:cs="Arial"/>
          <w:color w:val="333333"/>
          <w:sz w:val="22"/>
          <w:szCs w:val="22"/>
        </w:rPr>
        <w:t>engagement and education in research</w:t>
      </w:r>
    </w:p>
    <w:p w14:paraId="1F72F646" w14:textId="77777777" w:rsidR="00A63CE1" w:rsidRPr="007040D5" w:rsidRDefault="00A63CE1" w:rsidP="00A63CE1">
      <w:pPr>
        <w:rPr>
          <w:rFonts w:ascii="Garamond" w:hAnsi="Garamond"/>
          <w:b/>
          <w:color w:val="0070C0"/>
          <w:sz w:val="22"/>
          <w:szCs w:val="22"/>
        </w:rPr>
      </w:pPr>
    </w:p>
    <w:p w14:paraId="300E08D6" w14:textId="77777777" w:rsidR="00F85E17" w:rsidRDefault="00F85E17" w:rsidP="00F85E17">
      <w:pPr>
        <w:contextualSpacing/>
        <w:rPr>
          <w:rFonts w:ascii="Garamond" w:hAnsi="Garamond"/>
          <w:color w:val="0070C0"/>
          <w:sz w:val="22"/>
          <w:szCs w:val="22"/>
        </w:rPr>
      </w:pPr>
      <w:r w:rsidRPr="007040D5">
        <w:rPr>
          <w:rFonts w:ascii="Garamond" w:hAnsi="Garamond"/>
          <w:color w:val="0070C0"/>
          <w:sz w:val="22"/>
          <w:szCs w:val="22"/>
        </w:rPr>
        <w:t xml:space="preserve">Clinical Demonstration Activities </w:t>
      </w:r>
    </w:p>
    <w:p w14:paraId="028699F0" w14:textId="406236C6" w:rsidR="00FC3BFE" w:rsidRPr="007040D5" w:rsidRDefault="00FC3BFE" w:rsidP="00F85E17">
      <w:pPr>
        <w:contextualSpacing/>
        <w:rPr>
          <w:rFonts w:ascii="Garamond" w:hAnsi="Garamond"/>
          <w:color w:val="000000"/>
          <w:sz w:val="22"/>
          <w:szCs w:val="22"/>
        </w:rPr>
      </w:pPr>
      <w:r>
        <w:rPr>
          <w:rFonts w:ascii="Garamond" w:hAnsi="Garamond"/>
          <w:color w:val="0070C0"/>
          <w:sz w:val="22"/>
          <w:szCs w:val="22"/>
        </w:rPr>
        <w:t>N/A</w:t>
      </w:r>
    </w:p>
    <w:p w14:paraId="61CDCEAD" w14:textId="77777777" w:rsidR="00F85E17" w:rsidRPr="007040D5" w:rsidRDefault="00F85E17" w:rsidP="00A63CE1">
      <w:pPr>
        <w:rPr>
          <w:rFonts w:ascii="Garamond" w:hAnsi="Garamond"/>
          <w:b/>
          <w:color w:val="0070C0"/>
          <w:sz w:val="22"/>
          <w:szCs w:val="22"/>
        </w:rPr>
      </w:pPr>
    </w:p>
    <w:p w14:paraId="0C23864D" w14:textId="77777777" w:rsidR="00A04E77" w:rsidRPr="007040D5" w:rsidRDefault="00130A1C" w:rsidP="00A63CE1">
      <w:pPr>
        <w:rPr>
          <w:rFonts w:ascii="Garamond" w:hAnsi="Garamond"/>
          <w:color w:val="0070C0"/>
          <w:sz w:val="22"/>
          <w:szCs w:val="22"/>
        </w:rPr>
      </w:pPr>
      <w:r w:rsidRPr="007040D5">
        <w:rPr>
          <w:rFonts w:ascii="Garamond" w:hAnsi="Garamond"/>
          <w:color w:val="0070C0"/>
          <w:sz w:val="22"/>
          <w:szCs w:val="22"/>
        </w:rPr>
        <w:t>Development of national</w:t>
      </w:r>
      <w:r w:rsidR="00C012F0" w:rsidRPr="007040D5">
        <w:rPr>
          <w:rFonts w:ascii="Garamond" w:hAnsi="Garamond"/>
          <w:color w:val="0070C0"/>
          <w:sz w:val="22"/>
          <w:szCs w:val="22"/>
        </w:rPr>
        <w:t>ly</w:t>
      </w:r>
      <w:r w:rsidR="00424E1A" w:rsidRPr="007040D5">
        <w:rPr>
          <w:rFonts w:ascii="Garamond" w:hAnsi="Garamond"/>
          <w:color w:val="0070C0"/>
          <w:sz w:val="22"/>
          <w:szCs w:val="22"/>
        </w:rPr>
        <w:t>/</w:t>
      </w:r>
      <w:r w:rsidRPr="007040D5">
        <w:rPr>
          <w:rFonts w:ascii="Garamond" w:hAnsi="Garamond"/>
          <w:color w:val="0070C0"/>
          <w:sz w:val="22"/>
          <w:szCs w:val="22"/>
        </w:rPr>
        <w:t xml:space="preserve">internationally recognized </w:t>
      </w:r>
      <w:r w:rsidR="00832217" w:rsidRPr="007040D5">
        <w:rPr>
          <w:rFonts w:ascii="Garamond" w:hAnsi="Garamond"/>
          <w:color w:val="0070C0"/>
          <w:sz w:val="22"/>
          <w:szCs w:val="22"/>
        </w:rPr>
        <w:t xml:space="preserve">clinical </w:t>
      </w:r>
      <w:r w:rsidRPr="007040D5">
        <w:rPr>
          <w:rFonts w:ascii="Garamond" w:hAnsi="Garamond"/>
          <w:color w:val="0070C0"/>
          <w:sz w:val="22"/>
          <w:szCs w:val="22"/>
        </w:rPr>
        <w:t>standard of care</w:t>
      </w:r>
    </w:p>
    <w:p w14:paraId="687DD652" w14:textId="77777777" w:rsidR="00D13200" w:rsidRPr="007040D5" w:rsidRDefault="005C2CAE" w:rsidP="005C2CAE">
      <w:pPr>
        <w:numPr>
          <w:ilvl w:val="0"/>
          <w:numId w:val="27"/>
        </w:numPr>
        <w:rPr>
          <w:rFonts w:ascii="Garamond" w:hAnsi="Garamond"/>
          <w:sz w:val="22"/>
          <w:szCs w:val="22"/>
        </w:rPr>
      </w:pPr>
      <w:r w:rsidRPr="007040D5">
        <w:rPr>
          <w:rFonts w:ascii="Garamond" w:hAnsi="Garamond"/>
          <w:sz w:val="22"/>
          <w:szCs w:val="22"/>
        </w:rPr>
        <w:t>Ongoing Collaborator on dermatologic surgery safety protocols and teaching modules integrated into dermatology residency curriculum</w:t>
      </w:r>
    </w:p>
    <w:p w14:paraId="52C2C3E6" w14:textId="77777777" w:rsidR="00D13200" w:rsidRPr="007040D5" w:rsidRDefault="00D13200" w:rsidP="005C2CAE">
      <w:pPr>
        <w:numPr>
          <w:ilvl w:val="0"/>
          <w:numId w:val="27"/>
        </w:numPr>
        <w:rPr>
          <w:rFonts w:ascii="Garamond" w:hAnsi="Garamond"/>
          <w:sz w:val="22"/>
          <w:szCs w:val="22"/>
        </w:rPr>
      </w:pPr>
      <w:r w:rsidRPr="007040D5">
        <w:rPr>
          <w:rFonts w:ascii="Garamond" w:hAnsi="Garamond"/>
          <w:sz w:val="22"/>
          <w:szCs w:val="22"/>
        </w:rPr>
        <w:t xml:space="preserve">Part of American Academy of Dermatology teams to develop materials for public education on dermatologic topics </w:t>
      </w:r>
    </w:p>
    <w:p w14:paraId="6BB9E253" w14:textId="77777777" w:rsidR="005C2CAE" w:rsidRPr="007040D5" w:rsidRDefault="005C2CAE" w:rsidP="00A63CE1">
      <w:pPr>
        <w:rPr>
          <w:rFonts w:ascii="Garamond" w:hAnsi="Garamond"/>
          <w:b/>
          <w:color w:val="000000"/>
          <w:sz w:val="22"/>
          <w:szCs w:val="22"/>
        </w:rPr>
      </w:pPr>
    </w:p>
    <w:p w14:paraId="34AD4FFD" w14:textId="77777777" w:rsidR="005C2CAE" w:rsidRPr="007040D5" w:rsidRDefault="00A63CE1" w:rsidP="00A63CE1">
      <w:pPr>
        <w:rPr>
          <w:rFonts w:ascii="Garamond" w:hAnsi="Garamond"/>
          <w:i/>
          <w:color w:val="000000"/>
          <w:sz w:val="22"/>
          <w:szCs w:val="22"/>
        </w:rPr>
      </w:pPr>
      <w:r w:rsidRPr="007040D5">
        <w:rPr>
          <w:rFonts w:ascii="Garamond" w:hAnsi="Garamond"/>
          <w:b/>
          <w:color w:val="000000"/>
          <w:sz w:val="22"/>
          <w:szCs w:val="22"/>
        </w:rPr>
        <w:t xml:space="preserve">EDUCATIONAL ACTIVITIES </w:t>
      </w:r>
    </w:p>
    <w:p w14:paraId="33B000EB" w14:textId="77777777" w:rsidR="00BC6A37" w:rsidRPr="007040D5" w:rsidRDefault="00BC6A37" w:rsidP="00BC6A37">
      <w:pPr>
        <w:rPr>
          <w:rFonts w:ascii="Garamond" w:hAnsi="Garamond"/>
          <w:color w:val="000000"/>
          <w:sz w:val="22"/>
          <w:szCs w:val="22"/>
        </w:rPr>
      </w:pPr>
      <w:r w:rsidRPr="007040D5">
        <w:rPr>
          <w:rFonts w:ascii="Garamond" w:hAnsi="Garamond"/>
          <w:b/>
          <w:color w:val="0070C0"/>
          <w:sz w:val="22"/>
          <w:szCs w:val="22"/>
        </w:rPr>
        <w:t>Educational Focus</w:t>
      </w:r>
      <w:r w:rsidRPr="007040D5">
        <w:rPr>
          <w:rFonts w:ascii="Garamond" w:hAnsi="Garamond"/>
          <w:color w:val="000000"/>
          <w:sz w:val="22"/>
          <w:szCs w:val="22"/>
        </w:rPr>
        <w:t xml:space="preserve"> </w:t>
      </w:r>
    </w:p>
    <w:p w14:paraId="1D19C640" w14:textId="77777777" w:rsidR="005C2CAE" w:rsidRPr="007040D5" w:rsidRDefault="005C2CAE" w:rsidP="005C2CAE">
      <w:pPr>
        <w:pStyle w:val="ListParagraph"/>
        <w:numPr>
          <w:ilvl w:val="0"/>
          <w:numId w:val="16"/>
        </w:numPr>
        <w:contextualSpacing/>
        <w:rPr>
          <w:rFonts w:ascii="Garamond" w:hAnsi="Garamond"/>
          <w:color w:val="000000"/>
          <w:sz w:val="22"/>
          <w:szCs w:val="22"/>
        </w:rPr>
      </w:pPr>
      <w:r w:rsidRPr="007040D5">
        <w:rPr>
          <w:rFonts w:ascii="Garamond" w:hAnsi="Garamond"/>
          <w:color w:val="000000"/>
          <w:sz w:val="22"/>
          <w:szCs w:val="22"/>
        </w:rPr>
        <w:t>Dermatology education for medical students and residents</w:t>
      </w:r>
    </w:p>
    <w:p w14:paraId="47BC9BD6" w14:textId="77777777" w:rsidR="005C2CAE" w:rsidRPr="007040D5" w:rsidRDefault="005C2CAE" w:rsidP="005C2CAE">
      <w:pPr>
        <w:pStyle w:val="ListParagraph"/>
        <w:numPr>
          <w:ilvl w:val="0"/>
          <w:numId w:val="16"/>
        </w:numPr>
        <w:contextualSpacing/>
        <w:rPr>
          <w:rFonts w:ascii="Garamond" w:hAnsi="Garamond"/>
          <w:color w:val="000000"/>
          <w:sz w:val="22"/>
          <w:szCs w:val="22"/>
        </w:rPr>
      </w:pPr>
      <w:r w:rsidRPr="007040D5">
        <w:rPr>
          <w:rFonts w:ascii="Garamond" w:hAnsi="Garamond"/>
          <w:color w:val="000000"/>
          <w:sz w:val="22"/>
          <w:szCs w:val="22"/>
        </w:rPr>
        <w:t>Hands-on procedural dermatology teaching (Botox, Fillers, Biopsy)</w:t>
      </w:r>
    </w:p>
    <w:p w14:paraId="5EA0EAE0" w14:textId="77777777" w:rsidR="005C2CAE" w:rsidRPr="007040D5" w:rsidRDefault="005C2CAE" w:rsidP="005C2CAE">
      <w:pPr>
        <w:pStyle w:val="ListParagraph"/>
        <w:numPr>
          <w:ilvl w:val="0"/>
          <w:numId w:val="16"/>
        </w:numPr>
        <w:contextualSpacing/>
        <w:rPr>
          <w:rFonts w:ascii="Garamond" w:hAnsi="Garamond"/>
          <w:color w:val="000000"/>
          <w:sz w:val="22"/>
          <w:szCs w:val="22"/>
        </w:rPr>
      </w:pPr>
      <w:r w:rsidRPr="007040D5">
        <w:rPr>
          <w:rFonts w:ascii="Garamond" w:hAnsi="Garamond"/>
          <w:color w:val="000000"/>
          <w:sz w:val="22"/>
          <w:szCs w:val="22"/>
        </w:rPr>
        <w:t>Development and delivery of dermatology curricula across multiple institutions</w:t>
      </w:r>
    </w:p>
    <w:p w14:paraId="218E6118" w14:textId="77777777" w:rsidR="005C2CAE" w:rsidRPr="007040D5" w:rsidRDefault="005C2CAE" w:rsidP="005C2CAE">
      <w:pPr>
        <w:pStyle w:val="ListParagraph"/>
        <w:numPr>
          <w:ilvl w:val="0"/>
          <w:numId w:val="16"/>
        </w:numPr>
        <w:contextualSpacing/>
        <w:rPr>
          <w:rFonts w:ascii="Garamond" w:hAnsi="Garamond"/>
          <w:color w:val="000000"/>
          <w:sz w:val="22"/>
          <w:szCs w:val="22"/>
        </w:rPr>
      </w:pPr>
      <w:r w:rsidRPr="007040D5">
        <w:rPr>
          <w:rFonts w:ascii="Garamond" w:hAnsi="Garamond"/>
          <w:color w:val="000000"/>
          <w:sz w:val="22"/>
          <w:szCs w:val="22"/>
        </w:rPr>
        <w:t>Mentorship and research oversight for dermatology-bound students and residents</w:t>
      </w:r>
    </w:p>
    <w:p w14:paraId="23DE523C" w14:textId="77777777" w:rsidR="002A2288" w:rsidRPr="007040D5" w:rsidRDefault="002A2288" w:rsidP="00BC6A37">
      <w:pPr>
        <w:rPr>
          <w:rFonts w:ascii="Garamond" w:hAnsi="Garamond"/>
          <w:color w:val="000000"/>
          <w:sz w:val="22"/>
          <w:szCs w:val="22"/>
        </w:rPr>
      </w:pPr>
    </w:p>
    <w:p w14:paraId="13A7569A" w14:textId="77777777" w:rsidR="00A63CE1" w:rsidRPr="007040D5" w:rsidRDefault="00A63CE1" w:rsidP="00A63CE1">
      <w:pPr>
        <w:ind w:left="1440" w:hanging="1440"/>
        <w:rPr>
          <w:rFonts w:ascii="Garamond" w:hAnsi="Garamond"/>
          <w:color w:val="000000"/>
          <w:sz w:val="22"/>
          <w:szCs w:val="22"/>
        </w:rPr>
      </w:pPr>
      <w:r w:rsidRPr="007040D5">
        <w:rPr>
          <w:rFonts w:ascii="Garamond" w:hAnsi="Garamond"/>
          <w:b/>
          <w:color w:val="0070C0"/>
          <w:sz w:val="22"/>
          <w:szCs w:val="22"/>
        </w:rPr>
        <w:t>Teaching</w:t>
      </w:r>
      <w:r w:rsidRPr="007040D5">
        <w:rPr>
          <w:rFonts w:ascii="Garamond" w:hAnsi="Garamond"/>
          <w:color w:val="0070C0"/>
          <w:sz w:val="22"/>
          <w:szCs w:val="22"/>
        </w:rPr>
        <w:t xml:space="preserve"> </w:t>
      </w:r>
      <w:r w:rsidR="00FE70FE" w:rsidRPr="003B0F2C">
        <w:rPr>
          <w:rFonts w:ascii="Garamond" w:hAnsi="Garamond"/>
          <w:b/>
          <w:color w:val="0070C0"/>
          <w:sz w:val="22"/>
          <w:szCs w:val="22"/>
        </w:rPr>
        <w:t>and Facilitating Learning</w:t>
      </w:r>
    </w:p>
    <w:p w14:paraId="51D77E96" w14:textId="226F3937" w:rsidR="005C2CAE" w:rsidRPr="007040D5" w:rsidRDefault="00A63CE1" w:rsidP="2AB22DBB">
      <w:pPr>
        <w:rPr>
          <w:rFonts w:ascii="Garamond" w:hAnsi="Garamond"/>
          <w:color w:val="0070C0"/>
          <w:sz w:val="22"/>
          <w:szCs w:val="22"/>
        </w:rPr>
      </w:pPr>
      <w:r w:rsidRPr="2AB22DBB">
        <w:rPr>
          <w:rFonts w:ascii="Garamond" w:hAnsi="Garamond"/>
          <w:color w:val="0070C0"/>
          <w:sz w:val="22"/>
          <w:szCs w:val="22"/>
        </w:rPr>
        <w:t xml:space="preserve">Classroom </w:t>
      </w:r>
      <w:r w:rsidR="00FE70FE" w:rsidRPr="2AB22DBB">
        <w:rPr>
          <w:rFonts w:ascii="Garamond" w:hAnsi="Garamond"/>
          <w:color w:val="0070C0"/>
          <w:sz w:val="22"/>
          <w:szCs w:val="22"/>
        </w:rPr>
        <w:t>I</w:t>
      </w:r>
      <w:r w:rsidRPr="2AB22DBB">
        <w:rPr>
          <w:rFonts w:ascii="Garamond" w:hAnsi="Garamond"/>
          <w:color w:val="0070C0"/>
          <w:sz w:val="22"/>
          <w:szCs w:val="22"/>
        </w:rPr>
        <w:t xml:space="preserve">nstruction  </w:t>
      </w:r>
    </w:p>
    <w:p w14:paraId="3B2F9967" w14:textId="77777777" w:rsidR="00FE70FE" w:rsidRPr="007040D5" w:rsidRDefault="00FE70FE" w:rsidP="00A63CE1">
      <w:pPr>
        <w:rPr>
          <w:rFonts w:ascii="Garamond" w:hAnsi="Garamond"/>
          <w:color w:val="0070C0"/>
          <w:sz w:val="22"/>
          <w:szCs w:val="22"/>
        </w:rPr>
      </w:pPr>
      <w:r w:rsidRPr="003B0F2C">
        <w:rPr>
          <w:rFonts w:ascii="Garamond" w:eastAsia="Garamond" w:hAnsi="Garamond" w:cs="Garamond"/>
          <w:color w:val="0070C0"/>
          <w:sz w:val="22"/>
          <w:szCs w:val="22"/>
        </w:rPr>
        <w:t>Local institution/ JH</w:t>
      </w:r>
    </w:p>
    <w:p w14:paraId="538F9DEE" w14:textId="77777777" w:rsidR="00FE70FE" w:rsidRPr="007040D5" w:rsidRDefault="005C2CAE" w:rsidP="00FE70FE">
      <w:pPr>
        <w:rPr>
          <w:rFonts w:ascii="Garamond" w:hAnsi="Garamond"/>
          <w:color w:val="000000"/>
          <w:sz w:val="22"/>
          <w:szCs w:val="22"/>
        </w:rPr>
      </w:pPr>
      <w:r w:rsidRPr="007040D5">
        <w:rPr>
          <w:rFonts w:ascii="Garamond" w:hAnsi="Garamond"/>
          <w:color w:val="000000"/>
          <w:sz w:val="22"/>
          <w:szCs w:val="22"/>
        </w:rPr>
        <w:t>2010–2012</w:t>
      </w:r>
      <w:r w:rsidRPr="007040D5">
        <w:rPr>
          <w:rFonts w:ascii="Garamond" w:hAnsi="Garamond"/>
          <w:color w:val="000000"/>
          <w:sz w:val="22"/>
          <w:szCs w:val="22"/>
        </w:rPr>
        <w:tab/>
      </w:r>
      <w:r w:rsidR="00DE35BD" w:rsidRPr="007040D5">
        <w:rPr>
          <w:rFonts w:ascii="Garamond" w:hAnsi="Garamond"/>
          <w:color w:val="000000"/>
          <w:sz w:val="22"/>
          <w:szCs w:val="22"/>
        </w:rPr>
        <w:tab/>
      </w:r>
      <w:r w:rsidRPr="007040D5">
        <w:rPr>
          <w:rFonts w:ascii="Garamond" w:hAnsi="Garamond"/>
          <w:color w:val="000000"/>
          <w:sz w:val="22"/>
          <w:szCs w:val="22"/>
        </w:rPr>
        <w:t xml:space="preserve">Lecturer, 2nd Year Medical Students, </w:t>
      </w:r>
      <w:r w:rsidRPr="007040D5">
        <w:rPr>
          <w:rFonts w:ascii="Garamond" w:hAnsi="Garamond"/>
          <w:b/>
          <w:bCs/>
          <w:color w:val="000000"/>
          <w:sz w:val="22"/>
          <w:szCs w:val="22"/>
        </w:rPr>
        <w:t>Skin Cancer</w:t>
      </w:r>
      <w:r w:rsidRPr="007040D5">
        <w:rPr>
          <w:rFonts w:ascii="Garamond" w:hAnsi="Garamond"/>
          <w:color w:val="000000"/>
          <w:sz w:val="22"/>
          <w:szCs w:val="22"/>
        </w:rPr>
        <w:t>, Boston University School of Medicine</w:t>
      </w:r>
    </w:p>
    <w:p w14:paraId="375495E0" w14:textId="77777777" w:rsidR="005C2CAE" w:rsidRPr="007040D5" w:rsidRDefault="005C2CAE" w:rsidP="00FE70FE">
      <w:pPr>
        <w:numPr>
          <w:ilvl w:val="0"/>
          <w:numId w:val="34"/>
        </w:numPr>
        <w:rPr>
          <w:rFonts w:ascii="Garamond" w:hAnsi="Garamond"/>
          <w:color w:val="000000"/>
          <w:sz w:val="22"/>
          <w:szCs w:val="22"/>
        </w:rPr>
      </w:pPr>
      <w:r w:rsidRPr="007040D5">
        <w:rPr>
          <w:rFonts w:ascii="Garamond" w:hAnsi="Garamond"/>
          <w:color w:val="000000"/>
          <w:sz w:val="22"/>
          <w:szCs w:val="22"/>
        </w:rPr>
        <w:t>Managed the course, developed materials, organized events</w:t>
      </w:r>
    </w:p>
    <w:p w14:paraId="742ED769" w14:textId="77777777" w:rsidR="005C2CAE" w:rsidRPr="007040D5" w:rsidRDefault="005C2CAE" w:rsidP="00FE70FE">
      <w:pPr>
        <w:rPr>
          <w:rFonts w:ascii="Garamond" w:hAnsi="Garamond"/>
          <w:color w:val="000000"/>
          <w:sz w:val="22"/>
          <w:szCs w:val="22"/>
        </w:rPr>
      </w:pPr>
      <w:r w:rsidRPr="007040D5">
        <w:rPr>
          <w:rFonts w:ascii="Garamond" w:hAnsi="Garamond"/>
          <w:color w:val="000000"/>
          <w:sz w:val="22"/>
          <w:szCs w:val="22"/>
        </w:rPr>
        <w:t>2013–2014</w:t>
      </w:r>
      <w:r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 xml:space="preserve">Lecturer, Medical Students, </w:t>
      </w:r>
      <w:r w:rsidRPr="007040D5">
        <w:rPr>
          <w:rFonts w:ascii="Garamond" w:hAnsi="Garamond"/>
          <w:b/>
          <w:bCs/>
          <w:color w:val="000000"/>
          <w:sz w:val="22"/>
          <w:szCs w:val="22"/>
        </w:rPr>
        <w:t>Introduction to Dermatology Elective</w:t>
      </w:r>
      <w:r w:rsidRPr="007040D5">
        <w:rPr>
          <w:rFonts w:ascii="Garamond" w:hAnsi="Garamond"/>
          <w:color w:val="000000"/>
          <w:sz w:val="22"/>
          <w:szCs w:val="22"/>
        </w:rPr>
        <w:t xml:space="preserve">, Vanderbilt University </w:t>
      </w:r>
      <w:r w:rsidR="00FE70FE" w:rsidRPr="007040D5">
        <w:rPr>
          <w:rFonts w:ascii="Garamond" w:hAnsi="Garamond"/>
          <w:color w:val="000000"/>
          <w:sz w:val="22"/>
          <w:szCs w:val="22"/>
        </w:rPr>
        <w:tab/>
      </w:r>
      <w:r w:rsidR="00FE70FE" w:rsidRPr="007040D5">
        <w:rPr>
          <w:rFonts w:ascii="Garamond" w:hAnsi="Garamond"/>
          <w:color w:val="000000"/>
          <w:sz w:val="22"/>
          <w:szCs w:val="22"/>
        </w:rPr>
        <w:tab/>
      </w:r>
      <w:r w:rsidR="00FE70FE"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School of Medicine</w:t>
      </w:r>
    </w:p>
    <w:p w14:paraId="55D02785" w14:textId="77777777"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2014–2015</w:t>
      </w:r>
      <w:r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 xml:space="preserve">Lecturer, Internal Medicine Residents, </w:t>
      </w:r>
      <w:r w:rsidRPr="007040D5">
        <w:rPr>
          <w:rFonts w:ascii="Garamond" w:hAnsi="Garamond"/>
          <w:b/>
          <w:bCs/>
          <w:color w:val="000000"/>
          <w:sz w:val="22"/>
          <w:szCs w:val="22"/>
        </w:rPr>
        <w:t>“Macule v. Papule: A Dermatology Survival Guide”</w:t>
      </w:r>
      <w:r w:rsidRPr="007040D5">
        <w:rPr>
          <w:rFonts w:ascii="Garamond" w:hAnsi="Garamond"/>
          <w:color w:val="000000"/>
          <w:sz w:val="22"/>
          <w:szCs w:val="22"/>
        </w:rPr>
        <w:t xml:space="preserve">, </w:t>
      </w:r>
    </w:p>
    <w:p w14:paraId="48C0FD80" w14:textId="77777777" w:rsidR="005C2CAE" w:rsidRPr="007040D5" w:rsidRDefault="00FE70FE" w:rsidP="00DE35BD">
      <w:pPr>
        <w:ind w:left="720" w:firstLine="720"/>
        <w:rPr>
          <w:rFonts w:ascii="Garamond" w:hAnsi="Garamond"/>
          <w:color w:val="000000"/>
          <w:sz w:val="22"/>
          <w:szCs w:val="22"/>
        </w:rPr>
      </w:pPr>
      <w:r w:rsidRPr="007040D5">
        <w:rPr>
          <w:rFonts w:ascii="Garamond" w:hAnsi="Garamond"/>
          <w:color w:val="000000"/>
          <w:sz w:val="22"/>
          <w:szCs w:val="22"/>
        </w:rPr>
        <w:tab/>
      </w:r>
      <w:r w:rsidR="005C2CAE" w:rsidRPr="007040D5">
        <w:rPr>
          <w:rFonts w:ascii="Garamond" w:hAnsi="Garamond"/>
          <w:color w:val="000000"/>
          <w:sz w:val="22"/>
          <w:szCs w:val="22"/>
        </w:rPr>
        <w:t>Vanderbilt University, Intern Ambulatory Morning Report</w:t>
      </w:r>
    </w:p>
    <w:p w14:paraId="4E03333A" w14:textId="40905990" w:rsidR="005C2CAE" w:rsidRPr="007040D5" w:rsidRDefault="005C2CAE" w:rsidP="004C118B">
      <w:pPr>
        <w:rPr>
          <w:rFonts w:ascii="Garamond" w:hAnsi="Garamond"/>
          <w:color w:val="000000"/>
          <w:sz w:val="22"/>
          <w:szCs w:val="22"/>
        </w:rPr>
      </w:pPr>
      <w:r w:rsidRPr="007040D5">
        <w:rPr>
          <w:rFonts w:ascii="Garamond" w:hAnsi="Garamond"/>
          <w:color w:val="000000"/>
          <w:sz w:val="22"/>
          <w:szCs w:val="22"/>
        </w:rPr>
        <w:t>2014–2015</w:t>
      </w:r>
      <w:r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 xml:space="preserve">Moderator, Dermatology Residents, </w:t>
      </w:r>
      <w:r w:rsidRPr="007040D5">
        <w:rPr>
          <w:rFonts w:ascii="Garamond" w:hAnsi="Garamond"/>
          <w:b/>
          <w:bCs/>
          <w:color w:val="000000"/>
          <w:sz w:val="22"/>
          <w:szCs w:val="22"/>
        </w:rPr>
        <w:t>Journal of American Academy of Dermatology</w:t>
      </w:r>
      <w:r w:rsidRPr="007040D5">
        <w:rPr>
          <w:rFonts w:ascii="Garamond" w:hAnsi="Garamond"/>
          <w:color w:val="000000"/>
          <w:sz w:val="22"/>
          <w:szCs w:val="22"/>
        </w:rPr>
        <w:t xml:space="preserve">, </w:t>
      </w:r>
      <w:r w:rsidR="00FE70FE" w:rsidRPr="007040D5">
        <w:rPr>
          <w:rFonts w:ascii="Garamond" w:hAnsi="Garamond"/>
          <w:color w:val="000000"/>
          <w:sz w:val="22"/>
          <w:szCs w:val="22"/>
        </w:rPr>
        <w:tab/>
      </w:r>
      <w:r w:rsidR="00FE70FE" w:rsidRPr="007040D5">
        <w:rPr>
          <w:rFonts w:ascii="Garamond" w:hAnsi="Garamond"/>
          <w:color w:val="000000"/>
          <w:sz w:val="22"/>
          <w:szCs w:val="22"/>
        </w:rPr>
        <w:tab/>
      </w:r>
      <w:r w:rsidR="00FE70FE"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Vanderbilt University</w:t>
      </w:r>
      <w:r w:rsidR="004C118B">
        <w:rPr>
          <w:rFonts w:ascii="Garamond" w:hAnsi="Garamond"/>
          <w:color w:val="000000"/>
          <w:sz w:val="22"/>
          <w:szCs w:val="22"/>
        </w:rPr>
        <w:t xml:space="preserve">, </w:t>
      </w:r>
      <w:r w:rsidRPr="007040D5">
        <w:rPr>
          <w:rFonts w:ascii="Garamond" w:hAnsi="Garamond"/>
          <w:color w:val="000000"/>
          <w:sz w:val="22"/>
          <w:szCs w:val="22"/>
        </w:rPr>
        <w:t>Selected articles and led discussions</w:t>
      </w:r>
    </w:p>
    <w:p w14:paraId="37D88F1D" w14:textId="77777777"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2014–2015</w:t>
      </w:r>
      <w:r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 xml:space="preserve">Lecturer, Dermatology Residents, </w:t>
      </w:r>
      <w:r w:rsidRPr="007040D5">
        <w:rPr>
          <w:rFonts w:ascii="Garamond" w:hAnsi="Garamond"/>
          <w:b/>
          <w:bCs/>
          <w:color w:val="000000"/>
          <w:sz w:val="22"/>
          <w:szCs w:val="22"/>
        </w:rPr>
        <w:t>Oral Disease, Acne</w:t>
      </w:r>
      <w:r w:rsidRPr="007040D5">
        <w:rPr>
          <w:rFonts w:ascii="Garamond" w:hAnsi="Garamond"/>
          <w:color w:val="000000"/>
          <w:sz w:val="22"/>
          <w:szCs w:val="22"/>
        </w:rPr>
        <w:t xml:space="preserve">, Vanderbilt University School of </w:t>
      </w:r>
      <w:r w:rsidR="00FE70FE" w:rsidRPr="007040D5">
        <w:rPr>
          <w:rFonts w:ascii="Garamond" w:hAnsi="Garamond"/>
          <w:color w:val="000000"/>
          <w:sz w:val="22"/>
          <w:szCs w:val="22"/>
        </w:rPr>
        <w:tab/>
      </w:r>
      <w:r w:rsidR="00FE70FE" w:rsidRPr="007040D5">
        <w:rPr>
          <w:rFonts w:ascii="Garamond" w:hAnsi="Garamond"/>
          <w:color w:val="000000"/>
          <w:sz w:val="22"/>
          <w:szCs w:val="22"/>
        </w:rPr>
        <w:tab/>
      </w:r>
      <w:r w:rsidR="00FE70FE"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Medicine</w:t>
      </w:r>
    </w:p>
    <w:p w14:paraId="4792CF32" w14:textId="77777777" w:rsidR="005C2CAE" w:rsidRPr="007040D5" w:rsidRDefault="005C2CAE" w:rsidP="00FE70FE">
      <w:pPr>
        <w:rPr>
          <w:rFonts w:ascii="Garamond" w:hAnsi="Garamond"/>
          <w:color w:val="000000"/>
          <w:sz w:val="22"/>
          <w:szCs w:val="22"/>
        </w:rPr>
      </w:pPr>
      <w:r w:rsidRPr="007040D5">
        <w:rPr>
          <w:rFonts w:ascii="Garamond" w:hAnsi="Garamond"/>
          <w:color w:val="000000"/>
          <w:sz w:val="22"/>
          <w:szCs w:val="22"/>
        </w:rPr>
        <w:lastRenderedPageBreak/>
        <w:t>2017–</w:t>
      </w:r>
      <w:r w:rsidR="00832A4B" w:rsidRPr="007040D5">
        <w:rPr>
          <w:rFonts w:ascii="Garamond" w:hAnsi="Garamond"/>
          <w:color w:val="000000"/>
          <w:sz w:val="22"/>
          <w:szCs w:val="22"/>
        </w:rPr>
        <w:t>2023</w:t>
      </w:r>
      <w:r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 xml:space="preserve">Lecturer, Dermatology Residents, </w:t>
      </w:r>
      <w:r w:rsidRPr="007040D5">
        <w:rPr>
          <w:rFonts w:ascii="Garamond" w:hAnsi="Garamond"/>
          <w:b/>
          <w:bCs/>
          <w:color w:val="000000"/>
          <w:sz w:val="22"/>
          <w:szCs w:val="22"/>
        </w:rPr>
        <w:t xml:space="preserve">Over-The-Counter Products I &amp; II, Introduction to </w:t>
      </w:r>
      <w:r w:rsidR="00FE70FE" w:rsidRPr="007040D5">
        <w:rPr>
          <w:rFonts w:ascii="Garamond" w:hAnsi="Garamond"/>
          <w:b/>
          <w:bCs/>
          <w:color w:val="000000"/>
          <w:sz w:val="22"/>
          <w:szCs w:val="22"/>
        </w:rPr>
        <w:tab/>
      </w:r>
      <w:r w:rsidR="00FE70FE" w:rsidRPr="007040D5">
        <w:rPr>
          <w:rFonts w:ascii="Garamond" w:hAnsi="Garamond"/>
          <w:b/>
          <w:bCs/>
          <w:color w:val="000000"/>
          <w:sz w:val="22"/>
          <w:szCs w:val="22"/>
        </w:rPr>
        <w:tab/>
      </w:r>
      <w:r w:rsidR="00FE70FE" w:rsidRPr="007040D5">
        <w:rPr>
          <w:rFonts w:ascii="Garamond" w:hAnsi="Garamond"/>
          <w:b/>
          <w:bCs/>
          <w:color w:val="000000"/>
          <w:sz w:val="22"/>
          <w:szCs w:val="22"/>
        </w:rPr>
        <w:tab/>
      </w:r>
      <w:r w:rsidR="00FE70FE" w:rsidRPr="007040D5">
        <w:rPr>
          <w:rFonts w:ascii="Garamond" w:hAnsi="Garamond"/>
          <w:b/>
          <w:bCs/>
          <w:color w:val="000000"/>
          <w:sz w:val="22"/>
          <w:szCs w:val="22"/>
        </w:rPr>
        <w:tab/>
      </w:r>
      <w:r w:rsidRPr="007040D5">
        <w:rPr>
          <w:rFonts w:ascii="Garamond" w:hAnsi="Garamond"/>
          <w:b/>
          <w:bCs/>
          <w:color w:val="000000"/>
          <w:sz w:val="22"/>
          <w:szCs w:val="22"/>
        </w:rPr>
        <w:t>Dermatology</w:t>
      </w:r>
      <w:r w:rsidRPr="007040D5">
        <w:rPr>
          <w:rFonts w:ascii="Garamond" w:hAnsi="Garamond"/>
          <w:color w:val="000000"/>
          <w:sz w:val="22"/>
          <w:szCs w:val="22"/>
        </w:rPr>
        <w:t>, Vanderbilt University</w:t>
      </w:r>
    </w:p>
    <w:p w14:paraId="4918AD2D" w14:textId="77777777" w:rsidR="005C2CAE" w:rsidRPr="007040D5" w:rsidRDefault="005C2CAE" w:rsidP="00FE70FE">
      <w:pPr>
        <w:rPr>
          <w:rFonts w:ascii="Garamond" w:hAnsi="Garamond"/>
          <w:color w:val="000000"/>
          <w:sz w:val="22"/>
          <w:szCs w:val="22"/>
        </w:rPr>
      </w:pPr>
      <w:r w:rsidRPr="007040D5">
        <w:rPr>
          <w:rFonts w:ascii="Garamond" w:hAnsi="Garamond"/>
          <w:color w:val="000000"/>
          <w:sz w:val="22"/>
          <w:szCs w:val="22"/>
        </w:rPr>
        <w:t>2020–2021</w:t>
      </w:r>
      <w:r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 xml:space="preserve">Lecturer, Family Medicine Residents, </w:t>
      </w:r>
      <w:r w:rsidRPr="007040D5">
        <w:rPr>
          <w:rFonts w:ascii="Garamond" w:hAnsi="Garamond"/>
          <w:b/>
          <w:bCs/>
          <w:color w:val="000000"/>
          <w:sz w:val="22"/>
          <w:szCs w:val="22"/>
        </w:rPr>
        <w:t xml:space="preserve">Techniques in Skin Biopsy—When to Punch, Shave, </w:t>
      </w:r>
      <w:r w:rsidR="00FE70FE" w:rsidRPr="007040D5">
        <w:rPr>
          <w:rFonts w:ascii="Garamond" w:hAnsi="Garamond"/>
          <w:b/>
          <w:bCs/>
          <w:color w:val="000000"/>
          <w:sz w:val="22"/>
          <w:szCs w:val="22"/>
        </w:rPr>
        <w:tab/>
      </w:r>
      <w:r w:rsidR="00FE70FE" w:rsidRPr="007040D5">
        <w:rPr>
          <w:rFonts w:ascii="Garamond" w:hAnsi="Garamond"/>
          <w:b/>
          <w:bCs/>
          <w:color w:val="000000"/>
          <w:sz w:val="22"/>
          <w:szCs w:val="22"/>
        </w:rPr>
        <w:tab/>
      </w:r>
      <w:r w:rsidR="00FE70FE" w:rsidRPr="007040D5">
        <w:rPr>
          <w:rFonts w:ascii="Garamond" w:hAnsi="Garamond"/>
          <w:b/>
          <w:bCs/>
          <w:color w:val="000000"/>
          <w:sz w:val="22"/>
          <w:szCs w:val="22"/>
        </w:rPr>
        <w:tab/>
      </w:r>
      <w:r w:rsidRPr="007040D5">
        <w:rPr>
          <w:rFonts w:ascii="Garamond" w:hAnsi="Garamond"/>
          <w:b/>
          <w:bCs/>
          <w:color w:val="000000"/>
          <w:sz w:val="22"/>
          <w:szCs w:val="22"/>
        </w:rPr>
        <w:t>and Refer?</w:t>
      </w:r>
      <w:r w:rsidRPr="007040D5">
        <w:rPr>
          <w:rFonts w:ascii="Garamond" w:hAnsi="Garamond"/>
          <w:color w:val="000000"/>
          <w:sz w:val="22"/>
          <w:szCs w:val="22"/>
        </w:rPr>
        <w:t>, Family Medicine Noon Conference</w:t>
      </w:r>
    </w:p>
    <w:p w14:paraId="574775E0" w14:textId="768A5CE5" w:rsidR="00832A4B" w:rsidRPr="007040D5" w:rsidRDefault="005C2CAE" w:rsidP="005C2CAE">
      <w:pPr>
        <w:rPr>
          <w:rFonts w:ascii="Garamond" w:hAnsi="Garamond"/>
          <w:color w:val="000000"/>
          <w:sz w:val="22"/>
          <w:szCs w:val="22"/>
        </w:rPr>
      </w:pPr>
      <w:r w:rsidRPr="007040D5">
        <w:rPr>
          <w:rFonts w:ascii="Garamond" w:hAnsi="Garamond"/>
          <w:color w:val="000000"/>
          <w:sz w:val="22"/>
          <w:szCs w:val="22"/>
        </w:rPr>
        <w:t>2022–</w:t>
      </w:r>
      <w:r w:rsidR="00E0256B" w:rsidRPr="00E0256B">
        <w:rPr>
          <w:rFonts w:ascii="Garamond" w:hAnsi="Garamond"/>
          <w:color w:val="000000"/>
          <w:sz w:val="22"/>
          <w:szCs w:val="22"/>
        </w:rPr>
        <w:t>present</w:t>
      </w:r>
      <w:r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 xml:space="preserve">Lecturer, Dermatology Residents, </w:t>
      </w:r>
      <w:r w:rsidRPr="007040D5">
        <w:rPr>
          <w:rFonts w:ascii="Garamond" w:hAnsi="Garamond"/>
          <w:b/>
          <w:bCs/>
          <w:color w:val="000000"/>
          <w:sz w:val="22"/>
          <w:szCs w:val="22"/>
        </w:rPr>
        <w:t>Cases from the Cornfields</w:t>
      </w:r>
      <w:r w:rsidRPr="007040D5">
        <w:rPr>
          <w:rFonts w:ascii="Garamond" w:hAnsi="Garamond"/>
          <w:color w:val="000000"/>
          <w:sz w:val="22"/>
          <w:szCs w:val="22"/>
        </w:rPr>
        <w:t>, Duke University</w:t>
      </w:r>
    </w:p>
    <w:p w14:paraId="3944B057" w14:textId="2F694C89" w:rsidR="000E0FA7" w:rsidRPr="007040D5" w:rsidRDefault="00832A4B" w:rsidP="005C2CAE">
      <w:pPr>
        <w:rPr>
          <w:rFonts w:ascii="Garamond" w:hAnsi="Garamond"/>
          <w:color w:val="000000"/>
          <w:sz w:val="22"/>
          <w:szCs w:val="22"/>
        </w:rPr>
      </w:pPr>
      <w:r w:rsidRPr="007040D5">
        <w:rPr>
          <w:rFonts w:ascii="Garamond" w:hAnsi="Garamond"/>
          <w:color w:val="000000"/>
          <w:sz w:val="22"/>
          <w:szCs w:val="22"/>
        </w:rPr>
        <w:t xml:space="preserve">2023, November </w:t>
      </w:r>
      <w:r w:rsidR="00FE70FE" w:rsidRPr="007040D5">
        <w:rPr>
          <w:rFonts w:ascii="Garamond" w:hAnsi="Garamond"/>
          <w:color w:val="000000"/>
          <w:sz w:val="22"/>
          <w:szCs w:val="22"/>
        </w:rPr>
        <w:tab/>
      </w:r>
      <w:r w:rsidRPr="007040D5">
        <w:rPr>
          <w:rFonts w:ascii="Garamond" w:hAnsi="Garamond"/>
          <w:color w:val="000000"/>
          <w:sz w:val="22"/>
          <w:szCs w:val="22"/>
        </w:rPr>
        <w:t>Surgical pitfalls and pearls. Marshfield clinic Dermatology residents.</w:t>
      </w:r>
      <w:r w:rsidR="00FE70FE" w:rsidRPr="007040D5">
        <w:rPr>
          <w:rFonts w:ascii="Garamond" w:hAnsi="Garamond"/>
          <w:color w:val="000000"/>
          <w:sz w:val="22"/>
          <w:szCs w:val="22"/>
        </w:rPr>
        <w:t xml:space="preserve"> </w:t>
      </w:r>
      <w:r w:rsidR="00554615">
        <w:rPr>
          <w:rFonts w:ascii="Garamond" w:hAnsi="Garamond"/>
          <w:color w:val="000000"/>
          <w:sz w:val="22"/>
          <w:szCs w:val="22"/>
        </w:rPr>
        <w:t>Marshfield Clinic</w:t>
      </w:r>
    </w:p>
    <w:p w14:paraId="01CD7C89" w14:textId="77777777" w:rsidR="000E0FA7" w:rsidRPr="007040D5" w:rsidRDefault="000E0FA7" w:rsidP="005C2CAE">
      <w:pPr>
        <w:rPr>
          <w:rFonts w:ascii="Garamond" w:hAnsi="Garamond"/>
          <w:color w:val="000000"/>
          <w:sz w:val="22"/>
          <w:szCs w:val="22"/>
        </w:rPr>
      </w:pPr>
      <w:r w:rsidRPr="007040D5">
        <w:rPr>
          <w:rFonts w:ascii="Garamond" w:hAnsi="Garamond"/>
          <w:color w:val="000000"/>
          <w:sz w:val="22"/>
          <w:szCs w:val="22"/>
        </w:rPr>
        <w:t xml:space="preserve">2025, October     </w:t>
      </w:r>
      <w:r w:rsidR="00FE70FE" w:rsidRPr="007040D5">
        <w:rPr>
          <w:rFonts w:ascii="Garamond" w:hAnsi="Garamond"/>
          <w:color w:val="000000"/>
          <w:sz w:val="22"/>
          <w:szCs w:val="22"/>
        </w:rPr>
        <w:tab/>
      </w:r>
      <w:r w:rsidRPr="007040D5">
        <w:rPr>
          <w:rFonts w:ascii="Garamond" w:hAnsi="Garamond"/>
          <w:color w:val="000000"/>
          <w:sz w:val="22"/>
          <w:szCs w:val="22"/>
        </w:rPr>
        <w:t xml:space="preserve">Pregnancy Dermatoses. Duke MFM program. </w:t>
      </w:r>
    </w:p>
    <w:p w14:paraId="52E56223" w14:textId="77777777" w:rsidR="002A2288" w:rsidRPr="007040D5" w:rsidRDefault="002A2288" w:rsidP="00A63CE1">
      <w:pPr>
        <w:rPr>
          <w:rFonts w:ascii="Garamond" w:hAnsi="Garamond"/>
          <w:color w:val="0070C0"/>
          <w:sz w:val="22"/>
          <w:szCs w:val="22"/>
        </w:rPr>
      </w:pPr>
    </w:p>
    <w:p w14:paraId="1D9B0770" w14:textId="381CE7FF" w:rsidR="00A63CE1" w:rsidRPr="007040D5" w:rsidRDefault="00A63CE1" w:rsidP="2AB22DBB">
      <w:pPr>
        <w:rPr>
          <w:rFonts w:ascii="Garamond" w:hAnsi="Garamond"/>
          <w:color w:val="0070C0"/>
          <w:sz w:val="22"/>
          <w:szCs w:val="22"/>
        </w:rPr>
      </w:pPr>
      <w:r w:rsidRPr="2AB22DBB">
        <w:rPr>
          <w:rFonts w:ascii="Garamond" w:hAnsi="Garamond"/>
          <w:color w:val="0070C0"/>
          <w:sz w:val="22"/>
          <w:szCs w:val="22"/>
        </w:rPr>
        <w:t xml:space="preserve">Clinical </w:t>
      </w:r>
      <w:r w:rsidR="00FE70FE" w:rsidRPr="2AB22DBB">
        <w:rPr>
          <w:rFonts w:ascii="Garamond" w:hAnsi="Garamond"/>
          <w:color w:val="0070C0"/>
          <w:sz w:val="22"/>
          <w:szCs w:val="22"/>
        </w:rPr>
        <w:t>I</w:t>
      </w:r>
      <w:r w:rsidRPr="2AB22DBB">
        <w:rPr>
          <w:rFonts w:ascii="Garamond" w:hAnsi="Garamond"/>
          <w:color w:val="0070C0"/>
          <w:sz w:val="22"/>
          <w:szCs w:val="22"/>
        </w:rPr>
        <w:t xml:space="preserve">nstruction </w:t>
      </w:r>
    </w:p>
    <w:p w14:paraId="0BE5494E" w14:textId="77777777" w:rsidR="00FE70FE" w:rsidRPr="007040D5" w:rsidRDefault="00FE70FE" w:rsidP="00A63CE1">
      <w:pPr>
        <w:rPr>
          <w:rFonts w:ascii="Garamond" w:hAnsi="Garamond"/>
          <w:color w:val="0070C0"/>
          <w:sz w:val="22"/>
          <w:szCs w:val="22"/>
        </w:rPr>
      </w:pPr>
      <w:r w:rsidRPr="003B0F2C">
        <w:rPr>
          <w:rFonts w:ascii="Garamond" w:eastAsia="Garamond" w:hAnsi="Garamond" w:cs="Garamond"/>
          <w:color w:val="0070C0"/>
          <w:sz w:val="22"/>
          <w:szCs w:val="22"/>
        </w:rPr>
        <w:t>Local institution/ JH</w:t>
      </w:r>
    </w:p>
    <w:p w14:paraId="19823F4F" w14:textId="77777777" w:rsidR="005C2CAE" w:rsidRPr="007040D5" w:rsidRDefault="005C2CAE" w:rsidP="005C2CAE">
      <w:pPr>
        <w:rPr>
          <w:rFonts w:ascii="Garamond" w:hAnsi="Garamond"/>
          <w:b/>
          <w:bCs/>
          <w:color w:val="000000"/>
          <w:sz w:val="22"/>
          <w:szCs w:val="22"/>
        </w:rPr>
      </w:pPr>
      <w:r w:rsidRPr="007040D5">
        <w:rPr>
          <w:rFonts w:ascii="Garamond" w:hAnsi="Garamond"/>
          <w:color w:val="000000"/>
          <w:sz w:val="22"/>
          <w:szCs w:val="22"/>
        </w:rPr>
        <w:t>2012–2015</w:t>
      </w:r>
      <w:r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 xml:space="preserve">Clinical Instructor, Dermatology </w:t>
      </w:r>
      <w:proofErr w:type="spellStart"/>
      <w:r w:rsidRPr="007040D5">
        <w:rPr>
          <w:rFonts w:ascii="Garamond" w:hAnsi="Garamond"/>
          <w:color w:val="000000"/>
          <w:sz w:val="22"/>
          <w:szCs w:val="22"/>
        </w:rPr>
        <w:t>Residents,</w:t>
      </w:r>
      <w:r w:rsidRPr="007040D5">
        <w:rPr>
          <w:rFonts w:ascii="Garamond" w:hAnsi="Garamond"/>
          <w:b/>
          <w:bCs/>
          <w:color w:val="000000"/>
          <w:sz w:val="22"/>
          <w:szCs w:val="22"/>
        </w:rPr>
        <w:t>Pediatric</w:t>
      </w:r>
      <w:proofErr w:type="spellEnd"/>
      <w:r w:rsidRPr="007040D5">
        <w:rPr>
          <w:rFonts w:ascii="Garamond" w:hAnsi="Garamond"/>
          <w:b/>
          <w:bCs/>
          <w:color w:val="000000"/>
          <w:sz w:val="22"/>
          <w:szCs w:val="22"/>
        </w:rPr>
        <w:t xml:space="preserve"> Dermatology, Acne, Oral Disease, </w:t>
      </w:r>
    </w:p>
    <w:p w14:paraId="128A364A" w14:textId="77777777" w:rsidR="005C2CAE" w:rsidRPr="007040D5" w:rsidRDefault="00FE70FE" w:rsidP="00FE70FE">
      <w:pPr>
        <w:ind w:left="720" w:firstLine="720"/>
        <w:rPr>
          <w:rFonts w:ascii="Garamond" w:hAnsi="Garamond"/>
          <w:color w:val="000000"/>
          <w:sz w:val="22"/>
          <w:szCs w:val="22"/>
        </w:rPr>
      </w:pPr>
      <w:r w:rsidRPr="007040D5">
        <w:rPr>
          <w:rFonts w:ascii="Garamond" w:hAnsi="Garamond"/>
          <w:b/>
          <w:bCs/>
          <w:color w:val="000000"/>
          <w:sz w:val="22"/>
          <w:szCs w:val="22"/>
        </w:rPr>
        <w:tab/>
      </w:r>
      <w:proofErr w:type="spellStart"/>
      <w:r w:rsidR="005C2CAE" w:rsidRPr="007040D5">
        <w:rPr>
          <w:rFonts w:ascii="Garamond" w:hAnsi="Garamond"/>
          <w:b/>
          <w:bCs/>
          <w:color w:val="000000"/>
          <w:sz w:val="22"/>
          <w:szCs w:val="22"/>
        </w:rPr>
        <w:t>Photodermatoses</w:t>
      </w:r>
      <w:proofErr w:type="spellEnd"/>
      <w:r w:rsidR="005C2CAE" w:rsidRPr="007040D5">
        <w:rPr>
          <w:rFonts w:ascii="Garamond" w:hAnsi="Garamond"/>
          <w:color w:val="000000"/>
          <w:sz w:val="22"/>
          <w:szCs w:val="22"/>
        </w:rPr>
        <w:t>, Vanderbilt University School of Medicine</w:t>
      </w:r>
    </w:p>
    <w:p w14:paraId="5A20996B" w14:textId="77777777" w:rsidR="005C2CAE" w:rsidRPr="007040D5" w:rsidRDefault="005C2CAE" w:rsidP="00FE70FE">
      <w:pPr>
        <w:rPr>
          <w:rFonts w:ascii="Garamond" w:hAnsi="Garamond"/>
          <w:color w:val="000000"/>
          <w:sz w:val="22"/>
          <w:szCs w:val="22"/>
        </w:rPr>
      </w:pPr>
      <w:r w:rsidRPr="007040D5">
        <w:rPr>
          <w:rFonts w:ascii="Garamond" w:hAnsi="Garamond"/>
          <w:color w:val="000000"/>
          <w:sz w:val="22"/>
          <w:szCs w:val="22"/>
        </w:rPr>
        <w:t>2012–2015</w:t>
      </w:r>
      <w:r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 xml:space="preserve">Clinical Instructor, </w:t>
      </w:r>
      <w:r w:rsidRPr="007040D5">
        <w:rPr>
          <w:rFonts w:ascii="Garamond" w:hAnsi="Garamond"/>
          <w:b/>
          <w:bCs/>
          <w:color w:val="000000"/>
          <w:sz w:val="22"/>
          <w:szCs w:val="22"/>
        </w:rPr>
        <w:t>General Dermatology, Inpatient and Outpatient Consult Setting</w:t>
      </w:r>
      <w:r w:rsidRPr="007040D5">
        <w:rPr>
          <w:rFonts w:ascii="Garamond" w:hAnsi="Garamond"/>
          <w:color w:val="000000"/>
          <w:sz w:val="22"/>
          <w:szCs w:val="22"/>
        </w:rPr>
        <w:t xml:space="preserve">, </w:t>
      </w:r>
      <w:r w:rsidR="00FE70FE" w:rsidRPr="007040D5">
        <w:rPr>
          <w:rFonts w:ascii="Garamond" w:hAnsi="Garamond"/>
          <w:color w:val="000000"/>
          <w:sz w:val="22"/>
          <w:szCs w:val="22"/>
        </w:rPr>
        <w:tab/>
      </w:r>
      <w:r w:rsidR="00FE70FE" w:rsidRPr="007040D5">
        <w:rPr>
          <w:rFonts w:ascii="Garamond" w:hAnsi="Garamond"/>
          <w:color w:val="000000"/>
          <w:sz w:val="22"/>
          <w:szCs w:val="22"/>
        </w:rPr>
        <w:tab/>
      </w:r>
      <w:r w:rsidR="00FE70FE"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Vanderbilt University</w:t>
      </w:r>
    </w:p>
    <w:p w14:paraId="0C34BF6F" w14:textId="77777777" w:rsidR="005C2CAE" w:rsidRPr="007040D5" w:rsidRDefault="005C2CAE" w:rsidP="00FE70FE">
      <w:pPr>
        <w:rPr>
          <w:rFonts w:ascii="Garamond" w:hAnsi="Garamond"/>
          <w:color w:val="000000"/>
          <w:sz w:val="22"/>
          <w:szCs w:val="22"/>
        </w:rPr>
      </w:pPr>
      <w:r w:rsidRPr="007040D5">
        <w:rPr>
          <w:rFonts w:ascii="Garamond" w:hAnsi="Garamond"/>
          <w:color w:val="000000"/>
          <w:sz w:val="22"/>
          <w:szCs w:val="22"/>
        </w:rPr>
        <w:t xml:space="preserve">2013–2015 </w:t>
      </w:r>
      <w:r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 xml:space="preserve">Clinical Instructor, Dermatology Residents, </w:t>
      </w:r>
      <w:r w:rsidRPr="007040D5">
        <w:rPr>
          <w:rFonts w:ascii="Garamond" w:hAnsi="Garamond"/>
          <w:b/>
          <w:bCs/>
          <w:color w:val="000000"/>
          <w:sz w:val="22"/>
          <w:szCs w:val="22"/>
        </w:rPr>
        <w:t xml:space="preserve">Botulinum Toxin and Fillers – Cosmetic </w:t>
      </w:r>
      <w:r w:rsidR="00FE70FE" w:rsidRPr="007040D5">
        <w:rPr>
          <w:rFonts w:ascii="Garamond" w:hAnsi="Garamond"/>
          <w:b/>
          <w:bCs/>
          <w:color w:val="000000"/>
          <w:sz w:val="22"/>
          <w:szCs w:val="22"/>
        </w:rPr>
        <w:tab/>
      </w:r>
      <w:r w:rsidR="00FE70FE" w:rsidRPr="007040D5">
        <w:rPr>
          <w:rFonts w:ascii="Garamond" w:hAnsi="Garamond"/>
          <w:b/>
          <w:bCs/>
          <w:color w:val="000000"/>
          <w:sz w:val="22"/>
          <w:szCs w:val="22"/>
        </w:rPr>
        <w:tab/>
      </w:r>
      <w:r w:rsidR="00FE70FE" w:rsidRPr="007040D5">
        <w:rPr>
          <w:rFonts w:ascii="Garamond" w:hAnsi="Garamond"/>
          <w:b/>
          <w:bCs/>
          <w:color w:val="000000"/>
          <w:sz w:val="22"/>
          <w:szCs w:val="22"/>
        </w:rPr>
        <w:tab/>
      </w:r>
      <w:r w:rsidR="00FE70FE" w:rsidRPr="007040D5">
        <w:rPr>
          <w:rFonts w:ascii="Garamond" w:hAnsi="Garamond"/>
          <w:b/>
          <w:bCs/>
          <w:color w:val="000000"/>
          <w:sz w:val="22"/>
          <w:szCs w:val="22"/>
        </w:rPr>
        <w:tab/>
      </w:r>
      <w:r w:rsidRPr="007040D5">
        <w:rPr>
          <w:rFonts w:ascii="Garamond" w:hAnsi="Garamond"/>
          <w:b/>
          <w:bCs/>
          <w:color w:val="000000"/>
          <w:sz w:val="22"/>
          <w:szCs w:val="22"/>
        </w:rPr>
        <w:t>Workshop</w:t>
      </w:r>
      <w:r w:rsidRPr="007040D5">
        <w:rPr>
          <w:rFonts w:ascii="Garamond" w:hAnsi="Garamond"/>
          <w:color w:val="000000"/>
          <w:sz w:val="22"/>
          <w:szCs w:val="22"/>
        </w:rPr>
        <w:t>, Vanderbilt University</w:t>
      </w:r>
    </w:p>
    <w:p w14:paraId="24DA2F5B" w14:textId="77777777" w:rsidR="005C2CAE" w:rsidRPr="007040D5" w:rsidRDefault="005C2CAE" w:rsidP="00FE70FE">
      <w:pPr>
        <w:rPr>
          <w:rFonts w:ascii="Garamond" w:hAnsi="Garamond"/>
          <w:b/>
          <w:bCs/>
          <w:color w:val="000000"/>
          <w:sz w:val="22"/>
          <w:szCs w:val="22"/>
        </w:rPr>
      </w:pPr>
      <w:r w:rsidRPr="007040D5">
        <w:rPr>
          <w:rFonts w:ascii="Garamond" w:hAnsi="Garamond"/>
          <w:color w:val="000000"/>
          <w:sz w:val="22"/>
          <w:szCs w:val="22"/>
        </w:rPr>
        <w:t>2015–2017</w:t>
      </w:r>
      <w:r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 xml:space="preserve">Clinical Instructor, Dermatology Residents, </w:t>
      </w:r>
      <w:r w:rsidRPr="007040D5">
        <w:rPr>
          <w:rFonts w:ascii="Garamond" w:hAnsi="Garamond"/>
          <w:b/>
          <w:bCs/>
          <w:color w:val="000000"/>
          <w:sz w:val="22"/>
          <w:szCs w:val="22"/>
        </w:rPr>
        <w:t xml:space="preserve">Botulinum Toxin and Fillers, General </w:t>
      </w:r>
      <w:r w:rsidR="00FE70FE" w:rsidRPr="007040D5">
        <w:rPr>
          <w:rFonts w:ascii="Garamond" w:hAnsi="Garamond"/>
          <w:b/>
          <w:bCs/>
          <w:color w:val="000000"/>
          <w:sz w:val="22"/>
          <w:szCs w:val="22"/>
        </w:rPr>
        <w:tab/>
      </w:r>
      <w:r w:rsidR="00FE70FE" w:rsidRPr="007040D5">
        <w:rPr>
          <w:rFonts w:ascii="Garamond" w:hAnsi="Garamond"/>
          <w:b/>
          <w:bCs/>
          <w:color w:val="000000"/>
          <w:sz w:val="22"/>
          <w:szCs w:val="22"/>
        </w:rPr>
        <w:tab/>
      </w:r>
      <w:r w:rsidR="00FE70FE" w:rsidRPr="007040D5">
        <w:rPr>
          <w:rFonts w:ascii="Garamond" w:hAnsi="Garamond"/>
          <w:b/>
          <w:bCs/>
          <w:color w:val="000000"/>
          <w:sz w:val="22"/>
          <w:szCs w:val="22"/>
        </w:rPr>
        <w:tab/>
      </w:r>
      <w:r w:rsidR="00FE70FE" w:rsidRPr="007040D5">
        <w:rPr>
          <w:rFonts w:ascii="Garamond" w:hAnsi="Garamond"/>
          <w:b/>
          <w:bCs/>
          <w:color w:val="000000"/>
          <w:sz w:val="22"/>
          <w:szCs w:val="22"/>
        </w:rPr>
        <w:tab/>
      </w:r>
      <w:r w:rsidRPr="007040D5">
        <w:rPr>
          <w:rFonts w:ascii="Garamond" w:hAnsi="Garamond"/>
          <w:b/>
          <w:bCs/>
          <w:color w:val="000000"/>
          <w:sz w:val="22"/>
          <w:szCs w:val="22"/>
        </w:rPr>
        <w:t>Dermatology,</w:t>
      </w:r>
      <w:r w:rsidR="00FE70FE" w:rsidRPr="007040D5">
        <w:rPr>
          <w:rFonts w:ascii="Garamond" w:hAnsi="Garamond"/>
          <w:b/>
          <w:bCs/>
          <w:color w:val="000000"/>
          <w:sz w:val="22"/>
          <w:szCs w:val="22"/>
        </w:rPr>
        <w:t xml:space="preserve"> </w:t>
      </w:r>
      <w:r w:rsidRPr="007040D5">
        <w:rPr>
          <w:rFonts w:ascii="Garamond" w:hAnsi="Garamond"/>
          <w:b/>
          <w:bCs/>
          <w:color w:val="000000"/>
          <w:sz w:val="22"/>
          <w:szCs w:val="22"/>
        </w:rPr>
        <w:t>Inpatient and Outpatient Consult Setting</w:t>
      </w:r>
      <w:r w:rsidRPr="007040D5">
        <w:rPr>
          <w:rFonts w:ascii="Garamond" w:hAnsi="Garamond"/>
          <w:color w:val="000000"/>
          <w:sz w:val="22"/>
          <w:szCs w:val="22"/>
        </w:rPr>
        <w:t>, Duke University</w:t>
      </w:r>
    </w:p>
    <w:p w14:paraId="06367675" w14:textId="77777777" w:rsidR="005C2CAE" w:rsidRPr="007040D5" w:rsidRDefault="005C2CAE" w:rsidP="005C2CAE">
      <w:pPr>
        <w:rPr>
          <w:rFonts w:ascii="Garamond" w:hAnsi="Garamond"/>
          <w:b/>
          <w:bCs/>
          <w:color w:val="000000"/>
          <w:sz w:val="22"/>
          <w:szCs w:val="22"/>
        </w:rPr>
      </w:pPr>
      <w:r w:rsidRPr="007040D5">
        <w:rPr>
          <w:rFonts w:ascii="Garamond" w:hAnsi="Garamond"/>
          <w:color w:val="000000"/>
          <w:sz w:val="22"/>
          <w:szCs w:val="22"/>
        </w:rPr>
        <w:t>20</w:t>
      </w:r>
      <w:r w:rsidR="00FE70FE" w:rsidRPr="007040D5">
        <w:rPr>
          <w:rFonts w:ascii="Garamond" w:hAnsi="Garamond"/>
          <w:color w:val="000000"/>
          <w:sz w:val="22"/>
          <w:szCs w:val="22"/>
        </w:rPr>
        <w:t>1</w:t>
      </w:r>
      <w:r w:rsidRPr="007040D5">
        <w:rPr>
          <w:rFonts w:ascii="Garamond" w:hAnsi="Garamond"/>
          <w:color w:val="000000"/>
          <w:sz w:val="22"/>
          <w:szCs w:val="22"/>
        </w:rPr>
        <w:t>5–2017</w:t>
      </w:r>
      <w:r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 xml:space="preserve">Clinical Instructor,  </w:t>
      </w:r>
      <w:r w:rsidRPr="007040D5">
        <w:rPr>
          <w:rFonts w:ascii="Garamond" w:hAnsi="Garamond"/>
          <w:b/>
          <w:bCs/>
          <w:color w:val="000000"/>
          <w:sz w:val="22"/>
          <w:szCs w:val="22"/>
        </w:rPr>
        <w:t xml:space="preserve">Outpatient and Inpatient Consult Setting – Teaching Students, Plastic </w:t>
      </w:r>
    </w:p>
    <w:p w14:paraId="4BEC6A35" w14:textId="77777777" w:rsidR="005C2CAE" w:rsidRPr="007040D5" w:rsidRDefault="00FE70FE" w:rsidP="00FE70FE">
      <w:pPr>
        <w:ind w:left="720" w:firstLine="720"/>
        <w:rPr>
          <w:rFonts w:ascii="Garamond" w:hAnsi="Garamond"/>
          <w:b/>
          <w:bCs/>
          <w:color w:val="000000"/>
          <w:sz w:val="22"/>
          <w:szCs w:val="22"/>
        </w:rPr>
      </w:pPr>
      <w:r w:rsidRPr="007040D5">
        <w:rPr>
          <w:rFonts w:ascii="Garamond" w:hAnsi="Garamond"/>
          <w:b/>
          <w:bCs/>
          <w:color w:val="000000"/>
          <w:sz w:val="22"/>
          <w:szCs w:val="22"/>
        </w:rPr>
        <w:tab/>
      </w:r>
      <w:r w:rsidR="005C2CAE" w:rsidRPr="007040D5">
        <w:rPr>
          <w:rFonts w:ascii="Garamond" w:hAnsi="Garamond"/>
          <w:b/>
          <w:bCs/>
          <w:color w:val="000000"/>
          <w:sz w:val="22"/>
          <w:szCs w:val="22"/>
        </w:rPr>
        <w:t>Surgery, Residents, Others</w:t>
      </w:r>
      <w:r w:rsidR="005C2CAE" w:rsidRPr="007040D5">
        <w:rPr>
          <w:rFonts w:ascii="Garamond" w:hAnsi="Garamond"/>
          <w:color w:val="000000"/>
          <w:sz w:val="22"/>
          <w:szCs w:val="22"/>
        </w:rPr>
        <w:t>, Duke University</w:t>
      </w:r>
    </w:p>
    <w:p w14:paraId="1184B30D" w14:textId="4620E5EA" w:rsidR="005C2CAE" w:rsidRPr="007040D5" w:rsidRDefault="005C2CAE" w:rsidP="005C2CAE">
      <w:pPr>
        <w:rPr>
          <w:rFonts w:ascii="Garamond" w:hAnsi="Garamond"/>
          <w:color w:val="000000"/>
          <w:sz w:val="22"/>
          <w:szCs w:val="22"/>
        </w:rPr>
      </w:pPr>
      <w:r w:rsidRPr="007040D5">
        <w:rPr>
          <w:rFonts w:ascii="Garamond" w:hAnsi="Garamond"/>
          <w:color w:val="000000"/>
          <w:sz w:val="22"/>
          <w:szCs w:val="22"/>
        </w:rPr>
        <w:t>2017–</w:t>
      </w:r>
      <w:r w:rsidR="00E0256B" w:rsidRPr="00E0256B">
        <w:rPr>
          <w:rFonts w:ascii="Garamond" w:hAnsi="Garamond"/>
          <w:color w:val="000000"/>
          <w:sz w:val="22"/>
          <w:szCs w:val="22"/>
        </w:rPr>
        <w:t>present</w:t>
      </w:r>
      <w:r w:rsidRPr="007040D5">
        <w:rPr>
          <w:rFonts w:ascii="Garamond" w:hAnsi="Garamond"/>
          <w:color w:val="000000"/>
          <w:sz w:val="22"/>
          <w:szCs w:val="22"/>
        </w:rPr>
        <w:tab/>
      </w:r>
      <w:r w:rsidR="00FE70FE" w:rsidRPr="007040D5">
        <w:rPr>
          <w:rFonts w:ascii="Garamond" w:hAnsi="Garamond"/>
          <w:color w:val="000000"/>
          <w:sz w:val="22"/>
          <w:szCs w:val="22"/>
        </w:rPr>
        <w:tab/>
      </w:r>
      <w:r w:rsidRPr="007040D5">
        <w:rPr>
          <w:rFonts w:ascii="Garamond" w:hAnsi="Garamond"/>
          <w:color w:val="000000"/>
          <w:sz w:val="22"/>
          <w:szCs w:val="22"/>
        </w:rPr>
        <w:t xml:space="preserve">Clinical Instructor, </w:t>
      </w:r>
      <w:r w:rsidRPr="007040D5">
        <w:rPr>
          <w:rFonts w:ascii="Garamond" w:hAnsi="Garamond"/>
          <w:b/>
          <w:bCs/>
          <w:color w:val="000000"/>
          <w:sz w:val="22"/>
          <w:szCs w:val="22"/>
        </w:rPr>
        <w:t>Peels Teaching Session</w:t>
      </w:r>
      <w:r w:rsidRPr="007040D5">
        <w:rPr>
          <w:rFonts w:ascii="Garamond" w:hAnsi="Garamond"/>
          <w:color w:val="000000"/>
          <w:sz w:val="22"/>
          <w:szCs w:val="22"/>
        </w:rPr>
        <w:t>, Vanderbilt Dermatology Residency</w:t>
      </w:r>
    </w:p>
    <w:p w14:paraId="07547A01" w14:textId="77777777" w:rsidR="00A63CE1" w:rsidRPr="007040D5" w:rsidRDefault="00A63CE1" w:rsidP="00A63CE1">
      <w:pPr>
        <w:rPr>
          <w:rFonts w:ascii="Garamond" w:hAnsi="Garamond"/>
          <w:color w:val="000000"/>
          <w:sz w:val="22"/>
          <w:szCs w:val="22"/>
        </w:rPr>
      </w:pPr>
    </w:p>
    <w:p w14:paraId="141A64BE" w14:textId="77777777" w:rsidR="00FE70FE" w:rsidRPr="003B0F2C" w:rsidRDefault="00FE70FE" w:rsidP="00FE70FE">
      <w:pPr>
        <w:contextualSpacing/>
        <w:rPr>
          <w:rFonts w:ascii="Garamond" w:hAnsi="Garamond"/>
          <w:bCs/>
          <w:sz w:val="22"/>
          <w:szCs w:val="22"/>
        </w:rPr>
      </w:pPr>
      <w:r w:rsidRPr="003B0F2C">
        <w:rPr>
          <w:rFonts w:ascii="Garamond" w:hAnsi="Garamond"/>
          <w:color w:val="0070C0"/>
          <w:sz w:val="22"/>
          <w:szCs w:val="22"/>
        </w:rPr>
        <w:t>CME Instruction</w:t>
      </w:r>
      <w:r w:rsidRPr="003B0F2C">
        <w:rPr>
          <w:rFonts w:ascii="Garamond" w:hAnsi="Garamond"/>
          <w:bCs/>
          <w:sz w:val="22"/>
          <w:szCs w:val="22"/>
        </w:rPr>
        <w:t xml:space="preserve"> </w:t>
      </w:r>
    </w:p>
    <w:p w14:paraId="60931409" w14:textId="63E00755" w:rsidR="00D51E6B" w:rsidRPr="003B0F2C" w:rsidRDefault="00D51E6B" w:rsidP="00FE70FE">
      <w:pPr>
        <w:contextualSpacing/>
        <w:rPr>
          <w:rFonts w:ascii="Garamond" w:hAnsi="Garamond"/>
          <w:bCs/>
          <w:sz w:val="22"/>
          <w:szCs w:val="22"/>
        </w:rPr>
      </w:pPr>
      <w:r w:rsidRPr="003B0F2C">
        <w:rPr>
          <w:rFonts w:ascii="Garamond" w:hAnsi="Garamond"/>
          <w:bCs/>
          <w:sz w:val="22"/>
          <w:szCs w:val="22"/>
        </w:rPr>
        <w:t>See “Invited Talks”</w:t>
      </w:r>
    </w:p>
    <w:p w14:paraId="6537F28F" w14:textId="77777777" w:rsidR="00FE70FE" w:rsidRPr="007040D5" w:rsidRDefault="00FE70FE" w:rsidP="00A63CE1">
      <w:pPr>
        <w:rPr>
          <w:rFonts w:ascii="Garamond" w:hAnsi="Garamond"/>
          <w:color w:val="000000"/>
          <w:sz w:val="22"/>
          <w:szCs w:val="22"/>
        </w:rPr>
      </w:pPr>
    </w:p>
    <w:p w14:paraId="574E8D07" w14:textId="77777777" w:rsidR="009352C8" w:rsidRPr="007040D5" w:rsidRDefault="009352C8" w:rsidP="009352C8">
      <w:pPr>
        <w:contextualSpacing/>
        <w:rPr>
          <w:rFonts w:ascii="Garamond" w:hAnsi="Garamond"/>
          <w:color w:val="0070C0"/>
          <w:sz w:val="22"/>
          <w:szCs w:val="22"/>
        </w:rPr>
      </w:pPr>
      <w:bookmarkStart w:id="0" w:name="_Hlk157600655"/>
      <w:bookmarkStart w:id="1" w:name="_Hlk157598698"/>
      <w:bookmarkStart w:id="2" w:name="_Hlk156475172"/>
      <w:r w:rsidRPr="007040D5">
        <w:rPr>
          <w:rFonts w:ascii="Garamond" w:hAnsi="Garamond"/>
          <w:color w:val="0070C0"/>
          <w:sz w:val="22"/>
          <w:szCs w:val="22"/>
        </w:rPr>
        <w:t xml:space="preserve">Workshops/seminars </w:t>
      </w:r>
    </w:p>
    <w:bookmarkEnd w:id="0"/>
    <w:bookmarkEnd w:id="1"/>
    <w:p w14:paraId="1B2223ED" w14:textId="467E4B75" w:rsidR="009352C8" w:rsidRPr="007040D5" w:rsidRDefault="00FC3BFE" w:rsidP="009352C8">
      <w:pPr>
        <w:contextualSpacing/>
        <w:rPr>
          <w:rFonts w:ascii="Garamond" w:hAnsi="Garamond"/>
          <w:color w:val="0070C0"/>
          <w:sz w:val="22"/>
          <w:szCs w:val="22"/>
        </w:rPr>
      </w:pPr>
      <w:r>
        <w:rPr>
          <w:rFonts w:ascii="Garamond" w:hAnsi="Garamond"/>
          <w:bCs/>
          <w:sz w:val="22"/>
          <w:szCs w:val="22"/>
        </w:rPr>
        <w:t>N/A</w:t>
      </w:r>
    </w:p>
    <w:bookmarkEnd w:id="2"/>
    <w:p w14:paraId="44E871BC" w14:textId="77777777" w:rsidR="009352C8" w:rsidRPr="007040D5" w:rsidRDefault="009352C8" w:rsidP="00A63CE1">
      <w:pPr>
        <w:rPr>
          <w:rFonts w:ascii="Garamond" w:hAnsi="Garamond"/>
          <w:color w:val="000000"/>
          <w:sz w:val="22"/>
          <w:szCs w:val="22"/>
        </w:rPr>
      </w:pPr>
    </w:p>
    <w:p w14:paraId="71F8795A" w14:textId="77777777" w:rsidR="005E497F" w:rsidRPr="007040D5" w:rsidRDefault="00A63CE1" w:rsidP="00A63CE1">
      <w:pPr>
        <w:rPr>
          <w:rFonts w:ascii="Garamond" w:hAnsi="Garamond"/>
          <w:color w:val="000000"/>
          <w:sz w:val="22"/>
          <w:szCs w:val="22"/>
        </w:rPr>
      </w:pPr>
      <w:r w:rsidRPr="007040D5">
        <w:rPr>
          <w:rFonts w:ascii="Garamond" w:hAnsi="Garamond"/>
          <w:b/>
          <w:color w:val="0070C0"/>
          <w:sz w:val="22"/>
          <w:szCs w:val="22"/>
        </w:rPr>
        <w:t>Mentoring</w:t>
      </w:r>
      <w:r w:rsidR="009352C8" w:rsidRPr="003B0F2C">
        <w:rPr>
          <w:rFonts w:ascii="Garamond" w:hAnsi="Garamond"/>
          <w:b/>
          <w:color w:val="0070C0"/>
          <w:sz w:val="22"/>
          <w:szCs w:val="22"/>
        </w:rPr>
        <w:t>, coaching and advising</w:t>
      </w:r>
      <w:r w:rsidRPr="007040D5">
        <w:rPr>
          <w:rFonts w:ascii="Garamond" w:hAnsi="Garamond"/>
          <w:b/>
          <w:color w:val="000000"/>
          <w:sz w:val="22"/>
          <w:szCs w:val="22"/>
        </w:rPr>
        <w:t xml:space="preserve"> </w:t>
      </w:r>
    </w:p>
    <w:p w14:paraId="120E7B31" w14:textId="77777777" w:rsidR="00FE70FE" w:rsidRPr="007040D5" w:rsidRDefault="00A63CE1" w:rsidP="00A63CE1">
      <w:pPr>
        <w:rPr>
          <w:rFonts w:ascii="Garamond" w:hAnsi="Garamond"/>
          <w:color w:val="0070C0"/>
          <w:sz w:val="22"/>
          <w:szCs w:val="22"/>
        </w:rPr>
      </w:pPr>
      <w:r w:rsidRPr="007040D5">
        <w:rPr>
          <w:rFonts w:ascii="Garamond" w:hAnsi="Garamond"/>
          <w:color w:val="0070C0"/>
          <w:sz w:val="22"/>
          <w:szCs w:val="22"/>
        </w:rPr>
        <w:t>Pre-doctoral Advisees/Mentees</w:t>
      </w:r>
    </w:p>
    <w:p w14:paraId="1741645D" w14:textId="77777777" w:rsidR="007D63B8" w:rsidRPr="007040D5" w:rsidRDefault="000D2156" w:rsidP="00FE70FE">
      <w:pPr>
        <w:rPr>
          <w:rFonts w:ascii="Garamond" w:hAnsi="Garamond"/>
          <w:i/>
          <w:iCs/>
          <w:sz w:val="22"/>
          <w:szCs w:val="22"/>
        </w:rPr>
      </w:pPr>
      <w:r w:rsidRPr="003B0F2C">
        <w:rPr>
          <w:rFonts w:ascii="Garamond" w:hAnsi="Garamond"/>
          <w:i/>
          <w:iCs/>
          <w:sz w:val="22"/>
          <w:szCs w:val="22"/>
        </w:rPr>
        <w:t>Have mentored over 30 students in their goal towards medical school/dermatology</w:t>
      </w:r>
      <w:r w:rsidRPr="007040D5">
        <w:rPr>
          <w:rFonts w:ascii="Garamond" w:hAnsi="Garamond"/>
          <w:i/>
          <w:iCs/>
          <w:sz w:val="22"/>
          <w:szCs w:val="22"/>
        </w:rPr>
        <w:t xml:space="preserve"> </w:t>
      </w:r>
    </w:p>
    <w:p w14:paraId="5C266384" w14:textId="19632BFC" w:rsidR="007D63B8" w:rsidRPr="007040D5" w:rsidRDefault="007D63B8" w:rsidP="00A63CE1">
      <w:pPr>
        <w:ind w:left="1440" w:hanging="1440"/>
        <w:rPr>
          <w:rFonts w:ascii="Garamond" w:hAnsi="Garamond"/>
          <w:color w:val="000000"/>
          <w:sz w:val="22"/>
          <w:szCs w:val="22"/>
        </w:rPr>
      </w:pPr>
      <w:r w:rsidRPr="007040D5">
        <w:rPr>
          <w:rFonts w:ascii="Garamond" w:hAnsi="Garamond"/>
          <w:color w:val="000000"/>
          <w:sz w:val="22"/>
          <w:szCs w:val="22"/>
        </w:rPr>
        <w:t>2007–2008</w:t>
      </w:r>
      <w:r w:rsidRPr="007040D5">
        <w:rPr>
          <w:rFonts w:ascii="Garamond" w:hAnsi="Garamond"/>
          <w:color w:val="000000"/>
          <w:sz w:val="22"/>
          <w:szCs w:val="22"/>
        </w:rPr>
        <w:tab/>
        <w:t xml:space="preserve">Jesse </w:t>
      </w:r>
      <w:r w:rsidR="00D70529">
        <w:rPr>
          <w:rFonts w:ascii="Garamond" w:hAnsi="Garamond"/>
          <w:color w:val="000000"/>
          <w:sz w:val="22"/>
          <w:szCs w:val="22"/>
        </w:rPr>
        <w:t>Liu</w:t>
      </w:r>
      <w:r w:rsidRPr="007040D5">
        <w:rPr>
          <w:rFonts w:ascii="Garamond" w:hAnsi="Garamond"/>
          <w:color w:val="000000"/>
          <w:sz w:val="22"/>
          <w:szCs w:val="22"/>
        </w:rPr>
        <w:t xml:space="preserve">, Duke School of Medicine, Class of 2018; </w:t>
      </w:r>
    </w:p>
    <w:p w14:paraId="475564B9" w14:textId="18B088C9" w:rsidR="007D63B8" w:rsidRPr="007040D5" w:rsidRDefault="007D63B8" w:rsidP="007D63B8">
      <w:pPr>
        <w:ind w:left="1440"/>
        <w:rPr>
          <w:rFonts w:ascii="Garamond" w:hAnsi="Garamond"/>
          <w:color w:val="000000"/>
          <w:sz w:val="22"/>
          <w:szCs w:val="22"/>
        </w:rPr>
      </w:pPr>
      <w:r w:rsidRPr="007040D5">
        <w:rPr>
          <w:rFonts w:ascii="Garamond" w:hAnsi="Garamond"/>
          <w:color w:val="000000"/>
          <w:sz w:val="22"/>
          <w:szCs w:val="22"/>
        </w:rPr>
        <w:t>3rd-year research mentorship, multiple projects; Dermatology Match: Henry Ford</w:t>
      </w:r>
      <w:r w:rsidR="00554615">
        <w:rPr>
          <w:rFonts w:ascii="Garamond" w:hAnsi="Garamond"/>
          <w:color w:val="000000"/>
          <w:sz w:val="22"/>
          <w:szCs w:val="22"/>
        </w:rPr>
        <w:t xml:space="preserve"> (</w:t>
      </w:r>
      <w:r w:rsidR="00D70529">
        <w:rPr>
          <w:rFonts w:ascii="Garamond" w:hAnsi="Garamond"/>
          <w:color w:val="000000"/>
          <w:sz w:val="22"/>
          <w:szCs w:val="22"/>
        </w:rPr>
        <w:t>RA9, CR18)</w:t>
      </w:r>
    </w:p>
    <w:p w14:paraId="79DDE92C" w14:textId="77777777" w:rsidR="007D63B8"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2012–2015</w:t>
      </w:r>
      <w:r w:rsidRPr="007040D5">
        <w:rPr>
          <w:rFonts w:ascii="Garamond" w:hAnsi="Garamond"/>
          <w:color w:val="000000"/>
          <w:sz w:val="22"/>
          <w:szCs w:val="22"/>
        </w:rPr>
        <w:tab/>
        <w:t>Katie Marrero, Vanderbilt University, Undergraduate; Voluntary internship in dermatology</w:t>
      </w:r>
    </w:p>
    <w:p w14:paraId="0C821B42" w14:textId="77777777" w:rsidR="00685DA3"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2013–2014</w:t>
      </w:r>
      <w:r w:rsidRPr="007040D5">
        <w:rPr>
          <w:rFonts w:ascii="Garamond" w:hAnsi="Garamond"/>
          <w:color w:val="000000"/>
          <w:sz w:val="22"/>
          <w:szCs w:val="22"/>
        </w:rPr>
        <w:tab/>
        <w:t>Kareem William, Vanderbilt University; Continuity Clinical Experience Preceptor (1st-year medical student, weekly clinical exposure)</w:t>
      </w:r>
    </w:p>
    <w:p w14:paraId="6FF1FFA3" w14:textId="6C3EE230" w:rsidR="008544DC" w:rsidRDefault="008544DC" w:rsidP="007D63B8">
      <w:pPr>
        <w:ind w:left="1440" w:hanging="1440"/>
        <w:rPr>
          <w:rFonts w:ascii="Garamond" w:hAnsi="Garamond"/>
          <w:color w:val="000000"/>
          <w:sz w:val="22"/>
          <w:szCs w:val="22"/>
        </w:rPr>
      </w:pPr>
      <w:r>
        <w:rPr>
          <w:rFonts w:ascii="Garamond" w:hAnsi="Garamond"/>
          <w:color w:val="000000"/>
          <w:sz w:val="22"/>
          <w:szCs w:val="22"/>
        </w:rPr>
        <w:t>201</w:t>
      </w:r>
      <w:r w:rsidR="003B0F2C">
        <w:rPr>
          <w:rFonts w:ascii="Garamond" w:hAnsi="Garamond"/>
          <w:color w:val="000000"/>
          <w:sz w:val="22"/>
          <w:szCs w:val="22"/>
        </w:rPr>
        <w:t>3</w:t>
      </w:r>
      <w:r>
        <w:rPr>
          <w:rFonts w:ascii="Garamond" w:hAnsi="Garamond"/>
          <w:color w:val="000000"/>
          <w:sz w:val="22"/>
          <w:szCs w:val="22"/>
        </w:rPr>
        <w:t>-201</w:t>
      </w:r>
      <w:r w:rsidR="003B0F2C">
        <w:rPr>
          <w:rFonts w:ascii="Garamond" w:hAnsi="Garamond"/>
          <w:color w:val="000000"/>
          <w:sz w:val="22"/>
          <w:szCs w:val="22"/>
        </w:rPr>
        <w:t>7</w:t>
      </w:r>
      <w:r>
        <w:rPr>
          <w:rFonts w:ascii="Garamond" w:hAnsi="Garamond"/>
          <w:color w:val="000000"/>
          <w:sz w:val="22"/>
          <w:szCs w:val="22"/>
        </w:rPr>
        <w:t xml:space="preserve">          Kelsie Riemenschneider, Vanderbilt School of Medicine; Dermatology Match: UTSW Dallas (RA9)</w:t>
      </w:r>
    </w:p>
    <w:p w14:paraId="3424554E" w14:textId="5DED06F4" w:rsidR="008544DC" w:rsidRPr="007040D5" w:rsidRDefault="008544DC" w:rsidP="007D63B8">
      <w:pPr>
        <w:ind w:left="1440" w:hanging="1440"/>
        <w:rPr>
          <w:rFonts w:ascii="Garamond" w:hAnsi="Garamond"/>
          <w:color w:val="000000"/>
          <w:sz w:val="22"/>
          <w:szCs w:val="22"/>
        </w:rPr>
      </w:pPr>
      <w:r>
        <w:rPr>
          <w:rFonts w:ascii="Garamond" w:hAnsi="Garamond"/>
          <w:color w:val="000000"/>
          <w:sz w:val="22"/>
          <w:szCs w:val="22"/>
        </w:rPr>
        <w:t>2012-2015</w:t>
      </w:r>
      <w:r>
        <w:rPr>
          <w:rFonts w:ascii="Garamond" w:hAnsi="Garamond"/>
          <w:color w:val="000000"/>
          <w:sz w:val="22"/>
          <w:szCs w:val="22"/>
        </w:rPr>
        <w:tab/>
        <w:t>Karen Broussard, Vanderbilt University, Dermatology resident (RA5, RA6)</w:t>
      </w:r>
    </w:p>
    <w:p w14:paraId="4B463F2F" w14:textId="77777777" w:rsidR="007D63B8" w:rsidRPr="007040D5" w:rsidRDefault="00685DA3" w:rsidP="007D63B8">
      <w:pPr>
        <w:ind w:left="1440" w:hanging="1440"/>
        <w:rPr>
          <w:rFonts w:ascii="Garamond" w:hAnsi="Garamond"/>
          <w:color w:val="000000"/>
          <w:sz w:val="22"/>
          <w:szCs w:val="22"/>
        </w:rPr>
      </w:pPr>
      <w:r w:rsidRPr="007040D5">
        <w:rPr>
          <w:rFonts w:ascii="Garamond" w:hAnsi="Garamond"/>
          <w:color w:val="000000"/>
          <w:sz w:val="22"/>
          <w:szCs w:val="22"/>
        </w:rPr>
        <w:t>2014-2015</w:t>
      </w:r>
      <w:r w:rsidRPr="007040D5">
        <w:rPr>
          <w:rFonts w:ascii="Garamond" w:hAnsi="Garamond"/>
          <w:color w:val="000000"/>
          <w:sz w:val="22"/>
          <w:szCs w:val="22"/>
        </w:rPr>
        <w:tab/>
        <w:t>Courtney Mitchell, Vanderbilt School of Engineering, PhD Committee member</w:t>
      </w:r>
    </w:p>
    <w:p w14:paraId="3AEE6B09" w14:textId="5124DF8D" w:rsidR="007D63B8"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2015</w:t>
      </w:r>
      <w:r w:rsidRPr="007040D5">
        <w:rPr>
          <w:rFonts w:ascii="Garamond" w:hAnsi="Garamond"/>
          <w:color w:val="000000"/>
          <w:sz w:val="22"/>
          <w:szCs w:val="22"/>
        </w:rPr>
        <w:tab/>
        <w:t>Pooyan Rohani, Vanderbilt School of Medicine; Dermatology Match: Harvard Combined</w:t>
      </w:r>
    </w:p>
    <w:p w14:paraId="4C9C6801" w14:textId="0EA10DA6" w:rsidR="007D63B8"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2015</w:t>
      </w:r>
      <w:r w:rsidRPr="007040D5">
        <w:rPr>
          <w:rFonts w:ascii="Garamond" w:hAnsi="Garamond"/>
          <w:color w:val="000000"/>
          <w:sz w:val="22"/>
          <w:szCs w:val="22"/>
        </w:rPr>
        <w:tab/>
        <w:t>Catherine Higham, Vanderbilt School of Medicine; Dermatology Match: Boston University</w:t>
      </w:r>
    </w:p>
    <w:p w14:paraId="5269BF3D" w14:textId="1D1C70AF" w:rsidR="007D63B8"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2015</w:t>
      </w:r>
      <w:r w:rsidRPr="007040D5">
        <w:rPr>
          <w:rFonts w:ascii="Garamond" w:hAnsi="Garamond"/>
          <w:color w:val="000000"/>
          <w:sz w:val="22"/>
          <w:szCs w:val="22"/>
        </w:rPr>
        <w:tab/>
        <w:t>Neelam Patel, Vanderbilt School of Medicine; Dermatology Match: Mississippi</w:t>
      </w:r>
      <w:r w:rsidR="00D70529">
        <w:rPr>
          <w:rFonts w:ascii="Garamond" w:hAnsi="Garamond"/>
          <w:color w:val="000000"/>
          <w:sz w:val="22"/>
          <w:szCs w:val="22"/>
        </w:rPr>
        <w:t xml:space="preserve"> (P7, OR6, CR10)</w:t>
      </w:r>
    </w:p>
    <w:p w14:paraId="0307A9D3" w14:textId="1EE77DE7" w:rsidR="007D63B8"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2017</w:t>
      </w:r>
      <w:r w:rsidRPr="007040D5">
        <w:rPr>
          <w:rFonts w:ascii="Garamond" w:hAnsi="Garamond"/>
          <w:color w:val="000000"/>
          <w:sz w:val="22"/>
          <w:szCs w:val="22"/>
        </w:rPr>
        <w:tab/>
        <w:t>Zack</w:t>
      </w:r>
      <w:r w:rsidR="008544DC">
        <w:rPr>
          <w:rFonts w:ascii="Garamond" w:hAnsi="Garamond"/>
          <w:color w:val="000000"/>
          <w:sz w:val="22"/>
          <w:szCs w:val="22"/>
        </w:rPr>
        <w:t xml:space="preserve"> </w:t>
      </w:r>
      <w:r w:rsidR="00AB7539">
        <w:rPr>
          <w:rFonts w:ascii="Garamond" w:hAnsi="Garamond"/>
          <w:color w:val="000000"/>
          <w:sz w:val="22"/>
          <w:szCs w:val="22"/>
        </w:rPr>
        <w:t>Holcomb</w:t>
      </w:r>
      <w:r w:rsidRPr="007040D5">
        <w:rPr>
          <w:rFonts w:ascii="Garamond" w:hAnsi="Garamond"/>
          <w:color w:val="000000"/>
          <w:sz w:val="22"/>
          <w:szCs w:val="22"/>
        </w:rPr>
        <w:t>, Duke University, Dermatology-bound medical student; Dermatology Match: Harvard Combined</w:t>
      </w:r>
      <w:r w:rsidR="00AB7539">
        <w:rPr>
          <w:rFonts w:ascii="Garamond" w:hAnsi="Garamond"/>
          <w:color w:val="000000"/>
          <w:sz w:val="22"/>
          <w:szCs w:val="22"/>
        </w:rPr>
        <w:t xml:space="preserve"> (CR16)</w:t>
      </w:r>
    </w:p>
    <w:p w14:paraId="492B7A76" w14:textId="3AFFDC17" w:rsidR="007D63B8" w:rsidRPr="007040D5" w:rsidRDefault="007D63B8" w:rsidP="000D2156">
      <w:pPr>
        <w:ind w:left="1440" w:hanging="1440"/>
        <w:rPr>
          <w:rFonts w:ascii="Garamond" w:hAnsi="Garamond"/>
          <w:color w:val="000000"/>
          <w:sz w:val="22"/>
          <w:szCs w:val="22"/>
        </w:rPr>
      </w:pPr>
      <w:r w:rsidRPr="007040D5">
        <w:rPr>
          <w:rFonts w:ascii="Garamond" w:hAnsi="Garamond"/>
          <w:color w:val="000000"/>
          <w:sz w:val="22"/>
          <w:szCs w:val="22"/>
        </w:rPr>
        <w:t>2017</w:t>
      </w:r>
      <w:r w:rsidRPr="007040D5">
        <w:rPr>
          <w:rFonts w:ascii="Garamond" w:hAnsi="Garamond"/>
          <w:color w:val="000000"/>
          <w:sz w:val="22"/>
          <w:szCs w:val="22"/>
        </w:rPr>
        <w:tab/>
        <w:t>Melody Whitley, Duke University, Dermatology-bound medical student; Dermatology Match: Duke</w:t>
      </w:r>
    </w:p>
    <w:p w14:paraId="7BEBAF4A" w14:textId="74F9D752" w:rsidR="007D63B8" w:rsidRPr="007040D5" w:rsidRDefault="007D63B8" w:rsidP="00D13200">
      <w:pPr>
        <w:ind w:left="1440" w:hanging="1440"/>
        <w:rPr>
          <w:rFonts w:ascii="Garamond" w:hAnsi="Garamond"/>
          <w:color w:val="000000"/>
          <w:sz w:val="22"/>
          <w:szCs w:val="22"/>
        </w:rPr>
      </w:pPr>
      <w:r w:rsidRPr="007040D5">
        <w:rPr>
          <w:rFonts w:ascii="Garamond" w:hAnsi="Garamond"/>
          <w:color w:val="000000"/>
          <w:sz w:val="22"/>
          <w:szCs w:val="22"/>
        </w:rPr>
        <w:t>2018–</w:t>
      </w:r>
      <w:r w:rsidR="00D13200" w:rsidRPr="007040D5">
        <w:rPr>
          <w:rFonts w:ascii="Garamond" w:hAnsi="Garamond"/>
          <w:color w:val="000000"/>
          <w:sz w:val="22"/>
          <w:szCs w:val="22"/>
        </w:rPr>
        <w:t>2022</w:t>
      </w:r>
      <w:r w:rsidRPr="007040D5">
        <w:rPr>
          <w:rFonts w:ascii="Garamond" w:hAnsi="Garamond"/>
          <w:color w:val="000000"/>
          <w:sz w:val="22"/>
          <w:szCs w:val="22"/>
        </w:rPr>
        <w:tab/>
        <w:t xml:space="preserve">Kevin Cheung, University of Iowa; </w:t>
      </w:r>
      <w:r w:rsidR="00D13200" w:rsidRPr="007040D5">
        <w:rPr>
          <w:rFonts w:ascii="Garamond" w:hAnsi="Garamond"/>
          <w:color w:val="000000"/>
          <w:sz w:val="22"/>
          <w:szCs w:val="22"/>
        </w:rPr>
        <w:t xml:space="preserve">Summer Research Fellowship 2018/Research Excellence in Dermatology Award; NexGen sequencing of melanoma specimens, Statins &amp; atopic dermatitis; Dermatology Match: University of Iowa </w:t>
      </w:r>
      <w:r w:rsidR="00AB7539">
        <w:rPr>
          <w:rFonts w:ascii="Garamond" w:hAnsi="Garamond"/>
          <w:color w:val="000000"/>
          <w:sz w:val="22"/>
          <w:szCs w:val="22"/>
        </w:rPr>
        <w:t>(P11, OP19, PA7, PA9, OR8, OR18, RA13)</w:t>
      </w:r>
    </w:p>
    <w:p w14:paraId="7F2629F3" w14:textId="7818AE3F" w:rsidR="00D13200"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2019–</w:t>
      </w:r>
      <w:r w:rsidR="00E0256B" w:rsidRPr="00E0256B">
        <w:rPr>
          <w:rFonts w:ascii="Garamond" w:hAnsi="Garamond"/>
          <w:color w:val="000000"/>
          <w:sz w:val="22"/>
          <w:szCs w:val="22"/>
        </w:rPr>
        <w:t>present</w:t>
      </w:r>
      <w:r w:rsidRPr="007040D5">
        <w:rPr>
          <w:rFonts w:ascii="Garamond" w:hAnsi="Garamond"/>
          <w:color w:val="000000"/>
          <w:sz w:val="22"/>
          <w:szCs w:val="22"/>
        </w:rPr>
        <w:tab/>
        <w:t xml:space="preserve">Trenton Greif, </w:t>
      </w:r>
      <w:r w:rsidR="00D13200" w:rsidRPr="007040D5">
        <w:rPr>
          <w:rFonts w:ascii="Garamond" w:hAnsi="Garamond"/>
          <w:color w:val="000000"/>
          <w:sz w:val="22"/>
          <w:szCs w:val="22"/>
        </w:rPr>
        <w:t>University of Iowa School of Medicine, Class of 2022; Summer Research Fellowship 2019; Microbiome of cutaneous scarring, Pacemaker scar management, Angiotensin pathway systematic review, Virtual dermatology education grant; Dermatology Match: Kansas</w:t>
      </w:r>
      <w:r w:rsidR="00AB7539">
        <w:rPr>
          <w:rFonts w:ascii="Garamond" w:hAnsi="Garamond"/>
          <w:color w:val="000000"/>
          <w:sz w:val="22"/>
          <w:szCs w:val="22"/>
        </w:rPr>
        <w:t xml:space="preserve"> (P16, P21, P33, PA12, RA15, CR26)</w:t>
      </w:r>
    </w:p>
    <w:p w14:paraId="5D57A8D9" w14:textId="10420B78" w:rsidR="007D63B8"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2019</w:t>
      </w:r>
      <w:r w:rsidRPr="007040D5">
        <w:rPr>
          <w:rFonts w:ascii="Garamond" w:hAnsi="Garamond"/>
          <w:color w:val="000000"/>
          <w:sz w:val="22"/>
          <w:szCs w:val="22"/>
        </w:rPr>
        <w:tab/>
        <w:t>Faraaz Zafar, University of Iowa School of Medicine, Class of 2019; Rural outcomes in melanoma; Dermatology Match: Marshfield Clinic</w:t>
      </w:r>
      <w:r w:rsidR="000C2AF7">
        <w:rPr>
          <w:rFonts w:ascii="Garamond" w:hAnsi="Garamond"/>
          <w:color w:val="000000"/>
          <w:sz w:val="22"/>
          <w:szCs w:val="22"/>
        </w:rPr>
        <w:t xml:space="preserve"> (P10, P14, OR9, OR12, OR20, CR20)</w:t>
      </w:r>
    </w:p>
    <w:p w14:paraId="7D94B4D9" w14:textId="03FA8017" w:rsidR="007D63B8"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2020</w:t>
      </w:r>
      <w:r w:rsidRPr="007040D5">
        <w:rPr>
          <w:rFonts w:ascii="Garamond" w:hAnsi="Garamond"/>
          <w:color w:val="000000"/>
          <w:sz w:val="22"/>
          <w:szCs w:val="22"/>
        </w:rPr>
        <w:tab/>
        <w:t xml:space="preserve">Leah </w:t>
      </w:r>
      <w:proofErr w:type="spellStart"/>
      <w:r w:rsidRPr="007040D5">
        <w:rPr>
          <w:rFonts w:ascii="Garamond" w:hAnsi="Garamond"/>
          <w:color w:val="000000"/>
          <w:sz w:val="22"/>
          <w:szCs w:val="22"/>
        </w:rPr>
        <w:t>Laageide</w:t>
      </w:r>
      <w:proofErr w:type="spellEnd"/>
      <w:r w:rsidRPr="007040D5">
        <w:rPr>
          <w:rFonts w:ascii="Garamond" w:hAnsi="Garamond"/>
          <w:color w:val="000000"/>
          <w:sz w:val="22"/>
          <w:szCs w:val="22"/>
        </w:rPr>
        <w:t>, University of Iowa School of Medicine, Class of 2020; Women’s health project, Stem cell review article, Nipple injury survey; Dermatology Match: University of Rochester</w:t>
      </w:r>
      <w:r w:rsidR="00E653CD">
        <w:rPr>
          <w:rFonts w:ascii="Garamond" w:hAnsi="Garamond"/>
          <w:color w:val="000000"/>
          <w:sz w:val="22"/>
          <w:szCs w:val="22"/>
        </w:rPr>
        <w:t xml:space="preserve"> (P9, P12, P13, PA6, PA8, OR13, RA10, RA12, CR19)</w:t>
      </w:r>
    </w:p>
    <w:p w14:paraId="77BEC6E7" w14:textId="7940B666" w:rsidR="007D63B8"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lastRenderedPageBreak/>
        <w:t>2021</w:t>
      </w:r>
      <w:r w:rsidRPr="007040D5">
        <w:rPr>
          <w:rFonts w:ascii="Garamond" w:hAnsi="Garamond"/>
          <w:color w:val="000000"/>
          <w:sz w:val="22"/>
          <w:szCs w:val="22"/>
        </w:rPr>
        <w:tab/>
        <w:t>Madalyn Walsh, University of Iowa School of Medicine, Class of 2021; COVID-19 related delays in melanoma treatment; Match: University of Iowa (Internal Medicine/Allergy)</w:t>
      </w:r>
      <w:r w:rsidR="00E60F29">
        <w:rPr>
          <w:rFonts w:ascii="Garamond" w:hAnsi="Garamond"/>
          <w:color w:val="000000"/>
          <w:sz w:val="22"/>
          <w:szCs w:val="22"/>
        </w:rPr>
        <w:t xml:space="preserve"> (OR19, OR21)</w:t>
      </w:r>
    </w:p>
    <w:p w14:paraId="348F5F26" w14:textId="7281560F" w:rsidR="007D63B8"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2021</w:t>
      </w:r>
      <w:r w:rsidRPr="007040D5">
        <w:rPr>
          <w:rFonts w:ascii="Garamond" w:hAnsi="Garamond"/>
          <w:color w:val="000000"/>
          <w:sz w:val="22"/>
          <w:szCs w:val="22"/>
        </w:rPr>
        <w:tab/>
        <w:t xml:space="preserve">Roshan Abid, University of Iowa School of Medicine, Class of 2021; Rosacea and anti-hypertensive </w:t>
      </w:r>
      <w:proofErr w:type="spellStart"/>
      <w:r w:rsidRPr="007040D5">
        <w:rPr>
          <w:rFonts w:ascii="Garamond" w:hAnsi="Garamond"/>
          <w:color w:val="000000"/>
          <w:sz w:val="22"/>
          <w:szCs w:val="22"/>
        </w:rPr>
        <w:t>TrinetX</w:t>
      </w:r>
      <w:proofErr w:type="spellEnd"/>
      <w:r w:rsidRPr="007040D5">
        <w:rPr>
          <w:rFonts w:ascii="Garamond" w:hAnsi="Garamond"/>
          <w:color w:val="000000"/>
          <w:sz w:val="22"/>
          <w:szCs w:val="22"/>
        </w:rPr>
        <w:t xml:space="preserve"> project; Dermatology Match: University of Iowa</w:t>
      </w:r>
      <w:r w:rsidR="004D6DF7">
        <w:rPr>
          <w:rFonts w:ascii="Garamond" w:hAnsi="Garamond"/>
          <w:color w:val="000000"/>
          <w:sz w:val="22"/>
          <w:szCs w:val="22"/>
        </w:rPr>
        <w:t xml:space="preserve"> (P14, OR9, OR12, CR20, CR21)</w:t>
      </w:r>
    </w:p>
    <w:p w14:paraId="08E5CDB9" w14:textId="2096C42C" w:rsidR="007D63B8"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2022</w:t>
      </w:r>
      <w:r w:rsidRPr="007040D5">
        <w:rPr>
          <w:rFonts w:ascii="Garamond" w:hAnsi="Garamond"/>
          <w:color w:val="000000"/>
          <w:sz w:val="22"/>
          <w:szCs w:val="22"/>
        </w:rPr>
        <w:tab/>
        <w:t>Pavane Gorrepati, University of Iowa School of Medicine, Class of 2022; COVID-19 related delays in melanoma treatment; Dermatology Match: Brown University</w:t>
      </w:r>
      <w:r w:rsidR="00AB684B">
        <w:rPr>
          <w:rFonts w:ascii="Garamond" w:hAnsi="Garamond"/>
          <w:color w:val="000000"/>
          <w:sz w:val="22"/>
          <w:szCs w:val="22"/>
        </w:rPr>
        <w:t xml:space="preserve"> (OR19, OR21)</w:t>
      </w:r>
    </w:p>
    <w:p w14:paraId="71BBB5D5" w14:textId="1B43798A" w:rsidR="007D63B8" w:rsidRPr="007040D5" w:rsidRDefault="007D63B8" w:rsidP="00D13200">
      <w:pPr>
        <w:ind w:left="1440" w:hanging="1440"/>
        <w:rPr>
          <w:rFonts w:ascii="Garamond" w:hAnsi="Garamond"/>
          <w:color w:val="000000"/>
          <w:sz w:val="22"/>
          <w:szCs w:val="22"/>
        </w:rPr>
      </w:pPr>
      <w:r w:rsidRPr="007040D5">
        <w:rPr>
          <w:rFonts w:ascii="Garamond" w:hAnsi="Garamond"/>
          <w:color w:val="000000"/>
          <w:sz w:val="22"/>
          <w:szCs w:val="22"/>
        </w:rPr>
        <w:t>2022</w:t>
      </w:r>
      <w:r w:rsidRPr="007040D5">
        <w:rPr>
          <w:rFonts w:ascii="Garamond" w:hAnsi="Garamond"/>
          <w:color w:val="000000"/>
          <w:sz w:val="22"/>
          <w:szCs w:val="22"/>
        </w:rPr>
        <w:tab/>
        <w:t>Harpinder Dhinsa, University of Iowa School of Medicine, Class of 2022; Psoriasis &amp; diet survey, Alopecia in Sikh community, Hidradenocarcinoma case report; Pediatrics Match: UCSF</w:t>
      </w:r>
      <w:r w:rsidR="00D13200" w:rsidRPr="007040D5">
        <w:rPr>
          <w:rFonts w:ascii="Garamond" w:hAnsi="Garamond"/>
          <w:color w:val="000000"/>
          <w:sz w:val="22"/>
          <w:szCs w:val="22"/>
        </w:rPr>
        <w:t xml:space="preserve"> Allergy: UCSF</w:t>
      </w:r>
      <w:r w:rsidR="00290C69">
        <w:rPr>
          <w:rFonts w:ascii="Garamond" w:hAnsi="Garamond"/>
          <w:color w:val="000000"/>
          <w:sz w:val="22"/>
          <w:szCs w:val="22"/>
        </w:rPr>
        <w:t xml:space="preserve"> (P17, P18, P20, P22, PA10, PA11, OR14, OR16, OR22, CR27)</w:t>
      </w:r>
    </w:p>
    <w:p w14:paraId="52AFE825" w14:textId="69E890BE" w:rsidR="000D2156"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2023</w:t>
      </w:r>
      <w:r w:rsidRPr="007040D5">
        <w:rPr>
          <w:rFonts w:ascii="Garamond" w:hAnsi="Garamond"/>
          <w:color w:val="000000"/>
          <w:sz w:val="22"/>
          <w:szCs w:val="22"/>
        </w:rPr>
        <w:tab/>
      </w:r>
      <w:proofErr w:type="spellStart"/>
      <w:r w:rsidRPr="007040D5">
        <w:rPr>
          <w:rFonts w:ascii="Garamond" w:hAnsi="Garamond"/>
          <w:color w:val="000000"/>
          <w:sz w:val="22"/>
          <w:szCs w:val="22"/>
        </w:rPr>
        <w:t>Ailynna</w:t>
      </w:r>
      <w:proofErr w:type="spellEnd"/>
      <w:r w:rsidRPr="007040D5">
        <w:rPr>
          <w:rFonts w:ascii="Garamond" w:hAnsi="Garamond"/>
          <w:color w:val="000000"/>
          <w:sz w:val="22"/>
          <w:szCs w:val="22"/>
        </w:rPr>
        <w:t xml:space="preserve"> Chen, University of Iowa School of Medicine, Class of 2023; Access to Dermatologic Care as a Predictor of Melanoma Staging, Systematic review on surgical site infection, Mohs surgery survey; Dermatology Match: University of Iowa</w:t>
      </w:r>
      <w:r w:rsidR="00290C69">
        <w:rPr>
          <w:rFonts w:ascii="Garamond" w:hAnsi="Garamond"/>
          <w:color w:val="000000"/>
          <w:sz w:val="22"/>
          <w:szCs w:val="22"/>
        </w:rPr>
        <w:t xml:space="preserve"> (P8, P23, P26, P27, P30, P34, O20, O21, OR20, RA14)</w:t>
      </w:r>
    </w:p>
    <w:p w14:paraId="09941256" w14:textId="6F4711B6" w:rsidR="007D63B8" w:rsidRPr="007040D5" w:rsidRDefault="000D2156" w:rsidP="007D63B8">
      <w:pPr>
        <w:ind w:left="1440" w:hanging="1440"/>
        <w:rPr>
          <w:rFonts w:ascii="Garamond" w:hAnsi="Garamond"/>
          <w:color w:val="000000"/>
          <w:sz w:val="22"/>
          <w:szCs w:val="22"/>
        </w:rPr>
      </w:pPr>
      <w:r w:rsidRPr="007040D5">
        <w:rPr>
          <w:rFonts w:ascii="Garamond" w:hAnsi="Garamond"/>
          <w:color w:val="000000"/>
          <w:sz w:val="22"/>
          <w:szCs w:val="22"/>
        </w:rPr>
        <w:t>2023</w:t>
      </w:r>
      <w:r w:rsidRPr="007040D5">
        <w:rPr>
          <w:rFonts w:ascii="Garamond" w:hAnsi="Garamond"/>
          <w:color w:val="000000"/>
          <w:sz w:val="22"/>
          <w:szCs w:val="22"/>
        </w:rPr>
        <w:tab/>
        <w:t xml:space="preserve">Nora </w:t>
      </w:r>
      <w:proofErr w:type="spellStart"/>
      <w:r w:rsidRPr="007040D5">
        <w:rPr>
          <w:rFonts w:ascii="Garamond" w:hAnsi="Garamond"/>
          <w:color w:val="000000"/>
          <w:sz w:val="22"/>
          <w:szCs w:val="22"/>
        </w:rPr>
        <w:t>Bensallem</w:t>
      </w:r>
      <w:proofErr w:type="spellEnd"/>
      <w:r w:rsidRPr="007040D5">
        <w:rPr>
          <w:rFonts w:ascii="Garamond" w:hAnsi="Garamond"/>
          <w:color w:val="000000"/>
          <w:sz w:val="22"/>
          <w:szCs w:val="22"/>
        </w:rPr>
        <w:t xml:space="preserve">, University of Iowa Masters in Anatomy student, multiple research projects in her pre-medical track, now a research assistant at Brigham and </w:t>
      </w:r>
      <w:proofErr w:type="spellStart"/>
      <w:r w:rsidRPr="007040D5">
        <w:rPr>
          <w:rFonts w:ascii="Garamond" w:hAnsi="Garamond"/>
          <w:color w:val="000000"/>
          <w:sz w:val="22"/>
          <w:szCs w:val="22"/>
        </w:rPr>
        <w:t>Womens’</w:t>
      </w:r>
      <w:proofErr w:type="spellEnd"/>
      <w:r w:rsidRPr="007040D5">
        <w:rPr>
          <w:rFonts w:ascii="Garamond" w:hAnsi="Garamond"/>
          <w:color w:val="000000"/>
          <w:sz w:val="22"/>
          <w:szCs w:val="22"/>
        </w:rPr>
        <w:t xml:space="preserve"> Dermatology Department</w:t>
      </w:r>
    </w:p>
    <w:p w14:paraId="3C0E92BF" w14:textId="6B997C5B" w:rsidR="007D63B8"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2024</w:t>
      </w:r>
      <w:r w:rsidRPr="007040D5">
        <w:rPr>
          <w:rFonts w:ascii="Garamond" w:hAnsi="Garamond"/>
          <w:color w:val="000000"/>
          <w:sz w:val="22"/>
          <w:szCs w:val="22"/>
        </w:rPr>
        <w:tab/>
        <w:t xml:space="preserve">Bradlee </w:t>
      </w:r>
      <w:proofErr w:type="spellStart"/>
      <w:r w:rsidRPr="007040D5">
        <w:rPr>
          <w:rFonts w:ascii="Garamond" w:hAnsi="Garamond"/>
          <w:color w:val="000000"/>
          <w:sz w:val="22"/>
          <w:szCs w:val="22"/>
        </w:rPr>
        <w:t>Birchansky</w:t>
      </w:r>
      <w:proofErr w:type="spellEnd"/>
      <w:r w:rsidRPr="007040D5">
        <w:rPr>
          <w:rFonts w:ascii="Garamond" w:hAnsi="Garamond"/>
          <w:color w:val="000000"/>
          <w:sz w:val="22"/>
          <w:szCs w:val="22"/>
        </w:rPr>
        <w:t>, Albert Einstein School of Medicine, Class of 2024; Pacemaker and scarring project, Case report on sudden death and pruritus; Dermatology Match: University of Miami</w:t>
      </w:r>
      <w:r w:rsidR="00A1057C">
        <w:rPr>
          <w:rFonts w:ascii="Garamond" w:hAnsi="Garamond"/>
          <w:color w:val="000000"/>
          <w:sz w:val="22"/>
          <w:szCs w:val="22"/>
        </w:rPr>
        <w:t xml:space="preserve"> (CR26)</w:t>
      </w:r>
    </w:p>
    <w:p w14:paraId="58F893CA" w14:textId="60F6FF9A" w:rsidR="007D63B8"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2024</w:t>
      </w:r>
      <w:r w:rsidRPr="007040D5">
        <w:rPr>
          <w:rFonts w:ascii="Garamond" w:hAnsi="Garamond"/>
          <w:color w:val="000000"/>
          <w:sz w:val="22"/>
          <w:szCs w:val="22"/>
        </w:rPr>
        <w:tab/>
        <w:t xml:space="preserve">Georgina </w:t>
      </w:r>
      <w:proofErr w:type="spellStart"/>
      <w:r w:rsidRPr="007040D5">
        <w:rPr>
          <w:rFonts w:ascii="Garamond" w:hAnsi="Garamond"/>
          <w:color w:val="000000"/>
          <w:sz w:val="22"/>
          <w:szCs w:val="22"/>
        </w:rPr>
        <w:t>Sellyn</w:t>
      </w:r>
      <w:proofErr w:type="spellEnd"/>
      <w:r w:rsidRPr="007040D5">
        <w:rPr>
          <w:rFonts w:ascii="Garamond" w:hAnsi="Garamond"/>
          <w:color w:val="000000"/>
          <w:sz w:val="22"/>
          <w:szCs w:val="22"/>
        </w:rPr>
        <w:t>, Vanderbilt School of Medicine, Class of 2024; Systematic review of imaging in skin cancer, Community sun safety teaching in Nashville; Dermatology Match: Vanderbilt</w:t>
      </w:r>
      <w:r w:rsidR="00A1057C">
        <w:rPr>
          <w:rFonts w:ascii="Garamond" w:hAnsi="Garamond"/>
          <w:color w:val="000000"/>
          <w:sz w:val="22"/>
          <w:szCs w:val="22"/>
        </w:rPr>
        <w:t xml:space="preserve"> (RA16, L1)</w:t>
      </w:r>
    </w:p>
    <w:p w14:paraId="7DDDC531" w14:textId="1532A5D1" w:rsidR="00797047"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2024</w:t>
      </w:r>
      <w:r w:rsidRPr="007040D5">
        <w:rPr>
          <w:rFonts w:ascii="Garamond" w:hAnsi="Garamond"/>
          <w:color w:val="000000"/>
          <w:sz w:val="22"/>
          <w:szCs w:val="22"/>
        </w:rPr>
        <w:tab/>
        <w:t>Jacqueline Smart, University of Iowa School of Medicine, Class of 2024; AI to determine age of hand, Student Athlete Sun Safety Practices, Characterization of Melanoma Referrals to UIHC</w:t>
      </w:r>
      <w:r w:rsidR="00D13200" w:rsidRPr="007040D5">
        <w:rPr>
          <w:rFonts w:ascii="Garamond" w:hAnsi="Garamond"/>
          <w:color w:val="000000"/>
          <w:sz w:val="22"/>
          <w:szCs w:val="22"/>
        </w:rPr>
        <w:t>. Research Fellowship: Kansas</w:t>
      </w:r>
      <w:r w:rsidR="00A1057C">
        <w:rPr>
          <w:rFonts w:ascii="Garamond" w:hAnsi="Garamond"/>
          <w:color w:val="000000"/>
          <w:sz w:val="22"/>
          <w:szCs w:val="22"/>
        </w:rPr>
        <w:t xml:space="preserve"> (P23, P24, P25, P26, P27, P28, P30, P34, P35, P37, O20, O21, PA13, PA14, OR19, RA18)</w:t>
      </w:r>
    </w:p>
    <w:p w14:paraId="4EDEC6F6" w14:textId="6F2BA0E1" w:rsidR="00797047" w:rsidRPr="007040D5" w:rsidRDefault="00797047" w:rsidP="00797047">
      <w:pPr>
        <w:ind w:left="1440" w:hanging="1440"/>
        <w:rPr>
          <w:rFonts w:ascii="Garamond" w:hAnsi="Garamond"/>
          <w:color w:val="000000"/>
          <w:sz w:val="22"/>
          <w:szCs w:val="22"/>
        </w:rPr>
      </w:pPr>
      <w:r w:rsidRPr="007040D5">
        <w:rPr>
          <w:rFonts w:ascii="Garamond" w:hAnsi="Garamond"/>
          <w:color w:val="000000"/>
          <w:sz w:val="22"/>
          <w:szCs w:val="22"/>
        </w:rPr>
        <w:t>2024</w:t>
      </w:r>
      <w:r w:rsidRPr="007040D5">
        <w:rPr>
          <w:rFonts w:ascii="Garamond" w:hAnsi="Garamond"/>
          <w:color w:val="000000"/>
          <w:sz w:val="22"/>
          <w:szCs w:val="22"/>
        </w:rPr>
        <w:tab/>
        <w:t>Mary Crompton, University of Iowa School of Medicine, Class of 2027</w:t>
      </w:r>
      <w:r w:rsidR="00A1057C">
        <w:rPr>
          <w:rFonts w:ascii="Garamond" w:hAnsi="Garamond"/>
          <w:color w:val="000000"/>
          <w:sz w:val="22"/>
          <w:szCs w:val="22"/>
        </w:rPr>
        <w:t xml:space="preserve"> (P34, P36, O21)</w:t>
      </w:r>
    </w:p>
    <w:p w14:paraId="18D10F09" w14:textId="3DE65D16" w:rsidR="00797047" w:rsidRPr="007040D5" w:rsidRDefault="00797047" w:rsidP="009352C8">
      <w:pPr>
        <w:ind w:left="1440"/>
        <w:rPr>
          <w:rFonts w:ascii="Garamond" w:hAnsi="Garamond"/>
          <w:color w:val="000000"/>
          <w:sz w:val="22"/>
          <w:szCs w:val="22"/>
        </w:rPr>
      </w:pPr>
      <w:r w:rsidRPr="007040D5">
        <w:rPr>
          <w:rFonts w:ascii="Garamond" w:hAnsi="Garamond"/>
          <w:color w:val="000000"/>
          <w:sz w:val="22"/>
          <w:szCs w:val="22"/>
        </w:rPr>
        <w:t>Summer Research Fellowship: Pathologic discordance in melanoma</w:t>
      </w:r>
      <w:r w:rsidR="00622DA1">
        <w:rPr>
          <w:rFonts w:ascii="Garamond" w:hAnsi="Garamond"/>
          <w:color w:val="000000"/>
          <w:sz w:val="22"/>
          <w:szCs w:val="22"/>
        </w:rPr>
        <w:t xml:space="preserve"> (P28, P34, P36, O21)</w:t>
      </w:r>
    </w:p>
    <w:p w14:paraId="1633FEA6" w14:textId="3115AE1D" w:rsidR="00797047" w:rsidRPr="007040D5" w:rsidRDefault="00797047" w:rsidP="00797047">
      <w:pPr>
        <w:ind w:left="1440" w:hanging="1440"/>
        <w:rPr>
          <w:rFonts w:ascii="Garamond" w:hAnsi="Garamond"/>
          <w:color w:val="000000"/>
          <w:sz w:val="22"/>
          <w:szCs w:val="22"/>
        </w:rPr>
      </w:pPr>
      <w:r w:rsidRPr="007040D5">
        <w:rPr>
          <w:rFonts w:ascii="Garamond" w:hAnsi="Garamond"/>
          <w:color w:val="000000"/>
          <w:sz w:val="22"/>
          <w:szCs w:val="22"/>
        </w:rPr>
        <w:t>2024</w:t>
      </w:r>
      <w:r w:rsidRPr="007040D5">
        <w:rPr>
          <w:rFonts w:ascii="Garamond" w:hAnsi="Garamond"/>
          <w:color w:val="000000"/>
          <w:sz w:val="22"/>
          <w:szCs w:val="22"/>
        </w:rPr>
        <w:tab/>
        <w:t>Emma B</w:t>
      </w:r>
      <w:r w:rsidR="0048463A">
        <w:rPr>
          <w:rFonts w:ascii="Garamond" w:hAnsi="Garamond"/>
          <w:color w:val="000000"/>
          <w:sz w:val="22"/>
          <w:szCs w:val="22"/>
        </w:rPr>
        <w:t>l</w:t>
      </w:r>
      <w:r w:rsidRPr="007040D5">
        <w:rPr>
          <w:rFonts w:ascii="Garamond" w:hAnsi="Garamond"/>
          <w:color w:val="000000"/>
          <w:sz w:val="22"/>
          <w:szCs w:val="22"/>
        </w:rPr>
        <w:t>omberg, University of Iowa School of Medicine, Class of 2027</w:t>
      </w:r>
      <w:r w:rsidR="0048463A">
        <w:rPr>
          <w:rFonts w:ascii="Garamond" w:hAnsi="Garamond"/>
          <w:color w:val="000000"/>
          <w:sz w:val="22"/>
          <w:szCs w:val="22"/>
        </w:rPr>
        <w:t xml:space="preserve"> (P33, O22)</w:t>
      </w:r>
    </w:p>
    <w:p w14:paraId="54E6B0A2" w14:textId="3C8B1DD7" w:rsidR="00797047" w:rsidRPr="007040D5" w:rsidRDefault="00797047" w:rsidP="009352C8">
      <w:pPr>
        <w:ind w:left="1440"/>
        <w:rPr>
          <w:rFonts w:ascii="Garamond" w:hAnsi="Garamond"/>
          <w:color w:val="000000"/>
          <w:sz w:val="22"/>
          <w:szCs w:val="22"/>
        </w:rPr>
      </w:pPr>
      <w:r w:rsidRPr="007040D5">
        <w:rPr>
          <w:rFonts w:ascii="Garamond" w:hAnsi="Garamond"/>
          <w:color w:val="000000"/>
          <w:sz w:val="22"/>
          <w:szCs w:val="22"/>
        </w:rPr>
        <w:t>Summer Research Fellowship: Nutritional markers and wound healing in a Mohs surgery cohort</w:t>
      </w:r>
      <w:r w:rsidR="00A1057C">
        <w:rPr>
          <w:rFonts w:ascii="Garamond" w:hAnsi="Garamond"/>
          <w:color w:val="000000"/>
          <w:sz w:val="22"/>
          <w:szCs w:val="22"/>
        </w:rPr>
        <w:t xml:space="preserve"> (</w:t>
      </w:r>
    </w:p>
    <w:p w14:paraId="2BF9A381" w14:textId="1C0D1E16" w:rsidR="00797047" w:rsidRPr="007040D5" w:rsidRDefault="00797047" w:rsidP="00797047">
      <w:pPr>
        <w:ind w:left="1440" w:hanging="1440"/>
        <w:rPr>
          <w:rFonts w:ascii="Garamond" w:hAnsi="Garamond"/>
          <w:color w:val="000000"/>
          <w:sz w:val="22"/>
          <w:szCs w:val="22"/>
        </w:rPr>
      </w:pPr>
      <w:r w:rsidRPr="007040D5">
        <w:rPr>
          <w:rFonts w:ascii="Garamond" w:hAnsi="Garamond"/>
          <w:color w:val="000000"/>
          <w:sz w:val="22"/>
          <w:szCs w:val="22"/>
        </w:rPr>
        <w:t>2024</w:t>
      </w:r>
      <w:r w:rsidRPr="007040D5">
        <w:rPr>
          <w:rFonts w:ascii="Garamond" w:hAnsi="Garamond"/>
          <w:color w:val="000000"/>
          <w:sz w:val="22"/>
          <w:szCs w:val="22"/>
        </w:rPr>
        <w:tab/>
        <w:t>Christopher Langland, University of Iowa School of Medicine, Class of 2027</w:t>
      </w:r>
      <w:r w:rsidR="00A1057C">
        <w:rPr>
          <w:rFonts w:ascii="Garamond" w:hAnsi="Garamond"/>
          <w:color w:val="000000"/>
          <w:sz w:val="22"/>
          <w:szCs w:val="22"/>
        </w:rPr>
        <w:t xml:space="preserve"> (P32)</w:t>
      </w:r>
    </w:p>
    <w:p w14:paraId="56561C04" w14:textId="77777777" w:rsidR="007D63B8" w:rsidRPr="007040D5" w:rsidRDefault="00797047" w:rsidP="009352C8">
      <w:pPr>
        <w:ind w:left="1460"/>
        <w:rPr>
          <w:rFonts w:ascii="Garamond" w:hAnsi="Garamond"/>
          <w:color w:val="000000"/>
          <w:sz w:val="22"/>
          <w:szCs w:val="22"/>
        </w:rPr>
      </w:pPr>
      <w:r w:rsidRPr="007040D5">
        <w:rPr>
          <w:rFonts w:ascii="Garamond" w:hAnsi="Garamond"/>
          <w:color w:val="000000"/>
          <w:sz w:val="22"/>
          <w:szCs w:val="22"/>
        </w:rPr>
        <w:t>Summer Research Fellowship: Pre-operative educational videos influence on the Mohs surgery patient experience</w:t>
      </w:r>
    </w:p>
    <w:p w14:paraId="460D5380" w14:textId="37AD278D" w:rsidR="007D63B8"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2025</w:t>
      </w:r>
      <w:r w:rsidRPr="007040D5">
        <w:rPr>
          <w:rFonts w:ascii="Garamond" w:hAnsi="Garamond"/>
          <w:color w:val="000000"/>
          <w:sz w:val="22"/>
          <w:szCs w:val="22"/>
        </w:rPr>
        <w:tab/>
        <w:t>Madeliene Fitzhugh, University of Iowa School of Medicine, Class of 2025; Summer Research Fellowship 2022, AI for hand aging, Cardiac devices during surgery structured review</w:t>
      </w:r>
      <w:r w:rsidR="00D13200" w:rsidRPr="007040D5">
        <w:rPr>
          <w:rFonts w:ascii="Garamond" w:hAnsi="Garamond"/>
          <w:color w:val="000000"/>
          <w:sz w:val="22"/>
          <w:szCs w:val="22"/>
        </w:rPr>
        <w:t>. Dermatology Match: Cincinnati</w:t>
      </w:r>
      <w:r w:rsidR="0083185D">
        <w:rPr>
          <w:rFonts w:ascii="Garamond" w:hAnsi="Garamond"/>
          <w:color w:val="000000"/>
          <w:sz w:val="22"/>
          <w:szCs w:val="22"/>
        </w:rPr>
        <w:t xml:space="preserve"> (P24, P25, P28, P35, P37, PA13, PA14, OR21, E1)</w:t>
      </w:r>
    </w:p>
    <w:p w14:paraId="503D7AA3" w14:textId="40993ACC" w:rsidR="00D13200"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2025</w:t>
      </w:r>
      <w:r w:rsidRPr="007040D5">
        <w:rPr>
          <w:rFonts w:ascii="Garamond" w:hAnsi="Garamond"/>
          <w:color w:val="000000"/>
          <w:sz w:val="22"/>
          <w:szCs w:val="22"/>
        </w:rPr>
        <w:tab/>
        <w:t>Sydney Rand, University of Iowa School of Medicine, Class of 2025; Characterization of Melanoma Referrals to UIHC, University of Iowa Student Athlete Sun Safety Practices, Review article on substances and melanoma</w:t>
      </w:r>
      <w:r w:rsidR="00D13200" w:rsidRPr="007040D5">
        <w:rPr>
          <w:rFonts w:ascii="Garamond" w:hAnsi="Garamond"/>
          <w:color w:val="000000"/>
          <w:sz w:val="22"/>
          <w:szCs w:val="22"/>
        </w:rPr>
        <w:t xml:space="preserve">. Dermatology Match: Mayo Rochester. </w:t>
      </w:r>
      <w:r w:rsidR="00A34A56">
        <w:rPr>
          <w:rFonts w:ascii="Garamond" w:hAnsi="Garamond"/>
          <w:color w:val="000000"/>
          <w:sz w:val="22"/>
          <w:szCs w:val="22"/>
        </w:rPr>
        <w:t>(P23, P26, P27, P29, P30, P31, P34, P36, O20, O21, O22, RA18, CR28)</w:t>
      </w:r>
    </w:p>
    <w:p w14:paraId="749CFDF0" w14:textId="473DA512" w:rsidR="007D63B8" w:rsidRPr="007040D5" w:rsidRDefault="00D13200" w:rsidP="007D63B8">
      <w:pPr>
        <w:ind w:left="1440" w:hanging="1440"/>
        <w:rPr>
          <w:rFonts w:ascii="Garamond" w:hAnsi="Garamond"/>
          <w:color w:val="000000"/>
          <w:sz w:val="22"/>
          <w:szCs w:val="22"/>
        </w:rPr>
      </w:pPr>
      <w:r w:rsidRPr="007040D5">
        <w:rPr>
          <w:rFonts w:ascii="Garamond" w:hAnsi="Garamond"/>
          <w:color w:val="000000"/>
          <w:sz w:val="22"/>
          <w:szCs w:val="22"/>
        </w:rPr>
        <w:t>2025</w:t>
      </w:r>
      <w:r w:rsidR="00917EAC">
        <w:rPr>
          <w:rFonts w:ascii="Garamond" w:hAnsi="Garamond"/>
          <w:color w:val="000000"/>
          <w:sz w:val="22"/>
          <w:szCs w:val="22"/>
        </w:rPr>
        <w:tab/>
      </w:r>
      <w:r w:rsidRPr="007040D5">
        <w:rPr>
          <w:rFonts w:ascii="Garamond" w:hAnsi="Garamond"/>
          <w:color w:val="000000"/>
          <w:sz w:val="22"/>
          <w:szCs w:val="22"/>
        </w:rPr>
        <w:t>Helen Lozier, University of Iowa School of Medicine, Class of 2025; Periocular aesthetics, Anti-hypertensives and risks for fibrosis. Dermatology Match: Loyola</w:t>
      </w:r>
      <w:r w:rsidR="00D33179">
        <w:rPr>
          <w:rFonts w:ascii="Garamond" w:hAnsi="Garamond"/>
          <w:color w:val="000000"/>
          <w:sz w:val="22"/>
          <w:szCs w:val="22"/>
        </w:rPr>
        <w:t xml:space="preserve"> (M1)</w:t>
      </w:r>
    </w:p>
    <w:p w14:paraId="2C05378C" w14:textId="7EB85B32" w:rsidR="00D13200" w:rsidRPr="007040D5" w:rsidRDefault="007D63B8" w:rsidP="007D63B8">
      <w:pPr>
        <w:ind w:left="1440" w:hanging="1440"/>
        <w:rPr>
          <w:rFonts w:ascii="Garamond" w:hAnsi="Garamond"/>
          <w:color w:val="000000"/>
          <w:sz w:val="22"/>
          <w:szCs w:val="22"/>
        </w:rPr>
      </w:pPr>
      <w:r w:rsidRPr="007040D5">
        <w:rPr>
          <w:rFonts w:ascii="Garamond" w:hAnsi="Garamond"/>
          <w:color w:val="000000"/>
          <w:sz w:val="22"/>
          <w:szCs w:val="22"/>
        </w:rPr>
        <w:t>2025</w:t>
      </w:r>
      <w:r w:rsidRPr="007040D5">
        <w:rPr>
          <w:rFonts w:ascii="Garamond" w:hAnsi="Garamond"/>
          <w:color w:val="000000"/>
          <w:sz w:val="22"/>
          <w:szCs w:val="22"/>
        </w:rPr>
        <w:tab/>
        <w:t xml:space="preserve">Ananya Munjal, University of Iowa School of Medicine, Class of 2025; Summer Research Fellowship 2020; Multiple published projects including </w:t>
      </w:r>
      <w:proofErr w:type="spellStart"/>
      <w:r w:rsidRPr="007040D5">
        <w:rPr>
          <w:rFonts w:ascii="Garamond" w:hAnsi="Garamond"/>
          <w:color w:val="000000"/>
          <w:sz w:val="22"/>
          <w:szCs w:val="22"/>
        </w:rPr>
        <w:t>TrinetX</w:t>
      </w:r>
      <w:proofErr w:type="spellEnd"/>
      <w:r w:rsidRPr="007040D5">
        <w:rPr>
          <w:rFonts w:ascii="Garamond" w:hAnsi="Garamond"/>
          <w:color w:val="000000"/>
          <w:sz w:val="22"/>
          <w:szCs w:val="22"/>
        </w:rPr>
        <w:t xml:space="preserve"> IUD &amp; acne, nipple dermatoses survey, sun safety practices, COVID-19 impact on melanoma care, Antibiotic/</w:t>
      </w:r>
      <w:proofErr w:type="spellStart"/>
      <w:r w:rsidRPr="007040D5">
        <w:rPr>
          <w:rFonts w:ascii="Garamond" w:hAnsi="Garamond"/>
          <w:color w:val="000000"/>
          <w:sz w:val="22"/>
          <w:szCs w:val="22"/>
        </w:rPr>
        <w:t>teledermatology</w:t>
      </w:r>
      <w:proofErr w:type="spellEnd"/>
      <w:r w:rsidRPr="007040D5">
        <w:rPr>
          <w:rFonts w:ascii="Garamond" w:hAnsi="Garamond"/>
          <w:color w:val="000000"/>
          <w:sz w:val="22"/>
          <w:szCs w:val="22"/>
        </w:rPr>
        <w:t xml:space="preserve"> analysis, Community Care Mohs surgery study; Research Excellence Award</w:t>
      </w:r>
      <w:r w:rsidR="00D13200" w:rsidRPr="007040D5">
        <w:rPr>
          <w:rFonts w:ascii="Garamond" w:hAnsi="Garamond"/>
          <w:color w:val="000000"/>
          <w:sz w:val="22"/>
          <w:szCs w:val="22"/>
        </w:rPr>
        <w:t>. Medicine Match: Cleveland Clinic</w:t>
      </w:r>
      <w:r w:rsidR="00D33179">
        <w:rPr>
          <w:rFonts w:ascii="Garamond" w:hAnsi="Garamond"/>
          <w:color w:val="000000"/>
          <w:sz w:val="22"/>
          <w:szCs w:val="22"/>
        </w:rPr>
        <w:t xml:space="preserve"> (P15, P19, P24, P25, P28, OR17, OR19, OR21)</w:t>
      </w:r>
    </w:p>
    <w:p w14:paraId="2A6A708E" w14:textId="77777777" w:rsidR="00D13200" w:rsidRPr="007040D5" w:rsidRDefault="00D13200" w:rsidP="007D63B8">
      <w:pPr>
        <w:ind w:left="1440" w:hanging="1440"/>
        <w:rPr>
          <w:rFonts w:ascii="Garamond" w:hAnsi="Garamond"/>
          <w:color w:val="000000"/>
          <w:sz w:val="22"/>
          <w:szCs w:val="22"/>
        </w:rPr>
      </w:pPr>
      <w:r w:rsidRPr="007040D5">
        <w:rPr>
          <w:rFonts w:ascii="Garamond" w:hAnsi="Garamond"/>
          <w:color w:val="000000"/>
          <w:sz w:val="22"/>
          <w:szCs w:val="22"/>
        </w:rPr>
        <w:t>2025                  Maggie Landherr, University of Iowa School of Medicine, Class of 2028; Summer Research Fellowship 2025 regarding Melanoma in the Agricultural Health Study</w:t>
      </w:r>
    </w:p>
    <w:p w14:paraId="6CDC4748" w14:textId="77777777" w:rsidR="00D13200" w:rsidRPr="007040D5" w:rsidRDefault="00D13200" w:rsidP="007D63B8">
      <w:pPr>
        <w:ind w:left="1440" w:hanging="1440"/>
        <w:rPr>
          <w:rFonts w:ascii="Garamond" w:hAnsi="Garamond"/>
          <w:color w:val="000000"/>
          <w:sz w:val="22"/>
          <w:szCs w:val="22"/>
        </w:rPr>
      </w:pPr>
      <w:r w:rsidRPr="007040D5">
        <w:rPr>
          <w:rFonts w:ascii="Garamond" w:hAnsi="Garamond"/>
          <w:color w:val="000000"/>
          <w:sz w:val="22"/>
          <w:szCs w:val="22"/>
        </w:rPr>
        <w:t xml:space="preserve">2025                  Luke Geis, University of Iowa School of Medicine, Class of 2028; summer research project on </w:t>
      </w:r>
      <w:proofErr w:type="spellStart"/>
      <w:r w:rsidRPr="007040D5">
        <w:rPr>
          <w:rFonts w:ascii="Garamond" w:hAnsi="Garamond"/>
          <w:color w:val="000000"/>
          <w:sz w:val="22"/>
          <w:szCs w:val="22"/>
        </w:rPr>
        <w:t>lego</w:t>
      </w:r>
      <w:proofErr w:type="spellEnd"/>
      <w:r w:rsidRPr="007040D5">
        <w:rPr>
          <w:rFonts w:ascii="Garamond" w:hAnsi="Garamond"/>
          <w:color w:val="000000"/>
          <w:sz w:val="22"/>
          <w:szCs w:val="22"/>
        </w:rPr>
        <w:t xml:space="preserve"> for patient education during Mohs surgery</w:t>
      </w:r>
    </w:p>
    <w:p w14:paraId="144A5D23" w14:textId="77777777" w:rsidR="00A63CE1" w:rsidRPr="007040D5" w:rsidRDefault="00A63CE1" w:rsidP="00A63CE1">
      <w:pPr>
        <w:rPr>
          <w:rFonts w:ascii="Garamond" w:hAnsi="Garamond"/>
          <w:color w:val="000000"/>
          <w:sz w:val="22"/>
          <w:szCs w:val="22"/>
        </w:rPr>
      </w:pPr>
    </w:p>
    <w:p w14:paraId="4F7DB478" w14:textId="67F41F50" w:rsidR="009352C8" w:rsidRPr="007040D5" w:rsidRDefault="009352C8" w:rsidP="009352C8">
      <w:pPr>
        <w:contextualSpacing/>
        <w:rPr>
          <w:rFonts w:ascii="Garamond" w:hAnsi="Garamond"/>
          <w:color w:val="0070C0"/>
          <w:sz w:val="22"/>
          <w:szCs w:val="22"/>
        </w:rPr>
      </w:pPr>
      <w:bookmarkStart w:id="3" w:name="_Hlk157600690"/>
      <w:bookmarkStart w:id="4" w:name="_Hlk163235577"/>
      <w:r w:rsidRPr="003B0F2C">
        <w:rPr>
          <w:rFonts w:ascii="Garamond" w:hAnsi="Garamond"/>
          <w:color w:val="0070C0"/>
          <w:sz w:val="22"/>
          <w:szCs w:val="22"/>
        </w:rPr>
        <w:t xml:space="preserve">Post-doctoral Advisees/Mentees </w:t>
      </w:r>
    </w:p>
    <w:bookmarkEnd w:id="3"/>
    <w:bookmarkEnd w:id="4"/>
    <w:p w14:paraId="738610EB" w14:textId="77777777" w:rsidR="009352C8" w:rsidRPr="007040D5" w:rsidRDefault="009352C8" w:rsidP="00A63CE1">
      <w:pPr>
        <w:rPr>
          <w:rFonts w:ascii="Garamond" w:hAnsi="Garamond"/>
          <w:color w:val="000000"/>
          <w:sz w:val="22"/>
          <w:szCs w:val="22"/>
        </w:rPr>
      </w:pPr>
    </w:p>
    <w:p w14:paraId="67AD6E20" w14:textId="77777777" w:rsidR="009352C8" w:rsidRDefault="009352C8" w:rsidP="009352C8">
      <w:pPr>
        <w:contextualSpacing/>
        <w:rPr>
          <w:rFonts w:ascii="Garamond" w:hAnsi="Garamond"/>
          <w:color w:val="0070C0"/>
          <w:sz w:val="22"/>
          <w:szCs w:val="22"/>
        </w:rPr>
      </w:pPr>
      <w:bookmarkStart w:id="5" w:name="_Hlk157603250"/>
      <w:bookmarkStart w:id="6" w:name="_Hlk163235611"/>
      <w:bookmarkStart w:id="7" w:name="_Hlk164860643"/>
      <w:bookmarkStart w:id="8" w:name="_Hlk164868836"/>
      <w:r w:rsidRPr="007040D5">
        <w:rPr>
          <w:rFonts w:ascii="Garamond" w:hAnsi="Garamond"/>
          <w:color w:val="0070C0"/>
          <w:sz w:val="22"/>
          <w:szCs w:val="22"/>
        </w:rPr>
        <w:t xml:space="preserve">Thesis Committees </w:t>
      </w:r>
    </w:p>
    <w:p w14:paraId="140F806F" w14:textId="77777777" w:rsidR="003B0F2C" w:rsidRPr="002D6154" w:rsidRDefault="00554615" w:rsidP="00554615">
      <w:pPr>
        <w:contextualSpacing/>
        <w:rPr>
          <w:rFonts w:ascii="Garamond" w:hAnsi="Garamond"/>
          <w:color w:val="000000" w:themeColor="text1"/>
          <w:sz w:val="22"/>
          <w:szCs w:val="22"/>
        </w:rPr>
      </w:pPr>
      <w:r w:rsidRPr="002D6154">
        <w:rPr>
          <w:rFonts w:ascii="Garamond" w:hAnsi="Garamond"/>
          <w:color w:val="000000" w:themeColor="text1"/>
          <w:sz w:val="22"/>
          <w:szCs w:val="22"/>
        </w:rPr>
        <w:t>2013</w:t>
      </w:r>
      <w:r w:rsidRPr="002D6154">
        <w:rPr>
          <w:rFonts w:ascii="Garamond" w:hAnsi="Garamond"/>
          <w:color w:val="000000" w:themeColor="text1"/>
          <w:sz w:val="22"/>
          <w:szCs w:val="22"/>
        </w:rPr>
        <w:tab/>
      </w:r>
      <w:r w:rsidRPr="002D6154">
        <w:rPr>
          <w:rFonts w:ascii="Garamond" w:hAnsi="Garamond"/>
          <w:color w:val="000000" w:themeColor="text1"/>
          <w:sz w:val="22"/>
          <w:szCs w:val="22"/>
        </w:rPr>
        <w:tab/>
        <w:t xml:space="preserve">Courtney Mitchell, PhD, </w:t>
      </w:r>
      <w:r w:rsidR="00107464" w:rsidRPr="002D6154">
        <w:rPr>
          <w:rFonts w:ascii="Garamond" w:hAnsi="Garamond"/>
          <w:color w:val="000000" w:themeColor="text1"/>
          <w:sz w:val="22"/>
          <w:szCs w:val="22"/>
        </w:rPr>
        <w:t>Chemical Engineering, “Blue light for antimicrobial effect</w:t>
      </w:r>
      <w:r w:rsidRPr="002D6154">
        <w:rPr>
          <w:rFonts w:ascii="Garamond" w:hAnsi="Garamond"/>
          <w:color w:val="000000" w:themeColor="text1"/>
          <w:sz w:val="22"/>
          <w:szCs w:val="22"/>
        </w:rPr>
        <w:t>,</w:t>
      </w:r>
      <w:r w:rsidR="00107464" w:rsidRPr="002D6154">
        <w:rPr>
          <w:rFonts w:ascii="Garamond" w:hAnsi="Garamond"/>
          <w:color w:val="000000" w:themeColor="text1"/>
          <w:sz w:val="22"/>
          <w:szCs w:val="22"/>
        </w:rPr>
        <w:t>”</w:t>
      </w:r>
      <w:r w:rsidRPr="002D6154">
        <w:rPr>
          <w:rFonts w:ascii="Garamond" w:hAnsi="Garamond"/>
          <w:color w:val="000000" w:themeColor="text1"/>
          <w:sz w:val="22"/>
          <w:szCs w:val="22"/>
        </w:rPr>
        <w:t xml:space="preserve"> Vanderbilt </w:t>
      </w:r>
      <w:r w:rsidR="003B0F2C" w:rsidRPr="002D6154">
        <w:rPr>
          <w:rFonts w:ascii="Garamond" w:hAnsi="Garamond"/>
          <w:color w:val="000000" w:themeColor="text1"/>
          <w:sz w:val="22"/>
          <w:szCs w:val="22"/>
        </w:rPr>
        <w:t xml:space="preserve">  </w:t>
      </w:r>
    </w:p>
    <w:p w14:paraId="6B79A13D" w14:textId="0FB6840A" w:rsidR="00554615" w:rsidRPr="002D6154" w:rsidRDefault="003B0F2C" w:rsidP="00554615">
      <w:pPr>
        <w:contextualSpacing/>
        <w:rPr>
          <w:rFonts w:ascii="Garamond" w:hAnsi="Garamond"/>
          <w:color w:val="000000" w:themeColor="text1"/>
          <w:sz w:val="22"/>
          <w:szCs w:val="22"/>
        </w:rPr>
      </w:pPr>
      <w:r w:rsidRPr="002D6154">
        <w:rPr>
          <w:rFonts w:ascii="Garamond" w:hAnsi="Garamond"/>
          <w:color w:val="000000" w:themeColor="text1"/>
          <w:sz w:val="22"/>
          <w:szCs w:val="22"/>
        </w:rPr>
        <w:t xml:space="preserve">                           </w:t>
      </w:r>
      <w:proofErr w:type="spellStart"/>
      <w:r w:rsidR="00554615" w:rsidRPr="002D6154">
        <w:rPr>
          <w:rFonts w:ascii="Garamond" w:hAnsi="Garamond"/>
          <w:color w:val="000000" w:themeColor="text1"/>
          <w:sz w:val="22"/>
          <w:szCs w:val="22"/>
        </w:rPr>
        <w:t>Univerity</w:t>
      </w:r>
      <w:proofErr w:type="spellEnd"/>
      <w:r w:rsidR="00554615" w:rsidRPr="002D6154">
        <w:rPr>
          <w:rFonts w:ascii="Garamond" w:hAnsi="Garamond"/>
          <w:color w:val="000000" w:themeColor="text1"/>
          <w:sz w:val="22"/>
          <w:szCs w:val="22"/>
        </w:rPr>
        <w:t>, committee member</w:t>
      </w:r>
    </w:p>
    <w:p w14:paraId="463F29E8" w14:textId="77777777" w:rsidR="009352C8" w:rsidRPr="007040D5" w:rsidRDefault="009352C8" w:rsidP="009352C8">
      <w:pPr>
        <w:pStyle w:val="BodyText"/>
        <w:ind w:left="0"/>
        <w:contextualSpacing/>
        <w:rPr>
          <w:spacing w:val="1"/>
        </w:rPr>
      </w:pPr>
      <w:bookmarkStart w:id="9" w:name="_Hlk165365504"/>
      <w:bookmarkEnd w:id="5"/>
      <w:bookmarkEnd w:id="6"/>
      <w:bookmarkEnd w:id="7"/>
    </w:p>
    <w:p w14:paraId="0730235F" w14:textId="77777777" w:rsidR="009352C8" w:rsidRDefault="009352C8" w:rsidP="009352C8">
      <w:pPr>
        <w:tabs>
          <w:tab w:val="center" w:pos="721"/>
          <w:tab w:val="center" w:pos="4452"/>
        </w:tabs>
        <w:ind w:left="-15"/>
        <w:contextualSpacing/>
        <w:rPr>
          <w:rFonts w:ascii="Garamond" w:hAnsi="Garamond"/>
          <w:color w:val="0070C0"/>
          <w:sz w:val="22"/>
          <w:szCs w:val="22"/>
        </w:rPr>
      </w:pPr>
      <w:bookmarkStart w:id="10" w:name="_Hlk165891096"/>
      <w:bookmarkStart w:id="11" w:name="_Hlk167876857"/>
      <w:bookmarkStart w:id="12" w:name="_Hlk175397873"/>
      <w:bookmarkStart w:id="13" w:name="_Hlk189752699"/>
      <w:bookmarkEnd w:id="9"/>
      <w:r w:rsidRPr="007040D5">
        <w:rPr>
          <w:rFonts w:ascii="Garamond" w:hAnsi="Garamond"/>
          <w:color w:val="0070C0"/>
          <w:sz w:val="22"/>
          <w:szCs w:val="22"/>
        </w:rPr>
        <w:t>Mentoring, coaching and advising programs</w:t>
      </w:r>
    </w:p>
    <w:p w14:paraId="3A0FF5F2" w14:textId="08007B4B" w:rsidR="009352C8" w:rsidRPr="007040D5" w:rsidRDefault="00D51E6B" w:rsidP="009352C8">
      <w:pPr>
        <w:contextualSpacing/>
        <w:rPr>
          <w:rFonts w:ascii="Garamond" w:hAnsi="Garamond"/>
          <w:color w:val="0070C0"/>
          <w:sz w:val="22"/>
          <w:szCs w:val="22"/>
        </w:rPr>
      </w:pPr>
      <w:r>
        <w:rPr>
          <w:rFonts w:ascii="Garamond" w:hAnsi="Garamond"/>
          <w:color w:val="0070C0"/>
          <w:sz w:val="22"/>
          <w:szCs w:val="22"/>
        </w:rPr>
        <w:t>N/A</w:t>
      </w:r>
      <w:bookmarkEnd w:id="10"/>
      <w:bookmarkEnd w:id="11"/>
      <w:bookmarkEnd w:id="12"/>
    </w:p>
    <w:p w14:paraId="7BF8F970" w14:textId="77777777" w:rsidR="009352C8" w:rsidRDefault="009352C8" w:rsidP="009352C8">
      <w:pPr>
        <w:pStyle w:val="BodyText"/>
        <w:ind w:left="0"/>
        <w:contextualSpacing/>
        <w:rPr>
          <w:color w:val="0070C0"/>
        </w:rPr>
      </w:pPr>
      <w:bookmarkStart w:id="14" w:name="_Hlk165365575"/>
      <w:bookmarkStart w:id="15" w:name="_Hlk165365563"/>
      <w:bookmarkEnd w:id="8"/>
      <w:r w:rsidRPr="007040D5">
        <w:rPr>
          <w:color w:val="0070C0"/>
        </w:rPr>
        <w:t>Assessment and Evaluation </w:t>
      </w:r>
    </w:p>
    <w:p w14:paraId="5D76984D" w14:textId="020E8623" w:rsidR="00107C8F" w:rsidRPr="007040D5" w:rsidRDefault="00107C8F" w:rsidP="009352C8">
      <w:pPr>
        <w:pStyle w:val="BodyText"/>
        <w:ind w:left="0"/>
        <w:contextualSpacing/>
        <w:rPr>
          <w:color w:val="0070C0"/>
        </w:rPr>
      </w:pPr>
      <w:r>
        <w:rPr>
          <w:color w:val="0070C0"/>
        </w:rPr>
        <w:t>N/A</w:t>
      </w:r>
    </w:p>
    <w:bookmarkEnd w:id="14"/>
    <w:bookmarkEnd w:id="15"/>
    <w:p w14:paraId="61829076" w14:textId="77777777" w:rsidR="009352C8" w:rsidRPr="007040D5" w:rsidRDefault="009352C8" w:rsidP="009352C8">
      <w:pPr>
        <w:contextualSpacing/>
        <w:rPr>
          <w:rFonts w:ascii="Garamond" w:hAnsi="Garamond"/>
          <w:color w:val="0070C0"/>
          <w:sz w:val="22"/>
          <w:szCs w:val="22"/>
        </w:rPr>
      </w:pPr>
    </w:p>
    <w:p w14:paraId="0C31361F" w14:textId="77777777" w:rsidR="007040D5" w:rsidRPr="007040D5" w:rsidRDefault="007040D5" w:rsidP="007040D5">
      <w:pPr>
        <w:pStyle w:val="BodyText"/>
        <w:ind w:left="0"/>
        <w:contextualSpacing/>
        <w:rPr>
          <w:color w:val="0070C0"/>
        </w:rPr>
      </w:pPr>
      <w:bookmarkStart w:id="16" w:name="_Hlk175397490"/>
      <w:bookmarkStart w:id="17" w:name="_Hlk167877170"/>
      <w:bookmarkStart w:id="18" w:name="_Hlk175397955"/>
      <w:bookmarkStart w:id="19" w:name="_Hlk175404631"/>
      <w:bookmarkStart w:id="20" w:name="_Hlk175409215"/>
      <w:bookmarkEnd w:id="13"/>
      <w:r w:rsidRPr="007040D5">
        <w:rPr>
          <w:color w:val="0070C0"/>
        </w:rPr>
        <w:t>Program Building and Curriculum Development </w:t>
      </w:r>
    </w:p>
    <w:bookmarkEnd w:id="16"/>
    <w:p w14:paraId="79A5F49A" w14:textId="105E41DA" w:rsidR="00107C8F" w:rsidRPr="003B0F2C" w:rsidRDefault="00107C8F" w:rsidP="007040D5">
      <w:pPr>
        <w:pStyle w:val="BodyText"/>
        <w:ind w:left="0"/>
        <w:contextualSpacing/>
        <w:rPr>
          <w:rStyle w:val="eop"/>
          <w:rFonts w:cs="Segoe UI"/>
        </w:rPr>
      </w:pPr>
      <w:r w:rsidRPr="003B0F2C">
        <w:rPr>
          <w:rStyle w:val="eop"/>
          <w:rFonts w:cs="Segoe UI"/>
        </w:rPr>
        <w:t>Local Institution/JH</w:t>
      </w:r>
    </w:p>
    <w:p w14:paraId="24181FA8" w14:textId="77777777" w:rsidR="00107C8F" w:rsidRPr="007040D5" w:rsidRDefault="00107C8F" w:rsidP="00107C8F">
      <w:pPr>
        <w:ind w:left="1440" w:hanging="1440"/>
        <w:rPr>
          <w:rFonts w:ascii="Garamond" w:hAnsi="Garamond"/>
          <w:color w:val="000000"/>
          <w:sz w:val="22"/>
          <w:szCs w:val="22"/>
        </w:rPr>
      </w:pPr>
      <w:r w:rsidRPr="007040D5">
        <w:rPr>
          <w:rFonts w:ascii="Garamond" w:hAnsi="Garamond"/>
          <w:color w:val="000000"/>
          <w:sz w:val="22"/>
          <w:szCs w:val="22"/>
        </w:rPr>
        <w:t>2012–2015</w:t>
      </w:r>
      <w:r w:rsidRPr="007040D5">
        <w:rPr>
          <w:rFonts w:ascii="Garamond" w:hAnsi="Garamond"/>
          <w:color w:val="000000"/>
          <w:sz w:val="22"/>
          <w:szCs w:val="22"/>
        </w:rPr>
        <w:tab/>
        <w:t>Learning Portfolio Advisor</w:t>
      </w:r>
    </w:p>
    <w:p w14:paraId="4C833065" w14:textId="77777777" w:rsidR="00107C8F" w:rsidRPr="007040D5" w:rsidRDefault="00107C8F" w:rsidP="00107C8F">
      <w:pPr>
        <w:ind w:left="1440"/>
        <w:rPr>
          <w:rFonts w:ascii="Garamond" w:hAnsi="Garamond"/>
          <w:color w:val="000000"/>
          <w:sz w:val="22"/>
          <w:szCs w:val="22"/>
        </w:rPr>
      </w:pPr>
      <w:r w:rsidRPr="007040D5">
        <w:rPr>
          <w:rFonts w:ascii="Garamond" w:hAnsi="Garamond"/>
          <w:color w:val="000000"/>
          <w:sz w:val="22"/>
          <w:szCs w:val="22"/>
        </w:rPr>
        <w:t>Vanderbilt University School of Medicine</w:t>
      </w:r>
    </w:p>
    <w:p w14:paraId="5FE46DA7" w14:textId="77777777" w:rsidR="00107C8F" w:rsidRPr="007040D5" w:rsidRDefault="00107C8F" w:rsidP="00107C8F">
      <w:pPr>
        <w:ind w:left="1440"/>
        <w:rPr>
          <w:rFonts w:ascii="Garamond" w:hAnsi="Garamond"/>
          <w:color w:val="000000"/>
          <w:sz w:val="22"/>
          <w:szCs w:val="22"/>
        </w:rPr>
      </w:pPr>
      <w:r w:rsidRPr="007040D5">
        <w:rPr>
          <w:rFonts w:ascii="Garamond" w:hAnsi="Garamond"/>
          <w:color w:val="000000"/>
          <w:sz w:val="22"/>
          <w:szCs w:val="22"/>
        </w:rPr>
        <w:t>Advised 10 medical students in first two years of medical school; represented students at Promotions Committee meetings</w:t>
      </w:r>
      <w:r>
        <w:rPr>
          <w:rFonts w:ascii="Garamond" w:hAnsi="Garamond"/>
          <w:color w:val="000000"/>
          <w:sz w:val="22"/>
          <w:szCs w:val="22"/>
        </w:rPr>
        <w:t>; participated in developing the program as one of the inaugural members</w:t>
      </w:r>
    </w:p>
    <w:p w14:paraId="2938E8FC" w14:textId="77777777" w:rsidR="00107C8F" w:rsidRDefault="00107C8F" w:rsidP="007040D5">
      <w:pPr>
        <w:pStyle w:val="BodyText"/>
        <w:ind w:left="0"/>
        <w:contextualSpacing/>
        <w:rPr>
          <w:rStyle w:val="eop"/>
          <w:rFonts w:cs="Segoe UI"/>
          <w:highlight w:val="cyan"/>
        </w:rPr>
      </w:pPr>
    </w:p>
    <w:p w14:paraId="5CEF5F3A" w14:textId="3852C32B" w:rsidR="00107C8F" w:rsidRPr="007040D5" w:rsidRDefault="00107C8F" w:rsidP="00107C8F">
      <w:pPr>
        <w:numPr>
          <w:ilvl w:val="1"/>
          <w:numId w:val="20"/>
        </w:numPr>
        <w:rPr>
          <w:rFonts w:ascii="Garamond" w:hAnsi="Garamond"/>
          <w:color w:val="000000"/>
          <w:sz w:val="22"/>
          <w:szCs w:val="22"/>
        </w:rPr>
      </w:pPr>
      <w:r w:rsidRPr="007040D5">
        <w:rPr>
          <w:rFonts w:ascii="Garamond" w:hAnsi="Garamond"/>
          <w:color w:val="000000"/>
          <w:sz w:val="22"/>
          <w:szCs w:val="22"/>
        </w:rPr>
        <w:t xml:space="preserve">Liaison for Medical Student Research in Dermatology: </w:t>
      </w:r>
    </w:p>
    <w:p w14:paraId="66251A6C" w14:textId="77777777" w:rsidR="00107C8F" w:rsidRPr="007040D5" w:rsidRDefault="00107C8F" w:rsidP="00107C8F">
      <w:pPr>
        <w:pStyle w:val="ListParagraph"/>
        <w:ind w:firstLine="720"/>
        <w:contextualSpacing/>
        <w:rPr>
          <w:rFonts w:ascii="Garamond" w:hAnsi="Garamond"/>
          <w:color w:val="000000"/>
          <w:sz w:val="22"/>
          <w:szCs w:val="22"/>
        </w:rPr>
      </w:pPr>
      <w:r w:rsidRPr="007040D5">
        <w:rPr>
          <w:rFonts w:ascii="Garamond" w:hAnsi="Garamond"/>
          <w:color w:val="000000"/>
          <w:sz w:val="22"/>
          <w:szCs w:val="22"/>
        </w:rPr>
        <w:t>Guiding summer research students to find mentors, teaching research skills, and organizing social events</w:t>
      </w:r>
      <w:r w:rsidRPr="007040D5">
        <w:rPr>
          <w:rFonts w:ascii="Garamond" w:hAnsi="Garamond"/>
          <w:color w:val="000000"/>
          <w:sz w:val="22"/>
          <w:szCs w:val="22"/>
        </w:rPr>
        <w:tab/>
        <w:t>for the derm-oriented students</w:t>
      </w:r>
    </w:p>
    <w:p w14:paraId="38737FB8" w14:textId="77777777" w:rsidR="00107C8F" w:rsidRPr="007040D5" w:rsidRDefault="00107C8F" w:rsidP="00107C8F">
      <w:pPr>
        <w:pStyle w:val="ListParagraph"/>
        <w:ind w:firstLine="720"/>
        <w:contextualSpacing/>
        <w:rPr>
          <w:rFonts w:ascii="Garamond" w:hAnsi="Garamond"/>
          <w:color w:val="000000"/>
          <w:sz w:val="22"/>
          <w:szCs w:val="22"/>
        </w:rPr>
      </w:pPr>
      <w:r w:rsidRPr="007040D5">
        <w:rPr>
          <w:rFonts w:ascii="Garamond" w:hAnsi="Garamond"/>
          <w:color w:val="000000"/>
          <w:sz w:val="22"/>
          <w:szCs w:val="22"/>
        </w:rPr>
        <w:t>Actively serving as a mentor to many medical students oriented towards dermatology</w:t>
      </w:r>
    </w:p>
    <w:p w14:paraId="5301B3DE" w14:textId="41F7918E" w:rsidR="00107C8F" w:rsidRDefault="00107C8F" w:rsidP="007040D5">
      <w:pPr>
        <w:pStyle w:val="BodyText"/>
        <w:ind w:left="0"/>
        <w:contextualSpacing/>
        <w:rPr>
          <w:rStyle w:val="eop"/>
          <w:rFonts w:cs="Segoe UI"/>
          <w:highlight w:val="cyan"/>
        </w:rPr>
      </w:pPr>
    </w:p>
    <w:p w14:paraId="0DE4B5B7" w14:textId="77777777" w:rsidR="007040D5" w:rsidRPr="007040D5" w:rsidRDefault="007040D5" w:rsidP="007040D5">
      <w:pPr>
        <w:contextualSpacing/>
        <w:rPr>
          <w:rFonts w:ascii="Garamond" w:hAnsi="Garamond"/>
          <w:color w:val="0070C0"/>
          <w:sz w:val="22"/>
          <w:szCs w:val="22"/>
        </w:rPr>
      </w:pPr>
      <w:bookmarkStart w:id="21" w:name="_Hlk189752826"/>
      <w:bookmarkEnd w:id="17"/>
      <w:bookmarkEnd w:id="18"/>
    </w:p>
    <w:p w14:paraId="7F757994" w14:textId="77777777" w:rsidR="007040D5" w:rsidRDefault="007040D5" w:rsidP="007040D5">
      <w:pPr>
        <w:pStyle w:val="BodyText"/>
        <w:ind w:left="0"/>
        <w:contextualSpacing/>
        <w:rPr>
          <w:color w:val="0070C0"/>
        </w:rPr>
      </w:pPr>
      <w:bookmarkStart w:id="22" w:name="_Hlk175398148"/>
      <w:bookmarkStart w:id="23" w:name="_Hlk165365654"/>
      <w:bookmarkStart w:id="24" w:name="_Hlk175401215"/>
      <w:r w:rsidRPr="007040D5">
        <w:rPr>
          <w:color w:val="0070C0"/>
        </w:rPr>
        <w:t>Educational Leadership </w:t>
      </w:r>
    </w:p>
    <w:p w14:paraId="688A7CFB" w14:textId="3709DA71" w:rsidR="00D51E6B" w:rsidRDefault="00D51E6B" w:rsidP="00D51E6B">
      <w:pPr>
        <w:rPr>
          <w:rFonts w:ascii="Garamond" w:hAnsi="Garamond"/>
          <w:color w:val="000000"/>
          <w:sz w:val="22"/>
          <w:szCs w:val="22"/>
        </w:rPr>
      </w:pPr>
      <w:r>
        <w:rPr>
          <w:rFonts w:ascii="Garamond" w:hAnsi="Garamond"/>
          <w:color w:val="000000"/>
          <w:sz w:val="22"/>
          <w:szCs w:val="22"/>
        </w:rPr>
        <w:t>Local Institution/JH</w:t>
      </w:r>
    </w:p>
    <w:p w14:paraId="33079C80" w14:textId="58363A99" w:rsidR="00D51E6B" w:rsidRDefault="00D51E6B" w:rsidP="00D51E6B">
      <w:pPr>
        <w:rPr>
          <w:rFonts w:ascii="Garamond" w:hAnsi="Garamond"/>
          <w:color w:val="000000"/>
          <w:sz w:val="22"/>
          <w:szCs w:val="22"/>
        </w:rPr>
      </w:pPr>
      <w:r w:rsidRPr="007040D5">
        <w:rPr>
          <w:rFonts w:ascii="Garamond" w:hAnsi="Garamond"/>
          <w:color w:val="000000"/>
          <w:sz w:val="22"/>
          <w:szCs w:val="22"/>
        </w:rPr>
        <w:t>2011–2012</w:t>
      </w:r>
      <w:r w:rsidRPr="007040D5">
        <w:rPr>
          <w:rFonts w:ascii="Garamond" w:hAnsi="Garamond"/>
          <w:color w:val="000000"/>
          <w:sz w:val="22"/>
          <w:szCs w:val="22"/>
        </w:rPr>
        <w:tab/>
      </w:r>
      <w:r w:rsidRPr="007040D5">
        <w:rPr>
          <w:rFonts w:ascii="Garamond" w:hAnsi="Garamond"/>
          <w:bCs/>
          <w:iCs/>
          <w:color w:val="000000"/>
          <w:sz w:val="22"/>
          <w:szCs w:val="22"/>
        </w:rPr>
        <w:t>Wound curriculum on how-to-do wound dressings</w:t>
      </w:r>
      <w:r w:rsidRPr="007040D5">
        <w:rPr>
          <w:rFonts w:ascii="Garamond" w:hAnsi="Garamond"/>
          <w:iCs/>
          <w:color w:val="000000"/>
          <w:sz w:val="22"/>
          <w:szCs w:val="22"/>
        </w:rPr>
        <w:t>. Boston Medical Center Dermatology clinic.</w:t>
      </w:r>
    </w:p>
    <w:p w14:paraId="020332F1" w14:textId="3C661385" w:rsidR="00D51E6B" w:rsidRPr="007040D5" w:rsidRDefault="00D51E6B" w:rsidP="00D51E6B">
      <w:pPr>
        <w:rPr>
          <w:rFonts w:ascii="Garamond" w:hAnsi="Garamond"/>
          <w:color w:val="000000"/>
          <w:sz w:val="22"/>
          <w:szCs w:val="22"/>
        </w:rPr>
      </w:pPr>
      <w:r w:rsidRPr="007040D5">
        <w:rPr>
          <w:rFonts w:ascii="Garamond" w:hAnsi="Garamond"/>
          <w:color w:val="000000"/>
          <w:sz w:val="22"/>
          <w:szCs w:val="22"/>
        </w:rPr>
        <w:t>2012–2015</w:t>
      </w:r>
      <w:r w:rsidRPr="007040D5">
        <w:rPr>
          <w:rFonts w:ascii="Garamond" w:hAnsi="Garamond"/>
          <w:color w:val="000000"/>
          <w:sz w:val="22"/>
          <w:szCs w:val="22"/>
        </w:rPr>
        <w:tab/>
        <w:t>Faculty Mentor</w:t>
      </w:r>
    </w:p>
    <w:p w14:paraId="4FC5F0B0" w14:textId="77777777" w:rsidR="00D51E6B" w:rsidRPr="007040D5" w:rsidRDefault="00D51E6B" w:rsidP="00D51E6B">
      <w:pPr>
        <w:ind w:left="720" w:firstLine="720"/>
        <w:rPr>
          <w:rFonts w:ascii="Garamond" w:hAnsi="Garamond"/>
          <w:color w:val="000000"/>
          <w:sz w:val="22"/>
          <w:szCs w:val="22"/>
        </w:rPr>
      </w:pPr>
      <w:r w:rsidRPr="007040D5">
        <w:rPr>
          <w:rFonts w:ascii="Garamond" w:hAnsi="Garamond"/>
          <w:color w:val="000000"/>
          <w:sz w:val="22"/>
          <w:szCs w:val="22"/>
        </w:rPr>
        <w:t>Shade Tree Free Clinic, Nashville, TN</w:t>
      </w:r>
    </w:p>
    <w:p w14:paraId="77AF5F10" w14:textId="77777777" w:rsidR="00D51E6B" w:rsidRDefault="00D51E6B" w:rsidP="00D51E6B">
      <w:pPr>
        <w:ind w:left="1440"/>
        <w:rPr>
          <w:rFonts w:ascii="Garamond" w:hAnsi="Garamond"/>
          <w:color w:val="000000"/>
          <w:sz w:val="22"/>
          <w:szCs w:val="22"/>
        </w:rPr>
      </w:pPr>
      <w:r w:rsidRPr="007040D5">
        <w:rPr>
          <w:rFonts w:ascii="Garamond" w:hAnsi="Garamond"/>
          <w:color w:val="000000"/>
          <w:sz w:val="22"/>
          <w:szCs w:val="22"/>
        </w:rPr>
        <w:t>Supervised dermatology medical students in outpatient clinical teaching</w:t>
      </w:r>
    </w:p>
    <w:p w14:paraId="2F05AF6B" w14:textId="77777777" w:rsidR="00D51E6B" w:rsidRPr="007040D5" w:rsidRDefault="00D51E6B" w:rsidP="00D51E6B">
      <w:pPr>
        <w:rPr>
          <w:rFonts w:ascii="Garamond" w:hAnsi="Garamond"/>
          <w:color w:val="000000"/>
          <w:sz w:val="22"/>
          <w:szCs w:val="22"/>
        </w:rPr>
      </w:pPr>
      <w:r w:rsidRPr="007040D5">
        <w:rPr>
          <w:rFonts w:ascii="Garamond" w:hAnsi="Garamond"/>
          <w:color w:val="000000"/>
          <w:sz w:val="22"/>
          <w:szCs w:val="22"/>
        </w:rPr>
        <w:t>2013–2015</w:t>
      </w:r>
      <w:r w:rsidRPr="007040D5">
        <w:rPr>
          <w:rFonts w:ascii="Garamond" w:hAnsi="Garamond"/>
          <w:color w:val="000000"/>
          <w:sz w:val="22"/>
          <w:szCs w:val="22"/>
        </w:rPr>
        <w:tab/>
        <w:t>Teaching at Vanderbilt Free Clinic, Medical Students, Shade Tree Free Clinic, Nashville, TN</w:t>
      </w:r>
    </w:p>
    <w:p w14:paraId="08275F89" w14:textId="77777777" w:rsidR="00D51E6B" w:rsidRDefault="00D51E6B" w:rsidP="00D51E6B">
      <w:pPr>
        <w:ind w:left="1440" w:hanging="1440"/>
        <w:rPr>
          <w:rFonts w:ascii="Garamond" w:hAnsi="Garamond"/>
          <w:color w:val="000000"/>
          <w:sz w:val="22"/>
          <w:szCs w:val="22"/>
        </w:rPr>
      </w:pPr>
      <w:r w:rsidRPr="007040D5">
        <w:rPr>
          <w:rFonts w:ascii="Garamond" w:hAnsi="Garamond"/>
          <w:color w:val="000000"/>
          <w:sz w:val="22"/>
          <w:szCs w:val="22"/>
        </w:rPr>
        <w:t>2013–2014</w:t>
      </w:r>
      <w:r w:rsidRPr="007040D5">
        <w:rPr>
          <w:rFonts w:ascii="Garamond" w:hAnsi="Garamond"/>
          <w:color w:val="000000"/>
          <w:sz w:val="22"/>
          <w:szCs w:val="22"/>
        </w:rPr>
        <w:tab/>
        <w:t>Continuity Clinical Experience Preceptor, Kareem William (1st-year medical student), Vanderbilt University, Nashville, TN</w:t>
      </w:r>
    </w:p>
    <w:p w14:paraId="6399ED2D" w14:textId="77777777" w:rsidR="00D51E6B" w:rsidRPr="00E3386F" w:rsidRDefault="00D51E6B" w:rsidP="00D51E6B">
      <w:pPr>
        <w:rPr>
          <w:rFonts w:ascii="Garamond" w:hAnsi="Garamond"/>
          <w:sz w:val="22"/>
          <w:szCs w:val="22"/>
        </w:rPr>
      </w:pPr>
      <w:r w:rsidRPr="00E3386F">
        <w:rPr>
          <w:rFonts w:ascii="Garamond" w:hAnsi="Garamond"/>
          <w:color w:val="000000"/>
          <w:sz w:val="22"/>
          <w:szCs w:val="22"/>
        </w:rPr>
        <w:t>April 2019</w:t>
      </w:r>
      <w:r w:rsidRPr="00E3386F">
        <w:rPr>
          <w:rFonts w:ascii="Garamond" w:hAnsi="Garamond"/>
          <w:color w:val="000000"/>
          <w:sz w:val="22"/>
          <w:szCs w:val="22"/>
        </w:rPr>
        <w:tab/>
      </w:r>
      <w:r w:rsidRPr="00E3386F">
        <w:rPr>
          <w:rFonts w:ascii="Garamond" w:hAnsi="Garamond"/>
          <w:sz w:val="22"/>
          <w:szCs w:val="22"/>
        </w:rPr>
        <w:t>Procedures in Dermatology</w:t>
      </w:r>
      <w:r w:rsidRPr="00E3386F">
        <w:rPr>
          <w:rFonts w:ascii="Garamond" w:hAnsi="Garamond"/>
          <w:sz w:val="22"/>
          <w:szCs w:val="22"/>
        </w:rPr>
        <w:br/>
      </w:r>
      <w:r w:rsidRPr="00E3386F">
        <w:rPr>
          <w:rFonts w:ascii="Garamond" w:hAnsi="Garamond"/>
          <w:sz w:val="22"/>
          <w:szCs w:val="22"/>
        </w:rPr>
        <w:tab/>
      </w:r>
      <w:r w:rsidRPr="00E3386F">
        <w:rPr>
          <w:rFonts w:ascii="Garamond" w:hAnsi="Garamond"/>
          <w:sz w:val="22"/>
          <w:szCs w:val="22"/>
        </w:rPr>
        <w:tab/>
        <w:t>Family Medicine Annual Review Course</w:t>
      </w:r>
    </w:p>
    <w:p w14:paraId="232CB0F7" w14:textId="77777777" w:rsidR="00D51E6B" w:rsidRPr="00E3386F" w:rsidRDefault="00D51E6B" w:rsidP="00D51E6B">
      <w:pPr>
        <w:rPr>
          <w:rFonts w:ascii="Garamond" w:hAnsi="Garamond"/>
          <w:sz w:val="22"/>
          <w:szCs w:val="22"/>
        </w:rPr>
      </w:pPr>
      <w:r w:rsidRPr="00E3386F">
        <w:rPr>
          <w:rFonts w:ascii="Garamond" w:hAnsi="Garamond"/>
          <w:sz w:val="22"/>
          <w:szCs w:val="22"/>
        </w:rPr>
        <w:t>July 2019</w:t>
      </w:r>
      <w:r w:rsidRPr="00E3386F">
        <w:rPr>
          <w:rFonts w:ascii="Garamond" w:hAnsi="Garamond"/>
          <w:sz w:val="22"/>
          <w:szCs w:val="22"/>
        </w:rPr>
        <w:tab/>
        <w:t>Infections and Infestations</w:t>
      </w:r>
      <w:r w:rsidRPr="00E3386F">
        <w:rPr>
          <w:rFonts w:ascii="Garamond" w:hAnsi="Garamond"/>
          <w:sz w:val="22"/>
          <w:szCs w:val="22"/>
        </w:rPr>
        <w:br/>
      </w:r>
      <w:r w:rsidRPr="00E3386F">
        <w:rPr>
          <w:rFonts w:ascii="Garamond" w:hAnsi="Garamond"/>
          <w:sz w:val="22"/>
          <w:szCs w:val="22"/>
        </w:rPr>
        <w:tab/>
      </w:r>
      <w:r w:rsidRPr="00E3386F">
        <w:rPr>
          <w:rFonts w:ascii="Garamond" w:hAnsi="Garamond"/>
          <w:sz w:val="22"/>
          <w:szCs w:val="22"/>
        </w:rPr>
        <w:tab/>
        <w:t>Family Medicine Annual Review Course</w:t>
      </w:r>
    </w:p>
    <w:p w14:paraId="048DB080" w14:textId="77777777" w:rsidR="00D51E6B" w:rsidRPr="007040D5" w:rsidRDefault="00D51E6B" w:rsidP="00D51E6B">
      <w:pPr>
        <w:ind w:left="1440" w:hanging="1440"/>
        <w:rPr>
          <w:rFonts w:ascii="Garamond" w:hAnsi="Garamond"/>
          <w:color w:val="000000"/>
          <w:sz w:val="22"/>
          <w:szCs w:val="22"/>
        </w:rPr>
      </w:pPr>
      <w:r w:rsidRPr="007040D5">
        <w:rPr>
          <w:rFonts w:ascii="Garamond" w:hAnsi="Garamond"/>
          <w:color w:val="000000"/>
          <w:sz w:val="22"/>
          <w:szCs w:val="22"/>
        </w:rPr>
        <w:t>April 2020</w:t>
      </w:r>
      <w:r w:rsidRPr="007040D5">
        <w:rPr>
          <w:rFonts w:ascii="Garamond" w:hAnsi="Garamond"/>
          <w:color w:val="000000"/>
          <w:sz w:val="22"/>
          <w:szCs w:val="22"/>
        </w:rPr>
        <w:tab/>
        <w:t>Pregnancy Dermatoses</w:t>
      </w:r>
      <w:r w:rsidRPr="007040D5">
        <w:rPr>
          <w:rFonts w:ascii="Garamond" w:hAnsi="Garamond"/>
          <w:color w:val="000000"/>
          <w:sz w:val="22"/>
          <w:szCs w:val="22"/>
        </w:rPr>
        <w:br/>
        <w:t>Maternal Fetal Medicine Fellow Lecture Series</w:t>
      </w:r>
    </w:p>
    <w:bookmarkEnd w:id="19"/>
    <w:bookmarkEnd w:id="20"/>
    <w:bookmarkEnd w:id="21"/>
    <w:bookmarkEnd w:id="22"/>
    <w:bookmarkEnd w:id="23"/>
    <w:bookmarkEnd w:id="24"/>
    <w:p w14:paraId="6B62F1B3" w14:textId="77777777" w:rsidR="009352C8" w:rsidRDefault="009352C8" w:rsidP="00A63CE1">
      <w:pPr>
        <w:rPr>
          <w:rFonts w:ascii="Garamond" w:hAnsi="Garamond"/>
          <w:b/>
          <w:color w:val="000000"/>
          <w:sz w:val="22"/>
          <w:szCs w:val="22"/>
        </w:rPr>
      </w:pPr>
    </w:p>
    <w:p w14:paraId="4E4A1583" w14:textId="77777777" w:rsidR="000C40BF" w:rsidRPr="007040D5" w:rsidRDefault="000C40BF" w:rsidP="00A63CE1">
      <w:pPr>
        <w:rPr>
          <w:rFonts w:ascii="Garamond" w:hAnsi="Garamond"/>
          <w:color w:val="000000"/>
          <w:sz w:val="22"/>
          <w:szCs w:val="22"/>
        </w:rPr>
      </w:pPr>
    </w:p>
    <w:p w14:paraId="1118D3AE" w14:textId="77777777" w:rsidR="001E4634" w:rsidRPr="007040D5" w:rsidRDefault="001E4634">
      <w:pPr>
        <w:rPr>
          <w:rFonts w:ascii="Garamond" w:hAnsi="Garamond"/>
          <w:color w:val="0070C0"/>
          <w:sz w:val="22"/>
          <w:szCs w:val="22"/>
        </w:rPr>
      </w:pPr>
      <w:r w:rsidRPr="007040D5">
        <w:rPr>
          <w:rFonts w:ascii="Garamond" w:hAnsi="Garamond"/>
          <w:b/>
          <w:color w:val="000000"/>
          <w:sz w:val="22"/>
          <w:szCs w:val="22"/>
        </w:rPr>
        <w:t>RESEARCH ACTIVITIES</w:t>
      </w:r>
      <w:r w:rsidR="000E45C5" w:rsidRPr="007040D5">
        <w:rPr>
          <w:rFonts w:ascii="Garamond" w:hAnsi="Garamond"/>
          <w:b/>
          <w:color w:val="000000"/>
          <w:sz w:val="22"/>
          <w:szCs w:val="22"/>
        </w:rPr>
        <w:t xml:space="preserve"> </w:t>
      </w:r>
    </w:p>
    <w:p w14:paraId="23F7D4A9" w14:textId="77777777" w:rsidR="00075107" w:rsidRPr="00765DEB" w:rsidRDefault="00A41077" w:rsidP="00BC6A37">
      <w:pPr>
        <w:rPr>
          <w:rFonts w:ascii="Garamond" w:hAnsi="Garamond"/>
          <w:bCs/>
          <w:color w:val="000000"/>
          <w:sz w:val="22"/>
          <w:szCs w:val="22"/>
        </w:rPr>
      </w:pPr>
      <w:r w:rsidRPr="00765DEB">
        <w:rPr>
          <w:rFonts w:ascii="Garamond" w:hAnsi="Garamond"/>
          <w:bCs/>
          <w:color w:val="0070C0"/>
          <w:sz w:val="22"/>
          <w:szCs w:val="22"/>
        </w:rPr>
        <w:t>Research Focus</w:t>
      </w:r>
      <w:r w:rsidR="00234096" w:rsidRPr="00765DEB">
        <w:rPr>
          <w:rFonts w:ascii="Garamond" w:hAnsi="Garamond"/>
          <w:bCs/>
          <w:color w:val="0070C0"/>
          <w:sz w:val="22"/>
          <w:szCs w:val="22"/>
        </w:rPr>
        <w:t xml:space="preserve"> </w:t>
      </w:r>
    </w:p>
    <w:p w14:paraId="0AAC7F83" w14:textId="77777777" w:rsidR="00075107" w:rsidRPr="007040D5" w:rsidRDefault="00075107" w:rsidP="00075107">
      <w:pPr>
        <w:rPr>
          <w:rFonts w:ascii="Garamond" w:hAnsi="Garamond"/>
          <w:color w:val="000000"/>
          <w:sz w:val="22"/>
          <w:szCs w:val="22"/>
        </w:rPr>
      </w:pPr>
      <w:r w:rsidRPr="007040D5">
        <w:rPr>
          <w:rFonts w:ascii="Garamond" w:hAnsi="Garamond"/>
          <w:color w:val="000000"/>
          <w:sz w:val="22"/>
          <w:szCs w:val="22"/>
        </w:rPr>
        <w:t>Focused on cutaneous oncology, wound healing, and the integration of artificial intelligence in dermatologic diagnostics. Special emphasis on melanoma outcomes, health disparities in dermatologic care, and inflammatory skin diseases in special populations.</w:t>
      </w:r>
    </w:p>
    <w:p w14:paraId="24969D17" w14:textId="77777777" w:rsidR="00075107" w:rsidRPr="007040D5" w:rsidRDefault="00075107" w:rsidP="00075107">
      <w:pPr>
        <w:numPr>
          <w:ilvl w:val="0"/>
          <w:numId w:val="21"/>
        </w:numPr>
        <w:rPr>
          <w:rFonts w:ascii="Garamond" w:hAnsi="Garamond"/>
          <w:color w:val="000000"/>
          <w:sz w:val="22"/>
          <w:szCs w:val="22"/>
        </w:rPr>
      </w:pPr>
      <w:r w:rsidRPr="007040D5">
        <w:rPr>
          <w:rFonts w:ascii="Garamond" w:hAnsi="Garamond"/>
          <w:color w:val="000000"/>
          <w:sz w:val="22"/>
          <w:szCs w:val="22"/>
        </w:rPr>
        <w:t>Investigat</w:t>
      </w:r>
      <w:r w:rsidR="00E518DF" w:rsidRPr="007040D5">
        <w:rPr>
          <w:rFonts w:ascii="Garamond" w:hAnsi="Garamond"/>
          <w:color w:val="000000"/>
          <w:sz w:val="22"/>
          <w:szCs w:val="22"/>
        </w:rPr>
        <w:t>ing</w:t>
      </w:r>
      <w:r w:rsidRPr="007040D5">
        <w:rPr>
          <w:rFonts w:ascii="Garamond" w:hAnsi="Garamond"/>
          <w:color w:val="000000"/>
          <w:sz w:val="22"/>
          <w:szCs w:val="22"/>
        </w:rPr>
        <w:t xml:space="preserve"> health disparities and melanoma prognosis in veteran and rural populations.</w:t>
      </w:r>
    </w:p>
    <w:p w14:paraId="74B2566E" w14:textId="77777777" w:rsidR="00075107" w:rsidRPr="007040D5" w:rsidRDefault="00075107" w:rsidP="00075107">
      <w:pPr>
        <w:numPr>
          <w:ilvl w:val="0"/>
          <w:numId w:val="21"/>
        </w:numPr>
        <w:rPr>
          <w:rFonts w:ascii="Garamond" w:hAnsi="Garamond"/>
          <w:color w:val="000000"/>
          <w:sz w:val="22"/>
          <w:szCs w:val="22"/>
        </w:rPr>
      </w:pPr>
      <w:r w:rsidRPr="007040D5">
        <w:rPr>
          <w:rFonts w:ascii="Garamond" w:hAnsi="Garamond"/>
          <w:color w:val="000000"/>
          <w:sz w:val="22"/>
          <w:szCs w:val="22"/>
        </w:rPr>
        <w:t>Explor</w:t>
      </w:r>
      <w:r w:rsidR="00E518DF" w:rsidRPr="007040D5">
        <w:rPr>
          <w:rFonts w:ascii="Garamond" w:hAnsi="Garamond"/>
          <w:color w:val="000000"/>
          <w:sz w:val="22"/>
          <w:szCs w:val="22"/>
        </w:rPr>
        <w:t>ing</w:t>
      </w:r>
      <w:r w:rsidRPr="007040D5">
        <w:rPr>
          <w:rFonts w:ascii="Garamond" w:hAnsi="Garamond"/>
          <w:color w:val="000000"/>
          <w:sz w:val="22"/>
          <w:szCs w:val="22"/>
        </w:rPr>
        <w:t xml:space="preserve"> microbiome relationships in the context of post-surgical wound healing</w:t>
      </w:r>
    </w:p>
    <w:p w14:paraId="5AC22E89" w14:textId="77777777" w:rsidR="00075107" w:rsidRPr="007040D5" w:rsidRDefault="00075107" w:rsidP="00075107">
      <w:pPr>
        <w:numPr>
          <w:ilvl w:val="0"/>
          <w:numId w:val="21"/>
        </w:numPr>
        <w:rPr>
          <w:rFonts w:ascii="Garamond" w:hAnsi="Garamond"/>
          <w:color w:val="000000"/>
          <w:sz w:val="22"/>
          <w:szCs w:val="22"/>
        </w:rPr>
      </w:pPr>
      <w:r w:rsidRPr="007040D5">
        <w:rPr>
          <w:rFonts w:ascii="Garamond" w:hAnsi="Garamond"/>
          <w:color w:val="000000"/>
          <w:sz w:val="22"/>
          <w:szCs w:val="22"/>
        </w:rPr>
        <w:t>Research</w:t>
      </w:r>
      <w:r w:rsidR="00E518DF" w:rsidRPr="007040D5">
        <w:rPr>
          <w:rFonts w:ascii="Garamond" w:hAnsi="Garamond"/>
          <w:color w:val="000000"/>
          <w:sz w:val="22"/>
          <w:szCs w:val="22"/>
        </w:rPr>
        <w:t>ing</w:t>
      </w:r>
      <w:r w:rsidRPr="007040D5">
        <w:rPr>
          <w:rFonts w:ascii="Garamond" w:hAnsi="Garamond"/>
          <w:color w:val="000000"/>
          <w:sz w:val="22"/>
          <w:szCs w:val="22"/>
        </w:rPr>
        <w:t xml:space="preserve"> nipple skin injuries, psoriasis nutrition behavior, and hormonal skin disorders.</w:t>
      </w:r>
    </w:p>
    <w:p w14:paraId="769D0D3C" w14:textId="77777777" w:rsidR="001E4634" w:rsidRPr="00765DEB" w:rsidRDefault="001E4634">
      <w:pPr>
        <w:rPr>
          <w:rFonts w:ascii="Garamond" w:hAnsi="Garamond"/>
          <w:bCs/>
          <w:color w:val="000000"/>
          <w:sz w:val="22"/>
          <w:szCs w:val="22"/>
        </w:rPr>
      </w:pPr>
    </w:p>
    <w:p w14:paraId="61383FF8" w14:textId="77777777" w:rsidR="00075107" w:rsidRPr="00765DEB" w:rsidRDefault="001E4634" w:rsidP="00075107">
      <w:pPr>
        <w:rPr>
          <w:rFonts w:ascii="Garamond" w:hAnsi="Garamond"/>
          <w:bCs/>
          <w:color w:val="0070C0"/>
          <w:sz w:val="22"/>
          <w:szCs w:val="22"/>
        </w:rPr>
      </w:pPr>
      <w:r w:rsidRPr="00765DEB">
        <w:rPr>
          <w:rFonts w:ascii="Garamond" w:hAnsi="Garamond"/>
          <w:bCs/>
          <w:color w:val="0070C0"/>
          <w:sz w:val="22"/>
          <w:szCs w:val="22"/>
        </w:rPr>
        <w:t xml:space="preserve">Research Program Building/Leadership </w:t>
      </w:r>
    </w:p>
    <w:p w14:paraId="6A2FE810" w14:textId="2FD1BD64" w:rsidR="00075107" w:rsidRPr="007040D5" w:rsidRDefault="00075107" w:rsidP="00075107">
      <w:pPr>
        <w:rPr>
          <w:rFonts w:ascii="Garamond" w:hAnsi="Garamond"/>
          <w:color w:val="000000"/>
          <w:sz w:val="22"/>
          <w:szCs w:val="22"/>
        </w:rPr>
      </w:pPr>
      <w:r w:rsidRPr="007040D5">
        <w:rPr>
          <w:rFonts w:ascii="Garamond" w:hAnsi="Garamond"/>
          <w:color w:val="000000"/>
          <w:sz w:val="22"/>
          <w:szCs w:val="22"/>
        </w:rPr>
        <w:t>2023–</w:t>
      </w:r>
      <w:r w:rsidR="00E0256B" w:rsidRPr="00E0256B">
        <w:rPr>
          <w:rFonts w:ascii="Garamond" w:hAnsi="Garamond"/>
          <w:color w:val="000000"/>
          <w:sz w:val="22"/>
          <w:szCs w:val="22"/>
        </w:rPr>
        <w:t>present</w:t>
      </w:r>
      <w:r w:rsidRPr="007040D5">
        <w:rPr>
          <w:rFonts w:ascii="Garamond" w:hAnsi="Garamond"/>
          <w:color w:val="000000"/>
          <w:sz w:val="22"/>
          <w:szCs w:val="22"/>
        </w:rPr>
        <w:t> </w:t>
      </w:r>
      <w:r w:rsidR="009945E3" w:rsidRPr="007040D5">
        <w:rPr>
          <w:rFonts w:ascii="Garamond" w:hAnsi="Garamond"/>
          <w:color w:val="000000"/>
          <w:sz w:val="22"/>
          <w:szCs w:val="22"/>
        </w:rPr>
        <w:t>Leader,</w:t>
      </w:r>
      <w:r w:rsidRPr="007040D5">
        <w:rPr>
          <w:rFonts w:ascii="Garamond" w:hAnsi="Garamond"/>
          <w:color w:val="000000"/>
          <w:sz w:val="22"/>
          <w:szCs w:val="22"/>
        </w:rPr>
        <w:t xml:space="preserve"> Cutaneous Oncology Dermatology Research Group, University of Iowa</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ab/>
      </w:r>
      <w:r w:rsidR="009945E3" w:rsidRPr="007040D5">
        <w:rPr>
          <w:rFonts w:ascii="Garamond" w:hAnsi="Garamond"/>
          <w:color w:val="000000"/>
          <w:sz w:val="22"/>
          <w:szCs w:val="22"/>
        </w:rPr>
        <w:t xml:space="preserve">            </w:t>
      </w:r>
      <w:r w:rsidRPr="007040D5">
        <w:rPr>
          <w:rFonts w:ascii="Garamond" w:hAnsi="Garamond"/>
          <w:color w:val="000000"/>
          <w:sz w:val="22"/>
          <w:szCs w:val="22"/>
        </w:rPr>
        <w:t xml:space="preserve">Leads multidisciplinary research involving melanoma diagnosis, surgical outcomes, and machine learning  </w:t>
      </w:r>
    </w:p>
    <w:p w14:paraId="002A89F2" w14:textId="77777777" w:rsidR="00075107" w:rsidRPr="007040D5" w:rsidRDefault="00075107" w:rsidP="00075107">
      <w:pPr>
        <w:ind w:left="1440"/>
        <w:rPr>
          <w:rFonts w:ascii="Garamond" w:hAnsi="Garamond"/>
          <w:color w:val="000000"/>
          <w:sz w:val="22"/>
          <w:szCs w:val="22"/>
        </w:rPr>
      </w:pPr>
      <w:r w:rsidRPr="007040D5">
        <w:rPr>
          <w:rFonts w:ascii="Garamond" w:hAnsi="Garamond"/>
          <w:color w:val="000000"/>
          <w:sz w:val="22"/>
          <w:szCs w:val="22"/>
        </w:rPr>
        <w:t>applications in dermatology</w:t>
      </w:r>
      <w:r w:rsidR="009945E3" w:rsidRPr="007040D5">
        <w:rPr>
          <w:rFonts w:ascii="Garamond" w:hAnsi="Garamond"/>
          <w:color w:val="000000"/>
          <w:sz w:val="22"/>
          <w:szCs w:val="22"/>
        </w:rPr>
        <w:t xml:space="preserve"> including engagement with industry for grant funding. </w:t>
      </w:r>
    </w:p>
    <w:p w14:paraId="76159BAA" w14:textId="1C5B7ECC" w:rsidR="00075107" w:rsidRPr="007040D5" w:rsidRDefault="00075107" w:rsidP="00075107">
      <w:pPr>
        <w:rPr>
          <w:rFonts w:ascii="Garamond" w:hAnsi="Garamond"/>
          <w:color w:val="000000"/>
          <w:sz w:val="22"/>
          <w:szCs w:val="22"/>
        </w:rPr>
      </w:pPr>
      <w:r w:rsidRPr="007040D5">
        <w:rPr>
          <w:rFonts w:ascii="Garamond" w:hAnsi="Garamond"/>
          <w:color w:val="000000"/>
          <w:sz w:val="22"/>
          <w:szCs w:val="22"/>
        </w:rPr>
        <w:t>2018–</w:t>
      </w:r>
      <w:r w:rsidR="00E0256B" w:rsidRPr="00E0256B">
        <w:rPr>
          <w:rFonts w:ascii="Garamond" w:hAnsi="Garamond"/>
          <w:color w:val="000000"/>
          <w:sz w:val="22"/>
          <w:szCs w:val="22"/>
        </w:rPr>
        <w:t>present</w:t>
      </w:r>
      <w:r w:rsidR="00A97609" w:rsidRPr="007040D5">
        <w:rPr>
          <w:rFonts w:ascii="Garamond" w:hAnsi="Garamond"/>
          <w:color w:val="000000"/>
          <w:sz w:val="22"/>
          <w:szCs w:val="22"/>
        </w:rPr>
        <w:t xml:space="preserve">.   </w:t>
      </w:r>
      <w:r w:rsidRPr="007040D5">
        <w:rPr>
          <w:rFonts w:ascii="Garamond" w:hAnsi="Garamond"/>
          <w:color w:val="000000"/>
          <w:sz w:val="22"/>
          <w:szCs w:val="22"/>
        </w:rPr>
        <w:t xml:space="preserve">Co-leader, Department of Defense study of melanoma involving the Millennium Cohort Study and </w:t>
      </w:r>
    </w:p>
    <w:p w14:paraId="0B257AC1" w14:textId="77777777" w:rsidR="00075107" w:rsidRPr="007040D5" w:rsidRDefault="00075107" w:rsidP="00075107">
      <w:pPr>
        <w:ind w:left="720" w:firstLine="720"/>
        <w:rPr>
          <w:rFonts w:ascii="Garamond" w:hAnsi="Garamond"/>
          <w:color w:val="000000"/>
          <w:sz w:val="22"/>
          <w:szCs w:val="22"/>
        </w:rPr>
      </w:pPr>
      <w:r w:rsidRPr="007040D5">
        <w:rPr>
          <w:rFonts w:ascii="Garamond" w:hAnsi="Garamond"/>
          <w:color w:val="000000"/>
          <w:sz w:val="22"/>
          <w:szCs w:val="22"/>
        </w:rPr>
        <w:t>collaborators at Duke, US Naval Health Research Center (NHRC), and the Puget Sound VA</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ab/>
        <w:t>Designed retrospective studies comparing melanoma care across VA sites.</w:t>
      </w:r>
    </w:p>
    <w:p w14:paraId="54CD245A" w14:textId="77777777" w:rsidR="001E4634" w:rsidRPr="00765DEB" w:rsidRDefault="001E4634">
      <w:pPr>
        <w:rPr>
          <w:rFonts w:ascii="Garamond" w:hAnsi="Garamond"/>
          <w:b/>
          <w:bCs/>
          <w:color w:val="000000"/>
          <w:sz w:val="22"/>
          <w:szCs w:val="22"/>
        </w:rPr>
      </w:pPr>
    </w:p>
    <w:p w14:paraId="0A3838EC" w14:textId="71C15B90" w:rsidR="007C1D41" w:rsidRPr="003B0F2C" w:rsidRDefault="001E4634" w:rsidP="00075107">
      <w:pPr>
        <w:rPr>
          <w:rFonts w:ascii="Garamond" w:hAnsi="Garamond"/>
          <w:color w:val="0070C0"/>
          <w:sz w:val="22"/>
          <w:szCs w:val="22"/>
        </w:rPr>
      </w:pPr>
      <w:r w:rsidRPr="007C1D41">
        <w:rPr>
          <w:rFonts w:ascii="Garamond" w:hAnsi="Garamond"/>
          <w:color w:val="0070C0"/>
          <w:sz w:val="22"/>
          <w:szCs w:val="22"/>
        </w:rPr>
        <w:t>Research Demonstration Activities</w:t>
      </w:r>
    </w:p>
    <w:p w14:paraId="3FEC6225" w14:textId="07E91888" w:rsidR="00E518DF" w:rsidRPr="007C1D41" w:rsidRDefault="00E518DF" w:rsidP="00765DEB">
      <w:pPr>
        <w:ind w:left="1440" w:hanging="1440"/>
        <w:rPr>
          <w:rFonts w:ascii="Garamond" w:hAnsi="Garamond"/>
          <w:iCs/>
          <w:color w:val="000000"/>
          <w:sz w:val="22"/>
          <w:szCs w:val="22"/>
        </w:rPr>
      </w:pPr>
      <w:r w:rsidRPr="007C1D41">
        <w:rPr>
          <w:rFonts w:ascii="Garamond" w:hAnsi="Garamond"/>
          <w:color w:val="000000"/>
          <w:sz w:val="22"/>
          <w:szCs w:val="22"/>
        </w:rPr>
        <w:t>2009</w:t>
      </w:r>
      <w:r w:rsidR="00DB7AFF">
        <w:rPr>
          <w:rFonts w:ascii="Garamond" w:hAnsi="Garamond"/>
          <w:color w:val="000000"/>
          <w:sz w:val="22"/>
          <w:szCs w:val="22"/>
        </w:rPr>
        <w:t>-2012</w:t>
      </w:r>
      <w:r w:rsidRPr="007C1D41">
        <w:rPr>
          <w:rFonts w:ascii="Garamond" w:hAnsi="Garamond"/>
          <w:color w:val="000000"/>
          <w:sz w:val="22"/>
          <w:szCs w:val="22"/>
        </w:rPr>
        <w:t xml:space="preserve"> </w:t>
      </w:r>
      <w:r w:rsidRPr="007C1D41">
        <w:rPr>
          <w:rFonts w:ascii="Garamond" w:hAnsi="Garamond"/>
          <w:color w:val="000000"/>
          <w:sz w:val="22"/>
          <w:szCs w:val="22"/>
        </w:rPr>
        <w:tab/>
      </w:r>
      <w:r w:rsidRPr="007C1D41">
        <w:rPr>
          <w:rFonts w:ascii="Garamond" w:hAnsi="Garamond"/>
          <w:iCs/>
          <w:color w:val="000000"/>
          <w:sz w:val="22"/>
          <w:szCs w:val="22"/>
        </w:rPr>
        <w:t>Melanoma Short Film Education Project. Preceptors: Amit Garg, MD, Program Director, Boston University Department of Dermatology, Boston, Massachusetts; Alan Geller, RN, MPH, Senior Research Scientist, Harvard University, School of Public Health Part of team which developed a short film to teach physicians-in-training about melanoma, now enacting a 2 year randomized controlled trial in 6 medical schools to determine educational efficacy of the film Research sponsored by a grant from the Harry J. Lloyd Charitable Trust and an Astellas Foundation Grant.</w:t>
      </w:r>
    </w:p>
    <w:p w14:paraId="38A33F8C" w14:textId="73C6BA4C" w:rsidR="00075107" w:rsidRPr="007C1D41" w:rsidRDefault="00075107" w:rsidP="00075107">
      <w:pPr>
        <w:rPr>
          <w:rFonts w:ascii="Garamond" w:hAnsi="Garamond"/>
          <w:color w:val="000000"/>
          <w:sz w:val="22"/>
          <w:szCs w:val="22"/>
        </w:rPr>
      </w:pPr>
      <w:r w:rsidRPr="007C1D41">
        <w:rPr>
          <w:rFonts w:ascii="Garamond" w:hAnsi="Garamond"/>
          <w:color w:val="000000"/>
          <w:sz w:val="22"/>
          <w:szCs w:val="22"/>
        </w:rPr>
        <w:t>2014</w:t>
      </w:r>
      <w:r w:rsidR="003B0F2C">
        <w:rPr>
          <w:rFonts w:ascii="Garamond" w:hAnsi="Garamond"/>
          <w:color w:val="000000"/>
          <w:sz w:val="22"/>
          <w:szCs w:val="22"/>
        </w:rPr>
        <w:t xml:space="preserve">-2014         </w:t>
      </w:r>
      <w:r w:rsidRPr="007C1D41">
        <w:rPr>
          <w:rFonts w:ascii="Garamond" w:hAnsi="Garamond"/>
          <w:color w:val="000000"/>
          <w:sz w:val="22"/>
          <w:szCs w:val="22"/>
        </w:rPr>
        <w:t xml:space="preserve">ASP Workshop on Wound Repair and Healing in Older Adults; National Institute on Aging &amp; John A. </w:t>
      </w:r>
    </w:p>
    <w:p w14:paraId="000978A9" w14:textId="77777777" w:rsidR="00075107" w:rsidRPr="007C1D41" w:rsidRDefault="00075107" w:rsidP="00075107">
      <w:pPr>
        <w:ind w:left="720" w:firstLine="720"/>
        <w:rPr>
          <w:rFonts w:ascii="Garamond" w:hAnsi="Garamond"/>
          <w:color w:val="000000"/>
          <w:sz w:val="22"/>
          <w:szCs w:val="22"/>
        </w:rPr>
      </w:pPr>
      <w:r w:rsidRPr="007C1D41">
        <w:rPr>
          <w:rFonts w:ascii="Garamond" w:hAnsi="Garamond"/>
          <w:color w:val="000000"/>
          <w:sz w:val="22"/>
          <w:szCs w:val="22"/>
        </w:rPr>
        <w:t>Hartford Foundation; Arlington, Vermont, United States</w:t>
      </w:r>
    </w:p>
    <w:p w14:paraId="52FB10C0" w14:textId="3CC69A3A" w:rsidR="00075107" w:rsidRPr="007C1D41" w:rsidRDefault="00075107" w:rsidP="00075107">
      <w:pPr>
        <w:rPr>
          <w:rFonts w:ascii="Garamond" w:hAnsi="Garamond"/>
          <w:color w:val="000000"/>
          <w:sz w:val="22"/>
          <w:szCs w:val="22"/>
        </w:rPr>
      </w:pPr>
      <w:r w:rsidRPr="007C1D41">
        <w:rPr>
          <w:rFonts w:ascii="Garamond" w:hAnsi="Garamond"/>
          <w:color w:val="000000"/>
          <w:sz w:val="22"/>
          <w:szCs w:val="22"/>
        </w:rPr>
        <w:t>2017</w:t>
      </w:r>
      <w:r w:rsidR="003B0F2C">
        <w:rPr>
          <w:rFonts w:ascii="Garamond" w:hAnsi="Garamond"/>
          <w:color w:val="000000"/>
          <w:sz w:val="22"/>
          <w:szCs w:val="22"/>
        </w:rPr>
        <w:t>-2017</w:t>
      </w:r>
      <w:r w:rsidRPr="007C1D41">
        <w:rPr>
          <w:rFonts w:ascii="Garamond" w:hAnsi="Garamond"/>
          <w:color w:val="000000"/>
          <w:sz w:val="22"/>
          <w:szCs w:val="22"/>
        </w:rPr>
        <w:t> </w:t>
      </w:r>
      <w:r w:rsidR="003B0F2C">
        <w:rPr>
          <w:rFonts w:ascii="Garamond" w:hAnsi="Garamond"/>
          <w:color w:val="000000"/>
          <w:sz w:val="22"/>
          <w:szCs w:val="22"/>
        </w:rPr>
        <w:t xml:space="preserve">      </w:t>
      </w:r>
      <w:r w:rsidRPr="007C1D41">
        <w:rPr>
          <w:rFonts w:ascii="Garamond" w:hAnsi="Garamond"/>
          <w:color w:val="000000"/>
          <w:sz w:val="22"/>
          <w:szCs w:val="22"/>
        </w:rPr>
        <w:t xml:space="preserve">Innovation Lab: “Quantitative Approaches to Biomedical Data Science Challenges in our Understanding </w:t>
      </w:r>
    </w:p>
    <w:p w14:paraId="1AF2FB68" w14:textId="77777777" w:rsidR="00075107" w:rsidRPr="007C1D41" w:rsidRDefault="00075107" w:rsidP="00075107">
      <w:pPr>
        <w:ind w:left="720" w:firstLine="720"/>
        <w:rPr>
          <w:rFonts w:ascii="Garamond" w:hAnsi="Garamond"/>
          <w:color w:val="000000"/>
          <w:sz w:val="22"/>
          <w:szCs w:val="22"/>
        </w:rPr>
      </w:pPr>
      <w:r w:rsidRPr="007C1D41">
        <w:rPr>
          <w:rFonts w:ascii="Garamond" w:hAnsi="Garamond"/>
          <w:color w:val="000000"/>
          <w:sz w:val="22"/>
          <w:szCs w:val="22"/>
        </w:rPr>
        <w:lastRenderedPageBreak/>
        <w:t>of the Microbiome”; BD2K Training Coordinating Center; Beverly, Massachusetts, United States</w:t>
      </w:r>
    </w:p>
    <w:p w14:paraId="5B92FBFC" w14:textId="52A39C5C" w:rsidR="00075107" w:rsidRPr="007C1D41" w:rsidRDefault="00075107" w:rsidP="00075107">
      <w:pPr>
        <w:ind w:left="1440" w:hanging="1440"/>
        <w:rPr>
          <w:rFonts w:ascii="Garamond" w:hAnsi="Garamond"/>
          <w:color w:val="000000"/>
          <w:sz w:val="22"/>
          <w:szCs w:val="22"/>
        </w:rPr>
      </w:pPr>
      <w:r w:rsidRPr="007C1D41">
        <w:rPr>
          <w:rFonts w:ascii="Garamond" w:hAnsi="Garamond"/>
          <w:color w:val="000000"/>
          <w:sz w:val="22"/>
          <w:szCs w:val="22"/>
        </w:rPr>
        <w:t>2018</w:t>
      </w:r>
      <w:r w:rsidR="004759B7">
        <w:rPr>
          <w:rFonts w:ascii="Garamond" w:hAnsi="Garamond"/>
          <w:color w:val="000000"/>
          <w:sz w:val="22"/>
          <w:szCs w:val="22"/>
        </w:rPr>
        <w:t>-2019</w:t>
      </w:r>
      <w:r w:rsidRPr="007C1D41">
        <w:rPr>
          <w:rFonts w:ascii="Garamond" w:hAnsi="Garamond"/>
          <w:color w:val="000000"/>
          <w:sz w:val="22"/>
          <w:szCs w:val="22"/>
        </w:rPr>
        <w:t> </w:t>
      </w:r>
      <w:r w:rsidRPr="007C1D41">
        <w:rPr>
          <w:rFonts w:ascii="Garamond" w:hAnsi="Garamond"/>
          <w:color w:val="000000"/>
          <w:sz w:val="22"/>
          <w:szCs w:val="22"/>
        </w:rPr>
        <w:tab/>
        <w:t>AID Fellow, Virtual Magic Wand Program; Advancing Innovation in Dermatology (AID); virtual program</w:t>
      </w:r>
    </w:p>
    <w:p w14:paraId="12807A5E" w14:textId="482AF562" w:rsidR="00075107" w:rsidRPr="007C1D41" w:rsidRDefault="004759B7" w:rsidP="00075107">
      <w:pPr>
        <w:rPr>
          <w:rFonts w:ascii="Garamond" w:hAnsi="Garamond"/>
          <w:color w:val="000000"/>
          <w:sz w:val="22"/>
          <w:szCs w:val="22"/>
        </w:rPr>
      </w:pPr>
      <w:r>
        <w:rPr>
          <w:rFonts w:ascii="Garamond" w:hAnsi="Garamond"/>
          <w:color w:val="000000"/>
          <w:sz w:val="22"/>
          <w:szCs w:val="22"/>
        </w:rPr>
        <w:t>10/</w:t>
      </w:r>
      <w:r w:rsidR="00075107" w:rsidRPr="007C1D41">
        <w:rPr>
          <w:rFonts w:ascii="Garamond" w:hAnsi="Garamond"/>
          <w:color w:val="000000"/>
          <w:sz w:val="22"/>
          <w:szCs w:val="22"/>
        </w:rPr>
        <w:t>2018</w:t>
      </w:r>
      <w:r w:rsidR="00075107" w:rsidRPr="007C1D41">
        <w:rPr>
          <w:rFonts w:ascii="Garamond" w:hAnsi="Garamond"/>
          <w:color w:val="000000"/>
          <w:sz w:val="22"/>
          <w:szCs w:val="22"/>
        </w:rPr>
        <w:t> </w:t>
      </w:r>
      <w:r w:rsidR="003B0F2C">
        <w:rPr>
          <w:rFonts w:ascii="Garamond" w:hAnsi="Garamond"/>
          <w:color w:val="000000"/>
          <w:sz w:val="22"/>
          <w:szCs w:val="22"/>
        </w:rPr>
        <w:t xml:space="preserve">         </w:t>
      </w:r>
      <w:r w:rsidR="00075107" w:rsidRPr="007C1D41">
        <w:rPr>
          <w:rFonts w:ascii="Garamond" w:hAnsi="Garamond"/>
          <w:color w:val="000000"/>
          <w:sz w:val="22"/>
          <w:szCs w:val="22"/>
        </w:rPr>
        <w:t>Hintner Lab Student Exchange, Dermatology; Paracelsus Private Medical University, Salzburg, Austria;</w:t>
      </w:r>
    </w:p>
    <w:p w14:paraId="26E75D3D" w14:textId="77777777" w:rsidR="00075107" w:rsidRPr="007C1D41" w:rsidRDefault="00075107" w:rsidP="00075107">
      <w:pPr>
        <w:ind w:left="1440"/>
        <w:rPr>
          <w:rFonts w:ascii="Garamond" w:hAnsi="Garamond"/>
          <w:color w:val="000000"/>
          <w:sz w:val="22"/>
          <w:szCs w:val="22"/>
        </w:rPr>
      </w:pPr>
      <w:r w:rsidRPr="007C1D41">
        <w:rPr>
          <w:rFonts w:ascii="Garamond" w:hAnsi="Garamond"/>
          <w:color w:val="000000"/>
          <w:sz w:val="22"/>
          <w:szCs w:val="22"/>
        </w:rPr>
        <w:t>supervised by Prof. Dr. Helmut Hintner; identified epidermolysis bullosa mutations; attended DEBRA Austria &amp; Gene Skin Meeting</w:t>
      </w:r>
    </w:p>
    <w:p w14:paraId="396D0C16" w14:textId="77777777" w:rsidR="00075107" w:rsidRPr="007C1D41" w:rsidRDefault="00075107" w:rsidP="00075107">
      <w:pPr>
        <w:rPr>
          <w:rFonts w:ascii="Garamond" w:hAnsi="Garamond"/>
          <w:color w:val="000000"/>
          <w:sz w:val="22"/>
          <w:szCs w:val="22"/>
        </w:rPr>
      </w:pPr>
      <w:r w:rsidRPr="007C1D41">
        <w:rPr>
          <w:rFonts w:ascii="Garamond" w:hAnsi="Garamond"/>
          <w:color w:val="000000"/>
          <w:sz w:val="22"/>
          <w:szCs w:val="22"/>
        </w:rPr>
        <w:t>2022–2023</w:t>
      </w:r>
      <w:r w:rsidRPr="007C1D41">
        <w:rPr>
          <w:rFonts w:ascii="Garamond" w:hAnsi="Garamond"/>
          <w:color w:val="000000"/>
          <w:sz w:val="22"/>
          <w:szCs w:val="22"/>
        </w:rPr>
        <w:t> </w:t>
      </w:r>
      <w:r w:rsidRPr="007C1D41">
        <w:rPr>
          <w:rFonts w:ascii="Garamond" w:hAnsi="Garamond"/>
          <w:color w:val="000000"/>
          <w:sz w:val="22"/>
          <w:szCs w:val="22"/>
        </w:rPr>
        <w:tab/>
        <w:t xml:space="preserve">Virtual Magic Wand Program, Pitch Coach; mentoring groups of residents and fellows developing </w:t>
      </w:r>
    </w:p>
    <w:p w14:paraId="209CD63C" w14:textId="77777777" w:rsidR="00075107" w:rsidRPr="007C1D41" w:rsidRDefault="00075107" w:rsidP="00765DEB">
      <w:pPr>
        <w:ind w:left="720" w:firstLine="720"/>
        <w:rPr>
          <w:rFonts w:ascii="Garamond" w:hAnsi="Garamond"/>
          <w:color w:val="000000"/>
          <w:sz w:val="22"/>
          <w:szCs w:val="22"/>
        </w:rPr>
      </w:pPr>
      <w:r w:rsidRPr="007C1D41">
        <w:rPr>
          <w:rFonts w:ascii="Garamond" w:hAnsi="Garamond"/>
          <w:color w:val="000000"/>
          <w:sz w:val="22"/>
          <w:szCs w:val="22"/>
        </w:rPr>
        <w:t>innovations in dermatology; virtual program</w:t>
      </w:r>
    </w:p>
    <w:p w14:paraId="25E5D6E4" w14:textId="137FAEEC" w:rsidR="003B0F2C" w:rsidRDefault="004759B7" w:rsidP="003B0F2C">
      <w:pPr>
        <w:rPr>
          <w:rFonts w:ascii="Garamond" w:hAnsi="Garamond"/>
          <w:color w:val="000000"/>
          <w:sz w:val="22"/>
          <w:szCs w:val="22"/>
        </w:rPr>
      </w:pPr>
      <w:r>
        <w:rPr>
          <w:rFonts w:ascii="Garamond" w:hAnsi="Garamond"/>
          <w:color w:val="000000"/>
          <w:sz w:val="22"/>
          <w:szCs w:val="22"/>
        </w:rPr>
        <w:t>10/</w:t>
      </w:r>
      <w:r w:rsidR="00075107" w:rsidRPr="007C1D41">
        <w:rPr>
          <w:rFonts w:ascii="Garamond" w:hAnsi="Garamond"/>
          <w:color w:val="000000"/>
          <w:sz w:val="22"/>
          <w:szCs w:val="22"/>
        </w:rPr>
        <w:t>2024</w:t>
      </w:r>
      <w:r w:rsidR="00075107" w:rsidRPr="007C1D41">
        <w:rPr>
          <w:rFonts w:ascii="Garamond" w:hAnsi="Garamond"/>
          <w:color w:val="000000"/>
          <w:sz w:val="22"/>
          <w:szCs w:val="22"/>
        </w:rPr>
        <w:t> </w:t>
      </w:r>
      <w:r w:rsidR="00075107" w:rsidRPr="007C1D41">
        <w:rPr>
          <w:rFonts w:ascii="Garamond" w:hAnsi="Garamond"/>
          <w:color w:val="000000"/>
          <w:sz w:val="22"/>
          <w:szCs w:val="22"/>
        </w:rPr>
        <w:tab/>
        <w:t>ITSCC</w:t>
      </w:r>
      <w:r w:rsidR="009945E3" w:rsidRPr="007C1D41">
        <w:rPr>
          <w:rFonts w:ascii="Garamond" w:hAnsi="Garamond"/>
          <w:color w:val="000000"/>
          <w:sz w:val="22"/>
          <w:szCs w:val="22"/>
        </w:rPr>
        <w:t xml:space="preserve"> (</w:t>
      </w:r>
      <w:r w:rsidR="00617996" w:rsidRPr="007C1D41">
        <w:rPr>
          <w:rFonts w:ascii="Garamond" w:hAnsi="Garamond"/>
          <w:color w:val="000000"/>
          <w:sz w:val="22"/>
          <w:szCs w:val="22"/>
        </w:rPr>
        <w:t>International Immunosuppression &amp; Transplant Skin Cancer Collaborative)</w:t>
      </w:r>
      <w:r w:rsidR="00075107" w:rsidRPr="007C1D41">
        <w:rPr>
          <w:rFonts w:ascii="Garamond" w:hAnsi="Garamond"/>
          <w:color w:val="000000"/>
          <w:sz w:val="22"/>
          <w:szCs w:val="22"/>
        </w:rPr>
        <w:t xml:space="preserve"> Retreat, </w:t>
      </w:r>
    </w:p>
    <w:p w14:paraId="1251137D" w14:textId="7A546A51" w:rsidR="00111439" w:rsidRPr="007C1D41" w:rsidRDefault="003B0F2C" w:rsidP="003B0F2C">
      <w:pPr>
        <w:rPr>
          <w:rFonts w:ascii="Garamond" w:hAnsi="Garamond"/>
          <w:color w:val="000000"/>
          <w:sz w:val="22"/>
          <w:szCs w:val="22"/>
        </w:rPr>
      </w:pPr>
      <w:r>
        <w:rPr>
          <w:rFonts w:ascii="Garamond" w:hAnsi="Garamond"/>
          <w:color w:val="000000"/>
          <w:sz w:val="22"/>
          <w:szCs w:val="22"/>
        </w:rPr>
        <w:t xml:space="preserve">                          </w:t>
      </w:r>
      <w:r w:rsidR="00075107" w:rsidRPr="007C1D41">
        <w:rPr>
          <w:rFonts w:ascii="Garamond" w:hAnsi="Garamond"/>
          <w:color w:val="000000"/>
          <w:sz w:val="22"/>
          <w:szCs w:val="22"/>
        </w:rPr>
        <w:t>Presenter; Essex, MA</w:t>
      </w:r>
    </w:p>
    <w:p w14:paraId="0872E8C0" w14:textId="77777777" w:rsidR="00075107" w:rsidRPr="007C1D41" w:rsidRDefault="00111439">
      <w:pPr>
        <w:rPr>
          <w:rFonts w:ascii="Garamond" w:hAnsi="Garamond"/>
          <w:color w:val="000000"/>
          <w:sz w:val="22"/>
          <w:szCs w:val="22"/>
        </w:rPr>
      </w:pPr>
      <w:r w:rsidRPr="007C1D41">
        <w:rPr>
          <w:rFonts w:ascii="Garamond" w:hAnsi="Garamond"/>
          <w:color w:val="000000"/>
          <w:sz w:val="22"/>
          <w:szCs w:val="22"/>
        </w:rPr>
        <w:t xml:space="preserve">2025                  </w:t>
      </w:r>
      <w:r w:rsidR="007C1D41">
        <w:rPr>
          <w:rFonts w:ascii="Garamond" w:hAnsi="Garamond"/>
          <w:color w:val="000000"/>
          <w:sz w:val="22"/>
          <w:szCs w:val="22"/>
        </w:rPr>
        <w:tab/>
      </w:r>
      <w:r w:rsidRPr="007C1D41">
        <w:rPr>
          <w:rFonts w:ascii="Garamond" w:hAnsi="Garamond"/>
          <w:color w:val="000000"/>
          <w:sz w:val="22"/>
          <w:szCs w:val="22"/>
        </w:rPr>
        <w:t xml:space="preserve">Grant review Scientific Reviewer. Congressionally Directed Medical Research Programs (CDMRP) for </w:t>
      </w:r>
      <w:r w:rsid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the Melanoma Research Program.</w:t>
      </w:r>
    </w:p>
    <w:p w14:paraId="1231BE67" w14:textId="77777777" w:rsidR="001E4634" w:rsidRDefault="001E4634">
      <w:pPr>
        <w:rPr>
          <w:rFonts w:ascii="Garamond" w:hAnsi="Garamond"/>
          <w:color w:val="000000"/>
          <w:sz w:val="22"/>
          <w:szCs w:val="22"/>
        </w:rPr>
      </w:pPr>
    </w:p>
    <w:p w14:paraId="61B45B4A" w14:textId="77777777" w:rsidR="007C1D41" w:rsidRPr="007C1D41" w:rsidRDefault="007C1D41" w:rsidP="007C1D41">
      <w:pPr>
        <w:contextualSpacing/>
        <w:rPr>
          <w:rFonts w:ascii="Garamond" w:hAnsi="Garamond"/>
          <w:color w:val="000000"/>
          <w:sz w:val="22"/>
          <w:szCs w:val="22"/>
        </w:rPr>
      </w:pPr>
      <w:bookmarkStart w:id="25" w:name="_Hlk161910253"/>
      <w:r w:rsidRPr="007C1D41">
        <w:rPr>
          <w:rFonts w:ascii="Garamond" w:hAnsi="Garamond"/>
          <w:color w:val="0070C0"/>
          <w:sz w:val="22"/>
          <w:szCs w:val="22"/>
        </w:rPr>
        <w:t>Inventions, Patents, Copyrights</w:t>
      </w:r>
      <w:r w:rsidRPr="007C1D41">
        <w:rPr>
          <w:rFonts w:ascii="Garamond" w:hAnsi="Garamond"/>
          <w:color w:val="000000"/>
          <w:sz w:val="22"/>
          <w:szCs w:val="22"/>
        </w:rPr>
        <w:t xml:space="preserve"> </w:t>
      </w:r>
    </w:p>
    <w:bookmarkEnd w:id="25"/>
    <w:p w14:paraId="7196D064" w14:textId="34C1C6D3" w:rsidR="007C1D41" w:rsidRDefault="003B0F2C">
      <w:pPr>
        <w:rPr>
          <w:rFonts w:ascii="Garamond" w:hAnsi="Garamond"/>
          <w:color w:val="000000"/>
          <w:sz w:val="22"/>
          <w:szCs w:val="22"/>
        </w:rPr>
      </w:pPr>
      <w:r>
        <w:rPr>
          <w:rFonts w:ascii="Garamond" w:hAnsi="Garamond"/>
          <w:color w:val="000000"/>
          <w:sz w:val="22"/>
          <w:szCs w:val="22"/>
        </w:rPr>
        <w:t>N/A</w:t>
      </w:r>
    </w:p>
    <w:p w14:paraId="47B1F53B" w14:textId="77777777" w:rsidR="003B0F2C" w:rsidRPr="007C1D41" w:rsidRDefault="003B0F2C">
      <w:pPr>
        <w:rPr>
          <w:rFonts w:ascii="Garamond" w:hAnsi="Garamond"/>
          <w:color w:val="000000"/>
          <w:sz w:val="22"/>
          <w:szCs w:val="22"/>
        </w:rPr>
      </w:pPr>
    </w:p>
    <w:p w14:paraId="5D6CCE4D" w14:textId="77777777" w:rsidR="00075107" w:rsidRPr="007C1D41" w:rsidRDefault="001E4634" w:rsidP="00075107">
      <w:pPr>
        <w:rPr>
          <w:rFonts w:ascii="Garamond" w:hAnsi="Garamond"/>
          <w:bCs/>
          <w:sz w:val="22"/>
          <w:szCs w:val="22"/>
        </w:rPr>
      </w:pPr>
      <w:r w:rsidRPr="007C1D41">
        <w:rPr>
          <w:rFonts w:ascii="Garamond" w:hAnsi="Garamond"/>
          <w:bCs/>
          <w:color w:val="0070C0"/>
          <w:sz w:val="22"/>
          <w:szCs w:val="22"/>
        </w:rPr>
        <w:t>Technology Transfer Activities</w:t>
      </w:r>
      <w:r w:rsidR="00A63CE1" w:rsidRPr="007C1D41">
        <w:rPr>
          <w:rFonts w:ascii="Garamond" w:hAnsi="Garamond"/>
          <w:bCs/>
          <w:color w:val="0070C0"/>
          <w:sz w:val="22"/>
          <w:szCs w:val="22"/>
        </w:rPr>
        <w:t xml:space="preserve"> </w:t>
      </w:r>
    </w:p>
    <w:p w14:paraId="29BB944A" w14:textId="77777777" w:rsidR="00075107" w:rsidRPr="007040D5" w:rsidRDefault="00075107">
      <w:pPr>
        <w:rPr>
          <w:rFonts w:ascii="Garamond" w:hAnsi="Garamond"/>
          <w:color w:val="000000"/>
          <w:sz w:val="22"/>
          <w:szCs w:val="22"/>
        </w:rPr>
      </w:pPr>
      <w:r w:rsidRPr="007040D5">
        <w:rPr>
          <w:rFonts w:ascii="Garamond" w:hAnsi="Garamond"/>
          <w:color w:val="000000"/>
          <w:sz w:val="22"/>
          <w:szCs w:val="22"/>
        </w:rPr>
        <w:t>2020–Present</w:t>
      </w:r>
      <w:r w:rsidRPr="007040D5">
        <w:rPr>
          <w:rFonts w:ascii="Garamond" w:hAnsi="Garamond"/>
          <w:color w:val="000000"/>
          <w:sz w:val="22"/>
          <w:szCs w:val="22"/>
        </w:rPr>
        <w:t> </w:t>
      </w:r>
      <w:r w:rsidRPr="007040D5">
        <w:rPr>
          <w:rFonts w:ascii="Garamond" w:hAnsi="Garamond"/>
          <w:color w:val="000000"/>
          <w:sz w:val="22"/>
          <w:szCs w:val="22"/>
        </w:rPr>
        <w:t> </w:t>
      </w:r>
      <w:r w:rsidRPr="007040D5">
        <w:rPr>
          <w:rFonts w:ascii="Garamond" w:hAnsi="Garamond"/>
          <w:color w:val="000000"/>
          <w:sz w:val="22"/>
          <w:szCs w:val="22"/>
        </w:rPr>
        <w:t xml:space="preserve"> Consultant, Castle Biosciences</w:t>
      </w:r>
      <w:r w:rsidRPr="007040D5">
        <w:rPr>
          <w:rFonts w:ascii="Garamond" w:hAnsi="Garamond"/>
          <w:color w:val="000000"/>
          <w:sz w:val="22"/>
          <w:szCs w:val="22"/>
        </w:rPr>
        <w:br/>
      </w:r>
      <w:r w:rsidRPr="007040D5">
        <w:rPr>
          <w:rFonts w:ascii="Garamond" w:hAnsi="Garamond"/>
          <w:color w:val="000000"/>
          <w:sz w:val="22"/>
          <w:szCs w:val="22"/>
        </w:rPr>
        <w:t> </w:t>
      </w:r>
      <w:r w:rsidRPr="007040D5">
        <w:rPr>
          <w:rFonts w:ascii="Garamond" w:hAnsi="Garamond"/>
          <w:color w:val="000000"/>
          <w:sz w:val="22"/>
          <w:szCs w:val="22"/>
        </w:rPr>
        <w:tab/>
      </w:r>
      <w:r w:rsidRPr="007040D5">
        <w:rPr>
          <w:rFonts w:ascii="Garamond" w:hAnsi="Garamond"/>
          <w:color w:val="000000"/>
          <w:sz w:val="22"/>
          <w:szCs w:val="22"/>
        </w:rPr>
        <w:tab/>
        <w:t xml:space="preserve">    Contributed clinical expertise to melanoma diagnostics development and commercialization.</w:t>
      </w:r>
    </w:p>
    <w:p w14:paraId="34FF1C98" w14:textId="77777777" w:rsidR="001E4634" w:rsidRPr="007040D5" w:rsidRDefault="001E4634">
      <w:pPr>
        <w:rPr>
          <w:rFonts w:ascii="Garamond" w:hAnsi="Garamond"/>
          <w:color w:val="000000"/>
          <w:sz w:val="22"/>
          <w:szCs w:val="22"/>
        </w:rPr>
      </w:pPr>
    </w:p>
    <w:p w14:paraId="52108769" w14:textId="77777777" w:rsidR="00075107" w:rsidRPr="00765DEB" w:rsidRDefault="001E4634">
      <w:pPr>
        <w:rPr>
          <w:rFonts w:ascii="Garamond" w:hAnsi="Garamond"/>
          <w:color w:val="000000"/>
          <w:sz w:val="22"/>
          <w:szCs w:val="22"/>
        </w:rPr>
      </w:pPr>
      <w:r w:rsidRPr="007040D5">
        <w:rPr>
          <w:rFonts w:ascii="Garamond" w:hAnsi="Garamond"/>
          <w:b/>
          <w:color w:val="000000"/>
          <w:sz w:val="22"/>
          <w:szCs w:val="22"/>
        </w:rPr>
        <w:t>SYSTEM INNOVATION AND</w:t>
      </w:r>
      <w:r w:rsidR="002B3D73" w:rsidRPr="007040D5">
        <w:rPr>
          <w:rFonts w:ascii="Garamond" w:hAnsi="Garamond"/>
          <w:b/>
          <w:color w:val="000000"/>
          <w:sz w:val="22"/>
          <w:szCs w:val="22"/>
        </w:rPr>
        <w:t xml:space="preserve"> QUALITY IMPROVEMENT ACTIVITIES</w:t>
      </w:r>
      <w:r w:rsidRPr="007040D5">
        <w:rPr>
          <w:rFonts w:ascii="Garamond" w:hAnsi="Garamond"/>
          <w:color w:val="000000"/>
          <w:sz w:val="22"/>
          <w:szCs w:val="22"/>
        </w:rPr>
        <w:t xml:space="preserve"> </w:t>
      </w:r>
    </w:p>
    <w:p w14:paraId="0AFE64EE" w14:textId="77777777" w:rsidR="00075107" w:rsidRPr="007040D5" w:rsidRDefault="00075107" w:rsidP="00075107">
      <w:pPr>
        <w:rPr>
          <w:rFonts w:ascii="Garamond" w:hAnsi="Garamond"/>
          <w:color w:val="000000"/>
          <w:sz w:val="22"/>
          <w:szCs w:val="22"/>
        </w:rPr>
      </w:pPr>
      <w:r w:rsidRPr="007040D5">
        <w:rPr>
          <w:rFonts w:ascii="Garamond" w:hAnsi="Garamond"/>
          <w:color w:val="0070C0"/>
          <w:sz w:val="22"/>
          <w:szCs w:val="22"/>
        </w:rPr>
        <w:t>System Innovation Focus</w:t>
      </w:r>
      <w:r w:rsidRPr="007040D5">
        <w:rPr>
          <w:rFonts w:ascii="Garamond" w:hAnsi="Garamond"/>
          <w:color w:val="000000"/>
          <w:sz w:val="22"/>
          <w:szCs w:val="22"/>
        </w:rPr>
        <w:t xml:space="preserve"> N/A</w:t>
      </w:r>
    </w:p>
    <w:p w14:paraId="78F7C459" w14:textId="77777777" w:rsidR="00075107" w:rsidRPr="00765DEB" w:rsidRDefault="00075107" w:rsidP="00075107">
      <w:pPr>
        <w:rPr>
          <w:rFonts w:ascii="Garamond" w:hAnsi="Garamond"/>
          <w:color w:val="0070C0"/>
          <w:sz w:val="22"/>
          <w:szCs w:val="22"/>
        </w:rPr>
      </w:pPr>
      <w:r w:rsidRPr="007040D5">
        <w:rPr>
          <w:rFonts w:ascii="Garamond" w:hAnsi="Garamond"/>
          <w:color w:val="0070C0"/>
          <w:sz w:val="22"/>
          <w:szCs w:val="22"/>
        </w:rPr>
        <w:t>System Innovation and Quality Improvement efforts within JH</w:t>
      </w:r>
      <w:r w:rsidR="007C1D41">
        <w:rPr>
          <w:rFonts w:ascii="Garamond" w:hAnsi="Garamond"/>
          <w:color w:val="0070C0"/>
          <w:sz w:val="22"/>
          <w:szCs w:val="22"/>
        </w:rPr>
        <w:t xml:space="preserve"> </w:t>
      </w:r>
      <w:r w:rsidR="007C1D41">
        <w:rPr>
          <w:rFonts w:ascii="Garamond" w:hAnsi="Garamond"/>
          <w:color w:val="0070C0"/>
          <w:sz w:val="22"/>
          <w:szCs w:val="22"/>
        </w:rPr>
        <w:tab/>
      </w:r>
      <w:r w:rsidRPr="007040D5">
        <w:rPr>
          <w:rFonts w:ascii="Garamond" w:hAnsi="Garamond"/>
          <w:color w:val="000000"/>
          <w:sz w:val="22"/>
          <w:szCs w:val="22"/>
        </w:rPr>
        <w:t>N/A</w:t>
      </w:r>
    </w:p>
    <w:p w14:paraId="58F74DF0" w14:textId="77777777" w:rsidR="00075107" w:rsidRPr="00765DEB" w:rsidRDefault="00075107" w:rsidP="00075107">
      <w:pPr>
        <w:rPr>
          <w:rFonts w:ascii="Garamond" w:hAnsi="Garamond"/>
          <w:color w:val="0070C0"/>
          <w:sz w:val="22"/>
          <w:szCs w:val="22"/>
        </w:rPr>
      </w:pPr>
      <w:r w:rsidRPr="007040D5">
        <w:rPr>
          <w:rFonts w:ascii="Garamond" w:hAnsi="Garamond"/>
          <w:color w:val="0070C0"/>
          <w:sz w:val="22"/>
          <w:szCs w:val="22"/>
        </w:rPr>
        <w:t>System Innovation and Quality Improvement efforts outside of JH</w:t>
      </w:r>
      <w:r w:rsidR="00765DEB">
        <w:rPr>
          <w:rFonts w:ascii="Garamond" w:hAnsi="Garamond"/>
          <w:color w:val="0070C0"/>
          <w:sz w:val="22"/>
          <w:szCs w:val="22"/>
        </w:rPr>
        <w:t xml:space="preserve"> </w:t>
      </w:r>
      <w:r w:rsidRPr="007040D5">
        <w:rPr>
          <w:rFonts w:ascii="Garamond" w:hAnsi="Garamond"/>
          <w:color w:val="000000"/>
          <w:sz w:val="22"/>
          <w:szCs w:val="22"/>
        </w:rPr>
        <w:t>N/A</w:t>
      </w:r>
    </w:p>
    <w:p w14:paraId="6D072C0D" w14:textId="77777777" w:rsidR="00075107" w:rsidRPr="007040D5" w:rsidRDefault="00075107" w:rsidP="00075107">
      <w:pPr>
        <w:rPr>
          <w:rFonts w:ascii="Garamond" w:hAnsi="Garamond"/>
          <w:color w:val="000000"/>
          <w:sz w:val="22"/>
          <w:szCs w:val="22"/>
        </w:rPr>
      </w:pPr>
    </w:p>
    <w:p w14:paraId="47D51477" w14:textId="77777777" w:rsidR="00075107" w:rsidRPr="00765DEB" w:rsidRDefault="00075107" w:rsidP="00075107">
      <w:pPr>
        <w:rPr>
          <w:rFonts w:ascii="Garamond" w:hAnsi="Garamond"/>
          <w:color w:val="0070C0"/>
          <w:sz w:val="22"/>
          <w:szCs w:val="22"/>
        </w:rPr>
      </w:pPr>
      <w:r w:rsidRPr="007040D5">
        <w:rPr>
          <w:rFonts w:ascii="Garamond" w:hAnsi="Garamond"/>
          <w:color w:val="0070C0"/>
          <w:sz w:val="22"/>
          <w:szCs w:val="22"/>
        </w:rPr>
        <w:t>System Innovation and Quality Improvement Program Building/Leadership</w:t>
      </w:r>
    </w:p>
    <w:p w14:paraId="2958410F" w14:textId="77777777" w:rsidR="001E4634" w:rsidRPr="007C1D41" w:rsidRDefault="00075107">
      <w:pPr>
        <w:rPr>
          <w:rFonts w:ascii="Garamond" w:hAnsi="Garamond" w:cs="Arial"/>
          <w:sz w:val="22"/>
          <w:szCs w:val="22"/>
        </w:rPr>
      </w:pPr>
      <w:r w:rsidRPr="007040D5">
        <w:rPr>
          <w:rFonts w:ascii="Garamond" w:hAnsi="Garamond" w:cs="Arial"/>
          <w:sz w:val="22"/>
          <w:szCs w:val="22"/>
        </w:rPr>
        <w:t>07/2020-05/2022</w:t>
      </w:r>
      <w:r w:rsidR="007C1D41">
        <w:rPr>
          <w:rFonts w:ascii="Garamond" w:hAnsi="Garamond" w:cs="Arial"/>
          <w:sz w:val="22"/>
          <w:szCs w:val="22"/>
        </w:rPr>
        <w:tab/>
      </w:r>
      <w:r w:rsidR="007C1D41" w:rsidRPr="007040D5">
        <w:rPr>
          <w:rFonts w:ascii="Garamond" w:hAnsi="Garamond"/>
          <w:b/>
          <w:bCs/>
          <w:color w:val="000000"/>
          <w:sz w:val="22"/>
          <w:szCs w:val="22"/>
        </w:rPr>
        <w:t xml:space="preserve">VA Quality Scholars (VAQS). </w:t>
      </w:r>
      <w:r w:rsidR="007C1D41" w:rsidRPr="007040D5">
        <w:rPr>
          <w:rFonts w:ascii="Garamond" w:hAnsi="Garamond"/>
          <w:color w:val="000000"/>
          <w:sz w:val="22"/>
          <w:szCs w:val="22"/>
        </w:rPr>
        <w:t xml:space="preserve">Two year training in healthcare quality and scholarship. Iowa </w:t>
      </w:r>
      <w:r w:rsidR="007C1D41">
        <w:rPr>
          <w:rFonts w:ascii="Garamond" w:hAnsi="Garamond"/>
          <w:color w:val="000000"/>
          <w:sz w:val="22"/>
          <w:szCs w:val="22"/>
        </w:rPr>
        <w:tab/>
      </w:r>
      <w:r w:rsidR="007C1D41">
        <w:rPr>
          <w:rFonts w:ascii="Garamond" w:hAnsi="Garamond"/>
          <w:color w:val="000000"/>
          <w:sz w:val="22"/>
          <w:szCs w:val="22"/>
        </w:rPr>
        <w:tab/>
      </w:r>
      <w:r w:rsidR="007C1D41">
        <w:rPr>
          <w:rFonts w:ascii="Garamond" w:hAnsi="Garamond"/>
          <w:color w:val="000000"/>
          <w:sz w:val="22"/>
          <w:szCs w:val="22"/>
        </w:rPr>
        <w:tab/>
      </w:r>
      <w:r w:rsidR="007C1D41" w:rsidRPr="007040D5">
        <w:rPr>
          <w:rFonts w:ascii="Garamond" w:hAnsi="Garamond"/>
          <w:color w:val="000000"/>
          <w:sz w:val="22"/>
          <w:szCs w:val="22"/>
        </w:rPr>
        <w:t>City VA, Iowa City, Iowa.</w:t>
      </w:r>
    </w:p>
    <w:p w14:paraId="48A21919" w14:textId="77777777" w:rsidR="00075107" w:rsidRPr="007040D5" w:rsidRDefault="00075107">
      <w:pPr>
        <w:rPr>
          <w:rFonts w:ascii="Garamond" w:hAnsi="Garamond"/>
          <w:color w:val="000000"/>
          <w:sz w:val="22"/>
          <w:szCs w:val="22"/>
        </w:rPr>
      </w:pPr>
    </w:p>
    <w:p w14:paraId="41953735" w14:textId="77777777" w:rsidR="001E4634" w:rsidRPr="007C1D41" w:rsidRDefault="001E4634">
      <w:pPr>
        <w:rPr>
          <w:rFonts w:ascii="Garamond" w:hAnsi="Garamond"/>
          <w:color w:val="0070C0"/>
          <w:sz w:val="22"/>
          <w:szCs w:val="22"/>
        </w:rPr>
      </w:pPr>
      <w:r w:rsidRPr="007040D5">
        <w:rPr>
          <w:rFonts w:ascii="Garamond" w:hAnsi="Garamond"/>
          <w:b/>
          <w:color w:val="000000"/>
          <w:sz w:val="22"/>
          <w:szCs w:val="22"/>
        </w:rPr>
        <w:t>ORGANIZATIONAL ACTIVITIES</w:t>
      </w:r>
      <w:r w:rsidR="000E45C5" w:rsidRPr="007040D5">
        <w:rPr>
          <w:rFonts w:ascii="Garamond" w:hAnsi="Garamond"/>
          <w:b/>
          <w:color w:val="000000"/>
          <w:sz w:val="22"/>
          <w:szCs w:val="22"/>
        </w:rPr>
        <w:t xml:space="preserve"> </w:t>
      </w:r>
    </w:p>
    <w:p w14:paraId="0E126B40" w14:textId="77777777" w:rsidR="00075107" w:rsidRPr="007C1D41" w:rsidRDefault="00075107" w:rsidP="00075107">
      <w:pPr>
        <w:rPr>
          <w:rFonts w:ascii="Garamond" w:hAnsi="Garamond"/>
          <w:color w:val="0070C0"/>
          <w:sz w:val="22"/>
          <w:szCs w:val="22"/>
        </w:rPr>
      </w:pPr>
      <w:r w:rsidRPr="007040D5">
        <w:rPr>
          <w:rFonts w:ascii="Garamond" w:hAnsi="Garamond"/>
          <w:color w:val="0070C0"/>
          <w:sz w:val="22"/>
          <w:szCs w:val="22"/>
        </w:rPr>
        <w:t xml:space="preserve">Institutional Administrative Appointments </w:t>
      </w:r>
    </w:p>
    <w:p w14:paraId="22EA54B9" w14:textId="1A3BBA0C" w:rsidR="00075107" w:rsidRPr="007040D5" w:rsidRDefault="00075107" w:rsidP="00075107">
      <w:pPr>
        <w:rPr>
          <w:rFonts w:ascii="Garamond" w:hAnsi="Garamond"/>
          <w:color w:val="000000"/>
          <w:sz w:val="22"/>
          <w:szCs w:val="22"/>
        </w:rPr>
      </w:pPr>
      <w:r w:rsidRPr="007040D5">
        <w:rPr>
          <w:rFonts w:ascii="Garamond" w:hAnsi="Garamond"/>
          <w:color w:val="000000"/>
          <w:sz w:val="22"/>
          <w:szCs w:val="22"/>
        </w:rPr>
        <w:t>2013</w:t>
      </w:r>
      <w:r w:rsidR="003601F8" w:rsidRPr="007040D5">
        <w:rPr>
          <w:rFonts w:ascii="Garamond" w:hAnsi="Garamond"/>
          <w:color w:val="000000"/>
          <w:sz w:val="22"/>
          <w:szCs w:val="22"/>
        </w:rPr>
        <w:t>–</w:t>
      </w:r>
      <w:r w:rsidRPr="007040D5">
        <w:rPr>
          <w:rFonts w:ascii="Garamond" w:hAnsi="Garamond"/>
          <w:color w:val="000000"/>
          <w:sz w:val="22"/>
          <w:szCs w:val="22"/>
        </w:rPr>
        <w:t xml:space="preserve">2015 </w:t>
      </w:r>
      <w:r w:rsidR="007C1D41">
        <w:rPr>
          <w:rFonts w:ascii="Garamond" w:hAnsi="Garamond"/>
          <w:color w:val="000000"/>
          <w:sz w:val="22"/>
          <w:szCs w:val="22"/>
        </w:rPr>
        <w:tab/>
      </w:r>
      <w:r w:rsidR="007C1D41">
        <w:rPr>
          <w:rFonts w:ascii="Garamond" w:hAnsi="Garamond"/>
          <w:color w:val="000000"/>
          <w:sz w:val="22"/>
          <w:szCs w:val="22"/>
        </w:rPr>
        <w:tab/>
      </w:r>
      <w:r w:rsidRPr="007040D5">
        <w:rPr>
          <w:rFonts w:ascii="Garamond" w:hAnsi="Garamond"/>
          <w:color w:val="000000"/>
          <w:sz w:val="22"/>
          <w:szCs w:val="22"/>
        </w:rPr>
        <w:t xml:space="preserve">Hand Hygiene Task Force, Vanderbilt University Medical Center </w:t>
      </w:r>
    </w:p>
    <w:p w14:paraId="5BA59DD1" w14:textId="005D26D2" w:rsidR="00C13A7E" w:rsidRPr="007040D5" w:rsidRDefault="00C13A7E" w:rsidP="00075107">
      <w:pPr>
        <w:rPr>
          <w:rFonts w:ascii="Garamond" w:hAnsi="Garamond"/>
          <w:color w:val="000000"/>
          <w:sz w:val="22"/>
          <w:szCs w:val="22"/>
        </w:rPr>
      </w:pPr>
      <w:r w:rsidRPr="007040D5">
        <w:rPr>
          <w:rFonts w:ascii="Garamond" w:hAnsi="Garamond"/>
          <w:color w:val="000000"/>
          <w:sz w:val="22"/>
          <w:szCs w:val="22"/>
        </w:rPr>
        <w:t>2013</w:t>
      </w:r>
      <w:r w:rsidR="003601F8" w:rsidRPr="007040D5">
        <w:rPr>
          <w:rFonts w:ascii="Garamond" w:hAnsi="Garamond"/>
          <w:color w:val="000000"/>
          <w:sz w:val="22"/>
          <w:szCs w:val="22"/>
        </w:rPr>
        <w:t>–</w:t>
      </w:r>
      <w:r w:rsidRPr="007040D5">
        <w:rPr>
          <w:rFonts w:ascii="Garamond" w:hAnsi="Garamond"/>
          <w:color w:val="000000"/>
          <w:sz w:val="22"/>
          <w:szCs w:val="22"/>
        </w:rPr>
        <w:t>2015</w:t>
      </w:r>
      <w:r w:rsidR="007C1D41">
        <w:rPr>
          <w:rFonts w:ascii="Garamond" w:hAnsi="Garamond"/>
          <w:color w:val="000000"/>
          <w:sz w:val="22"/>
          <w:szCs w:val="22"/>
        </w:rPr>
        <w:tab/>
      </w:r>
      <w:r w:rsidR="007C1D41">
        <w:rPr>
          <w:rFonts w:ascii="Garamond" w:hAnsi="Garamond"/>
          <w:color w:val="000000"/>
          <w:sz w:val="22"/>
          <w:szCs w:val="22"/>
        </w:rPr>
        <w:tab/>
      </w:r>
      <w:r w:rsidRPr="007040D5">
        <w:rPr>
          <w:rFonts w:ascii="Garamond" w:hAnsi="Garamond"/>
          <w:color w:val="000000"/>
          <w:sz w:val="22"/>
          <w:szCs w:val="22"/>
        </w:rPr>
        <w:t>Learning Portfolio Advisor, Vanderbilt University School of Medicine</w:t>
      </w:r>
    </w:p>
    <w:p w14:paraId="7D6DE0A4" w14:textId="10A6EC35" w:rsidR="00554615" w:rsidRDefault="00075107" w:rsidP="007C1D41">
      <w:pPr>
        <w:rPr>
          <w:rFonts w:ascii="Garamond" w:hAnsi="Garamond"/>
          <w:color w:val="000000"/>
          <w:sz w:val="22"/>
          <w:szCs w:val="22"/>
        </w:rPr>
      </w:pPr>
      <w:r w:rsidRPr="007040D5">
        <w:rPr>
          <w:rFonts w:ascii="Garamond" w:hAnsi="Garamond"/>
          <w:color w:val="000000"/>
          <w:sz w:val="22"/>
          <w:szCs w:val="22"/>
        </w:rPr>
        <w:t>2013</w:t>
      </w:r>
      <w:r w:rsidR="003601F8" w:rsidRPr="007040D5">
        <w:rPr>
          <w:rFonts w:ascii="Garamond" w:hAnsi="Garamond"/>
          <w:color w:val="000000"/>
          <w:sz w:val="22"/>
          <w:szCs w:val="22"/>
        </w:rPr>
        <w:t>–</w:t>
      </w:r>
      <w:r w:rsidRPr="007040D5">
        <w:rPr>
          <w:rFonts w:ascii="Garamond" w:hAnsi="Garamond"/>
          <w:color w:val="000000"/>
          <w:sz w:val="22"/>
          <w:szCs w:val="22"/>
        </w:rPr>
        <w:t>201</w:t>
      </w:r>
      <w:r w:rsidR="00C13A7E" w:rsidRPr="007040D5">
        <w:rPr>
          <w:rFonts w:ascii="Garamond" w:hAnsi="Garamond"/>
          <w:color w:val="000000"/>
          <w:sz w:val="22"/>
          <w:szCs w:val="22"/>
        </w:rPr>
        <w:t>5</w:t>
      </w:r>
      <w:r w:rsidRPr="007040D5">
        <w:rPr>
          <w:rFonts w:ascii="Garamond" w:hAnsi="Garamond"/>
          <w:color w:val="000000"/>
          <w:sz w:val="22"/>
          <w:szCs w:val="22"/>
        </w:rPr>
        <w:t xml:space="preserve"> </w:t>
      </w:r>
      <w:r w:rsidR="007C1D41">
        <w:rPr>
          <w:rFonts w:ascii="Garamond" w:hAnsi="Garamond"/>
          <w:color w:val="000000"/>
          <w:sz w:val="22"/>
          <w:szCs w:val="22"/>
        </w:rPr>
        <w:tab/>
      </w:r>
      <w:r w:rsidR="007C1D41">
        <w:rPr>
          <w:rFonts w:ascii="Garamond" w:hAnsi="Garamond"/>
          <w:color w:val="000000"/>
          <w:sz w:val="22"/>
          <w:szCs w:val="22"/>
        </w:rPr>
        <w:tab/>
      </w:r>
      <w:r w:rsidRPr="007040D5">
        <w:rPr>
          <w:rFonts w:ascii="Garamond" w:hAnsi="Garamond"/>
          <w:color w:val="000000"/>
          <w:sz w:val="22"/>
          <w:szCs w:val="22"/>
        </w:rPr>
        <w:t>Faculty Affiliate Advisor/</w:t>
      </w:r>
      <w:proofErr w:type="spellStart"/>
      <w:r w:rsidRPr="007040D5">
        <w:rPr>
          <w:rFonts w:ascii="Garamond" w:hAnsi="Garamond"/>
          <w:color w:val="000000"/>
          <w:sz w:val="22"/>
          <w:szCs w:val="22"/>
        </w:rPr>
        <w:t>Gabbe</w:t>
      </w:r>
      <w:proofErr w:type="spellEnd"/>
      <w:r w:rsidRPr="007040D5">
        <w:rPr>
          <w:rFonts w:ascii="Garamond" w:hAnsi="Garamond"/>
          <w:color w:val="000000"/>
          <w:sz w:val="22"/>
          <w:szCs w:val="22"/>
        </w:rPr>
        <w:t xml:space="preserve"> College, Vanderbilt University Medical Center </w:t>
      </w:r>
    </w:p>
    <w:p w14:paraId="38BDA891" w14:textId="2840DF30" w:rsidR="00685DA3" w:rsidRPr="007040D5" w:rsidRDefault="00685DA3" w:rsidP="00685DA3">
      <w:pPr>
        <w:rPr>
          <w:rFonts w:ascii="Garamond" w:hAnsi="Garamond"/>
          <w:color w:val="000000"/>
          <w:sz w:val="22"/>
          <w:szCs w:val="22"/>
        </w:rPr>
      </w:pPr>
      <w:r w:rsidRPr="007040D5">
        <w:rPr>
          <w:rFonts w:ascii="Garamond" w:hAnsi="Garamond"/>
          <w:color w:val="000000"/>
          <w:sz w:val="22"/>
          <w:szCs w:val="22"/>
        </w:rPr>
        <w:t>2014</w:t>
      </w:r>
      <w:r w:rsidR="003601F8" w:rsidRPr="007040D5">
        <w:rPr>
          <w:rFonts w:ascii="Garamond" w:hAnsi="Garamond"/>
          <w:color w:val="000000"/>
          <w:sz w:val="22"/>
          <w:szCs w:val="22"/>
        </w:rPr>
        <w:t>–</w:t>
      </w:r>
      <w:r w:rsidRPr="007040D5">
        <w:rPr>
          <w:rFonts w:ascii="Garamond" w:hAnsi="Garamond"/>
          <w:color w:val="000000"/>
          <w:sz w:val="22"/>
          <w:szCs w:val="22"/>
        </w:rPr>
        <w:t>2015</w:t>
      </w:r>
      <w:r w:rsidRPr="007040D5">
        <w:rPr>
          <w:rFonts w:ascii="Garamond" w:hAnsi="Garamond"/>
          <w:color w:val="000000"/>
          <w:sz w:val="22"/>
          <w:szCs w:val="22"/>
        </w:rPr>
        <w:t> </w:t>
      </w:r>
      <w:r w:rsidR="007C1D41">
        <w:rPr>
          <w:rFonts w:ascii="Garamond" w:hAnsi="Garamond"/>
          <w:color w:val="000000"/>
          <w:sz w:val="22"/>
          <w:szCs w:val="22"/>
        </w:rPr>
        <w:tab/>
      </w:r>
      <w:r w:rsidR="007C1D41">
        <w:rPr>
          <w:rFonts w:ascii="Garamond" w:hAnsi="Garamond"/>
          <w:color w:val="000000"/>
          <w:sz w:val="22"/>
          <w:szCs w:val="22"/>
        </w:rPr>
        <w:tab/>
      </w:r>
      <w:r w:rsidRPr="007040D5">
        <w:rPr>
          <w:rFonts w:ascii="Garamond" w:hAnsi="Garamond"/>
          <w:color w:val="000000"/>
          <w:sz w:val="22"/>
          <w:szCs w:val="22"/>
        </w:rPr>
        <w:t>Vanderbilt Dermatology, Clinical Competency Committee for Residents</w:t>
      </w:r>
    </w:p>
    <w:p w14:paraId="1023FA32" w14:textId="5BBEFAB8" w:rsidR="00C13A7E" w:rsidRPr="007040D5" w:rsidRDefault="00C13A7E" w:rsidP="00C13A7E">
      <w:pPr>
        <w:rPr>
          <w:rFonts w:ascii="Garamond" w:hAnsi="Garamond"/>
          <w:color w:val="000000"/>
          <w:sz w:val="22"/>
          <w:szCs w:val="22"/>
        </w:rPr>
      </w:pPr>
      <w:r w:rsidRPr="007040D5">
        <w:rPr>
          <w:rFonts w:ascii="Garamond" w:hAnsi="Garamond"/>
          <w:color w:val="000000"/>
          <w:sz w:val="22"/>
          <w:szCs w:val="22"/>
        </w:rPr>
        <w:t>2016</w:t>
      </w:r>
      <w:r w:rsidR="003601F8" w:rsidRPr="007040D5">
        <w:rPr>
          <w:rFonts w:ascii="Garamond" w:hAnsi="Garamond"/>
          <w:color w:val="000000"/>
          <w:sz w:val="22"/>
          <w:szCs w:val="22"/>
        </w:rPr>
        <w:t>–</w:t>
      </w:r>
      <w:r w:rsidRPr="007040D5">
        <w:rPr>
          <w:rFonts w:ascii="Garamond" w:hAnsi="Garamond"/>
          <w:color w:val="000000"/>
          <w:sz w:val="22"/>
          <w:szCs w:val="22"/>
        </w:rPr>
        <w:t xml:space="preserve">2018 </w:t>
      </w:r>
      <w:r w:rsidR="007C1D41">
        <w:rPr>
          <w:rFonts w:ascii="Garamond" w:hAnsi="Garamond"/>
          <w:color w:val="000000"/>
          <w:sz w:val="22"/>
          <w:szCs w:val="22"/>
        </w:rPr>
        <w:tab/>
      </w:r>
      <w:r w:rsidR="007C1D41">
        <w:rPr>
          <w:rFonts w:ascii="Garamond" w:hAnsi="Garamond"/>
          <w:color w:val="000000"/>
          <w:sz w:val="22"/>
          <w:szCs w:val="22"/>
        </w:rPr>
        <w:tab/>
      </w:r>
      <w:r w:rsidRPr="007040D5">
        <w:rPr>
          <w:rFonts w:ascii="Garamond" w:hAnsi="Garamond"/>
          <w:color w:val="000000"/>
          <w:sz w:val="22"/>
          <w:szCs w:val="22"/>
        </w:rPr>
        <w:t>Clinical Competency Committee for Residents, Duke Dermatology</w:t>
      </w:r>
    </w:p>
    <w:p w14:paraId="3A727DB4" w14:textId="48A54D38" w:rsidR="00C13A7E" w:rsidRPr="007040D5" w:rsidRDefault="00C13A7E" w:rsidP="00C13A7E">
      <w:pPr>
        <w:rPr>
          <w:rFonts w:ascii="Garamond" w:hAnsi="Garamond"/>
          <w:color w:val="000000"/>
          <w:sz w:val="22"/>
          <w:szCs w:val="22"/>
        </w:rPr>
      </w:pPr>
      <w:r w:rsidRPr="007040D5">
        <w:rPr>
          <w:rFonts w:ascii="Garamond" w:hAnsi="Garamond"/>
          <w:color w:val="000000"/>
          <w:sz w:val="22"/>
          <w:szCs w:val="22"/>
        </w:rPr>
        <w:t>2022</w:t>
      </w:r>
      <w:r w:rsidR="003601F8" w:rsidRPr="007040D5">
        <w:rPr>
          <w:rFonts w:ascii="Garamond" w:hAnsi="Garamond"/>
          <w:color w:val="000000"/>
          <w:sz w:val="22"/>
          <w:szCs w:val="22"/>
        </w:rPr>
        <w:t>–</w:t>
      </w:r>
      <w:r w:rsidRPr="007040D5">
        <w:rPr>
          <w:rFonts w:ascii="Garamond" w:hAnsi="Garamond"/>
          <w:color w:val="000000"/>
          <w:sz w:val="22"/>
          <w:szCs w:val="22"/>
        </w:rPr>
        <w:t>2025</w:t>
      </w:r>
      <w:r w:rsidR="007C1D41">
        <w:rPr>
          <w:rFonts w:ascii="Garamond" w:hAnsi="Garamond"/>
          <w:color w:val="000000"/>
          <w:sz w:val="22"/>
          <w:szCs w:val="22"/>
        </w:rPr>
        <w:tab/>
      </w:r>
      <w:r w:rsidR="007C1D41">
        <w:rPr>
          <w:rFonts w:ascii="Garamond" w:hAnsi="Garamond"/>
          <w:color w:val="000000"/>
          <w:sz w:val="22"/>
          <w:szCs w:val="22"/>
        </w:rPr>
        <w:tab/>
      </w:r>
      <w:r w:rsidRPr="007040D5">
        <w:rPr>
          <w:rFonts w:ascii="Garamond" w:hAnsi="Garamond"/>
          <w:color w:val="000000"/>
          <w:sz w:val="22"/>
          <w:szCs w:val="22"/>
        </w:rPr>
        <w:t>Liaison for Medical Student Research in Dermatology</w:t>
      </w:r>
    </w:p>
    <w:p w14:paraId="6BD18F9B" w14:textId="77777777" w:rsidR="001E4634" w:rsidRPr="007040D5" w:rsidRDefault="001E4634">
      <w:pPr>
        <w:rPr>
          <w:rFonts w:ascii="Garamond" w:hAnsi="Garamond"/>
          <w:color w:val="000000"/>
          <w:sz w:val="22"/>
          <w:szCs w:val="22"/>
        </w:rPr>
      </w:pPr>
    </w:p>
    <w:p w14:paraId="0B1CBD41" w14:textId="77777777" w:rsidR="00412823" w:rsidRPr="007040D5" w:rsidRDefault="001E4634">
      <w:pPr>
        <w:rPr>
          <w:rFonts w:ascii="Garamond" w:hAnsi="Garamond"/>
          <w:color w:val="0070C0"/>
          <w:sz w:val="22"/>
          <w:szCs w:val="22"/>
        </w:rPr>
      </w:pPr>
      <w:r w:rsidRPr="003B0F2C">
        <w:rPr>
          <w:rFonts w:ascii="Garamond" w:hAnsi="Garamond"/>
          <w:color w:val="0070C0"/>
          <w:sz w:val="22"/>
          <w:szCs w:val="22"/>
        </w:rPr>
        <w:t>Editorial Activities</w:t>
      </w:r>
      <w:r w:rsidRPr="007040D5">
        <w:rPr>
          <w:rFonts w:ascii="Garamond" w:hAnsi="Garamond"/>
          <w:color w:val="0070C0"/>
          <w:sz w:val="22"/>
          <w:szCs w:val="22"/>
        </w:rPr>
        <w:t xml:space="preserve">  </w:t>
      </w:r>
    </w:p>
    <w:p w14:paraId="7FC56AC5" w14:textId="77777777" w:rsidR="00123714" w:rsidRPr="007C1D41" w:rsidRDefault="001E4634">
      <w:pPr>
        <w:rPr>
          <w:rFonts w:ascii="Garamond" w:hAnsi="Garamond"/>
          <w:color w:val="0070C0"/>
          <w:sz w:val="22"/>
          <w:szCs w:val="22"/>
        </w:rPr>
      </w:pPr>
      <w:r w:rsidRPr="007040D5">
        <w:rPr>
          <w:rFonts w:ascii="Garamond" w:hAnsi="Garamond"/>
          <w:color w:val="0070C0"/>
          <w:sz w:val="22"/>
          <w:szCs w:val="22"/>
        </w:rPr>
        <w:t>Editorial Board appointments</w:t>
      </w:r>
    </w:p>
    <w:p w14:paraId="1E989219" w14:textId="0E375DD9" w:rsidR="00123714" w:rsidRPr="007C1D41" w:rsidRDefault="00123714">
      <w:pPr>
        <w:rPr>
          <w:rFonts w:ascii="Garamond" w:hAnsi="Garamond"/>
          <w:color w:val="000000"/>
          <w:sz w:val="22"/>
          <w:szCs w:val="22"/>
        </w:rPr>
      </w:pPr>
      <w:r w:rsidRPr="007C1D41">
        <w:rPr>
          <w:rFonts w:ascii="Garamond" w:hAnsi="Garamond"/>
          <w:color w:val="000000"/>
          <w:sz w:val="22"/>
          <w:szCs w:val="22"/>
        </w:rPr>
        <w:t>2021</w:t>
      </w:r>
      <w:r w:rsidR="003601F8" w:rsidRPr="007040D5">
        <w:rPr>
          <w:rFonts w:ascii="Garamond" w:hAnsi="Garamond"/>
          <w:color w:val="000000"/>
          <w:sz w:val="22"/>
          <w:szCs w:val="22"/>
        </w:rPr>
        <w:t>–</w:t>
      </w:r>
      <w:r w:rsidRPr="007C1D41">
        <w:rPr>
          <w:rFonts w:ascii="Garamond" w:hAnsi="Garamond"/>
          <w:color w:val="000000"/>
          <w:sz w:val="22"/>
          <w:szCs w:val="22"/>
        </w:rPr>
        <w:t>Present</w:t>
      </w:r>
      <w:r w:rsid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Reviewer, Journal of the American Academy of Dermatology</w:t>
      </w:r>
    </w:p>
    <w:p w14:paraId="54C0238F" w14:textId="77777777" w:rsidR="00123714" w:rsidRPr="007C1D41" w:rsidRDefault="00123714">
      <w:pPr>
        <w:rPr>
          <w:rFonts w:ascii="Garamond" w:hAnsi="Garamond"/>
          <w:color w:val="000000"/>
          <w:sz w:val="22"/>
          <w:szCs w:val="22"/>
        </w:rPr>
      </w:pPr>
      <w:r w:rsidRPr="007C1D41">
        <w:rPr>
          <w:rFonts w:ascii="Garamond" w:hAnsi="Garamond"/>
          <w:color w:val="000000"/>
          <w:sz w:val="22"/>
          <w:szCs w:val="22"/>
        </w:rPr>
        <w:t>2022–2023</w:t>
      </w:r>
      <w:r w:rsidRP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Editorial Board Member, Skin Healthy Editorial Board, AAD</w:t>
      </w:r>
    </w:p>
    <w:p w14:paraId="238601FE" w14:textId="77777777" w:rsidR="001E4634" w:rsidRDefault="001E4634">
      <w:pPr>
        <w:rPr>
          <w:rFonts w:ascii="Garamond" w:hAnsi="Garamond"/>
          <w:color w:val="000000"/>
          <w:sz w:val="22"/>
          <w:szCs w:val="22"/>
        </w:rPr>
      </w:pPr>
    </w:p>
    <w:p w14:paraId="6DA3E3C3" w14:textId="77777777" w:rsidR="007C1D41" w:rsidRPr="007C1D41" w:rsidRDefault="007C1D41" w:rsidP="007C1D41">
      <w:pPr>
        <w:contextualSpacing/>
        <w:rPr>
          <w:rFonts w:ascii="Garamond" w:hAnsi="Garamond"/>
          <w:color w:val="0070C0"/>
          <w:sz w:val="22"/>
          <w:szCs w:val="22"/>
        </w:rPr>
      </w:pPr>
      <w:r w:rsidRPr="007C1D41">
        <w:rPr>
          <w:rFonts w:ascii="Garamond" w:hAnsi="Garamond"/>
          <w:color w:val="0070C0"/>
          <w:sz w:val="22"/>
          <w:szCs w:val="22"/>
        </w:rPr>
        <w:t xml:space="preserve">Journal peer review activities   </w:t>
      </w:r>
    </w:p>
    <w:p w14:paraId="6D019299" w14:textId="7D17FD42" w:rsidR="00362B68" w:rsidRDefault="00362B68" w:rsidP="00362B68">
      <w:pPr>
        <w:ind w:left="1440" w:hanging="1440"/>
        <w:rPr>
          <w:rFonts w:ascii="Garamond" w:hAnsi="Garamond"/>
          <w:color w:val="000000"/>
          <w:sz w:val="22"/>
          <w:szCs w:val="22"/>
        </w:rPr>
      </w:pPr>
      <w:bookmarkStart w:id="26" w:name="_Hlk163238419"/>
      <w:r w:rsidRPr="007C1D41">
        <w:rPr>
          <w:rFonts w:ascii="Garamond" w:hAnsi="Garamond"/>
          <w:color w:val="000000"/>
          <w:sz w:val="22"/>
          <w:szCs w:val="22"/>
        </w:rPr>
        <w:t>2010–Present</w:t>
      </w:r>
      <w:r>
        <w:rPr>
          <w:rFonts w:ascii="Garamond" w:hAnsi="Garamond"/>
          <w:color w:val="000000"/>
          <w:sz w:val="22"/>
          <w:szCs w:val="22"/>
        </w:rPr>
        <w:tab/>
      </w:r>
      <w:r>
        <w:rPr>
          <w:rFonts w:ascii="Garamond" w:hAnsi="Garamond"/>
          <w:color w:val="000000"/>
          <w:sz w:val="22"/>
          <w:szCs w:val="22"/>
        </w:rPr>
        <w:tab/>
      </w:r>
      <w:r w:rsidRPr="007C1D41">
        <w:rPr>
          <w:rFonts w:ascii="Garamond" w:hAnsi="Garamond"/>
          <w:color w:val="000000"/>
          <w:sz w:val="22"/>
          <w:szCs w:val="22"/>
        </w:rPr>
        <w:t>Journal of the British Association of Dermatologists</w:t>
      </w:r>
    </w:p>
    <w:p w14:paraId="232EE872" w14:textId="53E22E93" w:rsidR="00362B68" w:rsidRDefault="00362B68" w:rsidP="0027164B">
      <w:pPr>
        <w:rPr>
          <w:highlight w:val="cyan"/>
        </w:rPr>
      </w:pPr>
      <w:r>
        <w:rPr>
          <w:rFonts w:ascii="Garamond" w:hAnsi="Garamond"/>
          <w:color w:val="000000"/>
          <w:sz w:val="22"/>
          <w:szCs w:val="22"/>
        </w:rPr>
        <w:t xml:space="preserve">2010-Present                  </w:t>
      </w:r>
      <w:r w:rsidR="003B0F2C">
        <w:rPr>
          <w:rFonts w:ascii="Garamond" w:hAnsi="Garamond"/>
          <w:color w:val="000000"/>
          <w:sz w:val="22"/>
          <w:szCs w:val="22"/>
        </w:rPr>
        <w:t xml:space="preserve"> </w:t>
      </w:r>
      <w:r w:rsidRPr="007C1D41">
        <w:rPr>
          <w:rFonts w:ascii="Garamond" w:hAnsi="Garamond"/>
          <w:color w:val="000000"/>
          <w:sz w:val="22"/>
          <w:szCs w:val="22"/>
        </w:rPr>
        <w:t>Journal of Clinical and Experimental Dermatology</w:t>
      </w:r>
    </w:p>
    <w:p w14:paraId="16DEB4AB" w14:textId="43570E06" w:rsidR="007C1D41" w:rsidRPr="003B0F2C" w:rsidRDefault="00362B68" w:rsidP="007C1D41">
      <w:pPr>
        <w:contextualSpacing/>
        <w:rPr>
          <w:rFonts w:ascii="Garamond" w:hAnsi="Garamond"/>
          <w:color w:val="0070C0"/>
          <w:sz w:val="22"/>
          <w:szCs w:val="22"/>
        </w:rPr>
      </w:pPr>
      <w:r w:rsidRPr="003B0F2C">
        <w:rPr>
          <w:rFonts w:ascii="Garamond" w:hAnsi="Garamond"/>
          <w:spacing w:val="1"/>
          <w:sz w:val="22"/>
          <w:szCs w:val="22"/>
        </w:rPr>
        <w:t>2021 present                   Journal of the American Academy of Dermatology</w:t>
      </w:r>
      <w:bookmarkEnd w:id="26"/>
    </w:p>
    <w:p w14:paraId="54A60BD8" w14:textId="77777777" w:rsidR="007C1D41" w:rsidRPr="007C1D41" w:rsidRDefault="007C1D41" w:rsidP="007C1D41">
      <w:pPr>
        <w:pStyle w:val="BodyText"/>
        <w:ind w:left="0"/>
        <w:contextualSpacing/>
        <w:rPr>
          <w:rFonts w:eastAsia="Times New Roman"/>
          <w:color w:val="0F4761"/>
        </w:rPr>
      </w:pPr>
      <w:bookmarkStart w:id="27" w:name="_Hlk179542588"/>
      <w:r w:rsidRPr="007C1D41">
        <w:rPr>
          <w:rFonts w:eastAsia="Times New Roman"/>
          <w:color w:val="0070C0"/>
        </w:rPr>
        <w:t>Other peer review activiti</w:t>
      </w:r>
      <w:r w:rsidRPr="007C1D41">
        <w:rPr>
          <w:rFonts w:eastAsia="Times New Roman"/>
          <w:color w:val="0F4761"/>
        </w:rPr>
        <w:t>es</w:t>
      </w:r>
      <w:bookmarkEnd w:id="27"/>
    </w:p>
    <w:p w14:paraId="313E2BE1" w14:textId="77777777" w:rsidR="003B0F2C" w:rsidRDefault="00362B68" w:rsidP="00362B68">
      <w:pPr>
        <w:rPr>
          <w:rFonts w:ascii="Garamond" w:hAnsi="Garamond"/>
          <w:color w:val="000000"/>
          <w:sz w:val="22"/>
          <w:szCs w:val="22"/>
        </w:rPr>
      </w:pPr>
      <w:r w:rsidRPr="007C1D41">
        <w:rPr>
          <w:rFonts w:ascii="Garamond" w:hAnsi="Garamond"/>
          <w:color w:val="000000"/>
          <w:sz w:val="22"/>
          <w:szCs w:val="22"/>
        </w:rPr>
        <w:t xml:space="preserve">2025                  </w:t>
      </w:r>
      <w:r>
        <w:rPr>
          <w:rFonts w:ascii="Garamond" w:hAnsi="Garamond"/>
          <w:color w:val="000000"/>
          <w:sz w:val="22"/>
          <w:szCs w:val="22"/>
        </w:rPr>
        <w:tab/>
      </w:r>
      <w:r w:rsidR="003B0F2C">
        <w:rPr>
          <w:rFonts w:ascii="Garamond" w:hAnsi="Garamond"/>
          <w:color w:val="000000"/>
          <w:sz w:val="22"/>
          <w:szCs w:val="22"/>
        </w:rPr>
        <w:t xml:space="preserve">           </w:t>
      </w:r>
      <w:r w:rsidRPr="007C1D41">
        <w:rPr>
          <w:rFonts w:ascii="Garamond" w:hAnsi="Garamond"/>
          <w:color w:val="000000"/>
          <w:sz w:val="22"/>
          <w:szCs w:val="22"/>
        </w:rPr>
        <w:t xml:space="preserve">Grant review Scientific Reviewer. Congressionally Directed Medical Research Programs </w:t>
      </w:r>
    </w:p>
    <w:p w14:paraId="00E2B145" w14:textId="515563CA" w:rsidR="00362B68" w:rsidRPr="007C1D41" w:rsidRDefault="003B0F2C" w:rsidP="00362B68">
      <w:pPr>
        <w:rPr>
          <w:rFonts w:ascii="Garamond" w:hAnsi="Garamond"/>
          <w:color w:val="000000"/>
          <w:sz w:val="22"/>
          <w:szCs w:val="22"/>
        </w:rPr>
      </w:pPr>
      <w:r>
        <w:rPr>
          <w:rFonts w:ascii="Garamond" w:hAnsi="Garamond"/>
          <w:color w:val="000000"/>
          <w:sz w:val="22"/>
          <w:szCs w:val="22"/>
        </w:rPr>
        <w:t xml:space="preserve">                                     </w:t>
      </w:r>
      <w:r w:rsidR="00362B68" w:rsidRPr="007C1D41">
        <w:rPr>
          <w:rFonts w:ascii="Garamond" w:hAnsi="Garamond"/>
          <w:color w:val="000000"/>
          <w:sz w:val="22"/>
          <w:szCs w:val="22"/>
        </w:rPr>
        <w:t>(CDMRP) for the Melanoma Research Program.</w:t>
      </w:r>
    </w:p>
    <w:p w14:paraId="65F9C3DC" w14:textId="77777777" w:rsidR="007C1D41" w:rsidRPr="007C1D41" w:rsidRDefault="007C1D41">
      <w:pPr>
        <w:rPr>
          <w:rFonts w:ascii="Garamond" w:hAnsi="Garamond"/>
          <w:color w:val="000000"/>
          <w:sz w:val="22"/>
          <w:szCs w:val="22"/>
        </w:rPr>
      </w:pPr>
    </w:p>
    <w:p w14:paraId="192443BD" w14:textId="77777777" w:rsidR="00D77218" w:rsidRPr="007C1D41" w:rsidRDefault="001E4634" w:rsidP="00123714">
      <w:pPr>
        <w:rPr>
          <w:rFonts w:ascii="Garamond" w:hAnsi="Garamond"/>
          <w:color w:val="0070C0"/>
          <w:sz w:val="22"/>
          <w:szCs w:val="22"/>
        </w:rPr>
      </w:pPr>
      <w:r w:rsidRPr="007040D5">
        <w:rPr>
          <w:rFonts w:ascii="Garamond" w:hAnsi="Garamond"/>
          <w:color w:val="0070C0"/>
          <w:sz w:val="22"/>
          <w:szCs w:val="22"/>
        </w:rPr>
        <w:t>Advisory Committees, Review Groups/Study Sections</w:t>
      </w:r>
    </w:p>
    <w:p w14:paraId="1EEC5E22" w14:textId="325DEBA0" w:rsidR="00D77218" w:rsidRPr="007C1D41" w:rsidRDefault="00D77218" w:rsidP="00D77218">
      <w:pPr>
        <w:rPr>
          <w:rFonts w:ascii="Garamond" w:hAnsi="Garamond" w:cs="Arial"/>
          <w:sz w:val="22"/>
          <w:szCs w:val="22"/>
        </w:rPr>
      </w:pPr>
      <w:r w:rsidRPr="007C1D41">
        <w:rPr>
          <w:rFonts w:ascii="Garamond" w:hAnsi="Garamond" w:cs="Arial"/>
          <w:sz w:val="22"/>
          <w:szCs w:val="22"/>
        </w:rPr>
        <w:t>2008</w:t>
      </w:r>
      <w:r w:rsidR="003601F8" w:rsidRPr="007040D5">
        <w:rPr>
          <w:rFonts w:ascii="Garamond" w:hAnsi="Garamond"/>
          <w:color w:val="000000"/>
          <w:sz w:val="22"/>
          <w:szCs w:val="22"/>
        </w:rPr>
        <w:t>–</w:t>
      </w:r>
      <w:r w:rsidRPr="007C1D41">
        <w:rPr>
          <w:rFonts w:ascii="Garamond" w:hAnsi="Garamond" w:cs="Arial"/>
          <w:sz w:val="22"/>
          <w:szCs w:val="22"/>
        </w:rPr>
        <w:t xml:space="preserve">2009        </w:t>
      </w:r>
      <w:r w:rsidR="007C1D41" w:rsidRPr="007C1D41">
        <w:rPr>
          <w:rFonts w:ascii="Garamond" w:hAnsi="Garamond" w:cs="Arial"/>
          <w:sz w:val="22"/>
          <w:szCs w:val="22"/>
        </w:rPr>
        <w:tab/>
      </w:r>
      <w:r w:rsidR="007C1D41" w:rsidRPr="007C1D41">
        <w:rPr>
          <w:rFonts w:ascii="Garamond" w:hAnsi="Garamond" w:cs="Arial"/>
          <w:sz w:val="22"/>
          <w:szCs w:val="22"/>
        </w:rPr>
        <w:tab/>
      </w:r>
      <w:r w:rsidRPr="007C1D41">
        <w:rPr>
          <w:rFonts w:ascii="Garamond" w:hAnsi="Garamond" w:cs="Arial"/>
          <w:sz w:val="22"/>
          <w:szCs w:val="22"/>
        </w:rPr>
        <w:t xml:space="preserve">Representative, Grand Rapids Medical Education &amp; Research Center, House Staff Council for </w:t>
      </w:r>
      <w:r w:rsidR="007C1D41" w:rsidRPr="007C1D41">
        <w:rPr>
          <w:rFonts w:ascii="Garamond" w:hAnsi="Garamond" w:cs="Arial"/>
          <w:sz w:val="22"/>
          <w:szCs w:val="22"/>
        </w:rPr>
        <w:tab/>
      </w:r>
      <w:r w:rsidR="007C1D41" w:rsidRPr="007C1D41">
        <w:rPr>
          <w:rFonts w:ascii="Garamond" w:hAnsi="Garamond" w:cs="Arial"/>
          <w:sz w:val="22"/>
          <w:szCs w:val="22"/>
        </w:rPr>
        <w:tab/>
      </w:r>
      <w:r w:rsidR="007C1D41" w:rsidRPr="007C1D41">
        <w:rPr>
          <w:rFonts w:ascii="Garamond" w:hAnsi="Garamond" w:cs="Arial"/>
          <w:sz w:val="22"/>
          <w:szCs w:val="22"/>
        </w:rPr>
        <w:tab/>
      </w:r>
      <w:r w:rsidRPr="007C1D41">
        <w:rPr>
          <w:rFonts w:ascii="Garamond" w:hAnsi="Garamond" w:cs="Arial"/>
          <w:sz w:val="22"/>
          <w:szCs w:val="22"/>
        </w:rPr>
        <w:t>Transitional Year Residents</w:t>
      </w:r>
    </w:p>
    <w:p w14:paraId="2AD481E7" w14:textId="58252088" w:rsidR="00D77218" w:rsidRPr="007C1D41" w:rsidRDefault="00D77218" w:rsidP="00123714">
      <w:pPr>
        <w:rPr>
          <w:rFonts w:ascii="Garamond" w:hAnsi="Garamond" w:cs="Arial"/>
          <w:sz w:val="22"/>
          <w:szCs w:val="22"/>
        </w:rPr>
      </w:pPr>
      <w:r w:rsidRPr="007C1D41">
        <w:rPr>
          <w:rFonts w:ascii="Garamond" w:hAnsi="Garamond" w:cs="Arial"/>
          <w:sz w:val="22"/>
          <w:szCs w:val="22"/>
        </w:rPr>
        <w:t>2010</w:t>
      </w:r>
      <w:r w:rsidR="003601F8" w:rsidRPr="007040D5">
        <w:rPr>
          <w:rFonts w:ascii="Garamond" w:hAnsi="Garamond"/>
          <w:color w:val="000000"/>
          <w:sz w:val="22"/>
          <w:szCs w:val="22"/>
        </w:rPr>
        <w:t>–</w:t>
      </w:r>
      <w:r w:rsidRPr="007C1D41">
        <w:rPr>
          <w:rFonts w:ascii="Garamond" w:hAnsi="Garamond" w:cs="Arial"/>
          <w:sz w:val="22"/>
          <w:szCs w:val="22"/>
        </w:rPr>
        <w:t xml:space="preserve">2011         </w:t>
      </w:r>
      <w:r w:rsidR="007C1D41" w:rsidRPr="007C1D41">
        <w:rPr>
          <w:rFonts w:ascii="Garamond" w:hAnsi="Garamond" w:cs="Arial"/>
          <w:sz w:val="22"/>
          <w:szCs w:val="22"/>
        </w:rPr>
        <w:tab/>
      </w:r>
      <w:r w:rsidR="007C1D41" w:rsidRPr="007C1D41">
        <w:rPr>
          <w:rFonts w:ascii="Garamond" w:hAnsi="Garamond" w:cs="Arial"/>
          <w:sz w:val="22"/>
          <w:szCs w:val="22"/>
        </w:rPr>
        <w:tab/>
      </w:r>
      <w:r w:rsidRPr="007C1D41">
        <w:rPr>
          <w:rFonts w:ascii="Garamond" w:hAnsi="Garamond" w:cs="Arial"/>
          <w:sz w:val="22"/>
          <w:szCs w:val="22"/>
        </w:rPr>
        <w:t xml:space="preserve">Representative, Boston University Dermatology Department, Committee of Interns and </w:t>
      </w:r>
      <w:r w:rsidR="007C1D41">
        <w:rPr>
          <w:rFonts w:ascii="Garamond" w:hAnsi="Garamond" w:cs="Arial"/>
          <w:sz w:val="22"/>
          <w:szCs w:val="22"/>
        </w:rPr>
        <w:tab/>
      </w:r>
      <w:r w:rsidR="007C1D41">
        <w:rPr>
          <w:rFonts w:ascii="Garamond" w:hAnsi="Garamond" w:cs="Arial"/>
          <w:sz w:val="22"/>
          <w:szCs w:val="22"/>
        </w:rPr>
        <w:tab/>
      </w:r>
      <w:r w:rsidR="007C1D41">
        <w:rPr>
          <w:rFonts w:ascii="Garamond" w:hAnsi="Garamond" w:cs="Arial"/>
          <w:sz w:val="22"/>
          <w:szCs w:val="22"/>
        </w:rPr>
        <w:tab/>
      </w:r>
      <w:r w:rsidR="007C1D41">
        <w:rPr>
          <w:rFonts w:ascii="Garamond" w:hAnsi="Garamond" w:cs="Arial"/>
          <w:sz w:val="22"/>
          <w:szCs w:val="22"/>
        </w:rPr>
        <w:tab/>
      </w:r>
      <w:r w:rsidRPr="007C1D41">
        <w:rPr>
          <w:rFonts w:ascii="Garamond" w:hAnsi="Garamond" w:cs="Arial"/>
          <w:sz w:val="22"/>
          <w:szCs w:val="22"/>
        </w:rPr>
        <w:t>Residents</w:t>
      </w:r>
    </w:p>
    <w:p w14:paraId="7019427F" w14:textId="235DDF38" w:rsidR="001B6025" w:rsidRPr="007C1D41" w:rsidRDefault="001B6025" w:rsidP="00123714">
      <w:pPr>
        <w:rPr>
          <w:rFonts w:ascii="Garamond" w:hAnsi="Garamond"/>
          <w:color w:val="000000"/>
          <w:sz w:val="22"/>
          <w:szCs w:val="22"/>
        </w:rPr>
      </w:pPr>
      <w:r w:rsidRPr="007C1D41">
        <w:rPr>
          <w:rFonts w:ascii="Garamond" w:hAnsi="Garamond"/>
          <w:color w:val="000000"/>
          <w:sz w:val="22"/>
          <w:szCs w:val="22"/>
        </w:rPr>
        <w:t>2011</w:t>
      </w:r>
      <w:r w:rsidR="003601F8" w:rsidRPr="007040D5">
        <w:rPr>
          <w:rFonts w:ascii="Garamond" w:hAnsi="Garamond"/>
          <w:color w:val="000000"/>
          <w:sz w:val="22"/>
          <w:szCs w:val="22"/>
        </w:rPr>
        <w:t>–</w:t>
      </w:r>
      <w:r w:rsidRPr="007C1D41">
        <w:rPr>
          <w:rFonts w:ascii="Garamond" w:hAnsi="Garamond"/>
          <w:color w:val="000000"/>
          <w:sz w:val="22"/>
          <w:szCs w:val="22"/>
        </w:rPr>
        <w:t>2013</w:t>
      </w:r>
      <w:r w:rsidRPr="007C1D41">
        <w:rPr>
          <w:rFonts w:ascii="Garamond" w:hAnsi="Garamond"/>
          <w:color w:val="000000"/>
          <w:sz w:val="22"/>
          <w:szCs w:val="22"/>
        </w:rPr>
        <w:tab/>
      </w:r>
      <w:r w:rsidR="007C1D41" w:rsidRPr="007C1D41">
        <w:rPr>
          <w:rFonts w:ascii="Garamond" w:hAnsi="Garamond"/>
          <w:color w:val="000000"/>
          <w:sz w:val="22"/>
          <w:szCs w:val="22"/>
        </w:rPr>
        <w:tab/>
      </w:r>
      <w:proofErr w:type="spellStart"/>
      <w:r w:rsidRPr="007C1D41">
        <w:rPr>
          <w:rFonts w:ascii="Garamond" w:hAnsi="Garamond"/>
          <w:color w:val="000000"/>
          <w:sz w:val="22"/>
          <w:szCs w:val="22"/>
        </w:rPr>
        <w:t>SKINnovations</w:t>
      </w:r>
      <w:proofErr w:type="spellEnd"/>
      <w:r w:rsidRPr="007C1D41">
        <w:rPr>
          <w:rFonts w:ascii="Garamond" w:hAnsi="Garamond"/>
          <w:color w:val="000000"/>
          <w:sz w:val="22"/>
          <w:szCs w:val="22"/>
        </w:rPr>
        <w:t xml:space="preserve"> Committee, Resident Member, American Academy of Dermatology</w:t>
      </w:r>
    </w:p>
    <w:p w14:paraId="3B779E39" w14:textId="77777777" w:rsidR="001B6025" w:rsidRPr="007C1D41" w:rsidRDefault="001B6025" w:rsidP="00CE00EB">
      <w:pPr>
        <w:rPr>
          <w:rFonts w:ascii="Garamond" w:hAnsi="Garamond"/>
          <w:color w:val="000000"/>
          <w:sz w:val="22"/>
          <w:szCs w:val="22"/>
        </w:rPr>
      </w:pPr>
      <w:r w:rsidRPr="007C1D41">
        <w:rPr>
          <w:rFonts w:ascii="Garamond" w:hAnsi="Garamond"/>
          <w:color w:val="000000"/>
          <w:sz w:val="22"/>
          <w:szCs w:val="22"/>
        </w:rPr>
        <w:t>2013–2016</w:t>
      </w:r>
      <w:r w:rsidRPr="007C1D41">
        <w:rPr>
          <w:rFonts w:ascii="Garamond" w:hAnsi="Garamond"/>
          <w:color w:val="000000"/>
          <w:sz w:val="22"/>
          <w:szCs w:val="22"/>
        </w:rPr>
        <w:t> </w:t>
      </w:r>
      <w:r w:rsidRPr="007C1D41">
        <w:rPr>
          <w:rFonts w:ascii="Garamond" w:hAnsi="Garamond"/>
          <w:color w:val="000000"/>
          <w:sz w:val="22"/>
          <w:szCs w:val="22"/>
        </w:rPr>
        <w:tab/>
      </w:r>
      <w:r w:rsidR="007C1D41" w:rsidRPr="007C1D41">
        <w:rPr>
          <w:rFonts w:ascii="Garamond" w:hAnsi="Garamond"/>
          <w:color w:val="000000"/>
          <w:sz w:val="22"/>
          <w:szCs w:val="22"/>
        </w:rPr>
        <w:tab/>
      </w:r>
      <w:r w:rsidRPr="007C1D41">
        <w:rPr>
          <w:rFonts w:ascii="Garamond" w:hAnsi="Garamond"/>
          <w:color w:val="000000"/>
          <w:sz w:val="22"/>
          <w:szCs w:val="22"/>
        </w:rPr>
        <w:t>American Academy of Dermatology, Sulzberger Educational Committee</w:t>
      </w:r>
    </w:p>
    <w:p w14:paraId="383FB250" w14:textId="63492AB4" w:rsidR="00CE00EB" w:rsidRPr="007C1D41" w:rsidRDefault="00CE00EB" w:rsidP="00CE00EB">
      <w:pPr>
        <w:rPr>
          <w:rFonts w:ascii="Garamond" w:hAnsi="Garamond"/>
          <w:color w:val="000000"/>
          <w:sz w:val="22"/>
          <w:szCs w:val="22"/>
        </w:rPr>
      </w:pPr>
      <w:r w:rsidRPr="007C1D41">
        <w:rPr>
          <w:rFonts w:ascii="Garamond" w:hAnsi="Garamond"/>
          <w:color w:val="000000"/>
          <w:sz w:val="22"/>
          <w:szCs w:val="22"/>
        </w:rPr>
        <w:lastRenderedPageBreak/>
        <w:t>201</w:t>
      </w:r>
      <w:r w:rsidR="001B6025" w:rsidRPr="007C1D41">
        <w:rPr>
          <w:rFonts w:ascii="Garamond" w:hAnsi="Garamond"/>
          <w:color w:val="000000"/>
          <w:sz w:val="22"/>
          <w:szCs w:val="22"/>
        </w:rPr>
        <w:t>7</w:t>
      </w:r>
      <w:r w:rsidRPr="007C1D41">
        <w:rPr>
          <w:rFonts w:ascii="Garamond" w:hAnsi="Garamond"/>
          <w:color w:val="000000"/>
          <w:sz w:val="22"/>
          <w:szCs w:val="22"/>
        </w:rPr>
        <w:t>–</w:t>
      </w:r>
      <w:r w:rsidR="00E0256B" w:rsidRPr="00E0256B">
        <w:rPr>
          <w:rFonts w:ascii="Garamond" w:hAnsi="Garamond"/>
          <w:color w:val="000000"/>
          <w:sz w:val="22"/>
          <w:szCs w:val="22"/>
        </w:rPr>
        <w:t>present</w:t>
      </w:r>
      <w:r w:rsidRPr="007C1D41">
        <w:rPr>
          <w:rFonts w:ascii="Garamond" w:hAnsi="Garamond"/>
          <w:color w:val="000000"/>
          <w:sz w:val="22"/>
          <w:szCs w:val="22"/>
        </w:rPr>
        <w:t> </w:t>
      </w:r>
      <w:r w:rsidR="007C1D41" w:rsidRPr="007C1D41">
        <w:rPr>
          <w:rFonts w:ascii="Garamond" w:hAnsi="Garamond"/>
          <w:color w:val="000000"/>
          <w:sz w:val="22"/>
          <w:szCs w:val="22"/>
        </w:rPr>
        <w:tab/>
      </w:r>
      <w:r w:rsidR="007C1D41" w:rsidRPr="007C1D41">
        <w:rPr>
          <w:rFonts w:ascii="Garamond" w:hAnsi="Garamond"/>
          <w:color w:val="000000"/>
          <w:sz w:val="22"/>
          <w:szCs w:val="22"/>
        </w:rPr>
        <w:tab/>
      </w:r>
      <w:r w:rsidRPr="007C1D41">
        <w:rPr>
          <w:rFonts w:ascii="Garamond" w:hAnsi="Garamond"/>
          <w:color w:val="000000"/>
          <w:sz w:val="22"/>
          <w:szCs w:val="22"/>
        </w:rPr>
        <w:t>American Academy of Dermatology</w:t>
      </w:r>
    </w:p>
    <w:p w14:paraId="2472B324" w14:textId="77777777" w:rsidR="00CE00EB" w:rsidRPr="007C1D41" w:rsidRDefault="00CE00EB" w:rsidP="00CE00EB">
      <w:pPr>
        <w:rPr>
          <w:rFonts w:ascii="Garamond" w:hAnsi="Garamond"/>
          <w:color w:val="000000"/>
          <w:sz w:val="22"/>
          <w:szCs w:val="22"/>
        </w:rPr>
      </w:pPr>
      <w:r w:rsidRPr="007C1D41">
        <w:rPr>
          <w:rFonts w:ascii="Garamond" w:hAnsi="Garamond"/>
          <w:color w:val="000000"/>
          <w:sz w:val="22"/>
          <w:szCs w:val="22"/>
        </w:rPr>
        <w:t xml:space="preserve">                          </w:t>
      </w:r>
      <w:r w:rsidR="007C1D41" w:rsidRPr="007C1D41">
        <w:rPr>
          <w:rFonts w:ascii="Garamond" w:hAnsi="Garamond"/>
          <w:color w:val="000000"/>
          <w:sz w:val="22"/>
          <w:szCs w:val="22"/>
        </w:rPr>
        <w:tab/>
      </w:r>
      <w:r w:rsidR="007C1D41" w:rsidRPr="007C1D41">
        <w:rPr>
          <w:rFonts w:ascii="Garamond" w:hAnsi="Garamond"/>
          <w:color w:val="000000"/>
          <w:sz w:val="22"/>
          <w:szCs w:val="22"/>
        </w:rPr>
        <w:tab/>
      </w:r>
      <w:r w:rsidRPr="007C1D41">
        <w:rPr>
          <w:rFonts w:ascii="Garamond" w:hAnsi="Garamond"/>
          <w:color w:val="000000"/>
          <w:sz w:val="22"/>
          <w:szCs w:val="22"/>
        </w:rPr>
        <w:t>Public Web Content Work Group, responsible for review of web-based public education content</w:t>
      </w:r>
    </w:p>
    <w:p w14:paraId="0C0A1AAB" w14:textId="08F8208C" w:rsidR="00123714" w:rsidRPr="007C1D41" w:rsidRDefault="00123714" w:rsidP="00123714">
      <w:pPr>
        <w:rPr>
          <w:rFonts w:ascii="Garamond" w:hAnsi="Garamond"/>
          <w:color w:val="000000"/>
          <w:sz w:val="22"/>
          <w:szCs w:val="22"/>
        </w:rPr>
      </w:pPr>
      <w:r w:rsidRPr="007C1D41">
        <w:rPr>
          <w:rFonts w:ascii="Garamond" w:hAnsi="Garamond"/>
          <w:color w:val="000000"/>
          <w:sz w:val="22"/>
          <w:szCs w:val="22"/>
        </w:rPr>
        <w:t>2022–</w:t>
      </w:r>
      <w:r w:rsidR="00E0256B" w:rsidRPr="00E0256B">
        <w:rPr>
          <w:rFonts w:ascii="Garamond" w:hAnsi="Garamond"/>
          <w:color w:val="000000"/>
          <w:sz w:val="22"/>
          <w:szCs w:val="22"/>
        </w:rPr>
        <w:t>present</w:t>
      </w:r>
      <w:r w:rsidRPr="007C1D41">
        <w:rPr>
          <w:rFonts w:ascii="Garamond" w:hAnsi="Garamond"/>
          <w:color w:val="000000"/>
          <w:sz w:val="22"/>
          <w:szCs w:val="22"/>
        </w:rPr>
        <w:tab/>
      </w:r>
      <w:r w:rsidR="007C1D41" w:rsidRPr="007C1D41">
        <w:rPr>
          <w:rFonts w:ascii="Garamond" w:hAnsi="Garamond"/>
          <w:color w:val="000000"/>
          <w:sz w:val="22"/>
          <w:szCs w:val="22"/>
        </w:rPr>
        <w:tab/>
      </w:r>
      <w:r w:rsidRPr="007C1D41">
        <w:rPr>
          <w:rFonts w:ascii="Garamond" w:hAnsi="Garamond"/>
          <w:color w:val="000000"/>
          <w:sz w:val="22"/>
          <w:szCs w:val="22"/>
        </w:rPr>
        <w:t>Skin Healthy, AAD – Advisory and content development</w:t>
      </w:r>
    </w:p>
    <w:p w14:paraId="2C61D7E4" w14:textId="32055694" w:rsidR="00123714" w:rsidRPr="007C1D41" w:rsidRDefault="00123714" w:rsidP="00123714">
      <w:pPr>
        <w:rPr>
          <w:rFonts w:ascii="Garamond" w:hAnsi="Garamond"/>
          <w:color w:val="000000"/>
          <w:sz w:val="22"/>
          <w:szCs w:val="22"/>
        </w:rPr>
      </w:pPr>
      <w:r w:rsidRPr="007C1D41">
        <w:rPr>
          <w:rFonts w:ascii="Garamond" w:hAnsi="Garamond"/>
          <w:color w:val="000000"/>
          <w:sz w:val="22"/>
          <w:szCs w:val="22"/>
        </w:rPr>
        <w:t>2022–</w:t>
      </w:r>
      <w:r w:rsidR="00E0256B" w:rsidRPr="00E0256B">
        <w:rPr>
          <w:rFonts w:ascii="Garamond" w:hAnsi="Garamond"/>
          <w:color w:val="000000"/>
          <w:sz w:val="22"/>
          <w:szCs w:val="22"/>
        </w:rPr>
        <w:t>present</w:t>
      </w:r>
      <w:r w:rsidRPr="007C1D41">
        <w:rPr>
          <w:rFonts w:ascii="Garamond" w:hAnsi="Garamond"/>
          <w:color w:val="000000"/>
          <w:sz w:val="22"/>
          <w:szCs w:val="22"/>
        </w:rPr>
        <w:tab/>
      </w:r>
      <w:r w:rsidR="007C1D41" w:rsidRPr="007C1D41">
        <w:rPr>
          <w:rFonts w:ascii="Garamond" w:hAnsi="Garamond"/>
          <w:color w:val="000000"/>
          <w:sz w:val="22"/>
          <w:szCs w:val="22"/>
        </w:rPr>
        <w:tab/>
      </w:r>
      <w:r w:rsidRPr="007C1D41">
        <w:rPr>
          <w:rFonts w:ascii="Garamond" w:hAnsi="Garamond"/>
          <w:color w:val="000000"/>
          <w:sz w:val="22"/>
          <w:szCs w:val="22"/>
        </w:rPr>
        <w:t xml:space="preserve">Media Relations Committee, Women’s Dermatologic Society, Member </w:t>
      </w:r>
    </w:p>
    <w:p w14:paraId="7BB7785F" w14:textId="77777777" w:rsidR="00123714" w:rsidRPr="007C1D41" w:rsidRDefault="00123714" w:rsidP="00123714">
      <w:pPr>
        <w:rPr>
          <w:rFonts w:ascii="Garamond" w:hAnsi="Garamond"/>
          <w:color w:val="000000"/>
          <w:sz w:val="22"/>
          <w:szCs w:val="22"/>
        </w:rPr>
      </w:pPr>
      <w:r w:rsidRPr="007C1D41">
        <w:rPr>
          <w:rFonts w:ascii="Garamond" w:hAnsi="Garamond"/>
          <w:color w:val="000000"/>
          <w:sz w:val="22"/>
          <w:szCs w:val="22"/>
        </w:rPr>
        <w:t xml:space="preserve">2022–2026 </w:t>
      </w:r>
      <w:r w:rsidRPr="007C1D41">
        <w:rPr>
          <w:rFonts w:ascii="Garamond" w:hAnsi="Garamond"/>
          <w:color w:val="000000"/>
          <w:sz w:val="22"/>
          <w:szCs w:val="22"/>
        </w:rPr>
        <w:tab/>
      </w:r>
      <w:r w:rsidR="007C1D41" w:rsidRPr="007C1D41">
        <w:rPr>
          <w:rFonts w:ascii="Garamond" w:hAnsi="Garamond"/>
          <w:color w:val="000000"/>
          <w:sz w:val="22"/>
          <w:szCs w:val="22"/>
        </w:rPr>
        <w:tab/>
      </w:r>
      <w:r w:rsidRPr="007C1D41">
        <w:rPr>
          <w:rFonts w:ascii="Garamond" w:hAnsi="Garamond"/>
          <w:color w:val="000000"/>
          <w:sz w:val="22"/>
          <w:szCs w:val="22"/>
        </w:rPr>
        <w:t>Council on Communications, American Academy of Dermatology, Member</w:t>
      </w:r>
    </w:p>
    <w:p w14:paraId="5023141B" w14:textId="77777777" w:rsidR="001E4634" w:rsidRPr="007040D5" w:rsidRDefault="001E4634">
      <w:pPr>
        <w:rPr>
          <w:rFonts w:ascii="Garamond" w:hAnsi="Garamond"/>
          <w:color w:val="000000"/>
          <w:sz w:val="22"/>
          <w:szCs w:val="22"/>
        </w:rPr>
      </w:pPr>
    </w:p>
    <w:p w14:paraId="480792A9" w14:textId="77777777" w:rsidR="00D84D33" w:rsidRPr="007C1D41" w:rsidRDefault="001E4634" w:rsidP="00D84D33">
      <w:pPr>
        <w:rPr>
          <w:rFonts w:ascii="Garamond" w:hAnsi="Garamond"/>
          <w:color w:val="0070C0"/>
          <w:sz w:val="22"/>
          <w:szCs w:val="22"/>
        </w:rPr>
      </w:pPr>
      <w:r w:rsidRPr="007040D5">
        <w:rPr>
          <w:rFonts w:ascii="Garamond" w:hAnsi="Garamond"/>
          <w:color w:val="0070C0"/>
          <w:sz w:val="22"/>
          <w:szCs w:val="22"/>
        </w:rPr>
        <w:t xml:space="preserve">Professional Societies </w:t>
      </w:r>
    </w:p>
    <w:p w14:paraId="5DD458CC" w14:textId="11D73CB1" w:rsidR="00D84D33" w:rsidRPr="007C1D41" w:rsidRDefault="00D84D33" w:rsidP="00D84D33">
      <w:pPr>
        <w:rPr>
          <w:rFonts w:ascii="Garamond" w:hAnsi="Garamond"/>
          <w:color w:val="000000"/>
          <w:sz w:val="22"/>
          <w:szCs w:val="22"/>
        </w:rPr>
      </w:pPr>
      <w:r w:rsidRPr="007C1D41">
        <w:rPr>
          <w:rFonts w:ascii="Garamond" w:hAnsi="Garamond"/>
          <w:color w:val="000000"/>
          <w:sz w:val="22"/>
          <w:szCs w:val="22"/>
        </w:rPr>
        <w:t>2009–</w:t>
      </w:r>
      <w:r w:rsidR="00E0256B" w:rsidRPr="00E0256B">
        <w:rPr>
          <w:rFonts w:ascii="Garamond" w:hAnsi="Garamond"/>
          <w:color w:val="000000"/>
          <w:sz w:val="22"/>
          <w:szCs w:val="22"/>
        </w:rPr>
        <w:t>present</w:t>
      </w:r>
      <w:r w:rsidRPr="007C1D41">
        <w:rPr>
          <w:rFonts w:ascii="Garamond" w:hAnsi="Garamond"/>
          <w:color w:val="000000"/>
          <w:sz w:val="22"/>
          <w:szCs w:val="22"/>
        </w:rPr>
        <w:t> </w:t>
      </w:r>
      <w:r w:rsid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American Society for Dermatologic Surgery</w:t>
      </w:r>
    </w:p>
    <w:p w14:paraId="334581D4" w14:textId="09400C60" w:rsidR="00D84D33" w:rsidRPr="007C1D41" w:rsidRDefault="00D84D33" w:rsidP="001B6025">
      <w:pPr>
        <w:rPr>
          <w:rFonts w:ascii="Garamond" w:hAnsi="Garamond"/>
          <w:color w:val="000000"/>
          <w:sz w:val="22"/>
          <w:szCs w:val="22"/>
        </w:rPr>
      </w:pPr>
      <w:r w:rsidRPr="007C1D41">
        <w:rPr>
          <w:rFonts w:ascii="Garamond" w:hAnsi="Garamond"/>
          <w:color w:val="000000"/>
          <w:sz w:val="22"/>
          <w:szCs w:val="22"/>
        </w:rPr>
        <w:t>2010–</w:t>
      </w:r>
      <w:r w:rsidR="00E0256B" w:rsidRPr="00E0256B">
        <w:rPr>
          <w:rFonts w:ascii="Garamond" w:hAnsi="Garamond"/>
          <w:color w:val="000000"/>
          <w:sz w:val="22"/>
          <w:szCs w:val="22"/>
        </w:rPr>
        <w:t>present</w:t>
      </w:r>
      <w:r w:rsidRPr="007C1D41">
        <w:rPr>
          <w:rFonts w:ascii="Garamond" w:hAnsi="Garamond"/>
          <w:color w:val="000000"/>
          <w:sz w:val="22"/>
          <w:szCs w:val="22"/>
        </w:rPr>
        <w:t> </w:t>
      </w:r>
      <w:r w:rsid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Women's Dermatologic Society</w:t>
      </w:r>
    </w:p>
    <w:p w14:paraId="71FB91E0" w14:textId="79276995" w:rsidR="00D84D33" w:rsidRPr="007C1D41" w:rsidRDefault="00D84D33" w:rsidP="00D84D33">
      <w:pPr>
        <w:rPr>
          <w:rFonts w:ascii="Garamond" w:hAnsi="Garamond"/>
          <w:color w:val="000000"/>
          <w:sz w:val="22"/>
          <w:szCs w:val="22"/>
        </w:rPr>
      </w:pPr>
      <w:r w:rsidRPr="007C1D41">
        <w:rPr>
          <w:rFonts w:ascii="Garamond" w:hAnsi="Garamond"/>
          <w:color w:val="000000"/>
          <w:sz w:val="22"/>
          <w:szCs w:val="22"/>
        </w:rPr>
        <w:t>2012–</w:t>
      </w:r>
      <w:r w:rsidR="00E0256B" w:rsidRPr="00E0256B">
        <w:rPr>
          <w:rFonts w:ascii="Garamond" w:hAnsi="Garamond"/>
          <w:color w:val="000000"/>
          <w:sz w:val="22"/>
          <w:szCs w:val="22"/>
        </w:rPr>
        <w:t>present</w:t>
      </w:r>
      <w:r w:rsidRPr="007C1D41">
        <w:rPr>
          <w:rFonts w:ascii="Garamond" w:hAnsi="Garamond"/>
          <w:color w:val="000000"/>
          <w:sz w:val="22"/>
          <w:szCs w:val="22"/>
        </w:rPr>
        <w:t> </w:t>
      </w:r>
      <w:r w:rsid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International Society of Dermatology</w:t>
      </w:r>
    </w:p>
    <w:p w14:paraId="32704782" w14:textId="77777777" w:rsidR="00D84D33" w:rsidRPr="007C1D41" w:rsidRDefault="00D84D33" w:rsidP="00D84D33">
      <w:pPr>
        <w:rPr>
          <w:rFonts w:ascii="Garamond" w:hAnsi="Garamond"/>
          <w:color w:val="000000"/>
          <w:sz w:val="22"/>
          <w:szCs w:val="22"/>
        </w:rPr>
      </w:pPr>
      <w:r w:rsidRPr="007C1D41">
        <w:rPr>
          <w:rFonts w:ascii="Garamond" w:hAnsi="Garamond"/>
          <w:color w:val="000000"/>
          <w:sz w:val="22"/>
          <w:szCs w:val="22"/>
        </w:rPr>
        <w:t>2012–2015</w:t>
      </w:r>
      <w:r w:rsidRPr="007C1D41">
        <w:rPr>
          <w:rFonts w:ascii="Garamond" w:hAnsi="Garamond"/>
          <w:color w:val="000000"/>
          <w:sz w:val="22"/>
          <w:szCs w:val="22"/>
        </w:rPr>
        <w:t> </w:t>
      </w:r>
      <w:r w:rsidRP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Nashville Dermatology Society</w:t>
      </w:r>
    </w:p>
    <w:p w14:paraId="5A816859" w14:textId="780A677F" w:rsidR="00D84D33" w:rsidRPr="007C1D41" w:rsidRDefault="00D84D33" w:rsidP="00D84D33">
      <w:pPr>
        <w:rPr>
          <w:rFonts w:ascii="Garamond" w:hAnsi="Garamond"/>
          <w:color w:val="000000"/>
          <w:sz w:val="22"/>
          <w:szCs w:val="22"/>
        </w:rPr>
      </w:pPr>
      <w:r w:rsidRPr="007C1D41">
        <w:rPr>
          <w:rFonts w:ascii="Garamond" w:hAnsi="Garamond"/>
          <w:color w:val="000000"/>
          <w:sz w:val="22"/>
          <w:szCs w:val="22"/>
        </w:rPr>
        <w:t>2013–</w:t>
      </w:r>
      <w:r w:rsidR="00E0256B" w:rsidRPr="00E0256B">
        <w:rPr>
          <w:rFonts w:ascii="Garamond" w:hAnsi="Garamond"/>
          <w:color w:val="000000"/>
          <w:sz w:val="22"/>
          <w:szCs w:val="22"/>
        </w:rPr>
        <w:t>present</w:t>
      </w:r>
      <w:r w:rsidRPr="007C1D41">
        <w:rPr>
          <w:rFonts w:ascii="Garamond" w:hAnsi="Garamond"/>
          <w:color w:val="000000"/>
          <w:sz w:val="22"/>
          <w:szCs w:val="22"/>
        </w:rPr>
        <w:t> </w:t>
      </w:r>
      <w:r w:rsid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American Medical Association</w:t>
      </w:r>
    </w:p>
    <w:p w14:paraId="4B5F67B7" w14:textId="77777777" w:rsidR="00D84D33" w:rsidRPr="007C1D41" w:rsidRDefault="00D84D33" w:rsidP="00D84D33">
      <w:pPr>
        <w:rPr>
          <w:rFonts w:ascii="Garamond" w:hAnsi="Garamond"/>
          <w:color w:val="000000"/>
          <w:sz w:val="22"/>
          <w:szCs w:val="22"/>
        </w:rPr>
      </w:pPr>
      <w:r w:rsidRPr="007C1D41">
        <w:rPr>
          <w:rFonts w:ascii="Garamond" w:hAnsi="Garamond"/>
          <w:color w:val="000000"/>
          <w:sz w:val="22"/>
          <w:szCs w:val="22"/>
        </w:rPr>
        <w:t>2013–2018</w:t>
      </w:r>
      <w:r w:rsidRPr="007C1D41">
        <w:rPr>
          <w:rFonts w:ascii="Garamond" w:hAnsi="Garamond"/>
          <w:color w:val="000000"/>
          <w:sz w:val="22"/>
          <w:szCs w:val="22"/>
        </w:rPr>
        <w:t> </w:t>
      </w:r>
      <w:r w:rsidRP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 xml:space="preserve">Duke University, </w:t>
      </w:r>
      <w:proofErr w:type="spellStart"/>
      <w:r w:rsidRPr="007C1D41">
        <w:rPr>
          <w:rFonts w:ascii="Garamond" w:hAnsi="Garamond"/>
          <w:color w:val="000000"/>
          <w:sz w:val="22"/>
          <w:szCs w:val="22"/>
        </w:rPr>
        <w:t>GeMS</w:t>
      </w:r>
      <w:proofErr w:type="spellEnd"/>
      <w:r w:rsidRPr="007C1D41">
        <w:rPr>
          <w:rFonts w:ascii="Garamond" w:hAnsi="Garamond"/>
          <w:color w:val="000000"/>
          <w:sz w:val="22"/>
          <w:szCs w:val="22"/>
        </w:rPr>
        <w:t xml:space="preserve"> Faculty Membership (Genomics of Microbial Systems)</w:t>
      </w:r>
    </w:p>
    <w:p w14:paraId="5BF341CD" w14:textId="42316268" w:rsidR="00D84D33" w:rsidRPr="007C1D41" w:rsidRDefault="00D84D33" w:rsidP="00D84D33">
      <w:pPr>
        <w:rPr>
          <w:rFonts w:ascii="Garamond" w:hAnsi="Garamond"/>
          <w:color w:val="000000"/>
          <w:sz w:val="22"/>
          <w:szCs w:val="22"/>
        </w:rPr>
      </w:pPr>
      <w:r w:rsidRPr="007C1D41">
        <w:rPr>
          <w:rFonts w:ascii="Garamond" w:hAnsi="Garamond"/>
          <w:color w:val="000000"/>
          <w:sz w:val="22"/>
          <w:szCs w:val="22"/>
        </w:rPr>
        <w:t>2015–</w:t>
      </w:r>
      <w:r w:rsidR="00E0256B" w:rsidRPr="00E0256B">
        <w:rPr>
          <w:rFonts w:ascii="Garamond" w:hAnsi="Garamond"/>
          <w:color w:val="000000"/>
          <w:sz w:val="22"/>
          <w:szCs w:val="22"/>
        </w:rPr>
        <w:t>present</w:t>
      </w:r>
      <w:r w:rsidRPr="007C1D41">
        <w:rPr>
          <w:rFonts w:ascii="Garamond" w:hAnsi="Garamond"/>
          <w:color w:val="000000"/>
          <w:sz w:val="22"/>
          <w:szCs w:val="22"/>
        </w:rPr>
        <w:t> </w:t>
      </w:r>
      <w:r w:rsid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European Academy of Dermatology and Venereology</w:t>
      </w:r>
    </w:p>
    <w:p w14:paraId="73D93BC9" w14:textId="7B98FF94" w:rsidR="00D84D33" w:rsidRPr="007C1D41" w:rsidRDefault="00D84D33" w:rsidP="00D84D33">
      <w:pPr>
        <w:rPr>
          <w:rFonts w:ascii="Garamond" w:hAnsi="Garamond"/>
          <w:color w:val="000000"/>
          <w:sz w:val="22"/>
          <w:szCs w:val="22"/>
        </w:rPr>
      </w:pPr>
      <w:r w:rsidRPr="007C1D41">
        <w:rPr>
          <w:rFonts w:ascii="Garamond" w:hAnsi="Garamond"/>
          <w:color w:val="000000"/>
          <w:sz w:val="22"/>
          <w:szCs w:val="22"/>
        </w:rPr>
        <w:t>2016–</w:t>
      </w:r>
      <w:r w:rsidR="00E0256B" w:rsidRPr="00E0256B">
        <w:rPr>
          <w:rFonts w:ascii="Garamond" w:hAnsi="Garamond"/>
          <w:color w:val="000000"/>
          <w:sz w:val="22"/>
          <w:szCs w:val="22"/>
        </w:rPr>
        <w:t>present</w:t>
      </w:r>
      <w:r w:rsidRPr="007C1D41">
        <w:rPr>
          <w:rFonts w:ascii="Garamond" w:hAnsi="Garamond"/>
          <w:color w:val="000000"/>
          <w:sz w:val="22"/>
          <w:szCs w:val="22"/>
        </w:rPr>
        <w:t> </w:t>
      </w:r>
      <w:r w:rsid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American Society for Laser Medicine &amp; Surgery</w:t>
      </w:r>
    </w:p>
    <w:p w14:paraId="0C9163FE" w14:textId="77777777" w:rsidR="00D84D33" w:rsidRPr="007C1D41" w:rsidRDefault="00D84D33" w:rsidP="00D84D33">
      <w:pPr>
        <w:rPr>
          <w:rFonts w:ascii="Garamond" w:hAnsi="Garamond"/>
          <w:color w:val="000000"/>
          <w:sz w:val="22"/>
          <w:szCs w:val="22"/>
        </w:rPr>
      </w:pPr>
      <w:r w:rsidRPr="007C1D41">
        <w:rPr>
          <w:rFonts w:ascii="Garamond" w:hAnsi="Garamond"/>
          <w:color w:val="000000"/>
          <w:sz w:val="22"/>
          <w:szCs w:val="22"/>
        </w:rPr>
        <w:t>2016–2018</w:t>
      </w:r>
      <w:r w:rsidRPr="007C1D41">
        <w:rPr>
          <w:rFonts w:ascii="Garamond" w:hAnsi="Garamond"/>
          <w:color w:val="000000"/>
          <w:sz w:val="22"/>
          <w:szCs w:val="22"/>
        </w:rPr>
        <w:t> </w:t>
      </w:r>
      <w:r w:rsidRP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Duke University, Melanoma Prevention Working Group (MPWG)</w:t>
      </w:r>
    </w:p>
    <w:p w14:paraId="2ED3EA1B" w14:textId="77777777" w:rsidR="00D84D33" w:rsidRPr="007C1D41" w:rsidRDefault="00D84D33" w:rsidP="00D84D33">
      <w:pPr>
        <w:rPr>
          <w:rFonts w:ascii="Garamond" w:hAnsi="Garamond"/>
          <w:color w:val="000000"/>
          <w:sz w:val="22"/>
          <w:szCs w:val="22"/>
        </w:rPr>
      </w:pPr>
      <w:r w:rsidRPr="007C1D41">
        <w:rPr>
          <w:rFonts w:ascii="Garamond" w:hAnsi="Garamond"/>
          <w:color w:val="000000"/>
          <w:sz w:val="22"/>
          <w:szCs w:val="22"/>
        </w:rPr>
        <w:t>2017–Present</w:t>
      </w:r>
      <w:r w:rsidRPr="007C1D41">
        <w:rPr>
          <w:rFonts w:ascii="Garamond" w:hAnsi="Garamond"/>
          <w:color w:val="000000"/>
          <w:sz w:val="22"/>
          <w:szCs w:val="22"/>
        </w:rPr>
        <w:t> </w:t>
      </w:r>
      <w:r w:rsid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Iowa Dermatological Society</w:t>
      </w:r>
    </w:p>
    <w:p w14:paraId="1531568C" w14:textId="77777777" w:rsidR="00D84D33" w:rsidRPr="007C1D41" w:rsidRDefault="00D84D33" w:rsidP="00D84D33">
      <w:pPr>
        <w:numPr>
          <w:ilvl w:val="0"/>
          <w:numId w:val="23"/>
        </w:numPr>
        <w:rPr>
          <w:rFonts w:ascii="Garamond" w:hAnsi="Garamond"/>
          <w:color w:val="000000"/>
          <w:sz w:val="22"/>
          <w:szCs w:val="22"/>
        </w:rPr>
      </w:pPr>
      <w:r w:rsidRPr="007C1D41">
        <w:rPr>
          <w:rFonts w:ascii="Garamond" w:hAnsi="Garamond"/>
          <w:color w:val="000000"/>
          <w:sz w:val="22"/>
          <w:szCs w:val="22"/>
        </w:rPr>
        <w:t>Officer, Treasurer (2019–Present)</w:t>
      </w:r>
    </w:p>
    <w:p w14:paraId="0F5B0FC2" w14:textId="77777777" w:rsidR="00D84D33" w:rsidRPr="007C1D41" w:rsidRDefault="00D84D33" w:rsidP="00D84D33">
      <w:pPr>
        <w:numPr>
          <w:ilvl w:val="0"/>
          <w:numId w:val="23"/>
        </w:numPr>
        <w:rPr>
          <w:rFonts w:ascii="Garamond" w:hAnsi="Garamond"/>
          <w:color w:val="000000"/>
          <w:sz w:val="22"/>
          <w:szCs w:val="22"/>
        </w:rPr>
      </w:pPr>
      <w:r w:rsidRPr="007C1D41">
        <w:rPr>
          <w:rFonts w:ascii="Garamond" w:hAnsi="Garamond"/>
          <w:color w:val="000000"/>
          <w:sz w:val="22"/>
          <w:szCs w:val="22"/>
        </w:rPr>
        <w:t>Coordinated 2018 Fall, 2019 Spring, and 2019 Fall Iowa Dermatologic Society meetings</w:t>
      </w:r>
    </w:p>
    <w:p w14:paraId="5C00A211" w14:textId="77777777" w:rsidR="00D84D33" w:rsidRPr="007C1D41" w:rsidRDefault="00D84D33" w:rsidP="00D84D33">
      <w:pPr>
        <w:numPr>
          <w:ilvl w:val="0"/>
          <w:numId w:val="23"/>
        </w:numPr>
        <w:rPr>
          <w:rFonts w:ascii="Garamond" w:hAnsi="Garamond"/>
          <w:color w:val="000000"/>
          <w:sz w:val="22"/>
          <w:szCs w:val="22"/>
        </w:rPr>
      </w:pPr>
      <w:r w:rsidRPr="007C1D41">
        <w:rPr>
          <w:rFonts w:ascii="Garamond" w:hAnsi="Garamond"/>
          <w:color w:val="000000"/>
          <w:sz w:val="22"/>
          <w:szCs w:val="22"/>
        </w:rPr>
        <w:t>Organized free sunscreen dispensers at Iowa City pools/festivals</w:t>
      </w:r>
    </w:p>
    <w:p w14:paraId="104FBB20" w14:textId="77777777" w:rsidR="00D84D33" w:rsidRPr="007C1D41" w:rsidRDefault="00D84D33" w:rsidP="00D84D33">
      <w:pPr>
        <w:numPr>
          <w:ilvl w:val="0"/>
          <w:numId w:val="23"/>
        </w:numPr>
        <w:rPr>
          <w:rFonts w:ascii="Garamond" w:hAnsi="Garamond"/>
          <w:color w:val="000000"/>
          <w:sz w:val="22"/>
          <w:szCs w:val="22"/>
        </w:rPr>
      </w:pPr>
      <w:r w:rsidRPr="007C1D41">
        <w:rPr>
          <w:rFonts w:ascii="Garamond" w:hAnsi="Garamond"/>
          <w:color w:val="000000"/>
          <w:sz w:val="22"/>
          <w:szCs w:val="22"/>
        </w:rPr>
        <w:t>UIHC Dermatology sun safety booth at RAGBRAI</w:t>
      </w:r>
    </w:p>
    <w:p w14:paraId="5CA1E157" w14:textId="3791BBC4" w:rsidR="00D84D33" w:rsidRPr="007C1D41" w:rsidRDefault="00D84D33" w:rsidP="00D84D33">
      <w:pPr>
        <w:rPr>
          <w:rFonts w:ascii="Garamond" w:hAnsi="Garamond"/>
          <w:color w:val="000000"/>
          <w:sz w:val="22"/>
          <w:szCs w:val="22"/>
        </w:rPr>
      </w:pPr>
      <w:r w:rsidRPr="007C1D41">
        <w:rPr>
          <w:rFonts w:ascii="Garamond" w:hAnsi="Garamond"/>
          <w:color w:val="000000"/>
          <w:sz w:val="22"/>
          <w:szCs w:val="22"/>
        </w:rPr>
        <w:t>2017–</w:t>
      </w:r>
      <w:r w:rsidR="00E0256B" w:rsidRPr="00E0256B">
        <w:rPr>
          <w:rFonts w:ascii="Garamond" w:hAnsi="Garamond"/>
          <w:color w:val="000000"/>
          <w:sz w:val="22"/>
          <w:szCs w:val="22"/>
        </w:rPr>
        <w:t>present</w:t>
      </w:r>
      <w:r w:rsidRPr="007C1D41">
        <w:rPr>
          <w:rFonts w:ascii="Garamond" w:hAnsi="Garamond"/>
          <w:color w:val="000000"/>
          <w:sz w:val="22"/>
          <w:szCs w:val="22"/>
        </w:rPr>
        <w:t> </w:t>
      </w:r>
      <w:r w:rsid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Dermatology Interest Group, University of Iowa, Faculty Liaison</w:t>
      </w:r>
    </w:p>
    <w:p w14:paraId="1084743F" w14:textId="6CDD105D" w:rsidR="00D84D33" w:rsidRPr="007C1D41" w:rsidRDefault="00D84D33" w:rsidP="00D84D33">
      <w:pPr>
        <w:rPr>
          <w:rFonts w:ascii="Garamond" w:hAnsi="Garamond"/>
          <w:color w:val="000000"/>
          <w:sz w:val="22"/>
          <w:szCs w:val="22"/>
        </w:rPr>
      </w:pPr>
      <w:r w:rsidRPr="007C1D41">
        <w:rPr>
          <w:rFonts w:ascii="Garamond" w:hAnsi="Garamond"/>
          <w:color w:val="000000"/>
          <w:sz w:val="22"/>
          <w:szCs w:val="22"/>
        </w:rPr>
        <w:t>2018–</w:t>
      </w:r>
      <w:r w:rsidR="00E0256B" w:rsidRPr="00E0256B">
        <w:rPr>
          <w:rFonts w:ascii="Garamond" w:hAnsi="Garamond"/>
          <w:color w:val="000000"/>
          <w:sz w:val="22"/>
          <w:szCs w:val="22"/>
        </w:rPr>
        <w:t>present</w:t>
      </w:r>
      <w:r w:rsidRPr="007C1D41">
        <w:rPr>
          <w:rFonts w:ascii="Garamond" w:hAnsi="Garamond"/>
          <w:color w:val="000000"/>
          <w:sz w:val="22"/>
          <w:szCs w:val="22"/>
        </w:rPr>
        <w:t> </w:t>
      </w:r>
      <w:r w:rsid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Holden Comprehensive Cancer Center, University of Iowa</w:t>
      </w:r>
    </w:p>
    <w:p w14:paraId="0C1C40F6" w14:textId="77C9A888" w:rsidR="00D84D33" w:rsidRPr="007C1D41" w:rsidRDefault="00D84D33" w:rsidP="00D84D33">
      <w:pPr>
        <w:rPr>
          <w:rFonts w:ascii="Garamond" w:hAnsi="Garamond"/>
          <w:color w:val="000000"/>
          <w:sz w:val="22"/>
          <w:szCs w:val="22"/>
        </w:rPr>
      </w:pPr>
      <w:r w:rsidRPr="007C1D41">
        <w:rPr>
          <w:rFonts w:ascii="Garamond" w:hAnsi="Garamond"/>
          <w:color w:val="000000"/>
          <w:sz w:val="22"/>
          <w:szCs w:val="22"/>
        </w:rPr>
        <w:t>2019–</w:t>
      </w:r>
      <w:r w:rsidR="00E0256B" w:rsidRPr="00E0256B">
        <w:rPr>
          <w:rFonts w:ascii="Garamond" w:hAnsi="Garamond"/>
          <w:color w:val="000000"/>
          <w:sz w:val="22"/>
          <w:szCs w:val="22"/>
        </w:rPr>
        <w:t>present</w:t>
      </w:r>
      <w:r w:rsidRPr="007C1D41">
        <w:rPr>
          <w:rFonts w:ascii="Garamond" w:hAnsi="Garamond"/>
          <w:color w:val="000000"/>
          <w:sz w:val="22"/>
          <w:szCs w:val="22"/>
        </w:rPr>
        <w:t> </w:t>
      </w:r>
      <w:r w:rsid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American Contact Dermatitis Society (ACDS)</w:t>
      </w:r>
    </w:p>
    <w:p w14:paraId="48B344A9" w14:textId="0E536710" w:rsidR="00D84D33" w:rsidRPr="007C1D41" w:rsidRDefault="00D84D33" w:rsidP="00D84D33">
      <w:pPr>
        <w:rPr>
          <w:rFonts w:ascii="Garamond" w:hAnsi="Garamond"/>
          <w:color w:val="000000"/>
          <w:sz w:val="22"/>
          <w:szCs w:val="22"/>
        </w:rPr>
      </w:pPr>
      <w:r w:rsidRPr="007C1D41">
        <w:rPr>
          <w:rFonts w:ascii="Garamond" w:hAnsi="Garamond"/>
          <w:color w:val="000000"/>
          <w:sz w:val="22"/>
          <w:szCs w:val="22"/>
        </w:rPr>
        <w:t>2020–</w:t>
      </w:r>
      <w:r w:rsidR="00E0256B" w:rsidRPr="00E0256B">
        <w:rPr>
          <w:rFonts w:ascii="Garamond" w:hAnsi="Garamond"/>
          <w:color w:val="000000"/>
          <w:sz w:val="22"/>
          <w:szCs w:val="22"/>
        </w:rPr>
        <w:t>present</w:t>
      </w:r>
      <w:r w:rsidRPr="007C1D41">
        <w:rPr>
          <w:rFonts w:ascii="Garamond" w:hAnsi="Garamond"/>
          <w:color w:val="000000"/>
          <w:sz w:val="22"/>
          <w:szCs w:val="22"/>
        </w:rPr>
        <w:t> </w:t>
      </w:r>
      <w:r w:rsidR="007C1D41">
        <w:rPr>
          <w:rFonts w:ascii="Garamond" w:hAnsi="Garamond"/>
          <w:color w:val="000000"/>
          <w:sz w:val="22"/>
          <w:szCs w:val="22"/>
        </w:rPr>
        <w:tab/>
      </w:r>
      <w:r w:rsidR="007C1D41">
        <w:rPr>
          <w:rFonts w:ascii="Garamond" w:hAnsi="Garamond"/>
          <w:color w:val="000000"/>
          <w:sz w:val="22"/>
          <w:szCs w:val="22"/>
        </w:rPr>
        <w:tab/>
      </w:r>
      <w:r w:rsidRPr="007C1D41">
        <w:rPr>
          <w:rFonts w:ascii="Garamond" w:hAnsi="Garamond"/>
          <w:color w:val="000000"/>
          <w:sz w:val="22"/>
          <w:szCs w:val="22"/>
        </w:rPr>
        <w:t>Academic Dermatology Leadership Program, AAD</w:t>
      </w:r>
    </w:p>
    <w:p w14:paraId="1F3B1409" w14:textId="77777777" w:rsidR="001E4634" w:rsidRPr="007040D5" w:rsidRDefault="001E4634">
      <w:pPr>
        <w:rPr>
          <w:rFonts w:ascii="Garamond" w:hAnsi="Garamond"/>
          <w:color w:val="000000"/>
          <w:sz w:val="22"/>
          <w:szCs w:val="22"/>
        </w:rPr>
      </w:pPr>
    </w:p>
    <w:p w14:paraId="7F036F0E" w14:textId="77777777" w:rsidR="00D84D33" w:rsidRPr="00990B38" w:rsidRDefault="001E4634" w:rsidP="00D84D33">
      <w:pPr>
        <w:rPr>
          <w:rFonts w:ascii="Garamond" w:hAnsi="Garamond"/>
          <w:color w:val="000000"/>
          <w:sz w:val="22"/>
          <w:szCs w:val="22"/>
        </w:rPr>
      </w:pPr>
      <w:r w:rsidRPr="00990B38">
        <w:rPr>
          <w:rFonts w:ascii="Garamond" w:hAnsi="Garamond"/>
          <w:color w:val="0070C0"/>
          <w:sz w:val="22"/>
          <w:szCs w:val="22"/>
        </w:rPr>
        <w:t>Conference Organizer</w:t>
      </w:r>
      <w:r w:rsidRPr="00990B38">
        <w:rPr>
          <w:rFonts w:ascii="Garamond" w:hAnsi="Garamond"/>
          <w:color w:val="000000"/>
          <w:sz w:val="22"/>
          <w:szCs w:val="22"/>
        </w:rPr>
        <w:t xml:space="preserve"> </w:t>
      </w:r>
    </w:p>
    <w:p w14:paraId="41C77389" w14:textId="77777777" w:rsidR="00990B38" w:rsidRPr="003B0F2C" w:rsidRDefault="00990B38" w:rsidP="00D84D33">
      <w:pPr>
        <w:rPr>
          <w:rFonts w:ascii="Garamond" w:eastAsia="Garamond" w:hAnsi="Garamond" w:cs="Garamond"/>
          <w:color w:val="0070C0"/>
          <w:sz w:val="22"/>
          <w:szCs w:val="22"/>
        </w:rPr>
      </w:pPr>
      <w:r w:rsidRPr="003B0F2C">
        <w:rPr>
          <w:rFonts w:ascii="Garamond" w:eastAsia="Garamond" w:hAnsi="Garamond" w:cs="Garamond"/>
          <w:color w:val="0070C0"/>
          <w:sz w:val="22"/>
          <w:szCs w:val="22"/>
        </w:rPr>
        <w:t xml:space="preserve">Local institution/ JH – if this isn’t your local institution, please include the subheading that would fit best: </w:t>
      </w:r>
    </w:p>
    <w:p w14:paraId="7AC7BBBD" w14:textId="0C9D042F" w:rsidR="00990B38" w:rsidRPr="003B0F2C" w:rsidRDefault="00990B38" w:rsidP="00D84D33">
      <w:pPr>
        <w:rPr>
          <w:rFonts w:ascii="Garamond" w:eastAsia="Garamond" w:hAnsi="Garamond" w:cs="Garamond"/>
          <w:color w:val="0070C0"/>
          <w:sz w:val="22"/>
          <w:szCs w:val="22"/>
        </w:rPr>
      </w:pPr>
      <w:r w:rsidRPr="003B0F2C">
        <w:rPr>
          <w:rFonts w:ascii="Garamond" w:eastAsia="Garamond" w:hAnsi="Garamond" w:cs="Garamond"/>
          <w:color w:val="0070C0"/>
          <w:sz w:val="22"/>
          <w:szCs w:val="22"/>
        </w:rPr>
        <w:t>Regional</w:t>
      </w:r>
      <w:r w:rsidR="003B0F2C">
        <w:rPr>
          <w:rFonts w:ascii="Garamond" w:eastAsia="Garamond" w:hAnsi="Garamond" w:cs="Garamond"/>
          <w:color w:val="0070C0"/>
          <w:sz w:val="22"/>
          <w:szCs w:val="22"/>
        </w:rPr>
        <w:t>- N/A</w:t>
      </w:r>
    </w:p>
    <w:p w14:paraId="4F1ECC27" w14:textId="30A59BD1" w:rsidR="00D84D33" w:rsidRPr="007C1D41" w:rsidRDefault="00554615" w:rsidP="00D84D33">
      <w:pPr>
        <w:rPr>
          <w:rFonts w:ascii="Garamond" w:hAnsi="Garamond"/>
          <w:color w:val="000000"/>
          <w:sz w:val="22"/>
          <w:szCs w:val="22"/>
        </w:rPr>
      </w:pPr>
      <w:r>
        <w:rPr>
          <w:rFonts w:ascii="Garamond" w:hAnsi="Garamond"/>
          <w:color w:val="000000"/>
          <w:sz w:val="22"/>
          <w:szCs w:val="22"/>
        </w:rPr>
        <w:t>9</w:t>
      </w:r>
      <w:r w:rsidR="00990B38">
        <w:rPr>
          <w:rFonts w:ascii="Garamond" w:hAnsi="Garamond"/>
          <w:color w:val="000000"/>
          <w:sz w:val="22"/>
          <w:szCs w:val="22"/>
        </w:rPr>
        <w:t>/</w:t>
      </w:r>
      <w:r w:rsidR="00D84D33" w:rsidRPr="007C1D41">
        <w:rPr>
          <w:rFonts w:ascii="Garamond" w:hAnsi="Garamond"/>
          <w:color w:val="000000"/>
          <w:sz w:val="22"/>
          <w:szCs w:val="22"/>
        </w:rPr>
        <w:t>2019</w:t>
      </w:r>
      <w:r w:rsidR="00D84D33" w:rsidRPr="007C1D41">
        <w:rPr>
          <w:rFonts w:ascii="Garamond" w:hAnsi="Garamond"/>
          <w:color w:val="000000"/>
          <w:sz w:val="22"/>
          <w:szCs w:val="22"/>
        </w:rPr>
        <w:tab/>
      </w:r>
      <w:r w:rsidR="00990B38">
        <w:rPr>
          <w:rFonts w:ascii="Garamond" w:hAnsi="Garamond"/>
          <w:color w:val="000000"/>
          <w:sz w:val="22"/>
          <w:szCs w:val="22"/>
        </w:rPr>
        <w:tab/>
      </w:r>
      <w:r w:rsidR="00D84D33" w:rsidRPr="007C1D41">
        <w:rPr>
          <w:rFonts w:ascii="Garamond" w:hAnsi="Garamond"/>
          <w:color w:val="000000"/>
          <w:sz w:val="22"/>
          <w:szCs w:val="22"/>
        </w:rPr>
        <w:t xml:space="preserve">Iowa Dermatological Society Meeting – Fall (Organizer) </w:t>
      </w:r>
    </w:p>
    <w:p w14:paraId="02C3DB70" w14:textId="5C5773F2" w:rsidR="00D84D33" w:rsidRPr="007C1D41" w:rsidRDefault="00554615" w:rsidP="00D84D33">
      <w:pPr>
        <w:rPr>
          <w:rFonts w:ascii="Garamond" w:hAnsi="Garamond"/>
          <w:color w:val="000000"/>
          <w:sz w:val="22"/>
          <w:szCs w:val="22"/>
        </w:rPr>
      </w:pPr>
      <w:r>
        <w:rPr>
          <w:rFonts w:ascii="Garamond" w:hAnsi="Garamond"/>
          <w:color w:val="000000"/>
          <w:sz w:val="22"/>
          <w:szCs w:val="22"/>
        </w:rPr>
        <w:t>4</w:t>
      </w:r>
      <w:r w:rsidR="00990B38">
        <w:rPr>
          <w:rFonts w:ascii="Garamond" w:hAnsi="Garamond"/>
          <w:color w:val="000000"/>
          <w:sz w:val="22"/>
          <w:szCs w:val="22"/>
        </w:rPr>
        <w:t>/</w:t>
      </w:r>
      <w:r w:rsidR="00D84D33" w:rsidRPr="007C1D41">
        <w:rPr>
          <w:rFonts w:ascii="Garamond" w:hAnsi="Garamond"/>
          <w:color w:val="000000"/>
          <w:sz w:val="22"/>
          <w:szCs w:val="22"/>
        </w:rPr>
        <w:t xml:space="preserve">2019 </w:t>
      </w:r>
      <w:r w:rsidR="00D84D33" w:rsidRPr="007C1D41">
        <w:rPr>
          <w:rFonts w:ascii="Garamond" w:hAnsi="Garamond"/>
          <w:color w:val="000000"/>
          <w:sz w:val="22"/>
          <w:szCs w:val="22"/>
        </w:rPr>
        <w:tab/>
      </w:r>
      <w:r w:rsidR="00990B38">
        <w:rPr>
          <w:rFonts w:ascii="Garamond" w:hAnsi="Garamond"/>
          <w:color w:val="000000"/>
          <w:sz w:val="22"/>
          <w:szCs w:val="22"/>
        </w:rPr>
        <w:tab/>
      </w:r>
      <w:r w:rsidR="00D84D33" w:rsidRPr="007C1D41">
        <w:rPr>
          <w:rFonts w:ascii="Garamond" w:hAnsi="Garamond"/>
          <w:color w:val="000000"/>
          <w:sz w:val="22"/>
          <w:szCs w:val="22"/>
        </w:rPr>
        <w:t xml:space="preserve">Iowa Dermatological Society Meeting – Spring (Organizer) </w:t>
      </w:r>
    </w:p>
    <w:p w14:paraId="340B23BA" w14:textId="2207EEA5" w:rsidR="00D84D33" w:rsidRPr="007C1D41" w:rsidRDefault="00554615" w:rsidP="00D84D33">
      <w:pPr>
        <w:rPr>
          <w:rFonts w:ascii="Garamond" w:hAnsi="Garamond"/>
          <w:color w:val="000000"/>
          <w:sz w:val="22"/>
          <w:szCs w:val="22"/>
        </w:rPr>
      </w:pPr>
      <w:r>
        <w:rPr>
          <w:rFonts w:ascii="Garamond" w:hAnsi="Garamond"/>
          <w:color w:val="000000"/>
          <w:sz w:val="22"/>
          <w:szCs w:val="22"/>
        </w:rPr>
        <w:t>9</w:t>
      </w:r>
      <w:r w:rsidR="00990B38">
        <w:rPr>
          <w:rFonts w:ascii="Garamond" w:hAnsi="Garamond"/>
          <w:color w:val="000000"/>
          <w:sz w:val="22"/>
          <w:szCs w:val="22"/>
        </w:rPr>
        <w:t>/</w:t>
      </w:r>
      <w:r w:rsidR="00D84D33" w:rsidRPr="007C1D41">
        <w:rPr>
          <w:rFonts w:ascii="Garamond" w:hAnsi="Garamond"/>
          <w:color w:val="000000"/>
          <w:sz w:val="22"/>
          <w:szCs w:val="22"/>
        </w:rPr>
        <w:t xml:space="preserve">2018 </w:t>
      </w:r>
      <w:r w:rsidR="00D84D33" w:rsidRPr="007C1D41">
        <w:rPr>
          <w:rFonts w:ascii="Garamond" w:hAnsi="Garamond"/>
          <w:color w:val="000000"/>
          <w:sz w:val="22"/>
          <w:szCs w:val="22"/>
        </w:rPr>
        <w:tab/>
      </w:r>
      <w:r w:rsidR="00D84D33" w:rsidRPr="007C1D41">
        <w:rPr>
          <w:rFonts w:ascii="Garamond" w:hAnsi="Garamond"/>
          <w:color w:val="000000"/>
          <w:sz w:val="22"/>
          <w:szCs w:val="22"/>
        </w:rPr>
        <w:tab/>
        <w:t>Iowa Dermatological Society Meeting – Fall (Organizer)</w:t>
      </w:r>
    </w:p>
    <w:p w14:paraId="0FA2B3E6" w14:textId="69F0702E" w:rsidR="003B0F2C" w:rsidRPr="00990B38" w:rsidRDefault="003B0F2C" w:rsidP="003B0F2C">
      <w:pPr>
        <w:ind w:left="-5" w:hanging="10"/>
        <w:contextualSpacing/>
        <w:rPr>
          <w:rFonts w:ascii="Garamond" w:hAnsi="Garamond"/>
          <w:sz w:val="22"/>
          <w:szCs w:val="22"/>
        </w:rPr>
      </w:pPr>
      <w:r w:rsidRPr="003B0F2C">
        <w:rPr>
          <w:rFonts w:ascii="Garamond" w:eastAsia="Garamond" w:hAnsi="Garamond" w:cs="Garamond"/>
          <w:color w:val="0070C0"/>
          <w:sz w:val="22"/>
          <w:szCs w:val="22"/>
        </w:rPr>
        <w:t>National</w:t>
      </w:r>
      <w:r>
        <w:rPr>
          <w:rFonts w:ascii="Garamond" w:eastAsia="Garamond" w:hAnsi="Garamond" w:cs="Garamond"/>
          <w:sz w:val="22"/>
          <w:szCs w:val="22"/>
        </w:rPr>
        <w:t>- N/A</w:t>
      </w:r>
    </w:p>
    <w:p w14:paraId="562C75D1" w14:textId="77777777" w:rsidR="001E4634" w:rsidRDefault="001E4634">
      <w:pPr>
        <w:rPr>
          <w:rFonts w:ascii="Garamond" w:hAnsi="Garamond"/>
          <w:color w:val="000000"/>
          <w:sz w:val="22"/>
          <w:szCs w:val="22"/>
        </w:rPr>
      </w:pPr>
    </w:p>
    <w:p w14:paraId="1B6B8427" w14:textId="77777777" w:rsidR="007B4E0F" w:rsidRPr="007B4E0F" w:rsidRDefault="007B4E0F" w:rsidP="007B4E0F">
      <w:pPr>
        <w:contextualSpacing/>
        <w:rPr>
          <w:rFonts w:ascii="Garamond" w:hAnsi="Garamond"/>
          <w:color w:val="000000"/>
          <w:sz w:val="22"/>
          <w:szCs w:val="22"/>
        </w:rPr>
      </w:pPr>
      <w:bookmarkStart w:id="28" w:name="_Hlk163239164"/>
      <w:bookmarkStart w:id="29" w:name="_Hlk164430980"/>
      <w:bookmarkStart w:id="30" w:name="_Hlk190786206"/>
      <w:r w:rsidRPr="007B4E0F">
        <w:rPr>
          <w:rFonts w:ascii="Garamond" w:hAnsi="Garamond"/>
          <w:color w:val="0070C0"/>
          <w:sz w:val="22"/>
          <w:szCs w:val="22"/>
        </w:rPr>
        <w:t>Session Chair</w:t>
      </w:r>
    </w:p>
    <w:p w14:paraId="074E7BA3" w14:textId="46A0693A" w:rsidR="00362B68" w:rsidRPr="003B0F2C" w:rsidRDefault="00362B68" w:rsidP="007B4E0F">
      <w:pPr>
        <w:pStyle w:val="BodyText"/>
        <w:ind w:left="0"/>
        <w:contextualSpacing/>
        <w:rPr>
          <w:spacing w:val="1"/>
        </w:rPr>
      </w:pPr>
      <w:bookmarkStart w:id="31" w:name="_Hlk165366732"/>
      <w:bookmarkEnd w:id="28"/>
      <w:r w:rsidRPr="003B0F2C">
        <w:rPr>
          <w:spacing w:val="1"/>
        </w:rPr>
        <w:t>National</w:t>
      </w:r>
    </w:p>
    <w:p w14:paraId="786050BF" w14:textId="77777777" w:rsidR="00362B68" w:rsidRDefault="00362B68" w:rsidP="00362B68">
      <w:pPr>
        <w:rPr>
          <w:rFonts w:ascii="Garamond" w:hAnsi="Garamond"/>
          <w:color w:val="000000"/>
          <w:sz w:val="22"/>
          <w:szCs w:val="22"/>
        </w:rPr>
      </w:pPr>
      <w:r>
        <w:rPr>
          <w:rFonts w:ascii="Garamond" w:hAnsi="Garamond"/>
          <w:color w:val="000000"/>
          <w:sz w:val="22"/>
          <w:szCs w:val="22"/>
        </w:rPr>
        <w:t>5/20, 2023</w:t>
      </w:r>
      <w:r>
        <w:rPr>
          <w:rFonts w:ascii="Garamond" w:hAnsi="Garamond"/>
          <w:color w:val="000000"/>
          <w:sz w:val="22"/>
          <w:szCs w:val="22"/>
        </w:rPr>
        <w:tab/>
        <w:t xml:space="preserve">Melanoma in Special Populations, Director, American Academy of Dermatology Meeting, New Orleans, </w:t>
      </w:r>
    </w:p>
    <w:p w14:paraId="1259E8A5" w14:textId="2206ADF1" w:rsidR="00362B68" w:rsidRDefault="00362B68" w:rsidP="00362B68">
      <w:pPr>
        <w:rPr>
          <w:rFonts w:ascii="Garamond" w:hAnsi="Garamond"/>
          <w:color w:val="000000"/>
          <w:sz w:val="22"/>
          <w:szCs w:val="22"/>
        </w:rPr>
      </w:pPr>
      <w:r>
        <w:rPr>
          <w:rFonts w:ascii="Garamond" w:hAnsi="Garamond"/>
          <w:color w:val="000000"/>
          <w:sz w:val="22"/>
          <w:szCs w:val="22"/>
        </w:rPr>
        <w:t xml:space="preserve">                          LA.</w:t>
      </w:r>
    </w:p>
    <w:p w14:paraId="6B72D023" w14:textId="517BB84B" w:rsidR="00362B68" w:rsidRPr="007B4E0F" w:rsidRDefault="00362B68" w:rsidP="00362B68">
      <w:pPr>
        <w:rPr>
          <w:rFonts w:ascii="Garamond" w:hAnsi="Garamond"/>
          <w:color w:val="000000"/>
          <w:sz w:val="22"/>
          <w:szCs w:val="22"/>
        </w:rPr>
      </w:pPr>
      <w:r>
        <w:rPr>
          <w:rFonts w:ascii="Garamond" w:hAnsi="Garamond"/>
          <w:color w:val="000000"/>
          <w:sz w:val="22"/>
          <w:szCs w:val="22"/>
        </w:rPr>
        <w:t xml:space="preserve">3/8, </w:t>
      </w:r>
      <w:r w:rsidRPr="007B4E0F">
        <w:rPr>
          <w:rFonts w:ascii="Garamond" w:hAnsi="Garamond"/>
          <w:color w:val="000000"/>
          <w:sz w:val="22"/>
          <w:szCs w:val="22"/>
        </w:rPr>
        <w:t>2024</w:t>
      </w:r>
      <w:r>
        <w:rPr>
          <w:rFonts w:ascii="Garamond" w:hAnsi="Garamond"/>
          <w:color w:val="000000"/>
          <w:sz w:val="22"/>
          <w:szCs w:val="22"/>
        </w:rPr>
        <w:tab/>
      </w:r>
      <w:r w:rsidRPr="007B4E0F">
        <w:rPr>
          <w:rFonts w:ascii="Garamond" w:hAnsi="Garamond"/>
          <w:color w:val="000000"/>
          <w:sz w:val="22"/>
          <w:szCs w:val="22"/>
        </w:rPr>
        <w:t>Melanoma in Special Populations, Director, American Academy of Dermatology Meeting, San Diego, CA</w:t>
      </w:r>
    </w:p>
    <w:p w14:paraId="7ABC1B98" w14:textId="77777777" w:rsidR="00362B68" w:rsidRPr="007B4E0F" w:rsidRDefault="00362B68" w:rsidP="00362B68">
      <w:pPr>
        <w:rPr>
          <w:rFonts w:ascii="Garamond" w:hAnsi="Garamond"/>
          <w:color w:val="000000"/>
          <w:sz w:val="22"/>
          <w:szCs w:val="22"/>
        </w:rPr>
      </w:pPr>
      <w:r>
        <w:rPr>
          <w:rFonts w:ascii="Garamond" w:hAnsi="Garamond"/>
          <w:color w:val="000000"/>
          <w:sz w:val="22"/>
          <w:szCs w:val="22"/>
        </w:rPr>
        <w:t xml:space="preserve">3/8, </w:t>
      </w:r>
      <w:r w:rsidRPr="007B4E0F">
        <w:rPr>
          <w:rFonts w:ascii="Garamond" w:hAnsi="Garamond"/>
          <w:color w:val="000000"/>
          <w:sz w:val="22"/>
          <w:szCs w:val="22"/>
        </w:rPr>
        <w:t>2025</w:t>
      </w:r>
      <w:r>
        <w:rPr>
          <w:rFonts w:ascii="Garamond" w:hAnsi="Garamond"/>
          <w:color w:val="000000"/>
          <w:sz w:val="22"/>
          <w:szCs w:val="22"/>
        </w:rPr>
        <w:tab/>
      </w:r>
      <w:r w:rsidRPr="007B4E0F">
        <w:rPr>
          <w:rFonts w:ascii="Garamond" w:hAnsi="Garamond"/>
          <w:color w:val="000000"/>
          <w:sz w:val="22"/>
          <w:szCs w:val="22"/>
        </w:rPr>
        <w:t>Melanoma in Special Populations, Director, American Academy of Dermatology Meeting, Orlando, FL</w:t>
      </w:r>
    </w:p>
    <w:bookmarkEnd w:id="29"/>
    <w:bookmarkEnd w:id="30"/>
    <w:bookmarkEnd w:id="31"/>
    <w:p w14:paraId="7DF4E37C" w14:textId="77777777" w:rsidR="007B4E0F" w:rsidRPr="007C1D41" w:rsidRDefault="007B4E0F">
      <w:pPr>
        <w:rPr>
          <w:rFonts w:ascii="Garamond" w:hAnsi="Garamond"/>
          <w:color w:val="000000"/>
          <w:sz w:val="22"/>
          <w:szCs w:val="22"/>
        </w:rPr>
      </w:pPr>
    </w:p>
    <w:p w14:paraId="4A81A2AA" w14:textId="77777777" w:rsidR="001E4634" w:rsidRPr="007C1D41" w:rsidRDefault="001E4634">
      <w:pPr>
        <w:rPr>
          <w:rFonts w:ascii="Garamond" w:hAnsi="Garamond"/>
          <w:color w:val="0070C0"/>
          <w:sz w:val="22"/>
          <w:szCs w:val="22"/>
        </w:rPr>
      </w:pPr>
      <w:r w:rsidRPr="007C1D41">
        <w:rPr>
          <w:rFonts w:ascii="Garamond" w:hAnsi="Garamond"/>
          <w:color w:val="0070C0"/>
          <w:sz w:val="22"/>
          <w:szCs w:val="22"/>
        </w:rPr>
        <w:t xml:space="preserve">Consultantships </w:t>
      </w:r>
    </w:p>
    <w:p w14:paraId="45A9C5D6" w14:textId="2103525E" w:rsidR="00D84D33" w:rsidRPr="007C1D41" w:rsidRDefault="00D84D33" w:rsidP="00D84D33">
      <w:pPr>
        <w:rPr>
          <w:rFonts w:ascii="Garamond" w:hAnsi="Garamond"/>
          <w:color w:val="000000"/>
          <w:sz w:val="22"/>
          <w:szCs w:val="22"/>
        </w:rPr>
      </w:pPr>
      <w:r w:rsidRPr="007C1D41">
        <w:rPr>
          <w:rFonts w:ascii="Garamond" w:hAnsi="Garamond"/>
          <w:color w:val="000000"/>
          <w:sz w:val="22"/>
          <w:szCs w:val="22"/>
        </w:rPr>
        <w:t xml:space="preserve">2014–2015 </w:t>
      </w:r>
      <w:r w:rsidRPr="007C1D41">
        <w:rPr>
          <w:rFonts w:ascii="Garamond" w:hAnsi="Garamond"/>
          <w:color w:val="000000"/>
          <w:sz w:val="22"/>
          <w:szCs w:val="22"/>
        </w:rPr>
        <w:tab/>
        <w:t xml:space="preserve">Clinical Immunization Safety Assessment (CISA) Network, Vanderbilt Vaccine Research </w:t>
      </w:r>
      <w:r w:rsidR="00990B38">
        <w:rPr>
          <w:rFonts w:ascii="Garamond" w:hAnsi="Garamond"/>
          <w:color w:val="000000"/>
          <w:sz w:val="22"/>
          <w:szCs w:val="22"/>
        </w:rPr>
        <w:tab/>
      </w:r>
      <w:r w:rsidR="00990B38">
        <w:rPr>
          <w:rFonts w:ascii="Garamond" w:hAnsi="Garamond"/>
          <w:color w:val="000000"/>
          <w:sz w:val="22"/>
          <w:szCs w:val="22"/>
        </w:rPr>
        <w:tab/>
      </w:r>
      <w:r w:rsidR="00990B38">
        <w:rPr>
          <w:rFonts w:ascii="Garamond" w:hAnsi="Garamond"/>
          <w:color w:val="000000"/>
          <w:sz w:val="22"/>
          <w:szCs w:val="22"/>
        </w:rPr>
        <w:tab/>
      </w:r>
      <w:r w:rsidR="00990B38">
        <w:rPr>
          <w:rFonts w:ascii="Garamond" w:hAnsi="Garamond"/>
          <w:color w:val="000000"/>
          <w:sz w:val="22"/>
          <w:szCs w:val="22"/>
        </w:rPr>
        <w:tab/>
      </w:r>
      <w:r w:rsidRPr="007C1D41">
        <w:rPr>
          <w:rFonts w:ascii="Garamond" w:hAnsi="Garamond"/>
          <w:color w:val="000000"/>
          <w:sz w:val="22"/>
          <w:szCs w:val="22"/>
        </w:rPr>
        <w:t>Program</w:t>
      </w:r>
    </w:p>
    <w:p w14:paraId="44FB30F8" w14:textId="77777777" w:rsidR="00234096" w:rsidRPr="007040D5" w:rsidRDefault="00234096">
      <w:pPr>
        <w:rPr>
          <w:rFonts w:ascii="Garamond" w:hAnsi="Garamond"/>
          <w:b/>
          <w:color w:val="000000"/>
          <w:sz w:val="22"/>
          <w:szCs w:val="22"/>
        </w:rPr>
      </w:pPr>
    </w:p>
    <w:p w14:paraId="436E8A33" w14:textId="77777777" w:rsidR="001E4634" w:rsidRPr="00990B38" w:rsidRDefault="001E4634">
      <w:pPr>
        <w:rPr>
          <w:rFonts w:ascii="Garamond" w:hAnsi="Garamond"/>
          <w:color w:val="0070C0"/>
          <w:sz w:val="22"/>
          <w:szCs w:val="22"/>
        </w:rPr>
      </w:pPr>
      <w:r w:rsidRPr="007040D5">
        <w:rPr>
          <w:rFonts w:ascii="Garamond" w:hAnsi="Garamond"/>
          <w:b/>
          <w:color w:val="000000"/>
          <w:sz w:val="22"/>
          <w:szCs w:val="22"/>
        </w:rPr>
        <w:t>RECOGNITIO</w:t>
      </w:r>
      <w:r w:rsidR="000E45C5" w:rsidRPr="007040D5">
        <w:rPr>
          <w:rFonts w:ascii="Garamond" w:hAnsi="Garamond"/>
          <w:b/>
          <w:color w:val="000000"/>
          <w:sz w:val="22"/>
          <w:szCs w:val="22"/>
        </w:rPr>
        <w:t xml:space="preserve">N </w:t>
      </w:r>
    </w:p>
    <w:p w14:paraId="31DCC1D3" w14:textId="77777777" w:rsidR="00D84D33" w:rsidRPr="00990B38" w:rsidRDefault="001E4634" w:rsidP="00D84D33">
      <w:pPr>
        <w:rPr>
          <w:rFonts w:ascii="Garamond" w:hAnsi="Garamond"/>
          <w:color w:val="0070C0"/>
          <w:sz w:val="22"/>
          <w:szCs w:val="22"/>
        </w:rPr>
      </w:pPr>
      <w:r w:rsidRPr="007040D5">
        <w:rPr>
          <w:rFonts w:ascii="Garamond" w:hAnsi="Garamond"/>
          <w:color w:val="0070C0"/>
          <w:sz w:val="22"/>
          <w:szCs w:val="22"/>
        </w:rPr>
        <w:t xml:space="preserve">Awards, Honors </w:t>
      </w:r>
    </w:p>
    <w:p w14:paraId="7CAF752C" w14:textId="177BA622" w:rsidR="00D84D33" w:rsidRPr="00990B38" w:rsidRDefault="00D84D33" w:rsidP="00D84D33">
      <w:pPr>
        <w:rPr>
          <w:rFonts w:ascii="Garamond" w:hAnsi="Garamond"/>
          <w:color w:val="000000"/>
          <w:sz w:val="22"/>
          <w:szCs w:val="22"/>
        </w:rPr>
      </w:pPr>
      <w:r w:rsidRPr="00990B38">
        <w:rPr>
          <w:rFonts w:ascii="Garamond" w:hAnsi="Garamond"/>
          <w:color w:val="000000"/>
          <w:sz w:val="22"/>
          <w:szCs w:val="22"/>
        </w:rPr>
        <w:t xml:space="preserve">2001 </w:t>
      </w:r>
      <w:r w:rsidRPr="00990B38">
        <w:rPr>
          <w:rFonts w:ascii="Garamond" w:hAnsi="Garamond"/>
          <w:color w:val="000000"/>
          <w:sz w:val="22"/>
          <w:szCs w:val="22"/>
        </w:rPr>
        <w:tab/>
      </w:r>
      <w:r w:rsidRPr="00990B38">
        <w:rPr>
          <w:rFonts w:ascii="Garamond" w:hAnsi="Garamond"/>
          <w:color w:val="000000"/>
          <w:sz w:val="22"/>
          <w:szCs w:val="22"/>
        </w:rPr>
        <w:tab/>
        <w:t>John Harvard Scholarship (</w:t>
      </w:r>
      <w:proofErr w:type="spellStart"/>
      <w:r w:rsidRPr="00990B38">
        <w:rPr>
          <w:rFonts w:ascii="Garamond" w:hAnsi="Garamond"/>
          <w:color w:val="000000"/>
          <w:sz w:val="22"/>
          <w:szCs w:val="22"/>
        </w:rPr>
        <w:t>Detur</w:t>
      </w:r>
      <w:proofErr w:type="spellEnd"/>
      <w:r w:rsidRPr="00990B38">
        <w:rPr>
          <w:rFonts w:ascii="Garamond" w:hAnsi="Garamond"/>
          <w:color w:val="000000"/>
          <w:sz w:val="22"/>
          <w:szCs w:val="22"/>
        </w:rPr>
        <w:t xml:space="preserve"> Book Prize), Harvard College – Top 25% GPA freshman class </w:t>
      </w:r>
    </w:p>
    <w:p w14:paraId="5B169BBE" w14:textId="7DA132DA" w:rsidR="00D84D33" w:rsidRPr="00990B38" w:rsidRDefault="00D84D33" w:rsidP="00D84D33">
      <w:pPr>
        <w:rPr>
          <w:rFonts w:ascii="Garamond" w:hAnsi="Garamond"/>
          <w:color w:val="000000"/>
          <w:sz w:val="22"/>
          <w:szCs w:val="22"/>
        </w:rPr>
      </w:pPr>
      <w:r w:rsidRPr="00990B38">
        <w:rPr>
          <w:rFonts w:ascii="Garamond" w:hAnsi="Garamond"/>
          <w:color w:val="000000"/>
          <w:sz w:val="22"/>
          <w:szCs w:val="22"/>
        </w:rPr>
        <w:t>2002</w:t>
      </w:r>
      <w:r w:rsidRPr="00990B38">
        <w:rPr>
          <w:rFonts w:ascii="Garamond" w:hAnsi="Garamond"/>
          <w:color w:val="000000"/>
          <w:sz w:val="22"/>
          <w:szCs w:val="22"/>
        </w:rPr>
        <w:tab/>
        <w:t xml:space="preserve"> </w:t>
      </w:r>
      <w:r w:rsidRPr="00990B38">
        <w:rPr>
          <w:rFonts w:ascii="Garamond" w:hAnsi="Garamond"/>
          <w:color w:val="000000"/>
          <w:sz w:val="22"/>
          <w:szCs w:val="22"/>
        </w:rPr>
        <w:tab/>
        <w:t xml:space="preserve">Target Scholarship – Outstanding service and academics </w:t>
      </w:r>
    </w:p>
    <w:p w14:paraId="44476E2F" w14:textId="4E3693CB" w:rsidR="00D84D33" w:rsidRPr="00990B38" w:rsidRDefault="00D84D33" w:rsidP="00D84D33">
      <w:pPr>
        <w:rPr>
          <w:rFonts w:ascii="Garamond" w:hAnsi="Garamond"/>
          <w:color w:val="000000"/>
          <w:sz w:val="22"/>
          <w:szCs w:val="22"/>
        </w:rPr>
      </w:pPr>
      <w:r w:rsidRPr="00990B38">
        <w:rPr>
          <w:rFonts w:ascii="Garamond" w:hAnsi="Garamond"/>
          <w:color w:val="000000"/>
          <w:sz w:val="22"/>
          <w:szCs w:val="22"/>
        </w:rPr>
        <w:t xml:space="preserve">2006 </w:t>
      </w:r>
      <w:r w:rsidRPr="00990B38">
        <w:rPr>
          <w:rFonts w:ascii="Garamond" w:hAnsi="Garamond"/>
          <w:color w:val="000000"/>
          <w:sz w:val="22"/>
          <w:szCs w:val="22"/>
        </w:rPr>
        <w:tab/>
      </w:r>
      <w:r w:rsidRPr="00990B38">
        <w:rPr>
          <w:rFonts w:ascii="Garamond" w:hAnsi="Garamond"/>
          <w:color w:val="000000"/>
          <w:sz w:val="22"/>
          <w:szCs w:val="22"/>
        </w:rPr>
        <w:tab/>
        <w:t xml:space="preserve">Alpha Omega Alpha Carolyn L. </w:t>
      </w:r>
      <w:proofErr w:type="spellStart"/>
      <w:r w:rsidRPr="00990B38">
        <w:rPr>
          <w:rFonts w:ascii="Garamond" w:hAnsi="Garamond"/>
          <w:color w:val="000000"/>
          <w:sz w:val="22"/>
          <w:szCs w:val="22"/>
        </w:rPr>
        <w:t>Kuckein</w:t>
      </w:r>
      <w:proofErr w:type="spellEnd"/>
      <w:r w:rsidRPr="00990B38">
        <w:rPr>
          <w:rFonts w:ascii="Garamond" w:hAnsi="Garamond"/>
          <w:color w:val="000000"/>
          <w:sz w:val="22"/>
          <w:szCs w:val="22"/>
        </w:rPr>
        <w:t xml:space="preserve"> Student Research Fellowship – Sligh lab research support </w:t>
      </w:r>
    </w:p>
    <w:p w14:paraId="23DA4EF8" w14:textId="45330485" w:rsidR="00D84D33" w:rsidRPr="00990B38" w:rsidRDefault="00D84D33" w:rsidP="00D84D33">
      <w:pPr>
        <w:rPr>
          <w:rFonts w:ascii="Garamond" w:hAnsi="Garamond"/>
          <w:color w:val="000000"/>
          <w:sz w:val="22"/>
          <w:szCs w:val="22"/>
        </w:rPr>
      </w:pPr>
      <w:r w:rsidRPr="00990B38">
        <w:rPr>
          <w:rFonts w:ascii="Garamond" w:hAnsi="Garamond"/>
          <w:color w:val="000000"/>
          <w:sz w:val="22"/>
          <w:szCs w:val="22"/>
        </w:rPr>
        <w:t xml:space="preserve">2011 </w:t>
      </w:r>
      <w:r w:rsidRPr="00990B38">
        <w:rPr>
          <w:rFonts w:ascii="Garamond" w:hAnsi="Garamond"/>
          <w:color w:val="000000"/>
          <w:sz w:val="22"/>
          <w:szCs w:val="22"/>
        </w:rPr>
        <w:tab/>
      </w:r>
      <w:r w:rsidRPr="00990B38">
        <w:rPr>
          <w:rFonts w:ascii="Garamond" w:hAnsi="Garamond"/>
          <w:color w:val="000000"/>
          <w:sz w:val="22"/>
          <w:szCs w:val="22"/>
        </w:rPr>
        <w:tab/>
        <w:t xml:space="preserve">World Congress of Dermatology Travel Fellowship – AAD-supported short film presentation, Seoul </w:t>
      </w:r>
    </w:p>
    <w:p w14:paraId="4B9C27C3" w14:textId="77777777" w:rsidR="003B0F2C" w:rsidRDefault="00D84D33" w:rsidP="00990B38">
      <w:pPr>
        <w:rPr>
          <w:rFonts w:ascii="Garamond" w:hAnsi="Garamond"/>
          <w:color w:val="000000"/>
          <w:sz w:val="22"/>
          <w:szCs w:val="22"/>
        </w:rPr>
      </w:pPr>
      <w:r w:rsidRPr="00990B38">
        <w:rPr>
          <w:rFonts w:ascii="Garamond" w:hAnsi="Garamond"/>
          <w:color w:val="000000"/>
          <w:sz w:val="22"/>
          <w:szCs w:val="22"/>
        </w:rPr>
        <w:t xml:space="preserve">2011 </w:t>
      </w:r>
      <w:r w:rsidRPr="00990B38">
        <w:rPr>
          <w:rFonts w:ascii="Garamond" w:hAnsi="Garamond"/>
          <w:color w:val="000000"/>
          <w:sz w:val="22"/>
          <w:szCs w:val="22"/>
        </w:rPr>
        <w:tab/>
      </w:r>
      <w:r w:rsidRPr="00990B38">
        <w:rPr>
          <w:rFonts w:ascii="Garamond" w:hAnsi="Garamond"/>
          <w:color w:val="000000"/>
          <w:sz w:val="22"/>
          <w:szCs w:val="22"/>
        </w:rPr>
        <w:tab/>
        <w:t>Women’s Dermatologic Society Mentorship Grant – Mentored by Peter Lio, MD, Northwestern</w:t>
      </w:r>
      <w:r w:rsidR="003B0F2C">
        <w:rPr>
          <w:rFonts w:ascii="Garamond" w:hAnsi="Garamond"/>
          <w:color w:val="000000"/>
          <w:sz w:val="22"/>
          <w:szCs w:val="22"/>
        </w:rPr>
        <w:t xml:space="preserve"> </w:t>
      </w:r>
    </w:p>
    <w:p w14:paraId="57FCDE36" w14:textId="7B6DAF80" w:rsidR="00D84D33" w:rsidRPr="007040D5" w:rsidRDefault="003B0F2C" w:rsidP="00990B38">
      <w:pPr>
        <w:rPr>
          <w:rFonts w:ascii="Garamond" w:hAnsi="Garamond"/>
          <w:color w:val="000000"/>
          <w:sz w:val="22"/>
          <w:szCs w:val="22"/>
        </w:rPr>
      </w:pPr>
      <w:r>
        <w:rPr>
          <w:rFonts w:ascii="Garamond" w:hAnsi="Garamond"/>
          <w:color w:val="000000"/>
          <w:sz w:val="22"/>
          <w:szCs w:val="22"/>
        </w:rPr>
        <w:t xml:space="preserve">                          </w:t>
      </w:r>
      <w:r w:rsidR="00D84D33" w:rsidRPr="00990B38">
        <w:rPr>
          <w:rFonts w:ascii="Garamond" w:hAnsi="Garamond"/>
          <w:color w:val="000000"/>
          <w:sz w:val="22"/>
          <w:szCs w:val="22"/>
        </w:rPr>
        <w:t xml:space="preserve">University </w:t>
      </w:r>
    </w:p>
    <w:p w14:paraId="4A2AE6D0" w14:textId="2C97AE06" w:rsidR="00D84D33" w:rsidRPr="00990B38" w:rsidRDefault="00D84D33" w:rsidP="00D84D33">
      <w:pPr>
        <w:rPr>
          <w:rFonts w:ascii="Garamond" w:hAnsi="Garamond"/>
          <w:color w:val="000000"/>
          <w:sz w:val="22"/>
          <w:szCs w:val="22"/>
        </w:rPr>
      </w:pPr>
      <w:r w:rsidRPr="00990B38">
        <w:rPr>
          <w:rFonts w:ascii="Garamond" w:hAnsi="Garamond"/>
          <w:color w:val="000000"/>
          <w:sz w:val="22"/>
          <w:szCs w:val="22"/>
        </w:rPr>
        <w:t xml:space="preserve">2011 </w:t>
      </w:r>
      <w:r w:rsidRPr="00990B38">
        <w:rPr>
          <w:rFonts w:ascii="Garamond" w:hAnsi="Garamond"/>
          <w:color w:val="000000"/>
          <w:sz w:val="22"/>
          <w:szCs w:val="22"/>
        </w:rPr>
        <w:tab/>
      </w:r>
      <w:r w:rsidRPr="00990B38">
        <w:rPr>
          <w:rFonts w:ascii="Garamond" w:hAnsi="Garamond"/>
          <w:color w:val="000000"/>
          <w:sz w:val="22"/>
          <w:szCs w:val="22"/>
        </w:rPr>
        <w:tab/>
        <w:t xml:space="preserve">SID Resident Retreat – Department Representative </w:t>
      </w:r>
    </w:p>
    <w:p w14:paraId="48F95847" w14:textId="51FBD905" w:rsidR="00D84D33" w:rsidRPr="00990B38" w:rsidRDefault="00D84D33" w:rsidP="00D84D33">
      <w:pPr>
        <w:rPr>
          <w:rFonts w:ascii="Garamond" w:hAnsi="Garamond"/>
          <w:color w:val="000000"/>
          <w:sz w:val="22"/>
          <w:szCs w:val="22"/>
        </w:rPr>
      </w:pPr>
      <w:r w:rsidRPr="00990B38">
        <w:rPr>
          <w:rFonts w:ascii="Garamond" w:hAnsi="Garamond"/>
          <w:color w:val="000000"/>
          <w:sz w:val="22"/>
          <w:szCs w:val="22"/>
        </w:rPr>
        <w:t xml:space="preserve">2013 </w:t>
      </w:r>
      <w:r w:rsidRPr="00990B38">
        <w:rPr>
          <w:rFonts w:ascii="Garamond" w:hAnsi="Garamond"/>
          <w:color w:val="000000"/>
          <w:sz w:val="22"/>
          <w:szCs w:val="22"/>
        </w:rPr>
        <w:tab/>
      </w:r>
      <w:r w:rsidRPr="00990B38">
        <w:rPr>
          <w:rFonts w:ascii="Garamond" w:hAnsi="Garamond"/>
          <w:color w:val="000000"/>
          <w:sz w:val="22"/>
          <w:szCs w:val="22"/>
        </w:rPr>
        <w:tab/>
        <w:t xml:space="preserve">AAD Leadership Forum – Participant Honor </w:t>
      </w:r>
    </w:p>
    <w:p w14:paraId="765C990B" w14:textId="45C1818A" w:rsidR="00D84D33" w:rsidRPr="00990B38" w:rsidRDefault="00D84D33" w:rsidP="00D84D33">
      <w:pPr>
        <w:rPr>
          <w:rFonts w:ascii="Garamond" w:hAnsi="Garamond"/>
          <w:color w:val="000000"/>
          <w:sz w:val="22"/>
          <w:szCs w:val="22"/>
        </w:rPr>
      </w:pPr>
      <w:r w:rsidRPr="00990B38">
        <w:rPr>
          <w:rFonts w:ascii="Garamond" w:hAnsi="Garamond"/>
          <w:color w:val="000000"/>
          <w:sz w:val="22"/>
          <w:szCs w:val="22"/>
        </w:rPr>
        <w:t xml:space="preserve">2015 </w:t>
      </w:r>
      <w:r w:rsidRPr="00990B38">
        <w:rPr>
          <w:rFonts w:ascii="Garamond" w:hAnsi="Garamond"/>
          <w:color w:val="000000"/>
          <w:sz w:val="22"/>
          <w:szCs w:val="22"/>
        </w:rPr>
        <w:tab/>
      </w:r>
      <w:r w:rsidRPr="00990B38">
        <w:rPr>
          <w:rFonts w:ascii="Garamond" w:hAnsi="Garamond"/>
          <w:color w:val="000000"/>
          <w:sz w:val="22"/>
          <w:szCs w:val="22"/>
        </w:rPr>
        <w:tab/>
        <w:t xml:space="preserve">Imrich </w:t>
      </w:r>
      <w:proofErr w:type="spellStart"/>
      <w:r w:rsidRPr="00990B38">
        <w:rPr>
          <w:rFonts w:ascii="Garamond" w:hAnsi="Garamond"/>
          <w:color w:val="000000"/>
          <w:sz w:val="22"/>
          <w:szCs w:val="22"/>
        </w:rPr>
        <w:t>Sarkany</w:t>
      </w:r>
      <w:proofErr w:type="spellEnd"/>
      <w:r w:rsidRPr="00990B38">
        <w:rPr>
          <w:rFonts w:ascii="Garamond" w:hAnsi="Garamond"/>
          <w:color w:val="000000"/>
          <w:sz w:val="22"/>
          <w:szCs w:val="22"/>
        </w:rPr>
        <w:t xml:space="preserve"> Non-European Memorial Scholarship – EADV Spring Symposium, Spain </w:t>
      </w:r>
    </w:p>
    <w:p w14:paraId="5D780473" w14:textId="2B93541D" w:rsidR="00D84D33" w:rsidRPr="00990B38" w:rsidRDefault="00D84D33" w:rsidP="00D84D33">
      <w:pPr>
        <w:rPr>
          <w:rFonts w:ascii="Garamond" w:hAnsi="Garamond"/>
          <w:color w:val="000000"/>
          <w:sz w:val="22"/>
          <w:szCs w:val="22"/>
        </w:rPr>
      </w:pPr>
      <w:r w:rsidRPr="00990B38">
        <w:rPr>
          <w:rFonts w:ascii="Garamond" w:hAnsi="Garamond"/>
          <w:color w:val="000000"/>
          <w:sz w:val="22"/>
          <w:szCs w:val="22"/>
        </w:rPr>
        <w:t xml:space="preserve">2016 </w:t>
      </w:r>
      <w:r w:rsidRPr="00990B38">
        <w:rPr>
          <w:rFonts w:ascii="Garamond" w:hAnsi="Garamond"/>
          <w:color w:val="000000"/>
          <w:sz w:val="22"/>
          <w:szCs w:val="22"/>
        </w:rPr>
        <w:tab/>
      </w:r>
      <w:r w:rsidRPr="00990B38">
        <w:rPr>
          <w:rFonts w:ascii="Garamond" w:hAnsi="Garamond"/>
          <w:color w:val="000000"/>
          <w:sz w:val="22"/>
          <w:szCs w:val="22"/>
        </w:rPr>
        <w:tab/>
        <w:t xml:space="preserve">Duke Faculty Flex Voucher Program – </w:t>
      </w:r>
      <w:proofErr w:type="spellStart"/>
      <w:r w:rsidRPr="00990B38">
        <w:rPr>
          <w:rFonts w:ascii="Garamond" w:hAnsi="Garamond"/>
          <w:color w:val="000000"/>
          <w:sz w:val="22"/>
          <w:szCs w:val="22"/>
        </w:rPr>
        <w:t>REDCap</w:t>
      </w:r>
      <w:proofErr w:type="spellEnd"/>
      <w:r w:rsidRPr="00990B38">
        <w:rPr>
          <w:rFonts w:ascii="Garamond" w:hAnsi="Garamond"/>
          <w:color w:val="000000"/>
          <w:sz w:val="22"/>
          <w:szCs w:val="22"/>
        </w:rPr>
        <w:t xml:space="preserve"> project support </w:t>
      </w:r>
    </w:p>
    <w:p w14:paraId="77FC1622" w14:textId="4E0EB33A" w:rsidR="00D84D33" w:rsidRPr="00990B38" w:rsidRDefault="00D84D33" w:rsidP="00D84D33">
      <w:pPr>
        <w:rPr>
          <w:rFonts w:ascii="Garamond" w:hAnsi="Garamond"/>
          <w:color w:val="000000"/>
          <w:sz w:val="22"/>
          <w:szCs w:val="22"/>
        </w:rPr>
      </w:pPr>
      <w:r w:rsidRPr="00990B38">
        <w:rPr>
          <w:rFonts w:ascii="Garamond" w:hAnsi="Garamond"/>
          <w:color w:val="000000"/>
          <w:sz w:val="22"/>
          <w:szCs w:val="22"/>
        </w:rPr>
        <w:lastRenderedPageBreak/>
        <w:t xml:space="preserve">2019 </w:t>
      </w:r>
      <w:r w:rsidRPr="00990B38">
        <w:rPr>
          <w:rFonts w:ascii="Garamond" w:hAnsi="Garamond"/>
          <w:color w:val="000000"/>
          <w:sz w:val="22"/>
          <w:szCs w:val="22"/>
        </w:rPr>
        <w:tab/>
      </w:r>
      <w:r w:rsidRPr="00990B38">
        <w:rPr>
          <w:rFonts w:ascii="Garamond" w:hAnsi="Garamond"/>
          <w:color w:val="000000"/>
          <w:sz w:val="22"/>
          <w:szCs w:val="22"/>
        </w:rPr>
        <w:tab/>
        <w:t xml:space="preserve">ACDS Mid-Career Development Award – Patch testing and implant dermatitis training </w:t>
      </w:r>
    </w:p>
    <w:p w14:paraId="1862BDED" w14:textId="24FE97FB" w:rsidR="00D84D33" w:rsidRPr="00990B38" w:rsidRDefault="00D84D33" w:rsidP="00D84D33">
      <w:pPr>
        <w:rPr>
          <w:rFonts w:ascii="Garamond" w:hAnsi="Garamond"/>
          <w:color w:val="000000"/>
          <w:sz w:val="22"/>
          <w:szCs w:val="22"/>
        </w:rPr>
      </w:pPr>
      <w:r w:rsidRPr="00990B38">
        <w:rPr>
          <w:rFonts w:ascii="Garamond" w:hAnsi="Garamond"/>
          <w:color w:val="000000"/>
          <w:sz w:val="22"/>
          <w:szCs w:val="22"/>
        </w:rPr>
        <w:t xml:space="preserve">2020–2021 </w:t>
      </w:r>
      <w:r w:rsidRPr="00990B38">
        <w:rPr>
          <w:rFonts w:ascii="Garamond" w:hAnsi="Garamond"/>
          <w:color w:val="000000"/>
          <w:sz w:val="22"/>
          <w:szCs w:val="22"/>
        </w:rPr>
        <w:tab/>
        <w:t xml:space="preserve">AAD Academic Development Leadership Program – Mentorship with Lynn Cornelius, MD </w:t>
      </w:r>
    </w:p>
    <w:p w14:paraId="77629BA4" w14:textId="56193ED7" w:rsidR="00D84D33" w:rsidRPr="00990B38" w:rsidRDefault="00D84D33" w:rsidP="00D84D33">
      <w:pPr>
        <w:rPr>
          <w:rFonts w:ascii="Garamond" w:hAnsi="Garamond"/>
          <w:color w:val="000000"/>
          <w:sz w:val="22"/>
          <w:szCs w:val="22"/>
        </w:rPr>
      </w:pPr>
      <w:r w:rsidRPr="00990B38">
        <w:rPr>
          <w:rFonts w:ascii="Garamond" w:hAnsi="Garamond"/>
          <w:color w:val="000000"/>
          <w:sz w:val="22"/>
          <w:szCs w:val="22"/>
        </w:rPr>
        <w:t xml:space="preserve">2020–2022 </w:t>
      </w:r>
      <w:r w:rsidRPr="00990B38">
        <w:rPr>
          <w:rFonts w:ascii="Garamond" w:hAnsi="Garamond"/>
          <w:color w:val="000000"/>
          <w:sz w:val="22"/>
          <w:szCs w:val="22"/>
        </w:rPr>
        <w:tab/>
        <w:t xml:space="preserve">VA Quality Scholars (VAQS) Program – Healthcare quality and scholarship training </w:t>
      </w:r>
    </w:p>
    <w:p w14:paraId="2523F004" w14:textId="77777777" w:rsidR="003B0F2C" w:rsidRDefault="00D84D33" w:rsidP="00D84D33">
      <w:pPr>
        <w:rPr>
          <w:rFonts w:ascii="Garamond" w:hAnsi="Garamond"/>
          <w:color w:val="000000"/>
          <w:sz w:val="22"/>
          <w:szCs w:val="22"/>
        </w:rPr>
      </w:pPr>
      <w:r w:rsidRPr="00990B38">
        <w:rPr>
          <w:rFonts w:ascii="Garamond" w:hAnsi="Garamond"/>
          <w:color w:val="000000"/>
          <w:sz w:val="22"/>
          <w:szCs w:val="22"/>
        </w:rPr>
        <w:t xml:space="preserve">2021 </w:t>
      </w:r>
      <w:r w:rsidRPr="00990B38">
        <w:rPr>
          <w:rFonts w:ascii="Garamond" w:hAnsi="Garamond"/>
          <w:color w:val="000000"/>
          <w:sz w:val="22"/>
          <w:szCs w:val="22"/>
        </w:rPr>
        <w:tab/>
      </w:r>
      <w:r w:rsidRPr="00990B38">
        <w:rPr>
          <w:rFonts w:ascii="Garamond" w:hAnsi="Garamond"/>
          <w:color w:val="000000"/>
          <w:sz w:val="22"/>
          <w:szCs w:val="22"/>
        </w:rPr>
        <w:tab/>
        <w:t>Celebration of Resident and Fellow Teaching Excellence – Recognition of impact in education</w:t>
      </w:r>
      <w:r w:rsidR="006E251B" w:rsidRPr="00990B38">
        <w:rPr>
          <w:rFonts w:ascii="Garamond" w:hAnsi="Garamond"/>
          <w:color w:val="000000"/>
          <w:sz w:val="22"/>
          <w:szCs w:val="22"/>
        </w:rPr>
        <w:t>,</w:t>
      </w:r>
      <w:r w:rsidR="003B0F2C">
        <w:rPr>
          <w:rFonts w:ascii="Garamond" w:hAnsi="Garamond"/>
          <w:color w:val="000000"/>
          <w:sz w:val="22"/>
          <w:szCs w:val="22"/>
        </w:rPr>
        <w:t xml:space="preserve"> </w:t>
      </w:r>
    </w:p>
    <w:p w14:paraId="48A6D0B6" w14:textId="2C2D0D03" w:rsidR="00D84D33" w:rsidRPr="00990B38" w:rsidRDefault="003B0F2C" w:rsidP="00D84D33">
      <w:pPr>
        <w:rPr>
          <w:rFonts w:ascii="Garamond" w:hAnsi="Garamond"/>
          <w:color w:val="000000"/>
          <w:sz w:val="22"/>
          <w:szCs w:val="22"/>
        </w:rPr>
      </w:pPr>
      <w:r>
        <w:rPr>
          <w:rFonts w:ascii="Garamond" w:hAnsi="Garamond"/>
          <w:color w:val="000000"/>
          <w:sz w:val="22"/>
          <w:szCs w:val="22"/>
        </w:rPr>
        <w:t xml:space="preserve">                          </w:t>
      </w:r>
      <w:r w:rsidR="006E251B" w:rsidRPr="00990B38">
        <w:rPr>
          <w:rFonts w:ascii="Garamond" w:hAnsi="Garamond"/>
          <w:color w:val="000000"/>
          <w:sz w:val="22"/>
          <w:szCs w:val="22"/>
        </w:rPr>
        <w:t>University of Iowa</w:t>
      </w:r>
    </w:p>
    <w:p w14:paraId="1DA6542E" w14:textId="77777777" w:rsidR="001E4634" w:rsidRPr="007B4E0F" w:rsidRDefault="001E4634">
      <w:pPr>
        <w:rPr>
          <w:rFonts w:ascii="Garamond" w:hAnsi="Garamond"/>
          <w:color w:val="000000"/>
          <w:sz w:val="22"/>
          <w:szCs w:val="22"/>
        </w:rPr>
      </w:pPr>
    </w:p>
    <w:p w14:paraId="34A34505" w14:textId="77777777" w:rsidR="00D84D33" w:rsidRDefault="00BE6B47" w:rsidP="007B4E0F">
      <w:pPr>
        <w:tabs>
          <w:tab w:val="left" w:pos="1560"/>
        </w:tabs>
        <w:rPr>
          <w:rFonts w:ascii="Garamond" w:hAnsi="Garamond"/>
          <w:color w:val="0070C0"/>
          <w:sz w:val="22"/>
          <w:szCs w:val="22"/>
        </w:rPr>
      </w:pPr>
      <w:r w:rsidRPr="007B4E0F">
        <w:rPr>
          <w:rFonts w:ascii="Garamond" w:hAnsi="Garamond"/>
          <w:color w:val="0070C0"/>
          <w:sz w:val="22"/>
          <w:szCs w:val="22"/>
        </w:rPr>
        <w:t xml:space="preserve">Invited </w:t>
      </w:r>
      <w:r w:rsidR="001E4634" w:rsidRPr="007B4E0F">
        <w:rPr>
          <w:rFonts w:ascii="Garamond" w:hAnsi="Garamond"/>
          <w:color w:val="0070C0"/>
          <w:sz w:val="22"/>
          <w:szCs w:val="22"/>
        </w:rPr>
        <w:t xml:space="preserve">Talks </w:t>
      </w:r>
      <w:r w:rsidR="007B4E0F" w:rsidRPr="007B4E0F">
        <w:rPr>
          <w:rFonts w:ascii="Garamond" w:hAnsi="Garamond"/>
          <w:color w:val="0070C0"/>
          <w:sz w:val="22"/>
          <w:szCs w:val="22"/>
        </w:rPr>
        <w:tab/>
      </w:r>
    </w:p>
    <w:p w14:paraId="54D583F8" w14:textId="77777777" w:rsidR="007B4E0F" w:rsidRPr="003B0F2C" w:rsidRDefault="007B4E0F" w:rsidP="007B4E0F">
      <w:pPr>
        <w:tabs>
          <w:tab w:val="left" w:pos="1560"/>
        </w:tabs>
        <w:rPr>
          <w:rFonts w:ascii="Garamond" w:eastAsia="Garamond" w:hAnsi="Garamond" w:cs="Garamond"/>
          <w:sz w:val="22"/>
          <w:szCs w:val="22"/>
        </w:rPr>
      </w:pPr>
      <w:bookmarkStart w:id="32" w:name="_Hlk189753272"/>
      <w:r w:rsidRPr="003B0F2C">
        <w:rPr>
          <w:rFonts w:ascii="Garamond" w:eastAsia="Garamond" w:hAnsi="Garamond" w:cs="Garamond"/>
          <w:color w:val="0070C0"/>
          <w:sz w:val="22"/>
          <w:szCs w:val="22"/>
        </w:rPr>
        <w:t>Local institution/ JH</w:t>
      </w:r>
      <w:bookmarkEnd w:id="32"/>
      <w:r w:rsidRPr="003B0F2C">
        <w:rPr>
          <w:rFonts w:ascii="Garamond" w:eastAsia="Garamond" w:hAnsi="Garamond" w:cs="Garamond"/>
          <w:color w:val="0070C0"/>
          <w:sz w:val="22"/>
          <w:szCs w:val="22"/>
        </w:rPr>
        <w:tab/>
      </w:r>
    </w:p>
    <w:p w14:paraId="2DB8D834" w14:textId="77777777" w:rsidR="00410311" w:rsidRDefault="00410311" w:rsidP="00410311">
      <w:pPr>
        <w:rPr>
          <w:rFonts w:ascii="Garamond" w:hAnsi="Garamond"/>
          <w:color w:val="000000"/>
          <w:sz w:val="22"/>
          <w:szCs w:val="22"/>
        </w:rPr>
      </w:pPr>
      <w:r>
        <w:rPr>
          <w:rFonts w:ascii="Garamond" w:hAnsi="Garamond"/>
          <w:color w:val="000000"/>
          <w:sz w:val="22"/>
          <w:szCs w:val="22"/>
        </w:rPr>
        <w:t>7/</w:t>
      </w:r>
      <w:r w:rsidRPr="007B4E0F">
        <w:rPr>
          <w:rFonts w:ascii="Garamond" w:hAnsi="Garamond"/>
          <w:color w:val="000000"/>
          <w:sz w:val="22"/>
          <w:szCs w:val="22"/>
        </w:rPr>
        <w:t>2017</w:t>
      </w:r>
      <w:r>
        <w:rPr>
          <w:rFonts w:ascii="Garamond" w:hAnsi="Garamond"/>
          <w:color w:val="000000"/>
          <w:sz w:val="22"/>
          <w:szCs w:val="22"/>
        </w:rPr>
        <w:tab/>
      </w:r>
      <w:r>
        <w:rPr>
          <w:rFonts w:ascii="Garamond" w:hAnsi="Garamond"/>
          <w:color w:val="000000"/>
          <w:sz w:val="22"/>
          <w:szCs w:val="22"/>
        </w:rPr>
        <w:tab/>
      </w:r>
      <w:r w:rsidRPr="007B4E0F">
        <w:rPr>
          <w:rFonts w:ascii="Garamond" w:hAnsi="Garamond"/>
          <w:color w:val="000000"/>
          <w:sz w:val="22"/>
          <w:szCs w:val="22"/>
        </w:rPr>
        <w:t>Pregnancy Dermatology, Duke University, Department of Obstetrics, Durham, NC</w:t>
      </w:r>
    </w:p>
    <w:p w14:paraId="4A93F481" w14:textId="77777777" w:rsidR="00410311" w:rsidRPr="007B4E0F" w:rsidRDefault="00410311" w:rsidP="00410311">
      <w:pPr>
        <w:rPr>
          <w:rFonts w:ascii="Garamond" w:hAnsi="Garamond"/>
          <w:color w:val="000000"/>
          <w:sz w:val="22"/>
          <w:szCs w:val="22"/>
        </w:rPr>
      </w:pPr>
      <w:r>
        <w:rPr>
          <w:rFonts w:ascii="Garamond" w:hAnsi="Garamond"/>
          <w:color w:val="000000"/>
          <w:sz w:val="22"/>
          <w:szCs w:val="22"/>
        </w:rPr>
        <w:t>4/</w:t>
      </w:r>
      <w:r w:rsidRPr="007B4E0F">
        <w:rPr>
          <w:rFonts w:ascii="Garamond" w:hAnsi="Garamond"/>
          <w:color w:val="000000"/>
          <w:sz w:val="22"/>
          <w:szCs w:val="22"/>
        </w:rPr>
        <w:t>2020</w:t>
      </w:r>
      <w:r>
        <w:rPr>
          <w:rFonts w:ascii="Garamond" w:hAnsi="Garamond"/>
          <w:color w:val="000000"/>
          <w:sz w:val="22"/>
          <w:szCs w:val="22"/>
        </w:rPr>
        <w:tab/>
      </w:r>
      <w:r>
        <w:rPr>
          <w:rFonts w:ascii="Garamond" w:hAnsi="Garamond"/>
          <w:color w:val="000000"/>
          <w:sz w:val="22"/>
          <w:szCs w:val="22"/>
        </w:rPr>
        <w:tab/>
      </w:r>
      <w:r w:rsidRPr="007B4E0F">
        <w:rPr>
          <w:rFonts w:ascii="Garamond" w:hAnsi="Garamond"/>
          <w:color w:val="000000"/>
          <w:sz w:val="22"/>
          <w:szCs w:val="22"/>
        </w:rPr>
        <w:t xml:space="preserve">Dermatologic Conditions in Pregnancy, Grand Rounds, Maternal Fetal Medicine, Duke University, </w:t>
      </w:r>
    </w:p>
    <w:p w14:paraId="301C7A03" w14:textId="77777777" w:rsidR="00410311" w:rsidRDefault="00410311" w:rsidP="00410311">
      <w:pPr>
        <w:ind w:left="720" w:firstLine="720"/>
        <w:rPr>
          <w:rFonts w:ascii="Garamond" w:hAnsi="Garamond"/>
          <w:color w:val="000000"/>
          <w:sz w:val="22"/>
          <w:szCs w:val="22"/>
        </w:rPr>
      </w:pPr>
      <w:r w:rsidRPr="007B4E0F">
        <w:rPr>
          <w:rFonts w:ascii="Garamond" w:hAnsi="Garamond"/>
          <w:color w:val="000000"/>
          <w:sz w:val="22"/>
          <w:szCs w:val="22"/>
        </w:rPr>
        <w:t xml:space="preserve">Virtual </w:t>
      </w:r>
    </w:p>
    <w:p w14:paraId="5916C6E1" w14:textId="77777777" w:rsidR="00410311" w:rsidRDefault="00410311" w:rsidP="00410311">
      <w:pPr>
        <w:rPr>
          <w:rFonts w:ascii="Garamond" w:hAnsi="Garamond"/>
          <w:sz w:val="22"/>
          <w:szCs w:val="18"/>
        </w:rPr>
      </w:pPr>
      <w:r w:rsidRPr="00410311">
        <w:rPr>
          <w:rFonts w:ascii="Garamond" w:hAnsi="Garamond"/>
          <w:sz w:val="22"/>
          <w:szCs w:val="18"/>
        </w:rPr>
        <w:t>11/2020</w:t>
      </w:r>
      <w:r w:rsidRPr="00410311">
        <w:rPr>
          <w:rFonts w:ascii="Garamond" w:hAnsi="Garamond"/>
          <w:sz w:val="22"/>
          <w:szCs w:val="18"/>
        </w:rPr>
        <w:tab/>
        <w:t>Skin in the Game, Iowa City VA CADRE works-in-progress seminar, Virtual</w:t>
      </w:r>
    </w:p>
    <w:p w14:paraId="1B31F2BD" w14:textId="77777777" w:rsidR="00410311" w:rsidRPr="007B4E0F" w:rsidRDefault="00410311" w:rsidP="00410311">
      <w:pPr>
        <w:rPr>
          <w:rFonts w:ascii="Garamond" w:hAnsi="Garamond"/>
          <w:color w:val="000000"/>
          <w:sz w:val="22"/>
          <w:szCs w:val="22"/>
        </w:rPr>
      </w:pPr>
      <w:r>
        <w:rPr>
          <w:rFonts w:ascii="Garamond" w:hAnsi="Garamond"/>
          <w:color w:val="000000"/>
          <w:sz w:val="22"/>
          <w:szCs w:val="22"/>
        </w:rPr>
        <w:t>6/</w:t>
      </w:r>
      <w:r w:rsidRPr="007B4E0F">
        <w:rPr>
          <w:rFonts w:ascii="Garamond" w:hAnsi="Garamond"/>
          <w:color w:val="000000"/>
          <w:sz w:val="22"/>
          <w:szCs w:val="22"/>
        </w:rPr>
        <w:t>2021</w:t>
      </w:r>
      <w:r>
        <w:rPr>
          <w:rFonts w:ascii="Garamond" w:hAnsi="Garamond"/>
          <w:color w:val="000000"/>
          <w:sz w:val="22"/>
          <w:szCs w:val="22"/>
        </w:rPr>
        <w:tab/>
      </w:r>
      <w:r>
        <w:rPr>
          <w:rFonts w:ascii="Garamond" w:hAnsi="Garamond"/>
          <w:color w:val="000000"/>
          <w:sz w:val="22"/>
          <w:szCs w:val="22"/>
        </w:rPr>
        <w:tab/>
      </w:r>
      <w:r w:rsidRPr="007B4E0F">
        <w:rPr>
          <w:rFonts w:ascii="Garamond" w:hAnsi="Garamond"/>
          <w:color w:val="000000"/>
          <w:sz w:val="22"/>
          <w:szCs w:val="22"/>
        </w:rPr>
        <w:t xml:space="preserve">Skin in the Game, Iowa City VA CADRE works-in-progress seminar, </w:t>
      </w:r>
      <w:proofErr w:type="spellStart"/>
      <w:r w:rsidRPr="007B4E0F">
        <w:rPr>
          <w:rFonts w:ascii="Garamond" w:hAnsi="Garamond"/>
          <w:color w:val="000000"/>
          <w:sz w:val="22"/>
          <w:szCs w:val="22"/>
        </w:rPr>
        <w:t>october</w:t>
      </w:r>
      <w:proofErr w:type="spellEnd"/>
      <w:r w:rsidRPr="007B4E0F">
        <w:rPr>
          <w:rFonts w:ascii="Garamond" w:hAnsi="Garamond"/>
          <w:color w:val="000000"/>
          <w:sz w:val="22"/>
          <w:szCs w:val="22"/>
        </w:rPr>
        <w:t xml:space="preserve"> Special Session, via </w:t>
      </w:r>
    </w:p>
    <w:p w14:paraId="4F8E3FF2" w14:textId="77777777" w:rsidR="00410311" w:rsidRDefault="00410311" w:rsidP="00410311">
      <w:pPr>
        <w:ind w:left="720" w:firstLine="720"/>
        <w:rPr>
          <w:rFonts w:ascii="Garamond" w:hAnsi="Garamond"/>
          <w:color w:val="000000"/>
          <w:sz w:val="22"/>
          <w:szCs w:val="22"/>
        </w:rPr>
      </w:pPr>
      <w:r w:rsidRPr="007B4E0F">
        <w:rPr>
          <w:rFonts w:ascii="Garamond" w:hAnsi="Garamond"/>
          <w:color w:val="000000"/>
          <w:sz w:val="22"/>
          <w:szCs w:val="22"/>
        </w:rPr>
        <w:t>Microsoft Teams</w:t>
      </w:r>
    </w:p>
    <w:p w14:paraId="6631429D" w14:textId="77777777" w:rsidR="007B4E0F" w:rsidRDefault="007B4E0F" w:rsidP="007B4E0F">
      <w:pPr>
        <w:tabs>
          <w:tab w:val="left" w:pos="1560"/>
        </w:tabs>
        <w:rPr>
          <w:rFonts w:ascii="Garamond" w:eastAsia="Garamond" w:hAnsi="Garamond" w:cs="Garamond"/>
          <w:sz w:val="22"/>
          <w:szCs w:val="22"/>
        </w:rPr>
      </w:pPr>
      <w:r w:rsidRPr="003B0F2C">
        <w:rPr>
          <w:rFonts w:ascii="Garamond" w:eastAsia="Garamond" w:hAnsi="Garamond" w:cs="Garamond"/>
          <w:color w:val="0070C0"/>
          <w:sz w:val="22"/>
          <w:szCs w:val="22"/>
        </w:rPr>
        <w:t>Regional</w:t>
      </w:r>
      <w:r>
        <w:rPr>
          <w:rFonts w:ascii="Garamond" w:eastAsia="Garamond" w:hAnsi="Garamond" w:cs="Garamond"/>
          <w:color w:val="0070C0"/>
          <w:sz w:val="22"/>
          <w:szCs w:val="22"/>
        </w:rPr>
        <w:tab/>
      </w:r>
      <w:r>
        <w:rPr>
          <w:rFonts w:ascii="Garamond" w:eastAsia="Garamond" w:hAnsi="Garamond" w:cs="Garamond"/>
          <w:color w:val="0070C0"/>
          <w:sz w:val="22"/>
          <w:szCs w:val="22"/>
        </w:rPr>
        <w:tab/>
      </w:r>
    </w:p>
    <w:p w14:paraId="36FC14EC" w14:textId="77777777" w:rsidR="00410311" w:rsidRPr="007B4E0F" w:rsidRDefault="00410311" w:rsidP="00410311">
      <w:pPr>
        <w:rPr>
          <w:rFonts w:ascii="Garamond" w:hAnsi="Garamond"/>
          <w:color w:val="000000"/>
          <w:sz w:val="22"/>
          <w:szCs w:val="22"/>
        </w:rPr>
      </w:pPr>
      <w:r>
        <w:rPr>
          <w:rFonts w:ascii="Garamond" w:hAnsi="Garamond"/>
          <w:color w:val="000000"/>
          <w:sz w:val="22"/>
          <w:szCs w:val="22"/>
        </w:rPr>
        <w:t>10/</w:t>
      </w:r>
      <w:r w:rsidRPr="007B4E0F">
        <w:rPr>
          <w:rFonts w:ascii="Garamond" w:hAnsi="Garamond"/>
          <w:color w:val="000000"/>
          <w:sz w:val="22"/>
          <w:szCs w:val="22"/>
        </w:rPr>
        <w:t>2012</w:t>
      </w:r>
      <w:r w:rsidRPr="007B4E0F">
        <w:rPr>
          <w:rFonts w:ascii="Garamond" w:hAnsi="Garamond"/>
          <w:color w:val="000000"/>
          <w:sz w:val="22"/>
          <w:szCs w:val="22"/>
        </w:rPr>
        <w:tab/>
        <w:t>Patient Presentation, Nashville Dermatology Society Fall Meeting, Nashville, TN</w:t>
      </w:r>
    </w:p>
    <w:p w14:paraId="1F34BFCA" w14:textId="77777777" w:rsidR="00410311" w:rsidRDefault="00410311" w:rsidP="00410311">
      <w:pPr>
        <w:rPr>
          <w:rFonts w:ascii="Garamond" w:hAnsi="Garamond"/>
          <w:color w:val="000000"/>
          <w:sz w:val="22"/>
          <w:szCs w:val="22"/>
        </w:rPr>
      </w:pPr>
      <w:r>
        <w:rPr>
          <w:rFonts w:ascii="Garamond" w:hAnsi="Garamond"/>
          <w:color w:val="000000"/>
          <w:sz w:val="22"/>
          <w:szCs w:val="22"/>
        </w:rPr>
        <w:t>10/</w:t>
      </w:r>
      <w:r w:rsidRPr="007B4E0F">
        <w:rPr>
          <w:rFonts w:ascii="Garamond" w:hAnsi="Garamond"/>
          <w:color w:val="000000"/>
          <w:sz w:val="22"/>
          <w:szCs w:val="22"/>
        </w:rPr>
        <w:t>2013</w:t>
      </w:r>
      <w:r>
        <w:rPr>
          <w:rFonts w:ascii="Garamond" w:hAnsi="Garamond"/>
          <w:color w:val="000000"/>
          <w:sz w:val="22"/>
          <w:szCs w:val="22"/>
        </w:rPr>
        <w:tab/>
      </w:r>
      <w:r w:rsidRPr="007B4E0F">
        <w:rPr>
          <w:rFonts w:ascii="Garamond" w:hAnsi="Garamond"/>
          <w:color w:val="000000"/>
          <w:sz w:val="22"/>
          <w:szCs w:val="22"/>
        </w:rPr>
        <w:t>Patient Presentation, Nashville Dermatology Society Fall Meeting, Nashville, TN</w:t>
      </w:r>
    </w:p>
    <w:p w14:paraId="3273E5E0" w14:textId="79834067" w:rsidR="00362B68" w:rsidRPr="00410311" w:rsidRDefault="00362B68" w:rsidP="00362B68">
      <w:pPr>
        <w:rPr>
          <w:rFonts w:ascii="Garamond" w:hAnsi="Garamond"/>
          <w:color w:val="000000"/>
          <w:sz w:val="22"/>
          <w:szCs w:val="22"/>
        </w:rPr>
      </w:pPr>
      <w:r>
        <w:rPr>
          <w:rFonts w:ascii="Garamond" w:hAnsi="Garamond"/>
          <w:color w:val="000000"/>
          <w:sz w:val="22"/>
          <w:szCs w:val="22"/>
        </w:rPr>
        <w:t xml:space="preserve">4/19, </w:t>
      </w:r>
      <w:r w:rsidRPr="007B4E0F">
        <w:rPr>
          <w:rFonts w:ascii="Garamond" w:hAnsi="Garamond"/>
          <w:color w:val="000000"/>
          <w:sz w:val="22"/>
          <w:szCs w:val="22"/>
        </w:rPr>
        <w:t>202</w:t>
      </w:r>
      <w:r w:rsidR="00E03C75">
        <w:rPr>
          <w:rFonts w:ascii="Garamond" w:hAnsi="Garamond"/>
          <w:color w:val="000000"/>
          <w:sz w:val="22"/>
          <w:szCs w:val="22"/>
        </w:rPr>
        <w:t xml:space="preserve">5         </w:t>
      </w:r>
      <w:r w:rsidRPr="007B4E0F">
        <w:rPr>
          <w:rFonts w:ascii="Garamond" w:hAnsi="Garamond"/>
          <w:color w:val="000000"/>
          <w:sz w:val="22"/>
          <w:szCs w:val="22"/>
        </w:rPr>
        <w:t>Iowa Dermatologic Society Meeting. Melanoma in Special Population. Iowa City, IA</w:t>
      </w:r>
    </w:p>
    <w:p w14:paraId="75497A5A" w14:textId="77777777" w:rsidR="00362B68" w:rsidRPr="00410311" w:rsidRDefault="00362B68" w:rsidP="00410311">
      <w:pPr>
        <w:rPr>
          <w:rFonts w:ascii="Garamond" w:hAnsi="Garamond"/>
          <w:color w:val="000000"/>
          <w:sz w:val="22"/>
          <w:szCs w:val="22"/>
        </w:rPr>
      </w:pPr>
    </w:p>
    <w:p w14:paraId="39F933B3" w14:textId="77777777" w:rsidR="00D84D33" w:rsidRPr="007B4E0F" w:rsidRDefault="00D84D33" w:rsidP="00D84D33">
      <w:pPr>
        <w:rPr>
          <w:rFonts w:ascii="Garamond" w:hAnsi="Garamond"/>
          <w:color w:val="0070C0"/>
          <w:sz w:val="22"/>
          <w:szCs w:val="22"/>
        </w:rPr>
      </w:pPr>
      <w:r w:rsidRPr="007B4E0F">
        <w:rPr>
          <w:rFonts w:ascii="Garamond" w:hAnsi="Garamond"/>
          <w:color w:val="0070C0"/>
          <w:sz w:val="22"/>
          <w:szCs w:val="22"/>
        </w:rPr>
        <w:t>National</w:t>
      </w:r>
    </w:p>
    <w:p w14:paraId="39B18BA4" w14:textId="77777777" w:rsidR="00D84D33" w:rsidRPr="007B4E0F" w:rsidRDefault="007B4E0F" w:rsidP="007B4E0F">
      <w:pPr>
        <w:rPr>
          <w:rFonts w:ascii="Garamond" w:hAnsi="Garamond"/>
          <w:color w:val="000000"/>
          <w:sz w:val="22"/>
          <w:szCs w:val="22"/>
        </w:rPr>
      </w:pPr>
      <w:r w:rsidRPr="007B4E0F">
        <w:rPr>
          <w:rFonts w:ascii="Garamond" w:hAnsi="Garamond"/>
          <w:color w:val="000000"/>
          <w:sz w:val="22"/>
          <w:szCs w:val="22"/>
        </w:rPr>
        <w:t>3/</w:t>
      </w:r>
      <w:r w:rsidR="00D84D33" w:rsidRPr="007B4E0F">
        <w:rPr>
          <w:rFonts w:ascii="Garamond" w:hAnsi="Garamond"/>
          <w:color w:val="000000"/>
          <w:sz w:val="22"/>
          <w:szCs w:val="22"/>
        </w:rPr>
        <w:t>2012</w:t>
      </w:r>
      <w:r w:rsidR="00D84D33" w:rsidRPr="007B4E0F">
        <w:rPr>
          <w:rFonts w:ascii="Garamond" w:hAnsi="Garamond"/>
          <w:color w:val="000000"/>
          <w:sz w:val="22"/>
          <w:szCs w:val="22"/>
        </w:rPr>
        <w:tab/>
      </w:r>
      <w:r w:rsidRPr="007B4E0F">
        <w:rPr>
          <w:rFonts w:ascii="Garamond" w:hAnsi="Garamond"/>
          <w:color w:val="000000"/>
          <w:sz w:val="22"/>
          <w:szCs w:val="22"/>
        </w:rPr>
        <w:tab/>
      </w:r>
      <w:r w:rsidR="00D84D33" w:rsidRPr="007B4E0F">
        <w:rPr>
          <w:rFonts w:ascii="Garamond" w:hAnsi="Garamond"/>
          <w:color w:val="000000"/>
          <w:sz w:val="22"/>
          <w:szCs w:val="22"/>
        </w:rPr>
        <w:t xml:space="preserve">Traditional and Advanced Options in Wound Care: Wound Symposium, AAD 70th Annual </w:t>
      </w:r>
      <w:r w:rsidRPr="007B4E0F">
        <w:rPr>
          <w:rFonts w:ascii="Garamond" w:hAnsi="Garamond"/>
          <w:color w:val="000000"/>
          <w:sz w:val="22"/>
          <w:szCs w:val="22"/>
        </w:rPr>
        <w:tab/>
      </w:r>
      <w:r w:rsidRPr="007B4E0F">
        <w:rPr>
          <w:rFonts w:ascii="Garamond" w:hAnsi="Garamond"/>
          <w:color w:val="000000"/>
          <w:sz w:val="22"/>
          <w:szCs w:val="22"/>
        </w:rPr>
        <w:tab/>
      </w:r>
      <w:r w:rsidRPr="007B4E0F">
        <w:rPr>
          <w:rFonts w:ascii="Garamond" w:hAnsi="Garamond"/>
          <w:color w:val="000000"/>
          <w:sz w:val="22"/>
          <w:szCs w:val="22"/>
        </w:rPr>
        <w:tab/>
      </w:r>
      <w:r w:rsidRPr="007B4E0F">
        <w:rPr>
          <w:rFonts w:ascii="Garamond" w:hAnsi="Garamond"/>
          <w:color w:val="000000"/>
          <w:sz w:val="22"/>
          <w:szCs w:val="22"/>
        </w:rPr>
        <w:tab/>
      </w:r>
      <w:r w:rsidR="00D84D33" w:rsidRPr="007B4E0F">
        <w:rPr>
          <w:rFonts w:ascii="Garamond" w:hAnsi="Garamond"/>
          <w:color w:val="000000"/>
          <w:sz w:val="22"/>
          <w:szCs w:val="22"/>
        </w:rPr>
        <w:t>Meeting</w:t>
      </w:r>
      <w:r w:rsidRPr="007B4E0F">
        <w:rPr>
          <w:rFonts w:ascii="Garamond" w:hAnsi="Garamond"/>
          <w:color w:val="000000"/>
          <w:sz w:val="22"/>
          <w:szCs w:val="22"/>
        </w:rPr>
        <w:t xml:space="preserve">, </w:t>
      </w:r>
      <w:r w:rsidR="00D84D33" w:rsidRPr="007B4E0F">
        <w:rPr>
          <w:rFonts w:ascii="Garamond" w:hAnsi="Garamond"/>
          <w:color w:val="000000"/>
          <w:sz w:val="22"/>
          <w:szCs w:val="22"/>
        </w:rPr>
        <w:t>San Diego, CA</w:t>
      </w:r>
    </w:p>
    <w:p w14:paraId="13BCCDE7" w14:textId="467AEFDC" w:rsidR="00D84D33" w:rsidRPr="007B4E0F" w:rsidRDefault="007B4E0F" w:rsidP="00D84D33">
      <w:pPr>
        <w:rPr>
          <w:rFonts w:ascii="Garamond" w:hAnsi="Garamond"/>
          <w:color w:val="000000"/>
          <w:sz w:val="22"/>
          <w:szCs w:val="22"/>
        </w:rPr>
      </w:pPr>
      <w:r>
        <w:rPr>
          <w:rFonts w:ascii="Garamond" w:hAnsi="Garamond"/>
          <w:color w:val="000000"/>
          <w:sz w:val="22"/>
          <w:szCs w:val="22"/>
        </w:rPr>
        <w:t>4/</w:t>
      </w:r>
      <w:r w:rsidRPr="007B4E0F">
        <w:rPr>
          <w:rFonts w:ascii="Garamond" w:hAnsi="Garamond"/>
          <w:color w:val="000000"/>
          <w:sz w:val="22"/>
          <w:szCs w:val="22"/>
        </w:rPr>
        <w:t>19</w:t>
      </w:r>
      <w:r w:rsidR="003601F8" w:rsidRPr="007040D5">
        <w:rPr>
          <w:rFonts w:ascii="Garamond" w:hAnsi="Garamond"/>
          <w:color w:val="000000"/>
          <w:sz w:val="22"/>
          <w:szCs w:val="22"/>
        </w:rPr>
        <w:t>–</w:t>
      </w:r>
      <w:r w:rsidRPr="007B4E0F">
        <w:rPr>
          <w:rFonts w:ascii="Garamond" w:hAnsi="Garamond"/>
          <w:color w:val="000000"/>
          <w:sz w:val="22"/>
          <w:szCs w:val="22"/>
        </w:rPr>
        <w:t>22</w:t>
      </w:r>
      <w:r>
        <w:rPr>
          <w:rFonts w:ascii="Garamond" w:hAnsi="Garamond"/>
          <w:color w:val="000000"/>
          <w:sz w:val="22"/>
          <w:szCs w:val="22"/>
        </w:rPr>
        <w:t xml:space="preserve">, </w:t>
      </w:r>
      <w:r w:rsidR="00D84D33" w:rsidRPr="007B4E0F">
        <w:rPr>
          <w:rFonts w:ascii="Garamond" w:hAnsi="Garamond"/>
          <w:color w:val="000000"/>
          <w:sz w:val="22"/>
          <w:szCs w:val="22"/>
        </w:rPr>
        <w:t>2012</w:t>
      </w:r>
      <w:r w:rsidRPr="007B4E0F">
        <w:rPr>
          <w:rFonts w:ascii="Garamond" w:hAnsi="Garamond"/>
          <w:color w:val="000000"/>
          <w:sz w:val="22"/>
          <w:szCs w:val="22"/>
        </w:rPr>
        <w:tab/>
      </w:r>
      <w:r w:rsidR="00D84D33" w:rsidRPr="007B4E0F">
        <w:rPr>
          <w:rFonts w:ascii="Garamond" w:hAnsi="Garamond"/>
          <w:color w:val="000000"/>
          <w:sz w:val="22"/>
          <w:szCs w:val="22"/>
        </w:rPr>
        <w:t xml:space="preserve">Ulcers in the Setting of Substance Abuse; Ulcerating Livedoid Vasculopathy Healed with a </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proofErr w:type="spellStart"/>
      <w:r w:rsidR="00D84D33" w:rsidRPr="007B4E0F">
        <w:rPr>
          <w:rFonts w:ascii="Garamond" w:hAnsi="Garamond"/>
          <w:color w:val="000000"/>
          <w:sz w:val="22"/>
          <w:szCs w:val="22"/>
        </w:rPr>
        <w:t>Bilayered</w:t>
      </w:r>
      <w:proofErr w:type="spellEnd"/>
      <w:r w:rsidR="00D84D33" w:rsidRPr="007B4E0F">
        <w:rPr>
          <w:rFonts w:ascii="Garamond" w:hAnsi="Garamond"/>
          <w:color w:val="000000"/>
          <w:sz w:val="22"/>
          <w:szCs w:val="22"/>
        </w:rPr>
        <w:t xml:space="preserve"> Skin Construct; Tumors That Present as Lower Extremity Ulcers; Silver-Ion-</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 xml:space="preserve">Containing Solution Aids in Chronic Wound Healing, Symposium on Advanced Wound Care, </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Atlanta, GA</w:t>
      </w:r>
    </w:p>
    <w:p w14:paraId="79A8E83B" w14:textId="77777777" w:rsidR="00D84D33" w:rsidRPr="007B4E0F" w:rsidRDefault="007B4E0F" w:rsidP="00D84D33">
      <w:pPr>
        <w:rPr>
          <w:rFonts w:ascii="Garamond" w:hAnsi="Garamond"/>
          <w:color w:val="000000"/>
          <w:sz w:val="22"/>
          <w:szCs w:val="22"/>
        </w:rPr>
      </w:pPr>
      <w:r>
        <w:rPr>
          <w:rFonts w:ascii="Garamond" w:hAnsi="Garamond"/>
          <w:color w:val="000000"/>
          <w:sz w:val="22"/>
          <w:szCs w:val="22"/>
        </w:rPr>
        <w:t>3/</w:t>
      </w:r>
      <w:r w:rsidR="00D84D33" w:rsidRPr="007B4E0F">
        <w:rPr>
          <w:rFonts w:ascii="Garamond" w:hAnsi="Garamond"/>
          <w:color w:val="000000"/>
          <w:sz w:val="22"/>
          <w:szCs w:val="22"/>
        </w:rPr>
        <w:t>2013</w:t>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 xml:space="preserve">ABCs of Wound Dressings, Wounds and Ulcers: The Good, the Bad, and the Ugly, AAD 71st </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Annual Meeting, Miami Beach, FL</w:t>
      </w:r>
    </w:p>
    <w:p w14:paraId="37553BF9" w14:textId="77777777" w:rsidR="00D84D33" w:rsidRPr="007B4E0F" w:rsidRDefault="007B4E0F" w:rsidP="00D84D33">
      <w:pPr>
        <w:rPr>
          <w:rFonts w:ascii="Garamond" w:hAnsi="Garamond"/>
          <w:color w:val="000000"/>
          <w:sz w:val="22"/>
          <w:szCs w:val="22"/>
        </w:rPr>
      </w:pPr>
      <w:r>
        <w:rPr>
          <w:rFonts w:ascii="Garamond" w:hAnsi="Garamond"/>
          <w:color w:val="000000"/>
          <w:sz w:val="22"/>
          <w:szCs w:val="22"/>
        </w:rPr>
        <w:t>4/</w:t>
      </w:r>
      <w:r w:rsidR="00D84D33" w:rsidRPr="007B4E0F">
        <w:rPr>
          <w:rFonts w:ascii="Garamond" w:hAnsi="Garamond"/>
          <w:color w:val="000000"/>
          <w:sz w:val="22"/>
          <w:szCs w:val="22"/>
        </w:rPr>
        <w:t>2013</w:t>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Dermatitis, Symposium on Advanced Wound Care, Orlando, FL</w:t>
      </w:r>
    </w:p>
    <w:p w14:paraId="373C0659" w14:textId="77777777" w:rsidR="00D84D33" w:rsidRPr="007B4E0F" w:rsidRDefault="00834639" w:rsidP="00834639">
      <w:pPr>
        <w:rPr>
          <w:rFonts w:ascii="Garamond" w:hAnsi="Garamond"/>
          <w:color w:val="000000"/>
          <w:sz w:val="22"/>
          <w:szCs w:val="22"/>
        </w:rPr>
      </w:pPr>
      <w:r>
        <w:rPr>
          <w:rFonts w:ascii="Garamond" w:hAnsi="Garamond"/>
          <w:color w:val="000000"/>
          <w:sz w:val="22"/>
          <w:szCs w:val="22"/>
        </w:rPr>
        <w:t>9/</w:t>
      </w:r>
      <w:r w:rsidR="00D84D33" w:rsidRPr="007B4E0F">
        <w:rPr>
          <w:rFonts w:ascii="Garamond" w:hAnsi="Garamond"/>
          <w:color w:val="000000"/>
          <w:sz w:val="22"/>
          <w:szCs w:val="22"/>
        </w:rPr>
        <w:t>2013</w:t>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 xml:space="preserve">Techniques for Office-based, Bedside, and Intra-operative Debridement, Symposium on </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Advanced Wound Care, Las Vegas, NV</w:t>
      </w:r>
    </w:p>
    <w:p w14:paraId="79378206" w14:textId="77777777" w:rsidR="00D84D33" w:rsidRPr="007B4E0F" w:rsidRDefault="00834639" w:rsidP="00834639">
      <w:pPr>
        <w:rPr>
          <w:rFonts w:ascii="Garamond" w:hAnsi="Garamond"/>
          <w:color w:val="000000"/>
          <w:sz w:val="22"/>
          <w:szCs w:val="22"/>
        </w:rPr>
      </w:pPr>
      <w:r>
        <w:rPr>
          <w:rFonts w:ascii="Garamond" w:hAnsi="Garamond"/>
          <w:color w:val="000000"/>
          <w:sz w:val="22"/>
          <w:szCs w:val="22"/>
        </w:rPr>
        <w:t>10/</w:t>
      </w:r>
      <w:r w:rsidR="00D84D33" w:rsidRPr="007B4E0F">
        <w:rPr>
          <w:rFonts w:ascii="Garamond" w:hAnsi="Garamond"/>
          <w:color w:val="000000"/>
          <w:sz w:val="22"/>
          <w:szCs w:val="22"/>
        </w:rPr>
        <w:t>2014</w:t>
      </w:r>
      <w:r>
        <w:rPr>
          <w:rFonts w:ascii="Garamond" w:hAnsi="Garamond"/>
          <w:color w:val="000000"/>
          <w:sz w:val="22"/>
          <w:szCs w:val="22"/>
        </w:rPr>
        <w:tab/>
      </w:r>
      <w:r w:rsidR="00D84D33" w:rsidRPr="007B4E0F">
        <w:rPr>
          <w:rFonts w:ascii="Garamond" w:hAnsi="Garamond"/>
          <w:color w:val="000000"/>
          <w:sz w:val="22"/>
          <w:szCs w:val="22"/>
        </w:rPr>
        <w:t xml:space="preserve">Skin and Wound Assessment from a Dermatologic Perspective, Clinical Symposium on </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Advances in Skin &amp; Wound Care, Las Vegas, NV</w:t>
      </w:r>
    </w:p>
    <w:p w14:paraId="1C7A84BB" w14:textId="77777777" w:rsidR="00D84D33" w:rsidRPr="007B4E0F" w:rsidRDefault="00834639" w:rsidP="00D84D33">
      <w:pPr>
        <w:rPr>
          <w:rFonts w:ascii="Garamond" w:hAnsi="Garamond"/>
          <w:color w:val="000000"/>
          <w:sz w:val="22"/>
          <w:szCs w:val="22"/>
        </w:rPr>
      </w:pPr>
      <w:r>
        <w:rPr>
          <w:rFonts w:ascii="Garamond" w:hAnsi="Garamond"/>
          <w:color w:val="000000"/>
          <w:sz w:val="22"/>
          <w:szCs w:val="22"/>
        </w:rPr>
        <w:t>9/</w:t>
      </w:r>
      <w:r w:rsidR="00D84D33" w:rsidRPr="007B4E0F">
        <w:rPr>
          <w:rFonts w:ascii="Garamond" w:hAnsi="Garamond"/>
          <w:color w:val="000000"/>
          <w:sz w:val="22"/>
          <w:szCs w:val="22"/>
        </w:rPr>
        <w:t>2015</w:t>
      </w:r>
      <w:r w:rsidR="00410311">
        <w:rPr>
          <w:rFonts w:ascii="Garamond" w:hAnsi="Garamond"/>
          <w:color w:val="000000"/>
          <w:sz w:val="22"/>
          <w:szCs w:val="22"/>
        </w:rPr>
        <w:tab/>
      </w:r>
      <w:r w:rsidR="00410311">
        <w:rPr>
          <w:rFonts w:ascii="Garamond" w:hAnsi="Garamond"/>
          <w:color w:val="000000"/>
          <w:sz w:val="22"/>
          <w:szCs w:val="22"/>
        </w:rPr>
        <w:tab/>
      </w:r>
      <w:r w:rsidR="00D84D33" w:rsidRPr="007B4E0F">
        <w:rPr>
          <w:rFonts w:ascii="Garamond" w:hAnsi="Garamond"/>
          <w:color w:val="000000"/>
          <w:sz w:val="22"/>
          <w:szCs w:val="22"/>
        </w:rPr>
        <w:t>Pain Management for Wound Patients, Symposium on Advanced Wound Care, Las Vegas, NV</w:t>
      </w:r>
    </w:p>
    <w:p w14:paraId="3290F175" w14:textId="77777777" w:rsidR="00D84D33" w:rsidRPr="007B4E0F" w:rsidRDefault="00834639" w:rsidP="00D84D33">
      <w:pPr>
        <w:rPr>
          <w:rFonts w:ascii="Garamond" w:hAnsi="Garamond"/>
          <w:color w:val="000000"/>
          <w:sz w:val="22"/>
          <w:szCs w:val="22"/>
        </w:rPr>
      </w:pPr>
      <w:r>
        <w:rPr>
          <w:rFonts w:ascii="Garamond" w:hAnsi="Garamond"/>
          <w:color w:val="000000"/>
          <w:sz w:val="22"/>
          <w:szCs w:val="22"/>
        </w:rPr>
        <w:t>4/</w:t>
      </w:r>
      <w:r w:rsidR="00D84D33" w:rsidRPr="007B4E0F">
        <w:rPr>
          <w:rFonts w:ascii="Garamond" w:hAnsi="Garamond"/>
          <w:color w:val="000000"/>
          <w:sz w:val="22"/>
          <w:szCs w:val="22"/>
        </w:rPr>
        <w:t>2016</w:t>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Malignant and Inflammatory Wounds, Symposium on Advanced Wound Care, Atlanta, GA</w:t>
      </w:r>
    </w:p>
    <w:p w14:paraId="49D36256" w14:textId="77777777" w:rsidR="00056194" w:rsidRPr="007B4E0F" w:rsidRDefault="00834639" w:rsidP="00D84D33">
      <w:pPr>
        <w:rPr>
          <w:rFonts w:ascii="Garamond" w:hAnsi="Garamond"/>
          <w:color w:val="000000"/>
          <w:sz w:val="22"/>
          <w:szCs w:val="22"/>
        </w:rPr>
      </w:pPr>
      <w:r>
        <w:rPr>
          <w:rFonts w:ascii="Garamond" w:hAnsi="Garamond"/>
          <w:color w:val="000000"/>
          <w:sz w:val="22"/>
          <w:szCs w:val="22"/>
        </w:rPr>
        <w:t>10/</w:t>
      </w:r>
      <w:r w:rsidR="00D84D33" w:rsidRPr="007B4E0F">
        <w:rPr>
          <w:rFonts w:ascii="Garamond" w:hAnsi="Garamond"/>
          <w:color w:val="000000"/>
          <w:sz w:val="22"/>
          <w:szCs w:val="22"/>
        </w:rPr>
        <w:t>2016</w:t>
      </w:r>
      <w:r>
        <w:rPr>
          <w:rFonts w:ascii="Garamond" w:hAnsi="Garamond"/>
          <w:color w:val="000000"/>
          <w:sz w:val="22"/>
          <w:szCs w:val="22"/>
        </w:rPr>
        <w:tab/>
      </w:r>
      <w:r w:rsidR="00D84D33" w:rsidRPr="007B4E0F">
        <w:rPr>
          <w:rFonts w:ascii="Garamond" w:hAnsi="Garamond"/>
          <w:color w:val="000000"/>
          <w:sz w:val="22"/>
          <w:szCs w:val="22"/>
        </w:rPr>
        <w:t xml:space="preserve">Dealing with Wounds in the Patient with Cancer, Symposium on Advanced Wound Care, </w:t>
      </w:r>
    </w:p>
    <w:p w14:paraId="2EAEC264" w14:textId="77777777" w:rsidR="00D84D33" w:rsidRPr="007B4E0F" w:rsidRDefault="00D84D33" w:rsidP="00834639">
      <w:pPr>
        <w:ind w:left="720" w:firstLine="720"/>
        <w:rPr>
          <w:rFonts w:ascii="Garamond" w:hAnsi="Garamond"/>
          <w:color w:val="000000"/>
          <w:sz w:val="22"/>
          <w:szCs w:val="22"/>
        </w:rPr>
      </w:pPr>
      <w:r w:rsidRPr="007B4E0F">
        <w:rPr>
          <w:rFonts w:ascii="Garamond" w:hAnsi="Garamond"/>
          <w:color w:val="000000"/>
          <w:sz w:val="22"/>
          <w:szCs w:val="22"/>
        </w:rPr>
        <w:t>Las Vegas, NV</w:t>
      </w:r>
    </w:p>
    <w:p w14:paraId="5E5C3B76" w14:textId="77777777" w:rsidR="00056194" w:rsidRPr="007B4E0F" w:rsidRDefault="00834639" w:rsidP="00D84D33">
      <w:pPr>
        <w:rPr>
          <w:rFonts w:ascii="Garamond" w:hAnsi="Garamond"/>
          <w:color w:val="000000"/>
          <w:sz w:val="22"/>
          <w:szCs w:val="22"/>
        </w:rPr>
      </w:pPr>
      <w:r>
        <w:rPr>
          <w:rFonts w:ascii="Garamond" w:hAnsi="Garamond"/>
          <w:color w:val="000000"/>
          <w:sz w:val="22"/>
          <w:szCs w:val="22"/>
        </w:rPr>
        <w:t xml:space="preserve">4/6, </w:t>
      </w:r>
      <w:r w:rsidR="00D84D33" w:rsidRPr="007B4E0F">
        <w:rPr>
          <w:rFonts w:ascii="Garamond" w:hAnsi="Garamond"/>
          <w:color w:val="000000"/>
          <w:sz w:val="22"/>
          <w:szCs w:val="22"/>
        </w:rPr>
        <w:t>2017</w:t>
      </w:r>
      <w:r>
        <w:rPr>
          <w:rFonts w:ascii="Garamond" w:hAnsi="Garamond"/>
          <w:color w:val="000000"/>
          <w:sz w:val="22"/>
          <w:szCs w:val="22"/>
        </w:rPr>
        <w:tab/>
      </w:r>
      <w:r w:rsidR="00D84D33" w:rsidRPr="007B4E0F">
        <w:rPr>
          <w:rFonts w:ascii="Garamond" w:hAnsi="Garamond"/>
          <w:color w:val="000000"/>
          <w:sz w:val="22"/>
          <w:szCs w:val="22"/>
        </w:rPr>
        <w:t>The Red Leg: “</w:t>
      </w:r>
      <w:proofErr w:type="spellStart"/>
      <w:r w:rsidR="00D84D33" w:rsidRPr="007B4E0F">
        <w:rPr>
          <w:rFonts w:ascii="Garamond" w:hAnsi="Garamond"/>
          <w:color w:val="000000"/>
          <w:sz w:val="22"/>
          <w:szCs w:val="22"/>
        </w:rPr>
        <w:t>Cellulit</w:t>
      </w:r>
      <w:proofErr w:type="spellEnd"/>
      <w:r w:rsidR="00D84D33" w:rsidRPr="007B4E0F">
        <w:rPr>
          <w:rFonts w:ascii="Garamond" w:hAnsi="Garamond"/>
          <w:color w:val="000000"/>
          <w:sz w:val="22"/>
          <w:szCs w:val="22"/>
        </w:rPr>
        <w:t xml:space="preserve">-is or </w:t>
      </w:r>
      <w:proofErr w:type="spellStart"/>
      <w:r w:rsidR="00D84D33" w:rsidRPr="007B4E0F">
        <w:rPr>
          <w:rFonts w:ascii="Garamond" w:hAnsi="Garamond"/>
          <w:color w:val="000000"/>
          <w:sz w:val="22"/>
          <w:szCs w:val="22"/>
        </w:rPr>
        <w:t>Cellulit</w:t>
      </w:r>
      <w:proofErr w:type="spellEnd"/>
      <w:r w:rsidR="00D84D33" w:rsidRPr="007B4E0F">
        <w:rPr>
          <w:rFonts w:ascii="Garamond" w:hAnsi="Garamond"/>
          <w:color w:val="000000"/>
          <w:sz w:val="22"/>
          <w:szCs w:val="22"/>
        </w:rPr>
        <w:t xml:space="preserve">-is-not”, 30th Anniversary SAWC/WHS Spring Meeting, </w:t>
      </w:r>
    </w:p>
    <w:p w14:paraId="5288E683" w14:textId="77777777" w:rsidR="00D84D33" w:rsidRPr="007B4E0F" w:rsidRDefault="00D84D33" w:rsidP="00834639">
      <w:pPr>
        <w:ind w:left="720" w:firstLine="720"/>
        <w:rPr>
          <w:rFonts w:ascii="Garamond" w:hAnsi="Garamond"/>
          <w:color w:val="000000"/>
          <w:sz w:val="22"/>
          <w:szCs w:val="22"/>
        </w:rPr>
      </w:pPr>
      <w:r w:rsidRPr="007B4E0F">
        <w:rPr>
          <w:rFonts w:ascii="Garamond" w:hAnsi="Garamond"/>
          <w:color w:val="000000"/>
          <w:sz w:val="22"/>
          <w:szCs w:val="22"/>
        </w:rPr>
        <w:t>San Diego, CA</w:t>
      </w:r>
    </w:p>
    <w:p w14:paraId="0ACD74FB" w14:textId="77777777" w:rsidR="00056194" w:rsidRPr="007B4E0F" w:rsidRDefault="00834639" w:rsidP="00D84D33">
      <w:pPr>
        <w:rPr>
          <w:rFonts w:ascii="Garamond" w:hAnsi="Garamond"/>
          <w:color w:val="000000"/>
          <w:sz w:val="22"/>
          <w:szCs w:val="22"/>
        </w:rPr>
      </w:pPr>
      <w:r>
        <w:rPr>
          <w:rFonts w:ascii="Garamond" w:hAnsi="Garamond"/>
          <w:color w:val="000000"/>
          <w:sz w:val="22"/>
          <w:szCs w:val="22"/>
        </w:rPr>
        <w:t>4/</w:t>
      </w:r>
      <w:r w:rsidR="00D84D33" w:rsidRPr="007B4E0F">
        <w:rPr>
          <w:rFonts w:ascii="Garamond" w:hAnsi="Garamond"/>
          <w:color w:val="000000"/>
          <w:sz w:val="22"/>
          <w:szCs w:val="22"/>
        </w:rPr>
        <w:t>2018</w:t>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 xml:space="preserve">Blistering Diseases, SAWC </w:t>
      </w:r>
      <w:proofErr w:type="spellStart"/>
      <w:r w:rsidR="00D84D33" w:rsidRPr="007B4E0F">
        <w:rPr>
          <w:rFonts w:ascii="Garamond" w:hAnsi="Garamond"/>
          <w:color w:val="000000"/>
          <w:sz w:val="22"/>
          <w:szCs w:val="22"/>
        </w:rPr>
        <w:t>Spring|WHS</w:t>
      </w:r>
      <w:proofErr w:type="spellEnd"/>
      <w:r w:rsidR="00D84D33" w:rsidRPr="007B4E0F">
        <w:rPr>
          <w:rFonts w:ascii="Garamond" w:hAnsi="Garamond"/>
          <w:color w:val="000000"/>
          <w:sz w:val="22"/>
          <w:szCs w:val="22"/>
        </w:rPr>
        <w:t xml:space="preserve">, Association for the Advancement of Wound Care, </w:t>
      </w:r>
    </w:p>
    <w:p w14:paraId="3CFBDF35" w14:textId="77777777" w:rsidR="00D84D33" w:rsidRPr="007B4E0F" w:rsidRDefault="00D84D33" w:rsidP="00834639">
      <w:pPr>
        <w:ind w:left="720" w:firstLine="720"/>
        <w:rPr>
          <w:rFonts w:ascii="Garamond" w:hAnsi="Garamond"/>
          <w:color w:val="000000"/>
          <w:sz w:val="22"/>
          <w:szCs w:val="22"/>
        </w:rPr>
      </w:pPr>
      <w:r w:rsidRPr="007B4E0F">
        <w:rPr>
          <w:rFonts w:ascii="Garamond" w:hAnsi="Garamond"/>
          <w:color w:val="000000"/>
          <w:sz w:val="22"/>
          <w:szCs w:val="22"/>
        </w:rPr>
        <w:t>Charlotte, NC</w:t>
      </w:r>
    </w:p>
    <w:p w14:paraId="61EA5084" w14:textId="77777777" w:rsidR="00056194" w:rsidRPr="007B4E0F" w:rsidRDefault="00834639" w:rsidP="00D84D33">
      <w:pPr>
        <w:rPr>
          <w:rFonts w:ascii="Garamond" w:hAnsi="Garamond"/>
          <w:color w:val="000000"/>
          <w:sz w:val="22"/>
          <w:szCs w:val="22"/>
        </w:rPr>
      </w:pPr>
      <w:r>
        <w:rPr>
          <w:rFonts w:ascii="Garamond" w:hAnsi="Garamond"/>
          <w:color w:val="000000"/>
          <w:sz w:val="22"/>
          <w:szCs w:val="22"/>
        </w:rPr>
        <w:t>10/</w:t>
      </w:r>
      <w:r w:rsidR="00D84D33" w:rsidRPr="007B4E0F">
        <w:rPr>
          <w:rFonts w:ascii="Garamond" w:hAnsi="Garamond"/>
          <w:color w:val="000000"/>
          <w:sz w:val="22"/>
          <w:szCs w:val="22"/>
        </w:rPr>
        <w:t>2018</w:t>
      </w:r>
      <w:r>
        <w:rPr>
          <w:rFonts w:ascii="Garamond" w:hAnsi="Garamond"/>
          <w:color w:val="000000"/>
          <w:sz w:val="22"/>
          <w:szCs w:val="22"/>
        </w:rPr>
        <w:tab/>
      </w:r>
      <w:r w:rsidR="00D84D33" w:rsidRPr="007B4E0F">
        <w:rPr>
          <w:rFonts w:ascii="Garamond" w:hAnsi="Garamond"/>
          <w:color w:val="000000"/>
          <w:sz w:val="22"/>
          <w:szCs w:val="22"/>
        </w:rPr>
        <w:t xml:space="preserve">Skin Cancer Risks to our Nation’s Military, Biannual National Council on Skin Cancer Prevention </w:t>
      </w:r>
    </w:p>
    <w:p w14:paraId="298F6BD5" w14:textId="77777777" w:rsidR="00D84D33" w:rsidRPr="007B4E0F" w:rsidRDefault="00D84D33" w:rsidP="00056194">
      <w:pPr>
        <w:ind w:left="720" w:firstLine="720"/>
        <w:rPr>
          <w:rFonts w:ascii="Garamond" w:hAnsi="Garamond"/>
          <w:color w:val="000000"/>
          <w:sz w:val="22"/>
          <w:szCs w:val="22"/>
        </w:rPr>
      </w:pPr>
      <w:r w:rsidRPr="007B4E0F">
        <w:rPr>
          <w:rFonts w:ascii="Garamond" w:hAnsi="Garamond"/>
          <w:color w:val="000000"/>
          <w:sz w:val="22"/>
          <w:szCs w:val="22"/>
        </w:rPr>
        <w:t>Membership Meeting, Washington, DC</w:t>
      </w:r>
    </w:p>
    <w:p w14:paraId="30A80223" w14:textId="77777777" w:rsidR="00D84D33" w:rsidRDefault="00834639" w:rsidP="00D84D33">
      <w:pPr>
        <w:rPr>
          <w:rFonts w:ascii="Garamond" w:hAnsi="Garamond"/>
          <w:color w:val="000000"/>
          <w:sz w:val="22"/>
          <w:szCs w:val="22"/>
        </w:rPr>
      </w:pPr>
      <w:r>
        <w:rPr>
          <w:rFonts w:ascii="Garamond" w:hAnsi="Garamond"/>
          <w:color w:val="000000"/>
          <w:sz w:val="22"/>
          <w:szCs w:val="22"/>
        </w:rPr>
        <w:t>4/</w:t>
      </w:r>
      <w:r w:rsidR="00D84D33" w:rsidRPr="007B4E0F">
        <w:rPr>
          <w:rFonts w:ascii="Garamond" w:hAnsi="Garamond"/>
          <w:color w:val="000000"/>
          <w:sz w:val="22"/>
          <w:szCs w:val="22"/>
        </w:rPr>
        <w:t>2019</w:t>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Aging and Wound Care, Symposium on Advanced Wound Care, San Antonio, TX</w:t>
      </w:r>
    </w:p>
    <w:p w14:paraId="3F095B8C" w14:textId="77777777" w:rsidR="00362B68" w:rsidRPr="007B4E0F" w:rsidRDefault="00362B68" w:rsidP="00362B68">
      <w:pPr>
        <w:rPr>
          <w:rFonts w:ascii="Garamond" w:hAnsi="Garamond"/>
          <w:color w:val="000000"/>
          <w:sz w:val="22"/>
          <w:szCs w:val="22"/>
        </w:rPr>
      </w:pPr>
      <w:r>
        <w:rPr>
          <w:rFonts w:ascii="Garamond" w:hAnsi="Garamond"/>
          <w:color w:val="000000"/>
          <w:sz w:val="22"/>
          <w:szCs w:val="22"/>
        </w:rPr>
        <w:t>4/</w:t>
      </w:r>
      <w:r w:rsidRPr="007B4E0F">
        <w:rPr>
          <w:rFonts w:ascii="Garamond" w:hAnsi="Garamond"/>
          <w:color w:val="000000"/>
          <w:sz w:val="22"/>
          <w:szCs w:val="22"/>
        </w:rPr>
        <w:t xml:space="preserve">2019          </w:t>
      </w:r>
      <w:r>
        <w:rPr>
          <w:rFonts w:ascii="Garamond" w:hAnsi="Garamond"/>
          <w:color w:val="000000"/>
          <w:sz w:val="22"/>
          <w:szCs w:val="22"/>
        </w:rPr>
        <w:tab/>
      </w:r>
      <w:r w:rsidRPr="007B4E0F">
        <w:rPr>
          <w:rFonts w:ascii="Garamond" w:hAnsi="Garamond"/>
          <w:color w:val="000000"/>
          <w:sz w:val="22"/>
          <w:szCs w:val="22"/>
        </w:rPr>
        <w:t xml:space="preserve">The Annual Refresher Course for the Family Physician, of Iowa College of Medicine, Coralville, Iowa. </w:t>
      </w:r>
    </w:p>
    <w:p w14:paraId="23FC51BD" w14:textId="56A06913" w:rsidR="00362B68" w:rsidRPr="007B4E0F" w:rsidRDefault="00E03C75" w:rsidP="00362B68">
      <w:pPr>
        <w:rPr>
          <w:rFonts w:ascii="Garamond" w:hAnsi="Garamond"/>
          <w:color w:val="000000"/>
          <w:sz w:val="22"/>
          <w:szCs w:val="22"/>
        </w:rPr>
      </w:pPr>
      <w:r>
        <w:rPr>
          <w:rFonts w:ascii="Garamond" w:hAnsi="Garamond"/>
          <w:color w:val="000000"/>
          <w:sz w:val="22"/>
          <w:szCs w:val="22"/>
        </w:rPr>
        <w:t xml:space="preserve">                          </w:t>
      </w:r>
      <w:r w:rsidR="00362B68" w:rsidRPr="007B4E0F">
        <w:rPr>
          <w:rFonts w:ascii="Garamond" w:hAnsi="Garamond"/>
          <w:color w:val="000000"/>
          <w:sz w:val="22"/>
          <w:szCs w:val="22"/>
        </w:rPr>
        <w:t>“Skin Manifestations of Infestations</w:t>
      </w:r>
    </w:p>
    <w:p w14:paraId="75C7C2BF" w14:textId="77777777" w:rsidR="00D84D33" w:rsidRPr="007B4E0F" w:rsidRDefault="00834639" w:rsidP="00D84D33">
      <w:pPr>
        <w:rPr>
          <w:rFonts w:ascii="Garamond" w:hAnsi="Garamond"/>
          <w:color w:val="000000"/>
          <w:sz w:val="22"/>
          <w:szCs w:val="22"/>
        </w:rPr>
      </w:pPr>
      <w:r>
        <w:rPr>
          <w:rFonts w:ascii="Garamond" w:hAnsi="Garamond"/>
          <w:color w:val="000000"/>
          <w:sz w:val="22"/>
          <w:szCs w:val="22"/>
        </w:rPr>
        <w:t>5/</w:t>
      </w:r>
      <w:r w:rsidR="00D84D33" w:rsidRPr="007B4E0F">
        <w:rPr>
          <w:rFonts w:ascii="Garamond" w:hAnsi="Garamond"/>
          <w:color w:val="000000"/>
          <w:sz w:val="22"/>
          <w:szCs w:val="22"/>
        </w:rPr>
        <w:t>2019</w:t>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Skin Cancer Awareness Seminar, Walter Reed Medical Center, Bethesda, MD</w:t>
      </w:r>
    </w:p>
    <w:p w14:paraId="46059FAB" w14:textId="77777777" w:rsidR="00D84D33" w:rsidRPr="007B4E0F" w:rsidRDefault="00834639" w:rsidP="00D84D33">
      <w:pPr>
        <w:rPr>
          <w:rFonts w:ascii="Garamond" w:hAnsi="Garamond"/>
          <w:color w:val="000000"/>
          <w:sz w:val="22"/>
          <w:szCs w:val="22"/>
        </w:rPr>
      </w:pPr>
      <w:r>
        <w:rPr>
          <w:rFonts w:ascii="Garamond" w:hAnsi="Garamond"/>
          <w:color w:val="000000"/>
          <w:sz w:val="22"/>
          <w:szCs w:val="22"/>
        </w:rPr>
        <w:t>3/</w:t>
      </w:r>
      <w:r w:rsidR="00D84D33" w:rsidRPr="007B4E0F">
        <w:rPr>
          <w:rFonts w:ascii="Garamond" w:hAnsi="Garamond"/>
          <w:color w:val="000000"/>
          <w:sz w:val="22"/>
          <w:szCs w:val="22"/>
        </w:rPr>
        <w:t>2019</w:t>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Cases from the Cornfield, AAD Annual Meeting, Washington, DC, Focus Session</w:t>
      </w:r>
    </w:p>
    <w:p w14:paraId="7004E44E" w14:textId="77777777" w:rsidR="00D84D33" w:rsidRPr="007B4E0F" w:rsidRDefault="00834639" w:rsidP="00D84D33">
      <w:pPr>
        <w:rPr>
          <w:rFonts w:ascii="Garamond" w:hAnsi="Garamond"/>
          <w:color w:val="000000"/>
          <w:sz w:val="22"/>
          <w:szCs w:val="22"/>
        </w:rPr>
      </w:pPr>
      <w:r>
        <w:rPr>
          <w:rFonts w:ascii="Garamond" w:hAnsi="Garamond"/>
          <w:color w:val="000000"/>
          <w:sz w:val="22"/>
          <w:szCs w:val="22"/>
        </w:rPr>
        <w:t>3/</w:t>
      </w:r>
      <w:r w:rsidR="00D84D33" w:rsidRPr="007B4E0F">
        <w:rPr>
          <w:rFonts w:ascii="Garamond" w:hAnsi="Garamond"/>
          <w:color w:val="000000"/>
          <w:sz w:val="22"/>
          <w:szCs w:val="22"/>
        </w:rPr>
        <w:t>2019</w:t>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Bridging the Clinical/Technical Divide, AAD Annual Meeting, Washington, DC, VMW Session</w:t>
      </w:r>
    </w:p>
    <w:p w14:paraId="45DCB0B8" w14:textId="77777777" w:rsidR="00056194" w:rsidRPr="007B4E0F" w:rsidRDefault="00834639" w:rsidP="00D84D33">
      <w:pPr>
        <w:rPr>
          <w:rFonts w:ascii="Garamond" w:hAnsi="Garamond"/>
          <w:color w:val="000000"/>
          <w:sz w:val="22"/>
          <w:szCs w:val="22"/>
        </w:rPr>
      </w:pPr>
      <w:r>
        <w:rPr>
          <w:rFonts w:ascii="Garamond" w:hAnsi="Garamond"/>
          <w:color w:val="000000"/>
          <w:sz w:val="22"/>
          <w:szCs w:val="22"/>
        </w:rPr>
        <w:t>12/</w:t>
      </w:r>
      <w:r w:rsidR="00D84D33" w:rsidRPr="007B4E0F">
        <w:rPr>
          <w:rFonts w:ascii="Garamond" w:hAnsi="Garamond"/>
          <w:color w:val="000000"/>
          <w:sz w:val="22"/>
          <w:szCs w:val="22"/>
        </w:rPr>
        <w:t>2020</w:t>
      </w:r>
      <w:r>
        <w:rPr>
          <w:rFonts w:ascii="Garamond" w:hAnsi="Garamond"/>
          <w:color w:val="000000"/>
          <w:sz w:val="22"/>
          <w:szCs w:val="22"/>
        </w:rPr>
        <w:tab/>
      </w:r>
      <w:r w:rsidR="00D84D33" w:rsidRPr="007B4E0F">
        <w:rPr>
          <w:rFonts w:ascii="Garamond" w:hAnsi="Garamond"/>
          <w:color w:val="000000"/>
          <w:sz w:val="22"/>
          <w:szCs w:val="22"/>
        </w:rPr>
        <w:t xml:space="preserve">Characterizing Nipple Symptoms and Treatments in Early Lactation, AMA Research Symposium, </w:t>
      </w:r>
      <w:r w:rsidR="00056194" w:rsidRPr="007B4E0F">
        <w:rPr>
          <w:rFonts w:ascii="Garamond" w:hAnsi="Garamond"/>
          <w:color w:val="000000"/>
          <w:sz w:val="22"/>
          <w:szCs w:val="22"/>
        </w:rPr>
        <w:t xml:space="preserve"> </w:t>
      </w:r>
    </w:p>
    <w:p w14:paraId="2DD2CF78" w14:textId="77777777" w:rsidR="00D84D33" w:rsidRPr="007B4E0F" w:rsidRDefault="00D84D33" w:rsidP="00834639">
      <w:pPr>
        <w:ind w:left="720" w:firstLine="720"/>
        <w:rPr>
          <w:rFonts w:ascii="Garamond" w:hAnsi="Garamond"/>
          <w:color w:val="000000"/>
          <w:sz w:val="22"/>
          <w:szCs w:val="22"/>
        </w:rPr>
      </w:pPr>
      <w:r w:rsidRPr="007B4E0F">
        <w:rPr>
          <w:rFonts w:ascii="Garamond" w:hAnsi="Garamond"/>
          <w:color w:val="000000"/>
          <w:sz w:val="22"/>
          <w:szCs w:val="22"/>
        </w:rPr>
        <w:t>Virtual Meeting</w:t>
      </w:r>
    </w:p>
    <w:p w14:paraId="242C0B6E" w14:textId="77777777" w:rsidR="00D84D33" w:rsidRPr="007B4E0F" w:rsidRDefault="00834639" w:rsidP="00D84D33">
      <w:pPr>
        <w:rPr>
          <w:rFonts w:ascii="Garamond" w:hAnsi="Garamond"/>
          <w:color w:val="000000"/>
          <w:sz w:val="22"/>
          <w:szCs w:val="22"/>
        </w:rPr>
      </w:pPr>
      <w:r>
        <w:rPr>
          <w:rFonts w:ascii="Garamond" w:hAnsi="Garamond"/>
          <w:color w:val="000000"/>
          <w:sz w:val="22"/>
          <w:szCs w:val="22"/>
        </w:rPr>
        <w:t>11/</w:t>
      </w:r>
      <w:r w:rsidR="00D84D33" w:rsidRPr="007B4E0F">
        <w:rPr>
          <w:rFonts w:ascii="Garamond" w:hAnsi="Garamond"/>
          <w:color w:val="000000"/>
          <w:sz w:val="22"/>
          <w:szCs w:val="22"/>
        </w:rPr>
        <w:t>2021</w:t>
      </w:r>
      <w:r>
        <w:rPr>
          <w:rFonts w:ascii="Garamond" w:hAnsi="Garamond"/>
          <w:color w:val="000000"/>
          <w:sz w:val="22"/>
          <w:szCs w:val="22"/>
        </w:rPr>
        <w:tab/>
      </w:r>
      <w:r w:rsidR="00D84D33" w:rsidRPr="007B4E0F">
        <w:rPr>
          <w:rFonts w:ascii="Garamond" w:hAnsi="Garamond"/>
          <w:color w:val="000000"/>
          <w:sz w:val="22"/>
          <w:szCs w:val="22"/>
        </w:rPr>
        <w:t>Melanoma in Special Populations, Nebraska Dermatology Society</w:t>
      </w:r>
    </w:p>
    <w:p w14:paraId="04285864" w14:textId="77777777" w:rsidR="00056194" w:rsidRPr="007B4E0F" w:rsidRDefault="00834639" w:rsidP="00D84D33">
      <w:pPr>
        <w:rPr>
          <w:rFonts w:ascii="Garamond" w:hAnsi="Garamond"/>
          <w:color w:val="000000"/>
          <w:sz w:val="22"/>
          <w:szCs w:val="22"/>
        </w:rPr>
      </w:pPr>
      <w:r>
        <w:rPr>
          <w:rFonts w:ascii="Garamond" w:hAnsi="Garamond"/>
          <w:color w:val="000000"/>
          <w:sz w:val="22"/>
          <w:szCs w:val="22"/>
        </w:rPr>
        <w:t>3/</w:t>
      </w:r>
      <w:r w:rsidR="00D84D33" w:rsidRPr="007B4E0F">
        <w:rPr>
          <w:rFonts w:ascii="Garamond" w:hAnsi="Garamond"/>
          <w:color w:val="000000"/>
          <w:sz w:val="22"/>
          <w:szCs w:val="22"/>
        </w:rPr>
        <w:t>2022</w:t>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 xml:space="preserve">Characterizing Nipple Skin Injuries in Postpartum Women, Co-presenter with Munjal A, </w:t>
      </w:r>
      <w:proofErr w:type="spellStart"/>
      <w:r w:rsidR="00D84D33" w:rsidRPr="007B4E0F">
        <w:rPr>
          <w:rFonts w:ascii="Garamond" w:hAnsi="Garamond"/>
          <w:color w:val="000000"/>
          <w:sz w:val="22"/>
          <w:szCs w:val="22"/>
        </w:rPr>
        <w:t>Chaorong</w:t>
      </w:r>
      <w:proofErr w:type="spellEnd"/>
      <w:r w:rsidR="00D84D33" w:rsidRPr="007B4E0F">
        <w:rPr>
          <w:rFonts w:ascii="Garamond" w:hAnsi="Garamond"/>
          <w:color w:val="000000"/>
          <w:sz w:val="22"/>
          <w:szCs w:val="22"/>
        </w:rPr>
        <w:t xml:space="preserve"> W, </w:t>
      </w:r>
    </w:p>
    <w:p w14:paraId="6D315966" w14:textId="77777777" w:rsidR="00D84D33" w:rsidRPr="007B4E0F" w:rsidRDefault="00D84D33" w:rsidP="00834639">
      <w:pPr>
        <w:ind w:left="720" w:firstLine="720"/>
        <w:rPr>
          <w:rFonts w:ascii="Garamond" w:hAnsi="Garamond"/>
          <w:color w:val="000000"/>
          <w:sz w:val="22"/>
          <w:szCs w:val="22"/>
        </w:rPr>
      </w:pPr>
      <w:r w:rsidRPr="007B4E0F">
        <w:rPr>
          <w:rFonts w:ascii="Garamond" w:hAnsi="Garamond"/>
          <w:color w:val="000000"/>
          <w:sz w:val="22"/>
          <w:szCs w:val="22"/>
        </w:rPr>
        <w:t>Radke S, American Academy of Dermatology Meeting, Boston, MA</w:t>
      </w:r>
    </w:p>
    <w:p w14:paraId="0F368303" w14:textId="77777777" w:rsidR="00056194" w:rsidRPr="007B4E0F" w:rsidRDefault="00834639" w:rsidP="00D84D33">
      <w:pPr>
        <w:rPr>
          <w:rFonts w:ascii="Garamond" w:hAnsi="Garamond"/>
          <w:color w:val="000000"/>
          <w:sz w:val="22"/>
          <w:szCs w:val="22"/>
        </w:rPr>
      </w:pPr>
      <w:r>
        <w:rPr>
          <w:rFonts w:ascii="Garamond" w:hAnsi="Garamond"/>
          <w:color w:val="000000"/>
          <w:sz w:val="22"/>
          <w:szCs w:val="22"/>
        </w:rPr>
        <w:t>3/</w:t>
      </w:r>
      <w:r w:rsidR="00D84D33" w:rsidRPr="007B4E0F">
        <w:rPr>
          <w:rFonts w:ascii="Garamond" w:hAnsi="Garamond"/>
          <w:color w:val="000000"/>
          <w:sz w:val="22"/>
          <w:szCs w:val="22"/>
        </w:rPr>
        <w:t>2022</w:t>
      </w:r>
      <w:r>
        <w:rPr>
          <w:rFonts w:ascii="Garamond" w:hAnsi="Garamond"/>
          <w:color w:val="000000"/>
          <w:sz w:val="22"/>
          <w:szCs w:val="22"/>
        </w:rPr>
        <w:tab/>
      </w:r>
      <w:r>
        <w:rPr>
          <w:rFonts w:ascii="Garamond" w:hAnsi="Garamond"/>
          <w:color w:val="000000"/>
          <w:sz w:val="22"/>
          <w:szCs w:val="22"/>
        </w:rPr>
        <w:tab/>
      </w:r>
      <w:r w:rsidR="00D84D33" w:rsidRPr="007B4E0F">
        <w:rPr>
          <w:rFonts w:ascii="Garamond" w:hAnsi="Garamond"/>
          <w:color w:val="000000"/>
          <w:sz w:val="22"/>
          <w:szCs w:val="22"/>
        </w:rPr>
        <w:t xml:space="preserve">Access to Dermatologic Care as a Predictor of Melanoma Staging and Prognosis, Co-presenter with Chen </w:t>
      </w:r>
    </w:p>
    <w:p w14:paraId="0493CE25" w14:textId="77777777" w:rsidR="00D84D33" w:rsidRPr="007B4E0F" w:rsidRDefault="00D84D33" w:rsidP="00834639">
      <w:pPr>
        <w:ind w:left="720" w:firstLine="720"/>
        <w:rPr>
          <w:rFonts w:ascii="Garamond" w:hAnsi="Garamond"/>
          <w:color w:val="000000"/>
          <w:sz w:val="22"/>
          <w:szCs w:val="22"/>
        </w:rPr>
      </w:pPr>
      <w:r w:rsidRPr="007B4E0F">
        <w:rPr>
          <w:rFonts w:ascii="Garamond" w:hAnsi="Garamond"/>
          <w:color w:val="000000"/>
          <w:sz w:val="22"/>
          <w:szCs w:val="22"/>
        </w:rPr>
        <w:t>A, Zafar FS, et al., American Academy of Dermatology Meeting, Boston, MA</w:t>
      </w:r>
    </w:p>
    <w:p w14:paraId="25578BE9" w14:textId="77777777" w:rsidR="00056194" w:rsidRPr="007B4E0F" w:rsidRDefault="00834639" w:rsidP="00D84D33">
      <w:pPr>
        <w:rPr>
          <w:rFonts w:ascii="Garamond" w:hAnsi="Garamond"/>
          <w:color w:val="000000"/>
          <w:sz w:val="22"/>
          <w:szCs w:val="22"/>
        </w:rPr>
      </w:pPr>
      <w:r>
        <w:rPr>
          <w:rFonts w:ascii="Garamond" w:hAnsi="Garamond"/>
          <w:color w:val="000000"/>
          <w:sz w:val="22"/>
          <w:szCs w:val="22"/>
        </w:rPr>
        <w:t xml:space="preserve">5/12, </w:t>
      </w:r>
      <w:r w:rsidR="00D84D33" w:rsidRPr="007B4E0F">
        <w:rPr>
          <w:rFonts w:ascii="Garamond" w:hAnsi="Garamond"/>
          <w:color w:val="000000"/>
          <w:sz w:val="22"/>
          <w:szCs w:val="22"/>
        </w:rPr>
        <w:t>2022</w:t>
      </w:r>
      <w:r>
        <w:rPr>
          <w:rFonts w:ascii="Garamond" w:hAnsi="Garamond"/>
          <w:color w:val="000000"/>
          <w:sz w:val="22"/>
          <w:szCs w:val="22"/>
        </w:rPr>
        <w:tab/>
      </w:r>
      <w:r w:rsidR="00D84D33" w:rsidRPr="007B4E0F">
        <w:rPr>
          <w:rFonts w:ascii="Garamond" w:hAnsi="Garamond"/>
          <w:color w:val="000000"/>
          <w:sz w:val="22"/>
          <w:szCs w:val="22"/>
        </w:rPr>
        <w:t xml:space="preserve">Skin in the Game: Community Care Management of Procedures for Skin Cancer, Co-presenter with </w:t>
      </w:r>
    </w:p>
    <w:p w14:paraId="2430786F" w14:textId="77777777" w:rsidR="00617996" w:rsidRDefault="00D84D33" w:rsidP="00834639">
      <w:pPr>
        <w:ind w:left="720" w:firstLine="720"/>
        <w:rPr>
          <w:rFonts w:ascii="Garamond" w:hAnsi="Garamond"/>
          <w:color w:val="000000"/>
          <w:sz w:val="22"/>
          <w:szCs w:val="22"/>
        </w:rPr>
      </w:pPr>
      <w:r w:rsidRPr="007B4E0F">
        <w:rPr>
          <w:rFonts w:ascii="Garamond" w:hAnsi="Garamond"/>
          <w:color w:val="000000"/>
          <w:sz w:val="22"/>
          <w:szCs w:val="22"/>
        </w:rPr>
        <w:t>Chinmoy Bhate MD, Ananya Munjal MS, et al., ACMS, Seattle, WA</w:t>
      </w:r>
    </w:p>
    <w:p w14:paraId="4311D752" w14:textId="77777777" w:rsidR="00362B68" w:rsidRDefault="00362B68" w:rsidP="00362B68">
      <w:pPr>
        <w:rPr>
          <w:rFonts w:ascii="Garamond" w:hAnsi="Garamond"/>
          <w:color w:val="000000"/>
          <w:sz w:val="22"/>
          <w:szCs w:val="22"/>
        </w:rPr>
      </w:pPr>
      <w:r>
        <w:rPr>
          <w:rFonts w:ascii="Garamond" w:hAnsi="Garamond"/>
          <w:color w:val="000000"/>
          <w:sz w:val="22"/>
          <w:szCs w:val="22"/>
        </w:rPr>
        <w:lastRenderedPageBreak/>
        <w:t>5/20, 2023</w:t>
      </w:r>
      <w:r>
        <w:rPr>
          <w:rFonts w:ascii="Garamond" w:hAnsi="Garamond"/>
          <w:color w:val="000000"/>
          <w:sz w:val="22"/>
          <w:szCs w:val="22"/>
        </w:rPr>
        <w:tab/>
        <w:t xml:space="preserve">Melanoma in Special Populations, Director, American Academy of Dermatology Meeting, New Orleans, </w:t>
      </w:r>
    </w:p>
    <w:p w14:paraId="5E1E07C8" w14:textId="59E10745" w:rsidR="00617996" w:rsidRPr="0027164B" w:rsidRDefault="00362B68" w:rsidP="00617996">
      <w:pPr>
        <w:rPr>
          <w:rFonts w:ascii="Garamond" w:hAnsi="Garamond"/>
          <w:b/>
          <w:bCs/>
          <w:color w:val="000000"/>
          <w:sz w:val="22"/>
          <w:szCs w:val="22"/>
        </w:rPr>
      </w:pPr>
      <w:r>
        <w:rPr>
          <w:rFonts w:ascii="Garamond" w:hAnsi="Garamond"/>
          <w:color w:val="000000"/>
          <w:sz w:val="22"/>
          <w:szCs w:val="22"/>
        </w:rPr>
        <w:t xml:space="preserve">                          LA. </w:t>
      </w:r>
    </w:p>
    <w:p w14:paraId="5C065E52" w14:textId="28E0BDB5" w:rsidR="00617996" w:rsidRDefault="00834639" w:rsidP="00617996">
      <w:pPr>
        <w:rPr>
          <w:rFonts w:ascii="Garamond" w:hAnsi="Garamond"/>
          <w:color w:val="000000"/>
          <w:sz w:val="22"/>
          <w:szCs w:val="22"/>
        </w:rPr>
      </w:pPr>
      <w:r>
        <w:rPr>
          <w:rFonts w:ascii="Garamond" w:hAnsi="Garamond"/>
          <w:color w:val="000000"/>
          <w:sz w:val="22"/>
          <w:szCs w:val="22"/>
        </w:rPr>
        <w:t>11/</w:t>
      </w:r>
      <w:r w:rsidR="00362B68">
        <w:rPr>
          <w:rFonts w:ascii="Garamond" w:hAnsi="Garamond"/>
          <w:color w:val="000000"/>
          <w:sz w:val="22"/>
          <w:szCs w:val="22"/>
        </w:rPr>
        <w:t xml:space="preserve">11, </w:t>
      </w:r>
      <w:r w:rsidR="00617996" w:rsidRPr="007B4E0F">
        <w:rPr>
          <w:rFonts w:ascii="Garamond" w:hAnsi="Garamond"/>
          <w:color w:val="000000"/>
          <w:sz w:val="22"/>
          <w:szCs w:val="22"/>
        </w:rPr>
        <w:t>2023</w:t>
      </w:r>
      <w:r>
        <w:rPr>
          <w:rFonts w:ascii="Garamond" w:hAnsi="Garamond"/>
          <w:color w:val="000000"/>
          <w:sz w:val="22"/>
          <w:szCs w:val="22"/>
        </w:rPr>
        <w:tab/>
      </w:r>
      <w:r w:rsidR="00617996" w:rsidRPr="007B4E0F">
        <w:rPr>
          <w:rFonts w:ascii="Garamond" w:hAnsi="Garamond"/>
          <w:color w:val="000000"/>
          <w:sz w:val="22"/>
          <w:szCs w:val="22"/>
        </w:rPr>
        <w:t>Marshfield Clinic Grand Rounds. Melanoma in Special Populations</w:t>
      </w:r>
      <w:r>
        <w:rPr>
          <w:rFonts w:ascii="Garamond" w:hAnsi="Garamond"/>
          <w:color w:val="000000"/>
          <w:sz w:val="22"/>
          <w:szCs w:val="22"/>
        </w:rPr>
        <w:t xml:space="preserve">. </w:t>
      </w:r>
      <w:r w:rsidR="00362B68">
        <w:rPr>
          <w:rFonts w:ascii="Garamond" w:hAnsi="Garamond"/>
          <w:color w:val="000000"/>
          <w:sz w:val="22"/>
          <w:szCs w:val="22"/>
        </w:rPr>
        <w:t xml:space="preserve">Marshfield Clinics, </w:t>
      </w:r>
    </w:p>
    <w:p w14:paraId="5D6365BD" w14:textId="2D9D19A6" w:rsidR="00362B68" w:rsidRPr="007B4E0F" w:rsidRDefault="00362B68" w:rsidP="00617996">
      <w:pPr>
        <w:rPr>
          <w:rFonts w:ascii="Garamond" w:hAnsi="Garamond"/>
          <w:color w:val="000000"/>
          <w:sz w:val="22"/>
          <w:szCs w:val="22"/>
        </w:rPr>
      </w:pPr>
      <w:r>
        <w:rPr>
          <w:rFonts w:ascii="Garamond" w:hAnsi="Garamond"/>
          <w:color w:val="000000"/>
          <w:sz w:val="22"/>
          <w:szCs w:val="22"/>
        </w:rPr>
        <w:t xml:space="preserve">                          Marshfield Wisconsin</w:t>
      </w:r>
    </w:p>
    <w:p w14:paraId="2A6B2EBF" w14:textId="77777777" w:rsidR="00D84D33" w:rsidRPr="007B4E0F" w:rsidRDefault="00834639" w:rsidP="00D84D33">
      <w:pPr>
        <w:rPr>
          <w:rFonts w:ascii="Garamond" w:hAnsi="Garamond"/>
          <w:color w:val="000000"/>
          <w:sz w:val="22"/>
          <w:szCs w:val="22"/>
        </w:rPr>
      </w:pPr>
      <w:r>
        <w:rPr>
          <w:rFonts w:ascii="Garamond" w:hAnsi="Garamond"/>
          <w:color w:val="000000"/>
          <w:sz w:val="22"/>
          <w:szCs w:val="22"/>
        </w:rPr>
        <w:t xml:space="preserve">3/8, </w:t>
      </w:r>
      <w:r w:rsidR="00D84D33" w:rsidRPr="007B4E0F">
        <w:rPr>
          <w:rFonts w:ascii="Garamond" w:hAnsi="Garamond"/>
          <w:color w:val="000000"/>
          <w:sz w:val="22"/>
          <w:szCs w:val="22"/>
        </w:rPr>
        <w:t>2024</w:t>
      </w:r>
      <w:r>
        <w:rPr>
          <w:rFonts w:ascii="Garamond" w:hAnsi="Garamond"/>
          <w:color w:val="000000"/>
          <w:sz w:val="22"/>
          <w:szCs w:val="22"/>
        </w:rPr>
        <w:tab/>
      </w:r>
      <w:r w:rsidR="00D84D33" w:rsidRPr="007B4E0F">
        <w:rPr>
          <w:rFonts w:ascii="Garamond" w:hAnsi="Garamond"/>
          <w:color w:val="000000"/>
          <w:sz w:val="22"/>
          <w:szCs w:val="22"/>
        </w:rPr>
        <w:t>Melanoma in Special Populations, Director, American Academy of Dermatology Meeting, San Diego, CA</w:t>
      </w:r>
    </w:p>
    <w:p w14:paraId="0DD1AE72" w14:textId="77777777" w:rsidR="00832A4B" w:rsidRDefault="00554B3C" w:rsidP="00554B3C">
      <w:pPr>
        <w:rPr>
          <w:rFonts w:ascii="Garamond" w:hAnsi="Garamond"/>
          <w:color w:val="000000"/>
          <w:sz w:val="22"/>
          <w:szCs w:val="22"/>
        </w:rPr>
      </w:pPr>
      <w:r>
        <w:rPr>
          <w:rFonts w:ascii="Garamond" w:hAnsi="Garamond"/>
          <w:color w:val="000000"/>
          <w:sz w:val="22"/>
          <w:szCs w:val="22"/>
        </w:rPr>
        <w:t xml:space="preserve">3/9, </w:t>
      </w:r>
      <w:r w:rsidR="00D84D33" w:rsidRPr="007B4E0F">
        <w:rPr>
          <w:rFonts w:ascii="Garamond" w:hAnsi="Garamond"/>
          <w:color w:val="000000"/>
          <w:sz w:val="22"/>
          <w:szCs w:val="22"/>
        </w:rPr>
        <w:t>2024</w:t>
      </w:r>
      <w:r>
        <w:rPr>
          <w:rFonts w:ascii="Garamond" w:hAnsi="Garamond"/>
          <w:color w:val="000000"/>
          <w:sz w:val="22"/>
          <w:szCs w:val="22"/>
        </w:rPr>
        <w:tab/>
      </w:r>
      <w:r w:rsidR="00D84D33" w:rsidRPr="007B4E0F">
        <w:rPr>
          <w:rFonts w:ascii="Garamond" w:hAnsi="Garamond"/>
          <w:color w:val="000000"/>
          <w:sz w:val="22"/>
          <w:szCs w:val="22"/>
        </w:rPr>
        <w:t>The Use of High Frequency Ultrasound in Preoperative Melanoma Measurements, Co-presenter with</w:t>
      </w:r>
      <w:r>
        <w:rPr>
          <w:rFonts w:ascii="Garamond" w:hAnsi="Garamond"/>
          <w:color w:val="000000"/>
          <w:sz w:val="22"/>
          <w:szCs w:val="22"/>
        </w:rPr>
        <w:t xml:space="preserve"> </w:t>
      </w:r>
      <w:r>
        <w:rPr>
          <w:rFonts w:ascii="Garamond" w:hAnsi="Garamond"/>
          <w:color w:val="000000"/>
          <w:sz w:val="22"/>
          <w:szCs w:val="22"/>
        </w:rPr>
        <w:tab/>
      </w:r>
      <w:r>
        <w:rPr>
          <w:rFonts w:ascii="Garamond" w:hAnsi="Garamond"/>
          <w:color w:val="000000"/>
          <w:sz w:val="22"/>
          <w:szCs w:val="22"/>
        </w:rPr>
        <w:tab/>
      </w:r>
      <w:proofErr w:type="spellStart"/>
      <w:r w:rsidR="00D84D33" w:rsidRPr="007B4E0F">
        <w:rPr>
          <w:rFonts w:ascii="Garamond" w:hAnsi="Garamond"/>
          <w:color w:val="000000"/>
          <w:sz w:val="22"/>
          <w:szCs w:val="22"/>
        </w:rPr>
        <w:t>Sellyn</w:t>
      </w:r>
      <w:proofErr w:type="spellEnd"/>
      <w:r w:rsidR="00D84D33" w:rsidRPr="007B4E0F">
        <w:rPr>
          <w:rFonts w:ascii="Garamond" w:hAnsi="Garamond"/>
          <w:color w:val="000000"/>
          <w:sz w:val="22"/>
          <w:szCs w:val="22"/>
        </w:rPr>
        <w:t xml:space="preserve"> G, American Academy of Dermatology Meeting, San Diego, CA</w:t>
      </w:r>
    </w:p>
    <w:p w14:paraId="3BC10542" w14:textId="0B89F3AA" w:rsidR="00362B68" w:rsidRDefault="00362B68" w:rsidP="00362B68">
      <w:pPr>
        <w:rPr>
          <w:rFonts w:ascii="Garamond" w:hAnsi="Garamond"/>
          <w:color w:val="000000"/>
          <w:sz w:val="22"/>
          <w:szCs w:val="22"/>
        </w:rPr>
      </w:pPr>
      <w:r>
        <w:rPr>
          <w:rFonts w:ascii="Garamond" w:hAnsi="Garamond"/>
          <w:color w:val="000000"/>
          <w:sz w:val="22"/>
          <w:szCs w:val="22"/>
        </w:rPr>
        <w:t>9/24,</w:t>
      </w:r>
      <w:r w:rsidR="00E03C75">
        <w:rPr>
          <w:rFonts w:ascii="Garamond" w:hAnsi="Garamond"/>
          <w:color w:val="000000"/>
          <w:sz w:val="22"/>
          <w:szCs w:val="22"/>
        </w:rPr>
        <w:t xml:space="preserve"> </w:t>
      </w:r>
      <w:r w:rsidRPr="007B4E0F">
        <w:rPr>
          <w:rFonts w:ascii="Garamond" w:hAnsi="Garamond"/>
          <w:color w:val="000000"/>
          <w:sz w:val="22"/>
          <w:szCs w:val="22"/>
        </w:rPr>
        <w:t>202</w:t>
      </w:r>
      <w:r>
        <w:rPr>
          <w:rFonts w:ascii="Garamond" w:hAnsi="Garamond"/>
          <w:color w:val="000000"/>
          <w:sz w:val="22"/>
          <w:szCs w:val="22"/>
        </w:rPr>
        <w:t>4</w:t>
      </w:r>
      <w:r>
        <w:rPr>
          <w:rFonts w:ascii="Garamond" w:hAnsi="Garamond"/>
          <w:color w:val="000000"/>
          <w:sz w:val="22"/>
          <w:szCs w:val="22"/>
        </w:rPr>
        <w:tab/>
      </w:r>
      <w:r w:rsidRPr="007B4E0F">
        <w:rPr>
          <w:rFonts w:ascii="Garamond" w:hAnsi="Garamond"/>
          <w:color w:val="000000"/>
          <w:sz w:val="22"/>
          <w:szCs w:val="22"/>
        </w:rPr>
        <w:t>Presenter, ITSCC</w:t>
      </w:r>
      <w:r>
        <w:rPr>
          <w:rFonts w:ascii="Garamond" w:hAnsi="Garamond"/>
          <w:color w:val="000000"/>
          <w:sz w:val="22"/>
          <w:szCs w:val="22"/>
        </w:rPr>
        <w:t xml:space="preserve"> (International Immunosuppression &amp; Transplant Skin Care Collaborative)</w:t>
      </w:r>
      <w:r w:rsidRPr="007B4E0F">
        <w:rPr>
          <w:rFonts w:ascii="Garamond" w:hAnsi="Garamond"/>
          <w:color w:val="000000"/>
          <w:sz w:val="22"/>
          <w:szCs w:val="22"/>
        </w:rPr>
        <w:t xml:space="preserve"> Retreat,</w:t>
      </w:r>
      <w:r>
        <w:rPr>
          <w:rFonts w:ascii="Garamond" w:hAnsi="Garamond"/>
          <w:color w:val="000000"/>
          <w:sz w:val="22"/>
          <w:szCs w:val="22"/>
        </w:rPr>
        <w:t xml:space="preserve"> </w:t>
      </w:r>
      <w:r w:rsidRPr="007B4E0F">
        <w:rPr>
          <w:rFonts w:ascii="Garamond" w:hAnsi="Garamond"/>
          <w:color w:val="000000"/>
          <w:sz w:val="22"/>
          <w:szCs w:val="22"/>
        </w:rPr>
        <w:t xml:space="preserve"> </w:t>
      </w:r>
    </w:p>
    <w:p w14:paraId="496063A5" w14:textId="76F38752" w:rsidR="00362B68" w:rsidRPr="007B4E0F" w:rsidRDefault="00362B68" w:rsidP="00362B68">
      <w:pPr>
        <w:rPr>
          <w:rFonts w:ascii="Garamond" w:hAnsi="Garamond"/>
          <w:color w:val="000000"/>
          <w:sz w:val="22"/>
          <w:szCs w:val="22"/>
        </w:rPr>
      </w:pPr>
      <w:r>
        <w:rPr>
          <w:rFonts w:ascii="Garamond" w:hAnsi="Garamond"/>
          <w:color w:val="000000"/>
          <w:sz w:val="22"/>
          <w:szCs w:val="22"/>
        </w:rPr>
        <w:t xml:space="preserve">                          </w:t>
      </w:r>
      <w:r w:rsidRPr="007B4E0F">
        <w:rPr>
          <w:rFonts w:ascii="Garamond" w:hAnsi="Garamond"/>
          <w:color w:val="000000"/>
          <w:sz w:val="22"/>
          <w:szCs w:val="22"/>
        </w:rPr>
        <w:t>Essex, MA</w:t>
      </w:r>
      <w:r>
        <w:rPr>
          <w:rFonts w:ascii="Garamond" w:hAnsi="Garamond"/>
          <w:color w:val="000000"/>
          <w:sz w:val="22"/>
          <w:szCs w:val="22"/>
        </w:rPr>
        <w:t xml:space="preserve">. </w:t>
      </w:r>
      <w:r w:rsidRPr="00362B68">
        <w:rPr>
          <w:rFonts w:ascii="Garamond" w:hAnsi="Garamond"/>
          <w:b/>
          <w:bCs/>
          <w:color w:val="000000"/>
          <w:sz w:val="22"/>
          <w:szCs w:val="22"/>
        </w:rPr>
        <w:t>Wound healing characteristics in transplant patients after excision for skin cancer</w:t>
      </w:r>
    </w:p>
    <w:p w14:paraId="5DEEB679" w14:textId="77777777" w:rsidR="00056194" w:rsidRPr="007B4E0F" w:rsidRDefault="00554B3C" w:rsidP="00D84D33">
      <w:pPr>
        <w:rPr>
          <w:rFonts w:ascii="Garamond" w:hAnsi="Garamond"/>
          <w:color w:val="000000"/>
          <w:sz w:val="22"/>
          <w:szCs w:val="22"/>
        </w:rPr>
      </w:pPr>
      <w:r>
        <w:rPr>
          <w:rFonts w:ascii="Garamond" w:hAnsi="Garamond"/>
          <w:color w:val="000000"/>
          <w:sz w:val="22"/>
          <w:szCs w:val="22"/>
        </w:rPr>
        <w:t xml:space="preserve">10/19, </w:t>
      </w:r>
      <w:r w:rsidR="00D84D33" w:rsidRPr="007B4E0F">
        <w:rPr>
          <w:rFonts w:ascii="Garamond" w:hAnsi="Garamond"/>
          <w:color w:val="000000"/>
          <w:sz w:val="22"/>
          <w:szCs w:val="22"/>
        </w:rPr>
        <w:t>2024</w:t>
      </w:r>
      <w:r>
        <w:rPr>
          <w:rFonts w:ascii="Garamond" w:hAnsi="Garamond"/>
          <w:color w:val="000000"/>
          <w:sz w:val="22"/>
          <w:szCs w:val="22"/>
        </w:rPr>
        <w:tab/>
      </w:r>
      <w:r w:rsidR="00D84D33" w:rsidRPr="007B4E0F">
        <w:rPr>
          <w:rFonts w:ascii="Garamond" w:hAnsi="Garamond"/>
          <w:color w:val="000000"/>
          <w:sz w:val="22"/>
          <w:szCs w:val="22"/>
        </w:rPr>
        <w:t xml:space="preserve">Predicting the Future and Preparing a Plan: A Framework for Seeing the Big Picture, Co-presenter with </w:t>
      </w:r>
    </w:p>
    <w:p w14:paraId="53D2C139" w14:textId="50DA81D9" w:rsidR="00D84D33" w:rsidRPr="007B4E0F" w:rsidRDefault="00D84D33" w:rsidP="00834639">
      <w:pPr>
        <w:ind w:left="720" w:firstLine="720"/>
        <w:rPr>
          <w:rFonts w:ascii="Garamond" w:hAnsi="Garamond"/>
          <w:color w:val="000000"/>
          <w:sz w:val="22"/>
          <w:szCs w:val="22"/>
        </w:rPr>
      </w:pPr>
      <w:r w:rsidRPr="007B4E0F">
        <w:rPr>
          <w:rFonts w:ascii="Garamond" w:hAnsi="Garamond"/>
          <w:color w:val="000000"/>
          <w:sz w:val="22"/>
          <w:szCs w:val="22"/>
        </w:rPr>
        <w:t>Sidey K, VanBeek M, Negbenebor N, American Society of Dermatologic Surgery Annual Meeting</w:t>
      </w:r>
      <w:r w:rsidR="00410311">
        <w:rPr>
          <w:rFonts w:ascii="Garamond" w:hAnsi="Garamond"/>
          <w:color w:val="000000"/>
          <w:sz w:val="22"/>
          <w:szCs w:val="22"/>
        </w:rPr>
        <w:t xml:space="preserve">. </w:t>
      </w:r>
      <w:r w:rsidR="00410311">
        <w:rPr>
          <w:rFonts w:ascii="Garamond" w:hAnsi="Garamond"/>
          <w:color w:val="000000"/>
          <w:sz w:val="22"/>
          <w:szCs w:val="22"/>
        </w:rPr>
        <w:tab/>
      </w:r>
      <w:r w:rsidR="00362B68">
        <w:rPr>
          <w:rFonts w:ascii="Garamond" w:hAnsi="Garamond"/>
          <w:color w:val="000000"/>
          <w:sz w:val="22"/>
          <w:szCs w:val="22"/>
        </w:rPr>
        <w:t>Orlando, Florida</w:t>
      </w:r>
    </w:p>
    <w:p w14:paraId="42A74DAF" w14:textId="77777777" w:rsidR="00D84D33" w:rsidRPr="007B4E0F" w:rsidRDefault="00554B3C" w:rsidP="00D84D33">
      <w:pPr>
        <w:rPr>
          <w:rFonts w:ascii="Garamond" w:hAnsi="Garamond"/>
          <w:color w:val="000000"/>
          <w:sz w:val="22"/>
          <w:szCs w:val="22"/>
        </w:rPr>
      </w:pPr>
      <w:r>
        <w:rPr>
          <w:rFonts w:ascii="Garamond" w:hAnsi="Garamond"/>
          <w:color w:val="000000"/>
          <w:sz w:val="22"/>
          <w:szCs w:val="22"/>
        </w:rPr>
        <w:t xml:space="preserve">3/8, </w:t>
      </w:r>
      <w:r w:rsidR="00D84D33" w:rsidRPr="007B4E0F">
        <w:rPr>
          <w:rFonts w:ascii="Garamond" w:hAnsi="Garamond"/>
          <w:color w:val="000000"/>
          <w:sz w:val="22"/>
          <w:szCs w:val="22"/>
        </w:rPr>
        <w:t>2025</w:t>
      </w:r>
      <w:r>
        <w:rPr>
          <w:rFonts w:ascii="Garamond" w:hAnsi="Garamond"/>
          <w:color w:val="000000"/>
          <w:sz w:val="22"/>
          <w:szCs w:val="22"/>
        </w:rPr>
        <w:tab/>
      </w:r>
      <w:r w:rsidR="00D84D33" w:rsidRPr="007B4E0F">
        <w:rPr>
          <w:rFonts w:ascii="Garamond" w:hAnsi="Garamond"/>
          <w:color w:val="000000"/>
          <w:sz w:val="22"/>
          <w:szCs w:val="22"/>
        </w:rPr>
        <w:t>Melanoma in Special Populations, Director, American Academy of Dermatology Meeting, Orlando, FL</w:t>
      </w:r>
    </w:p>
    <w:p w14:paraId="2FB876B5" w14:textId="77777777" w:rsidR="00056194" w:rsidRPr="007B4E0F" w:rsidRDefault="00554B3C" w:rsidP="00D84D33">
      <w:pPr>
        <w:rPr>
          <w:rFonts w:ascii="Garamond" w:hAnsi="Garamond"/>
          <w:color w:val="000000"/>
          <w:sz w:val="22"/>
          <w:szCs w:val="22"/>
        </w:rPr>
      </w:pPr>
      <w:r>
        <w:rPr>
          <w:rFonts w:ascii="Garamond" w:hAnsi="Garamond"/>
          <w:color w:val="000000"/>
          <w:sz w:val="22"/>
          <w:szCs w:val="22"/>
        </w:rPr>
        <w:t xml:space="preserve">3/10, </w:t>
      </w:r>
      <w:r w:rsidR="00D84D33" w:rsidRPr="007B4E0F">
        <w:rPr>
          <w:rFonts w:ascii="Garamond" w:hAnsi="Garamond"/>
          <w:color w:val="000000"/>
          <w:sz w:val="22"/>
          <w:szCs w:val="22"/>
        </w:rPr>
        <w:t>2025</w:t>
      </w:r>
      <w:r>
        <w:rPr>
          <w:rFonts w:ascii="Garamond" w:hAnsi="Garamond"/>
          <w:color w:val="000000"/>
          <w:sz w:val="22"/>
          <w:szCs w:val="22"/>
        </w:rPr>
        <w:tab/>
      </w:r>
      <w:r w:rsidR="00D84D33" w:rsidRPr="007B4E0F">
        <w:rPr>
          <w:rFonts w:ascii="Garamond" w:hAnsi="Garamond"/>
          <w:color w:val="000000"/>
          <w:sz w:val="22"/>
          <w:szCs w:val="22"/>
        </w:rPr>
        <w:t xml:space="preserve">Skin and Systemic Malignancy, Speaker, American Academy of Dermatology Meeting, </w:t>
      </w:r>
    </w:p>
    <w:p w14:paraId="46BFE22A" w14:textId="77777777" w:rsidR="00A97609" w:rsidRDefault="00D84D33" w:rsidP="00834639">
      <w:pPr>
        <w:ind w:left="720" w:firstLine="720"/>
        <w:rPr>
          <w:rFonts w:ascii="Garamond" w:hAnsi="Garamond"/>
          <w:color w:val="000000"/>
          <w:sz w:val="22"/>
          <w:szCs w:val="22"/>
        </w:rPr>
      </w:pPr>
      <w:r w:rsidRPr="007B4E0F">
        <w:rPr>
          <w:rFonts w:ascii="Garamond" w:hAnsi="Garamond"/>
          <w:color w:val="000000"/>
          <w:sz w:val="22"/>
          <w:szCs w:val="22"/>
        </w:rPr>
        <w:t>Orlando, FL</w:t>
      </w:r>
    </w:p>
    <w:p w14:paraId="0A837C66" w14:textId="62EBCFA6" w:rsidR="00362B68" w:rsidRDefault="00362B68" w:rsidP="00362B68">
      <w:pPr>
        <w:rPr>
          <w:rFonts w:ascii="Garamond" w:hAnsi="Garamond"/>
          <w:color w:val="000000"/>
          <w:sz w:val="22"/>
          <w:szCs w:val="22"/>
        </w:rPr>
      </w:pPr>
      <w:r>
        <w:rPr>
          <w:rFonts w:ascii="Garamond" w:hAnsi="Garamond"/>
          <w:color w:val="000000"/>
          <w:sz w:val="22"/>
          <w:szCs w:val="22"/>
        </w:rPr>
        <w:t xml:space="preserve">4/7, </w:t>
      </w:r>
      <w:r w:rsidRPr="007B4E0F">
        <w:rPr>
          <w:rFonts w:ascii="Garamond" w:hAnsi="Garamond"/>
          <w:color w:val="000000"/>
          <w:sz w:val="22"/>
          <w:szCs w:val="22"/>
        </w:rPr>
        <w:t>2025</w:t>
      </w:r>
      <w:r>
        <w:rPr>
          <w:rFonts w:ascii="Garamond" w:hAnsi="Garamond"/>
          <w:color w:val="000000"/>
          <w:sz w:val="22"/>
          <w:szCs w:val="22"/>
        </w:rPr>
        <w:t xml:space="preserve">          </w:t>
      </w:r>
      <w:r w:rsidRPr="007B4E0F">
        <w:rPr>
          <w:rFonts w:ascii="Garamond" w:hAnsi="Garamond"/>
          <w:color w:val="000000"/>
          <w:sz w:val="22"/>
          <w:szCs w:val="22"/>
        </w:rPr>
        <w:t xml:space="preserve">Beyond Skin Deep: Aesthetic Approaches to Improve Dermatologic Outcomes, Colorado </w:t>
      </w:r>
      <w:r>
        <w:rPr>
          <w:rFonts w:ascii="Garamond" w:hAnsi="Garamond"/>
          <w:color w:val="000000"/>
          <w:sz w:val="22"/>
          <w:szCs w:val="22"/>
        </w:rPr>
        <w:t xml:space="preserve"> </w:t>
      </w:r>
    </w:p>
    <w:p w14:paraId="3348B812" w14:textId="37DD3F7D" w:rsidR="00362B68" w:rsidRPr="007B4E0F" w:rsidRDefault="00362B68" w:rsidP="00362B68">
      <w:pPr>
        <w:rPr>
          <w:rFonts w:ascii="Garamond" w:hAnsi="Garamond"/>
          <w:color w:val="000000"/>
          <w:sz w:val="22"/>
          <w:szCs w:val="22"/>
        </w:rPr>
      </w:pPr>
      <w:r>
        <w:rPr>
          <w:rFonts w:ascii="Garamond" w:hAnsi="Garamond"/>
          <w:color w:val="000000"/>
          <w:sz w:val="22"/>
          <w:szCs w:val="22"/>
        </w:rPr>
        <w:t xml:space="preserve">                          </w:t>
      </w:r>
      <w:proofErr w:type="spellStart"/>
      <w:r w:rsidRPr="007B4E0F">
        <w:rPr>
          <w:rFonts w:ascii="Garamond" w:hAnsi="Garamond"/>
          <w:color w:val="000000"/>
          <w:sz w:val="22"/>
          <w:szCs w:val="22"/>
        </w:rPr>
        <w:t>Departmentof</w:t>
      </w:r>
      <w:proofErr w:type="spellEnd"/>
      <w:r w:rsidRPr="007B4E0F">
        <w:rPr>
          <w:rFonts w:ascii="Garamond" w:hAnsi="Garamond"/>
          <w:color w:val="000000"/>
          <w:sz w:val="22"/>
          <w:szCs w:val="22"/>
        </w:rPr>
        <w:t xml:space="preserve"> Dermatology Grand Rounds, Denver, Colorado</w:t>
      </w:r>
    </w:p>
    <w:p w14:paraId="068394C0" w14:textId="77777777" w:rsidR="00362B68" w:rsidRPr="007B4E0F" w:rsidRDefault="00362B68" w:rsidP="00834639">
      <w:pPr>
        <w:ind w:left="720" w:firstLine="720"/>
        <w:rPr>
          <w:rFonts w:ascii="Garamond" w:hAnsi="Garamond"/>
          <w:color w:val="000000"/>
          <w:sz w:val="22"/>
          <w:szCs w:val="22"/>
        </w:rPr>
      </w:pPr>
    </w:p>
    <w:p w14:paraId="153456CF" w14:textId="77777777" w:rsidR="00A97609" w:rsidRPr="007B4E0F" w:rsidRDefault="00554B3C" w:rsidP="00A97609">
      <w:pPr>
        <w:rPr>
          <w:rFonts w:ascii="Garamond" w:hAnsi="Garamond"/>
          <w:color w:val="000000"/>
          <w:sz w:val="22"/>
          <w:szCs w:val="22"/>
        </w:rPr>
      </w:pPr>
      <w:r>
        <w:rPr>
          <w:rFonts w:ascii="Garamond" w:hAnsi="Garamond"/>
          <w:color w:val="000000"/>
          <w:sz w:val="22"/>
          <w:szCs w:val="22"/>
        </w:rPr>
        <w:t xml:space="preserve">11/14, </w:t>
      </w:r>
      <w:r w:rsidR="00A97609" w:rsidRPr="007B4E0F">
        <w:rPr>
          <w:rFonts w:ascii="Garamond" w:hAnsi="Garamond"/>
          <w:color w:val="000000"/>
          <w:sz w:val="22"/>
          <w:szCs w:val="22"/>
        </w:rPr>
        <w:t>2025</w:t>
      </w:r>
      <w:r>
        <w:rPr>
          <w:rFonts w:ascii="Garamond" w:hAnsi="Garamond"/>
          <w:color w:val="000000"/>
          <w:sz w:val="22"/>
          <w:szCs w:val="22"/>
        </w:rPr>
        <w:tab/>
      </w:r>
      <w:r w:rsidR="00A97609" w:rsidRPr="007B4E0F">
        <w:rPr>
          <w:rFonts w:ascii="Garamond" w:hAnsi="Garamond"/>
          <w:color w:val="000000"/>
          <w:sz w:val="22"/>
          <w:szCs w:val="22"/>
        </w:rPr>
        <w:t>Ethical Dilemmas in Mohs Surgery: Case-Based Discussions on Overuse, Underuse, and Shared</w:t>
      </w:r>
      <w:r>
        <w:rPr>
          <w:rFonts w:ascii="Garamond" w:hAnsi="Garamond"/>
          <w:color w:val="000000"/>
          <w:sz w:val="22"/>
          <w:szCs w:val="22"/>
        </w:rPr>
        <w:t xml:space="preserve"> </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A97609" w:rsidRPr="007B4E0F">
        <w:rPr>
          <w:rFonts w:ascii="Garamond" w:hAnsi="Garamond"/>
          <w:color w:val="000000"/>
          <w:sz w:val="22"/>
          <w:szCs w:val="22"/>
        </w:rPr>
        <w:t>Decision-Making, American Society for Dermatologic Surgery Annual Meeting, Chicago, IL</w:t>
      </w:r>
    </w:p>
    <w:p w14:paraId="7A83F51E" w14:textId="77777777" w:rsidR="00D84D33" w:rsidRPr="00834639" w:rsidRDefault="00834639">
      <w:pPr>
        <w:rPr>
          <w:rFonts w:ascii="Garamond" w:hAnsi="Garamond"/>
          <w:color w:val="0070C0"/>
          <w:sz w:val="22"/>
          <w:szCs w:val="22"/>
        </w:rPr>
      </w:pPr>
      <w:r w:rsidRPr="00834639">
        <w:rPr>
          <w:rFonts w:ascii="Garamond" w:hAnsi="Garamond"/>
          <w:color w:val="0070C0"/>
          <w:sz w:val="22"/>
          <w:szCs w:val="22"/>
        </w:rPr>
        <w:t xml:space="preserve">International </w:t>
      </w:r>
    </w:p>
    <w:p w14:paraId="686F01A0" w14:textId="09BDED25" w:rsidR="00410311" w:rsidRDefault="00410311" w:rsidP="00834639">
      <w:pPr>
        <w:rPr>
          <w:rFonts w:ascii="Garamond" w:hAnsi="Garamond"/>
          <w:color w:val="000000"/>
          <w:sz w:val="22"/>
          <w:szCs w:val="22"/>
        </w:rPr>
      </w:pPr>
      <w:r>
        <w:rPr>
          <w:rFonts w:ascii="Garamond" w:hAnsi="Garamond"/>
          <w:color w:val="000000"/>
          <w:sz w:val="22"/>
          <w:szCs w:val="22"/>
        </w:rPr>
        <w:t>9/3</w:t>
      </w:r>
      <w:r w:rsidR="003601F8" w:rsidRPr="007040D5">
        <w:rPr>
          <w:rFonts w:ascii="Garamond" w:hAnsi="Garamond"/>
          <w:color w:val="000000"/>
          <w:sz w:val="22"/>
          <w:szCs w:val="22"/>
        </w:rPr>
        <w:t>–</w:t>
      </w:r>
      <w:r>
        <w:rPr>
          <w:rFonts w:ascii="Garamond" w:hAnsi="Garamond"/>
          <w:color w:val="000000"/>
          <w:sz w:val="22"/>
          <w:szCs w:val="22"/>
        </w:rPr>
        <w:t xml:space="preserve">6, </w:t>
      </w:r>
      <w:r w:rsidRPr="007B4E0F">
        <w:rPr>
          <w:rFonts w:ascii="Garamond" w:hAnsi="Garamond"/>
          <w:color w:val="000000"/>
          <w:sz w:val="22"/>
          <w:szCs w:val="22"/>
        </w:rPr>
        <w:t>2014</w:t>
      </w:r>
      <w:r>
        <w:rPr>
          <w:rFonts w:ascii="Garamond" w:hAnsi="Garamond"/>
          <w:color w:val="000000"/>
          <w:sz w:val="22"/>
          <w:szCs w:val="22"/>
        </w:rPr>
        <w:tab/>
      </w:r>
      <w:r w:rsidRPr="007B4E0F">
        <w:rPr>
          <w:rFonts w:ascii="Garamond" w:hAnsi="Garamond"/>
          <w:color w:val="000000"/>
          <w:sz w:val="22"/>
          <w:szCs w:val="22"/>
        </w:rPr>
        <w:t>Incidence of Skin Cancer Risk Factors Experienced by United States Military Personnel during</w:t>
      </w:r>
      <w:r>
        <w:rPr>
          <w:rFonts w:ascii="Garamond" w:hAnsi="Garamond"/>
          <w:color w:val="000000"/>
          <w:sz w:val="22"/>
          <w:szCs w:val="22"/>
        </w:rPr>
        <w:t xml:space="preserve"> </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7B4E0F">
        <w:rPr>
          <w:rFonts w:ascii="Garamond" w:hAnsi="Garamond"/>
          <w:color w:val="000000"/>
          <w:sz w:val="22"/>
          <w:szCs w:val="22"/>
        </w:rPr>
        <w:t>Recent Overseas Deployments, World Congress of Skin Cancer, Edinburgh, Scotland</w:t>
      </w:r>
    </w:p>
    <w:p w14:paraId="1055BB87" w14:textId="563F537F" w:rsidR="00834639" w:rsidRDefault="00834639" w:rsidP="00834639">
      <w:pPr>
        <w:rPr>
          <w:rFonts w:ascii="Garamond" w:hAnsi="Garamond"/>
          <w:color w:val="000000"/>
          <w:sz w:val="22"/>
          <w:szCs w:val="22"/>
        </w:rPr>
      </w:pPr>
      <w:r>
        <w:rPr>
          <w:rFonts w:ascii="Garamond" w:hAnsi="Garamond"/>
          <w:color w:val="000000"/>
          <w:sz w:val="22"/>
          <w:szCs w:val="22"/>
        </w:rPr>
        <w:t>3/</w:t>
      </w:r>
      <w:r w:rsidRPr="007B4E0F">
        <w:rPr>
          <w:rFonts w:ascii="Garamond" w:hAnsi="Garamond"/>
          <w:color w:val="000000"/>
          <w:sz w:val="22"/>
          <w:szCs w:val="22"/>
        </w:rPr>
        <w:t>5</w:t>
      </w:r>
      <w:r w:rsidR="003601F8" w:rsidRPr="007040D5">
        <w:rPr>
          <w:rFonts w:ascii="Garamond" w:hAnsi="Garamond"/>
          <w:color w:val="000000"/>
          <w:sz w:val="22"/>
          <w:szCs w:val="22"/>
        </w:rPr>
        <w:t>–</w:t>
      </w:r>
      <w:r w:rsidRPr="007B4E0F">
        <w:rPr>
          <w:rFonts w:ascii="Garamond" w:hAnsi="Garamond"/>
          <w:color w:val="000000"/>
          <w:sz w:val="22"/>
          <w:szCs w:val="22"/>
        </w:rPr>
        <w:t>8</w:t>
      </w:r>
      <w:r>
        <w:rPr>
          <w:rFonts w:ascii="Garamond" w:hAnsi="Garamond"/>
          <w:color w:val="000000"/>
          <w:sz w:val="22"/>
          <w:szCs w:val="22"/>
        </w:rPr>
        <w:t xml:space="preserve">, </w:t>
      </w:r>
      <w:r w:rsidRPr="007B4E0F">
        <w:rPr>
          <w:rFonts w:ascii="Garamond" w:hAnsi="Garamond"/>
          <w:color w:val="000000"/>
          <w:sz w:val="22"/>
          <w:szCs w:val="22"/>
        </w:rPr>
        <w:t>2015</w:t>
      </w:r>
      <w:r>
        <w:rPr>
          <w:rFonts w:ascii="Garamond" w:hAnsi="Garamond"/>
          <w:color w:val="000000"/>
          <w:sz w:val="22"/>
          <w:szCs w:val="22"/>
        </w:rPr>
        <w:tab/>
      </w:r>
      <w:r w:rsidRPr="007B4E0F">
        <w:rPr>
          <w:rFonts w:ascii="Garamond" w:hAnsi="Garamond"/>
          <w:color w:val="000000"/>
          <w:sz w:val="22"/>
          <w:szCs w:val="22"/>
        </w:rPr>
        <w:t xml:space="preserve">Predictors of Autoimmune Thyroid Disease in Pediatric Patients, European Academy of Dermatology </w:t>
      </w:r>
      <w:r>
        <w:rPr>
          <w:rFonts w:ascii="Garamond" w:hAnsi="Garamond"/>
          <w:color w:val="000000"/>
          <w:sz w:val="22"/>
          <w:szCs w:val="22"/>
        </w:rPr>
        <w:tab/>
      </w:r>
      <w:r>
        <w:rPr>
          <w:rFonts w:ascii="Garamond" w:hAnsi="Garamond"/>
          <w:color w:val="000000"/>
          <w:sz w:val="22"/>
          <w:szCs w:val="22"/>
        </w:rPr>
        <w:tab/>
      </w:r>
      <w:r w:rsidRPr="007B4E0F">
        <w:rPr>
          <w:rFonts w:ascii="Garamond" w:hAnsi="Garamond"/>
          <w:color w:val="000000"/>
          <w:sz w:val="22"/>
          <w:szCs w:val="22"/>
        </w:rPr>
        <w:t>and Venereology, Valencia, Spain</w:t>
      </w:r>
    </w:p>
    <w:p w14:paraId="242124B1" w14:textId="77777777" w:rsidR="00410311" w:rsidRDefault="00410311" w:rsidP="00834639">
      <w:pPr>
        <w:rPr>
          <w:rFonts w:ascii="Garamond" w:hAnsi="Garamond"/>
          <w:color w:val="000000"/>
          <w:sz w:val="22"/>
          <w:szCs w:val="22"/>
        </w:rPr>
      </w:pPr>
      <w:r>
        <w:rPr>
          <w:rFonts w:ascii="Garamond" w:hAnsi="Garamond"/>
          <w:color w:val="000000"/>
          <w:sz w:val="22"/>
          <w:szCs w:val="22"/>
        </w:rPr>
        <w:t>6/</w:t>
      </w:r>
      <w:r w:rsidRPr="007B4E0F">
        <w:rPr>
          <w:rFonts w:ascii="Garamond" w:hAnsi="Garamond"/>
          <w:color w:val="000000"/>
          <w:sz w:val="22"/>
          <w:szCs w:val="22"/>
        </w:rPr>
        <w:t>2016</w:t>
      </w:r>
      <w:r>
        <w:rPr>
          <w:rFonts w:ascii="Garamond" w:hAnsi="Garamond"/>
          <w:color w:val="000000"/>
          <w:sz w:val="22"/>
          <w:szCs w:val="22"/>
        </w:rPr>
        <w:tab/>
      </w:r>
      <w:r>
        <w:rPr>
          <w:rFonts w:ascii="Garamond" w:hAnsi="Garamond"/>
          <w:color w:val="000000"/>
          <w:sz w:val="22"/>
          <w:szCs w:val="22"/>
        </w:rPr>
        <w:tab/>
      </w:r>
      <w:r w:rsidRPr="007B4E0F">
        <w:rPr>
          <w:rFonts w:ascii="Garamond" w:hAnsi="Garamond"/>
          <w:color w:val="000000"/>
          <w:sz w:val="22"/>
          <w:szCs w:val="22"/>
        </w:rPr>
        <w:t>Top 10 Derm Diagnoses, 2016 WOCN Society and CAET Joint Conference, Montreal, Quebec</w:t>
      </w:r>
    </w:p>
    <w:p w14:paraId="531D3645" w14:textId="77777777" w:rsidR="00834639" w:rsidRPr="007B4E0F" w:rsidRDefault="00834639" w:rsidP="00834639">
      <w:pPr>
        <w:rPr>
          <w:rFonts w:ascii="Garamond" w:hAnsi="Garamond"/>
          <w:color w:val="000000"/>
          <w:sz w:val="22"/>
          <w:szCs w:val="22"/>
        </w:rPr>
      </w:pPr>
      <w:r>
        <w:rPr>
          <w:rFonts w:ascii="Garamond" w:hAnsi="Garamond"/>
          <w:color w:val="000000"/>
          <w:sz w:val="22"/>
          <w:szCs w:val="22"/>
        </w:rPr>
        <w:t>12/</w:t>
      </w:r>
      <w:r w:rsidRPr="007B4E0F">
        <w:rPr>
          <w:rFonts w:ascii="Garamond" w:hAnsi="Garamond"/>
          <w:color w:val="000000"/>
          <w:sz w:val="22"/>
          <w:szCs w:val="22"/>
        </w:rPr>
        <w:t>2020</w:t>
      </w:r>
      <w:r>
        <w:rPr>
          <w:rFonts w:ascii="Garamond" w:hAnsi="Garamond"/>
          <w:color w:val="000000"/>
          <w:sz w:val="22"/>
          <w:szCs w:val="22"/>
        </w:rPr>
        <w:tab/>
      </w:r>
      <w:r w:rsidRPr="007B4E0F">
        <w:rPr>
          <w:rFonts w:ascii="Garamond" w:hAnsi="Garamond"/>
          <w:color w:val="000000"/>
          <w:sz w:val="22"/>
          <w:szCs w:val="22"/>
        </w:rPr>
        <w:t xml:space="preserve">The Microbiome of Cutaneous Scar Formation, 7th Microbiome &amp; Probiotics R&amp;D &amp; Business </w:t>
      </w:r>
    </w:p>
    <w:p w14:paraId="6AAEDCFF" w14:textId="77777777" w:rsidR="00834639" w:rsidRPr="007B4E0F" w:rsidRDefault="00834639" w:rsidP="00834639">
      <w:pPr>
        <w:ind w:left="720" w:firstLine="720"/>
        <w:rPr>
          <w:rFonts w:ascii="Garamond" w:hAnsi="Garamond"/>
          <w:color w:val="000000"/>
          <w:sz w:val="22"/>
          <w:szCs w:val="22"/>
        </w:rPr>
      </w:pPr>
      <w:r w:rsidRPr="007B4E0F">
        <w:rPr>
          <w:rFonts w:ascii="Garamond" w:hAnsi="Garamond"/>
          <w:color w:val="000000"/>
          <w:sz w:val="22"/>
          <w:szCs w:val="22"/>
        </w:rPr>
        <w:t>Collaboration Forum: Europe, Virtual Meeting</w:t>
      </w:r>
    </w:p>
    <w:p w14:paraId="3041E394" w14:textId="77777777" w:rsidR="001E4634" w:rsidRPr="007040D5" w:rsidRDefault="001E4634">
      <w:pPr>
        <w:rPr>
          <w:rFonts w:ascii="Garamond" w:hAnsi="Garamond"/>
          <w:color w:val="000000"/>
          <w:sz w:val="22"/>
          <w:szCs w:val="22"/>
        </w:rPr>
      </w:pPr>
    </w:p>
    <w:p w14:paraId="1FD25479" w14:textId="46558ADD" w:rsidR="001E4634" w:rsidRPr="007040D5" w:rsidRDefault="001E4634">
      <w:pPr>
        <w:rPr>
          <w:rFonts w:ascii="Garamond" w:hAnsi="Garamond"/>
          <w:b/>
          <w:color w:val="000000"/>
          <w:sz w:val="22"/>
          <w:szCs w:val="22"/>
        </w:rPr>
      </w:pPr>
      <w:r w:rsidRPr="007040D5">
        <w:rPr>
          <w:rFonts w:ascii="Garamond" w:hAnsi="Garamond"/>
          <w:b/>
          <w:color w:val="000000"/>
          <w:sz w:val="22"/>
          <w:szCs w:val="22"/>
        </w:rPr>
        <w:t>OTHER PROFESSIONAL ACCOMPLISHMENTS</w:t>
      </w:r>
      <w:r w:rsidR="004C68CC" w:rsidRPr="007040D5">
        <w:rPr>
          <w:rFonts w:ascii="Garamond" w:hAnsi="Garamond"/>
          <w:b/>
          <w:color w:val="000000"/>
          <w:sz w:val="22"/>
          <w:szCs w:val="22"/>
        </w:rPr>
        <w:t xml:space="preserve"> </w:t>
      </w:r>
    </w:p>
    <w:p w14:paraId="6B1FFA63" w14:textId="77777777" w:rsidR="001E4634" w:rsidRPr="007040D5" w:rsidRDefault="004C68CC">
      <w:pPr>
        <w:rPr>
          <w:rFonts w:ascii="Garamond" w:hAnsi="Garamond"/>
          <w:color w:val="0070C0"/>
          <w:sz w:val="22"/>
          <w:szCs w:val="22"/>
        </w:rPr>
      </w:pPr>
      <w:r w:rsidRPr="007040D5">
        <w:rPr>
          <w:rFonts w:ascii="Garamond" w:hAnsi="Garamond"/>
          <w:color w:val="0070C0"/>
          <w:sz w:val="22"/>
          <w:szCs w:val="22"/>
        </w:rPr>
        <w:t>Posters</w:t>
      </w:r>
    </w:p>
    <w:p w14:paraId="75DDC4A8" w14:textId="77777777" w:rsidR="00893F51" w:rsidRPr="00834639" w:rsidRDefault="00893F51" w:rsidP="00893F51">
      <w:pPr>
        <w:numPr>
          <w:ilvl w:val="0"/>
          <w:numId w:val="14"/>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xml:space="preserve">, </w:t>
      </w:r>
      <w:proofErr w:type="spellStart"/>
      <w:r w:rsidRPr="007040D5">
        <w:rPr>
          <w:rFonts w:ascii="Garamond" w:hAnsi="Garamond"/>
          <w:sz w:val="22"/>
          <w:szCs w:val="22"/>
        </w:rPr>
        <w:t>Renucci</w:t>
      </w:r>
      <w:proofErr w:type="spellEnd"/>
      <w:r w:rsidRPr="007040D5">
        <w:rPr>
          <w:rFonts w:ascii="Garamond" w:hAnsi="Garamond"/>
          <w:sz w:val="22"/>
          <w:szCs w:val="22"/>
        </w:rPr>
        <w:t xml:space="preserve"> J. Treatment of facial milia osteoma cutis… GRMERC Research Symposium, April 2009.</w:t>
      </w:r>
    </w:p>
    <w:p w14:paraId="1435DC30" w14:textId="77777777" w:rsidR="00893F51" w:rsidRPr="00834639" w:rsidRDefault="00893F51" w:rsidP="00893F51">
      <w:pPr>
        <w:numPr>
          <w:ilvl w:val="0"/>
          <w:numId w:val="14"/>
        </w:numPr>
        <w:rPr>
          <w:rFonts w:ascii="Garamond" w:hAnsi="Garamond"/>
          <w:sz w:val="22"/>
          <w:szCs w:val="22"/>
        </w:rPr>
      </w:pPr>
      <w:r w:rsidRPr="007040D5">
        <w:rPr>
          <w:rFonts w:ascii="Garamond" w:hAnsi="Garamond"/>
          <w:b/>
          <w:bCs/>
          <w:sz w:val="22"/>
          <w:szCs w:val="22"/>
        </w:rPr>
        <w:t>Gloeckner J</w:t>
      </w:r>
      <w:r w:rsidRPr="007040D5">
        <w:rPr>
          <w:rFonts w:ascii="Garamond" w:hAnsi="Garamond"/>
          <w:sz w:val="22"/>
          <w:szCs w:val="22"/>
        </w:rPr>
        <w:t>, Norman K, Sligh JE. A stabilizing effect of Cyclosporine A… Vanderbilt Genetics Symposium, September 2007.</w:t>
      </w:r>
    </w:p>
    <w:p w14:paraId="44B640E7" w14:textId="77777777" w:rsidR="00893F51" w:rsidRPr="00834639" w:rsidRDefault="00893F51" w:rsidP="00893F51">
      <w:pPr>
        <w:numPr>
          <w:ilvl w:val="0"/>
          <w:numId w:val="14"/>
        </w:numPr>
        <w:rPr>
          <w:rFonts w:ascii="Garamond" w:hAnsi="Garamond"/>
          <w:sz w:val="22"/>
          <w:szCs w:val="22"/>
        </w:rPr>
      </w:pPr>
      <w:r w:rsidRPr="007040D5">
        <w:rPr>
          <w:rFonts w:ascii="Garamond" w:hAnsi="Garamond"/>
          <w:sz w:val="22"/>
          <w:szCs w:val="22"/>
        </w:rPr>
        <w:t xml:space="preserve">Norman K, </w:t>
      </w:r>
      <w:r w:rsidRPr="007040D5">
        <w:rPr>
          <w:rFonts w:ascii="Garamond" w:hAnsi="Garamond"/>
          <w:b/>
          <w:bCs/>
          <w:sz w:val="22"/>
          <w:szCs w:val="22"/>
        </w:rPr>
        <w:t>Gloeckner J</w:t>
      </w:r>
      <w:r w:rsidRPr="007040D5">
        <w:rPr>
          <w:rFonts w:ascii="Garamond" w:hAnsi="Garamond"/>
          <w:sz w:val="22"/>
          <w:szCs w:val="22"/>
        </w:rPr>
        <w:t>, Sligh JE. Mitochondrial effects of Cyclosporine A… Keystone Symposia, 2006.</w:t>
      </w:r>
    </w:p>
    <w:p w14:paraId="79977135" w14:textId="77777777" w:rsidR="00893F51" w:rsidRPr="00834639" w:rsidRDefault="00893F51" w:rsidP="00893F51">
      <w:pPr>
        <w:numPr>
          <w:ilvl w:val="0"/>
          <w:numId w:val="14"/>
        </w:numPr>
        <w:rPr>
          <w:rFonts w:ascii="Garamond" w:hAnsi="Garamond"/>
          <w:sz w:val="22"/>
          <w:szCs w:val="22"/>
        </w:rPr>
      </w:pPr>
      <w:r w:rsidRPr="007040D5">
        <w:rPr>
          <w:rFonts w:ascii="Garamond" w:hAnsi="Garamond"/>
          <w:b/>
          <w:bCs/>
          <w:sz w:val="22"/>
          <w:szCs w:val="22"/>
        </w:rPr>
        <w:t>Gloeckner J</w:t>
      </w:r>
      <w:r w:rsidRPr="007040D5">
        <w:rPr>
          <w:rFonts w:ascii="Garamond" w:hAnsi="Garamond"/>
          <w:sz w:val="22"/>
          <w:szCs w:val="22"/>
        </w:rPr>
        <w:t>, Norman K, Eshaghian A, Sligh JE. A stabilizing effect of Cyclosporine A… SID Annual Meeting, May 2006.</w:t>
      </w:r>
    </w:p>
    <w:p w14:paraId="70B1539D" w14:textId="77777777" w:rsidR="00056194" w:rsidRPr="00834639" w:rsidRDefault="00893F51" w:rsidP="00056194">
      <w:pPr>
        <w:numPr>
          <w:ilvl w:val="0"/>
          <w:numId w:val="14"/>
        </w:numPr>
        <w:rPr>
          <w:rFonts w:ascii="Garamond" w:hAnsi="Garamond"/>
          <w:sz w:val="22"/>
          <w:szCs w:val="22"/>
        </w:rPr>
      </w:pPr>
      <w:r w:rsidRPr="007040D5">
        <w:rPr>
          <w:rFonts w:ascii="Garamond" w:hAnsi="Garamond"/>
          <w:b/>
          <w:bCs/>
          <w:sz w:val="22"/>
          <w:szCs w:val="22"/>
        </w:rPr>
        <w:t>Gloeckner J</w:t>
      </w:r>
      <w:r w:rsidRPr="007040D5">
        <w:rPr>
          <w:rFonts w:ascii="Garamond" w:hAnsi="Garamond"/>
          <w:sz w:val="22"/>
          <w:szCs w:val="22"/>
        </w:rPr>
        <w:t>, Norman K, Eshaghian A, Sligh JE. … 24th Annual Research Forum, Vanderbilt, May 2006.</w:t>
      </w:r>
    </w:p>
    <w:p w14:paraId="2B55E2FE" w14:textId="6D581A55" w:rsidR="00056194" w:rsidRPr="00834639" w:rsidRDefault="00056194" w:rsidP="00056194">
      <w:pPr>
        <w:numPr>
          <w:ilvl w:val="0"/>
          <w:numId w:val="14"/>
        </w:numPr>
        <w:rPr>
          <w:rFonts w:ascii="Garamond" w:hAnsi="Garamond"/>
          <w:sz w:val="22"/>
          <w:szCs w:val="22"/>
        </w:rPr>
      </w:pPr>
      <w:r w:rsidRPr="007040D5">
        <w:rPr>
          <w:rFonts w:ascii="Garamond" w:hAnsi="Garamond"/>
          <w:sz w:val="22"/>
          <w:szCs w:val="22"/>
        </w:rPr>
        <w:t xml:space="preserve">Tkaczyk ER, Diiorio DA, </w:t>
      </w:r>
      <w:r w:rsidRPr="000C40BF">
        <w:rPr>
          <w:rFonts w:ascii="Garamond" w:hAnsi="Garamond"/>
          <w:sz w:val="22"/>
          <w:szCs w:val="22"/>
          <w:u w:val="single"/>
        </w:rPr>
        <w:t>Riemenschneider K</w:t>
      </w:r>
      <w:r w:rsidRPr="007040D5">
        <w:rPr>
          <w:rFonts w:ascii="Garamond" w:hAnsi="Garamond"/>
          <w:sz w:val="22"/>
          <w:szCs w:val="22"/>
        </w:rPr>
        <w:t>, Livingood</w:t>
      </w:r>
      <w:r w:rsidR="000C40BF">
        <w:rPr>
          <w:rFonts w:ascii="Garamond" w:hAnsi="Garamond"/>
          <w:sz w:val="22"/>
          <w:szCs w:val="22"/>
        </w:rPr>
        <w:t xml:space="preserve"> </w:t>
      </w:r>
      <w:r w:rsidRPr="007040D5">
        <w:rPr>
          <w:rFonts w:ascii="Garamond" w:hAnsi="Garamond"/>
          <w:sz w:val="22"/>
          <w:szCs w:val="22"/>
        </w:rPr>
        <w:t>MR, Zwerner</w:t>
      </w:r>
      <w:r w:rsidR="000C40BF">
        <w:rPr>
          <w:rFonts w:ascii="Garamond" w:hAnsi="Garamond"/>
          <w:sz w:val="22"/>
          <w:szCs w:val="22"/>
        </w:rPr>
        <w:t xml:space="preserve"> </w:t>
      </w:r>
      <w:r w:rsidRPr="007040D5">
        <w:rPr>
          <w:rFonts w:ascii="Garamond" w:hAnsi="Garamond"/>
          <w:sz w:val="22"/>
          <w:szCs w:val="22"/>
        </w:rPr>
        <w:t xml:space="preserve">JP, Fine J, </w:t>
      </w:r>
      <w:r w:rsidRPr="007040D5">
        <w:rPr>
          <w:rFonts w:ascii="Garamond" w:hAnsi="Garamond"/>
          <w:b/>
          <w:bCs/>
          <w:sz w:val="22"/>
          <w:szCs w:val="22"/>
        </w:rPr>
        <w:t>Powers JG</w:t>
      </w:r>
      <w:r w:rsidRPr="007040D5">
        <w:rPr>
          <w:rFonts w:ascii="Garamond" w:hAnsi="Garamond"/>
          <w:sz w:val="22"/>
          <w:szCs w:val="22"/>
        </w:rPr>
        <w:t>, Zic</w:t>
      </w:r>
      <w:r w:rsidR="000C40BF">
        <w:rPr>
          <w:rFonts w:ascii="Garamond" w:hAnsi="Garamond"/>
          <w:sz w:val="22"/>
          <w:szCs w:val="22"/>
        </w:rPr>
        <w:t xml:space="preserve"> </w:t>
      </w:r>
      <w:r w:rsidRPr="007040D5">
        <w:rPr>
          <w:rFonts w:ascii="Garamond" w:hAnsi="Garamond"/>
          <w:sz w:val="22"/>
          <w:szCs w:val="22"/>
        </w:rPr>
        <w:t>JA. Linear IgA bullous dermatosis due to vancomycin-eluting orthopedic hardware. European Academy of Dermatology and Venereology Congress, Copenhagen, Denmark, October 2015.</w:t>
      </w:r>
    </w:p>
    <w:p w14:paraId="52CDFFF5" w14:textId="6D3AE0A8" w:rsidR="00056194" w:rsidRPr="00834639" w:rsidRDefault="00056194" w:rsidP="00056194">
      <w:pPr>
        <w:numPr>
          <w:ilvl w:val="0"/>
          <w:numId w:val="14"/>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Powers EM,</w:t>
      </w:r>
      <w:r w:rsidR="00E03C75">
        <w:rPr>
          <w:rFonts w:ascii="Garamond" w:hAnsi="Garamond"/>
          <w:sz w:val="22"/>
          <w:szCs w:val="22"/>
        </w:rPr>
        <w:t xml:space="preserve"> </w:t>
      </w:r>
      <w:r w:rsidR="00D70529" w:rsidRPr="0027164B">
        <w:rPr>
          <w:rFonts w:ascii="Garamond" w:hAnsi="Garamond"/>
          <w:sz w:val="22"/>
          <w:szCs w:val="22"/>
          <w:u w:val="single"/>
        </w:rPr>
        <w:t>Patel</w:t>
      </w:r>
      <w:r w:rsidR="000C40BF">
        <w:rPr>
          <w:rFonts w:ascii="Garamond" w:hAnsi="Garamond"/>
          <w:sz w:val="22"/>
          <w:szCs w:val="22"/>
          <w:u w:val="single"/>
        </w:rPr>
        <w:t xml:space="preserve"> </w:t>
      </w:r>
      <w:r w:rsidRPr="0027164B">
        <w:rPr>
          <w:rFonts w:ascii="Garamond" w:hAnsi="Garamond"/>
          <w:sz w:val="22"/>
          <w:szCs w:val="22"/>
          <w:u w:val="single"/>
        </w:rPr>
        <w:t>N</w:t>
      </w:r>
      <w:r w:rsidRPr="007040D5">
        <w:rPr>
          <w:rFonts w:ascii="Garamond" w:hAnsi="Garamond"/>
          <w:sz w:val="22"/>
          <w:szCs w:val="22"/>
        </w:rPr>
        <w:t>, Stricklin GP, Geller AC. Recreation related sunburns experienced by US military during OEF/OIF/OND overseas deployment. Society for Melanoma Research, San Francisco, CA, November 2015.</w:t>
      </w:r>
    </w:p>
    <w:p w14:paraId="19D4E60A" w14:textId="45A3C66D" w:rsidR="00056194" w:rsidRPr="00834639" w:rsidRDefault="00056194" w:rsidP="00056194">
      <w:pPr>
        <w:numPr>
          <w:ilvl w:val="0"/>
          <w:numId w:val="14"/>
        </w:numPr>
        <w:rPr>
          <w:rFonts w:ascii="Garamond" w:hAnsi="Garamond"/>
          <w:sz w:val="22"/>
          <w:szCs w:val="22"/>
        </w:rPr>
      </w:pPr>
      <w:r w:rsidRPr="007040D5">
        <w:rPr>
          <w:rFonts w:ascii="Garamond" w:hAnsi="Garamond"/>
          <w:sz w:val="22"/>
          <w:szCs w:val="22"/>
        </w:rPr>
        <w:t xml:space="preserve">Pawlikowski J, Johnson A, Dean E, </w:t>
      </w:r>
      <w:proofErr w:type="spellStart"/>
      <w:r w:rsidRPr="007040D5">
        <w:rPr>
          <w:rFonts w:ascii="Garamond" w:hAnsi="Garamond"/>
          <w:sz w:val="22"/>
          <w:szCs w:val="22"/>
        </w:rPr>
        <w:t>Vilgelm</w:t>
      </w:r>
      <w:proofErr w:type="spellEnd"/>
      <w:r w:rsidRPr="007040D5">
        <w:rPr>
          <w:rFonts w:ascii="Garamond" w:hAnsi="Garamond"/>
          <w:sz w:val="22"/>
          <w:szCs w:val="22"/>
        </w:rPr>
        <w:t xml:space="preserve"> A, Chen S, </w:t>
      </w:r>
      <w:r w:rsidRPr="007040D5">
        <w:rPr>
          <w:rFonts w:ascii="Garamond" w:hAnsi="Garamond"/>
          <w:b/>
          <w:bCs/>
          <w:sz w:val="22"/>
          <w:szCs w:val="22"/>
        </w:rPr>
        <w:t>Powers J</w:t>
      </w:r>
      <w:r w:rsidR="000C40BF">
        <w:rPr>
          <w:rFonts w:ascii="Garamond" w:hAnsi="Garamond"/>
          <w:b/>
          <w:bCs/>
          <w:sz w:val="22"/>
          <w:szCs w:val="22"/>
        </w:rPr>
        <w:t>G</w:t>
      </w:r>
      <w:r w:rsidRPr="007040D5">
        <w:rPr>
          <w:rFonts w:ascii="Garamond" w:hAnsi="Garamond"/>
          <w:sz w:val="22"/>
          <w:szCs w:val="22"/>
        </w:rPr>
        <w:t>, Ellis, D, Richmond, A. Manipulating the senescence associated secretory phenotype to reinforce tumor suppression in melanoma. Society for Melanoma Research, San Francisco, CA, November 2015.</w:t>
      </w:r>
    </w:p>
    <w:p w14:paraId="47C09C1C" w14:textId="6EE7FCFF" w:rsidR="00056194" w:rsidRPr="00834639" w:rsidRDefault="00056194" w:rsidP="00056194">
      <w:pPr>
        <w:numPr>
          <w:ilvl w:val="0"/>
          <w:numId w:val="14"/>
        </w:numPr>
        <w:rPr>
          <w:rFonts w:ascii="Garamond" w:hAnsi="Garamond"/>
          <w:sz w:val="22"/>
          <w:szCs w:val="22"/>
        </w:rPr>
      </w:pPr>
      <w:proofErr w:type="spellStart"/>
      <w:r w:rsidRPr="000C40BF">
        <w:rPr>
          <w:rFonts w:ascii="Garamond" w:hAnsi="Garamond"/>
          <w:sz w:val="22"/>
          <w:szCs w:val="22"/>
          <w:u w:val="single"/>
        </w:rPr>
        <w:t>Laageide</w:t>
      </w:r>
      <w:proofErr w:type="spellEnd"/>
      <w:r w:rsidRPr="000C40BF">
        <w:rPr>
          <w:rFonts w:ascii="Garamond" w:hAnsi="Garamond"/>
          <w:sz w:val="22"/>
          <w:szCs w:val="22"/>
          <w:u w:val="single"/>
        </w:rPr>
        <w:t xml:space="preserve"> L</w:t>
      </w:r>
      <w:r w:rsidRPr="007040D5">
        <w:rPr>
          <w:rFonts w:ascii="Garamond" w:hAnsi="Garamond"/>
          <w:sz w:val="22"/>
          <w:szCs w:val="22"/>
        </w:rPr>
        <w:t xml:space="preserve">, Radke S, Santillan D, </w:t>
      </w:r>
      <w:r w:rsidRPr="007040D5">
        <w:rPr>
          <w:rFonts w:ascii="Garamond" w:hAnsi="Garamond"/>
          <w:b/>
          <w:bCs/>
          <w:sz w:val="22"/>
          <w:szCs w:val="22"/>
        </w:rPr>
        <w:t>Powers, J</w:t>
      </w:r>
      <w:r w:rsidR="000C40BF">
        <w:rPr>
          <w:rFonts w:ascii="Garamond" w:hAnsi="Garamond"/>
          <w:b/>
          <w:bCs/>
          <w:sz w:val="22"/>
          <w:szCs w:val="22"/>
        </w:rPr>
        <w:t>G</w:t>
      </w:r>
      <w:r w:rsidRPr="007040D5">
        <w:rPr>
          <w:rFonts w:ascii="Garamond" w:hAnsi="Garamond"/>
          <w:sz w:val="22"/>
          <w:szCs w:val="22"/>
        </w:rPr>
        <w:t>. Understanding the Causes and Treatments of Nipple Pain Secondary to Breastfeeding. University of Iowa Health Sciences Research Day, Iowa City, IA, April 27, 2019.</w:t>
      </w:r>
    </w:p>
    <w:p w14:paraId="38BA3B0C" w14:textId="3399CB8B" w:rsidR="00056194" w:rsidRPr="00834639" w:rsidRDefault="00056194" w:rsidP="00056194">
      <w:pPr>
        <w:numPr>
          <w:ilvl w:val="0"/>
          <w:numId w:val="14"/>
        </w:numPr>
        <w:rPr>
          <w:rFonts w:ascii="Garamond" w:hAnsi="Garamond"/>
          <w:sz w:val="22"/>
          <w:szCs w:val="22"/>
        </w:rPr>
      </w:pPr>
      <w:r w:rsidRPr="007040D5">
        <w:rPr>
          <w:rFonts w:ascii="Garamond" w:hAnsi="Garamond"/>
          <w:b/>
          <w:bCs/>
          <w:sz w:val="22"/>
          <w:szCs w:val="22"/>
        </w:rPr>
        <w:t>Powers</w:t>
      </w:r>
      <w:r w:rsidR="00E03C75">
        <w:rPr>
          <w:rFonts w:ascii="Garamond" w:hAnsi="Garamond"/>
          <w:b/>
          <w:bCs/>
          <w:sz w:val="22"/>
          <w:szCs w:val="22"/>
        </w:rPr>
        <w:t xml:space="preserve"> </w:t>
      </w:r>
      <w:r w:rsidRPr="007040D5">
        <w:rPr>
          <w:rFonts w:ascii="Garamond" w:hAnsi="Garamond"/>
          <w:b/>
          <w:bCs/>
          <w:sz w:val="22"/>
          <w:szCs w:val="22"/>
        </w:rPr>
        <w:t>JG</w:t>
      </w:r>
      <w:r w:rsidRPr="007040D5">
        <w:rPr>
          <w:rFonts w:ascii="Garamond" w:hAnsi="Garamond"/>
          <w:sz w:val="22"/>
          <w:szCs w:val="22"/>
        </w:rPr>
        <w:t xml:space="preserve">, </w:t>
      </w:r>
      <w:r w:rsidRPr="000C40BF">
        <w:rPr>
          <w:rFonts w:ascii="Garamond" w:hAnsi="Garamond"/>
          <w:sz w:val="22"/>
          <w:szCs w:val="22"/>
          <w:u w:val="single"/>
        </w:rPr>
        <w:t>Zafar</w:t>
      </w:r>
      <w:r w:rsidR="00E03C75" w:rsidRPr="000C40BF">
        <w:rPr>
          <w:rFonts w:ascii="Garamond" w:hAnsi="Garamond"/>
          <w:sz w:val="22"/>
          <w:szCs w:val="22"/>
          <w:u w:val="single"/>
        </w:rPr>
        <w:t xml:space="preserve"> </w:t>
      </w:r>
      <w:r w:rsidRPr="000C40BF">
        <w:rPr>
          <w:rFonts w:ascii="Garamond" w:hAnsi="Garamond"/>
          <w:sz w:val="22"/>
          <w:szCs w:val="22"/>
          <w:u w:val="single"/>
        </w:rPr>
        <w:t>F</w:t>
      </w:r>
      <w:r w:rsidRPr="007040D5">
        <w:rPr>
          <w:rFonts w:ascii="Garamond" w:hAnsi="Garamond"/>
          <w:sz w:val="22"/>
          <w:szCs w:val="22"/>
        </w:rPr>
        <w:t xml:space="preserve">, </w:t>
      </w:r>
      <w:proofErr w:type="spellStart"/>
      <w:r w:rsidRPr="007040D5">
        <w:rPr>
          <w:rFonts w:ascii="Garamond" w:hAnsi="Garamond"/>
          <w:sz w:val="22"/>
          <w:szCs w:val="22"/>
        </w:rPr>
        <w:t>Ginader</w:t>
      </w:r>
      <w:proofErr w:type="spellEnd"/>
      <w:r w:rsidR="00E03C75">
        <w:rPr>
          <w:rFonts w:ascii="Garamond" w:hAnsi="Garamond"/>
          <w:sz w:val="22"/>
          <w:szCs w:val="22"/>
        </w:rPr>
        <w:t xml:space="preserve"> </w:t>
      </w:r>
      <w:r w:rsidRPr="007040D5">
        <w:rPr>
          <w:rFonts w:ascii="Garamond" w:hAnsi="Garamond"/>
          <w:sz w:val="22"/>
          <w:szCs w:val="22"/>
        </w:rPr>
        <w:t>T. Exploring the Influence of Rural/Metropolitan Health Disparities on Melanoma Outcomes in Iowa. Society for Investigative Dermatology Annual Meeting, Chicago, IL, May 2019.</w:t>
      </w:r>
    </w:p>
    <w:p w14:paraId="2B02744C" w14:textId="7998701C" w:rsidR="00056194" w:rsidRPr="00834639" w:rsidRDefault="00056194" w:rsidP="00056194">
      <w:pPr>
        <w:numPr>
          <w:ilvl w:val="0"/>
          <w:numId w:val="14"/>
        </w:numPr>
        <w:rPr>
          <w:rFonts w:ascii="Garamond" w:hAnsi="Garamond"/>
          <w:sz w:val="22"/>
          <w:szCs w:val="22"/>
        </w:rPr>
      </w:pPr>
      <w:r w:rsidRPr="0027164B">
        <w:rPr>
          <w:rFonts w:ascii="Garamond" w:hAnsi="Garamond"/>
          <w:sz w:val="22"/>
          <w:szCs w:val="22"/>
          <w:u w:val="single"/>
        </w:rPr>
        <w:t>Cheung K</w:t>
      </w:r>
      <w:r w:rsidRPr="007040D5">
        <w:rPr>
          <w:rFonts w:ascii="Garamond" w:hAnsi="Garamond"/>
          <w:sz w:val="22"/>
          <w:szCs w:val="22"/>
        </w:rPr>
        <w:t xml:space="preserve">, </w:t>
      </w:r>
      <w:r w:rsidRPr="007040D5">
        <w:rPr>
          <w:rFonts w:ascii="Garamond" w:hAnsi="Garamond"/>
          <w:b/>
          <w:bCs/>
          <w:sz w:val="22"/>
          <w:szCs w:val="22"/>
        </w:rPr>
        <w:t>Power</w:t>
      </w:r>
      <w:r w:rsidR="00E03C75">
        <w:rPr>
          <w:rFonts w:ascii="Garamond" w:hAnsi="Garamond"/>
          <w:b/>
          <w:bCs/>
          <w:sz w:val="22"/>
          <w:szCs w:val="22"/>
        </w:rPr>
        <w:t xml:space="preserve">s </w:t>
      </w:r>
      <w:r w:rsidRPr="007040D5">
        <w:rPr>
          <w:rFonts w:ascii="Garamond" w:hAnsi="Garamond"/>
          <w:b/>
          <w:bCs/>
          <w:sz w:val="22"/>
          <w:szCs w:val="22"/>
        </w:rPr>
        <w:t>JG</w:t>
      </w:r>
      <w:r w:rsidRPr="007040D5">
        <w:rPr>
          <w:rFonts w:ascii="Garamond" w:hAnsi="Garamond"/>
          <w:sz w:val="22"/>
          <w:szCs w:val="22"/>
        </w:rPr>
        <w:t>. A Retrospective Study on the Incidence of Eczema and Atopic Dermatitis and Use of Statins. 24th World Congress of Dermatology, Milan, Italy, June 2019.</w:t>
      </w:r>
    </w:p>
    <w:p w14:paraId="38C224D3" w14:textId="377633C5" w:rsidR="00056194" w:rsidRPr="00834639" w:rsidRDefault="00056194" w:rsidP="00056194">
      <w:pPr>
        <w:numPr>
          <w:ilvl w:val="0"/>
          <w:numId w:val="14"/>
        </w:numPr>
        <w:rPr>
          <w:rFonts w:ascii="Garamond" w:hAnsi="Garamond"/>
          <w:sz w:val="22"/>
          <w:szCs w:val="22"/>
        </w:rPr>
      </w:pPr>
      <w:proofErr w:type="spellStart"/>
      <w:r w:rsidRPr="000C40BF">
        <w:rPr>
          <w:rFonts w:ascii="Garamond" w:hAnsi="Garamond"/>
          <w:sz w:val="22"/>
          <w:szCs w:val="22"/>
          <w:u w:val="single"/>
        </w:rPr>
        <w:t>Laageide</w:t>
      </w:r>
      <w:proofErr w:type="spellEnd"/>
      <w:r w:rsidRPr="000C40BF">
        <w:rPr>
          <w:rFonts w:ascii="Garamond" w:hAnsi="Garamond"/>
          <w:sz w:val="22"/>
          <w:szCs w:val="22"/>
          <w:u w:val="single"/>
        </w:rPr>
        <w:t xml:space="preserve"> L</w:t>
      </w:r>
      <w:r w:rsidRPr="007040D5">
        <w:rPr>
          <w:rFonts w:ascii="Garamond" w:hAnsi="Garamond"/>
          <w:sz w:val="22"/>
          <w:szCs w:val="22"/>
        </w:rPr>
        <w:t>, Radke</w:t>
      </w:r>
      <w:r w:rsidR="00E03C75">
        <w:rPr>
          <w:rFonts w:ascii="Garamond" w:hAnsi="Garamond"/>
          <w:sz w:val="22"/>
          <w:szCs w:val="22"/>
        </w:rPr>
        <w:t xml:space="preserve"> </w:t>
      </w:r>
      <w:r w:rsidRPr="007040D5">
        <w:rPr>
          <w:rFonts w:ascii="Garamond" w:hAnsi="Garamond"/>
          <w:sz w:val="22"/>
          <w:szCs w:val="22"/>
        </w:rPr>
        <w:t xml:space="preserve">S, Santillan D, </w:t>
      </w:r>
      <w:r w:rsidRPr="007040D5">
        <w:rPr>
          <w:rFonts w:ascii="Garamond" w:hAnsi="Garamond"/>
          <w:b/>
          <w:bCs/>
          <w:sz w:val="22"/>
          <w:szCs w:val="22"/>
        </w:rPr>
        <w:t>Powers JG</w:t>
      </w:r>
      <w:r w:rsidRPr="007040D5">
        <w:rPr>
          <w:rFonts w:ascii="Garamond" w:hAnsi="Garamond"/>
          <w:sz w:val="22"/>
          <w:szCs w:val="22"/>
        </w:rPr>
        <w:t>. Understanding the cause and treatments of nipple pain secondary to breastfeeding. Academy of Breastfeeding Medicine Annual International Meeting, Blackburn, United Kingdom, October 2019.</w:t>
      </w:r>
    </w:p>
    <w:p w14:paraId="41255F1C" w14:textId="09F4DFC9" w:rsidR="00056194" w:rsidRPr="00834639" w:rsidRDefault="00056194" w:rsidP="00056194">
      <w:pPr>
        <w:numPr>
          <w:ilvl w:val="0"/>
          <w:numId w:val="14"/>
        </w:numPr>
        <w:rPr>
          <w:rFonts w:ascii="Garamond" w:hAnsi="Garamond"/>
          <w:sz w:val="22"/>
          <w:szCs w:val="22"/>
        </w:rPr>
      </w:pPr>
      <w:proofErr w:type="spellStart"/>
      <w:r w:rsidRPr="000C40BF">
        <w:rPr>
          <w:rFonts w:ascii="Garamond" w:hAnsi="Garamond"/>
          <w:sz w:val="22"/>
          <w:szCs w:val="22"/>
          <w:u w:val="single"/>
        </w:rPr>
        <w:t>Laageide</w:t>
      </w:r>
      <w:proofErr w:type="spellEnd"/>
      <w:r w:rsidR="00E03C75" w:rsidRPr="000C40BF">
        <w:rPr>
          <w:rFonts w:ascii="Garamond" w:hAnsi="Garamond"/>
          <w:sz w:val="22"/>
          <w:szCs w:val="22"/>
          <w:u w:val="single"/>
        </w:rPr>
        <w:t xml:space="preserve"> </w:t>
      </w:r>
      <w:r w:rsidRPr="000C40BF">
        <w:rPr>
          <w:rFonts w:ascii="Garamond" w:hAnsi="Garamond"/>
          <w:sz w:val="22"/>
          <w:szCs w:val="22"/>
          <w:u w:val="single"/>
        </w:rPr>
        <w:t>L</w:t>
      </w:r>
      <w:r w:rsidRPr="007040D5">
        <w:rPr>
          <w:rFonts w:ascii="Garamond" w:hAnsi="Garamond"/>
          <w:sz w:val="22"/>
          <w:szCs w:val="22"/>
        </w:rPr>
        <w:t>, Radke S, Santillan</w:t>
      </w:r>
      <w:r w:rsidR="00E03C75">
        <w:rPr>
          <w:rFonts w:ascii="Garamond" w:hAnsi="Garamond"/>
          <w:sz w:val="22"/>
          <w:szCs w:val="22"/>
        </w:rPr>
        <w:t xml:space="preserve"> </w:t>
      </w:r>
      <w:r w:rsidRPr="007040D5">
        <w:rPr>
          <w:rFonts w:ascii="Garamond" w:hAnsi="Garamond"/>
          <w:sz w:val="22"/>
          <w:szCs w:val="22"/>
        </w:rPr>
        <w:t xml:space="preserve">D, </w:t>
      </w:r>
      <w:r w:rsidRPr="007040D5">
        <w:rPr>
          <w:rFonts w:ascii="Garamond" w:hAnsi="Garamond"/>
          <w:b/>
          <w:bCs/>
          <w:sz w:val="22"/>
          <w:szCs w:val="22"/>
        </w:rPr>
        <w:t>Powers JG</w:t>
      </w:r>
      <w:r w:rsidRPr="007040D5">
        <w:rPr>
          <w:rFonts w:ascii="Garamond" w:hAnsi="Garamond"/>
          <w:sz w:val="22"/>
          <w:szCs w:val="22"/>
        </w:rPr>
        <w:t>. Understanding the causes and treatments of nipple pain secondary to breastfeeding. American Academy of Dermatology Annual Meeting, Denver, CO, March 2020.</w:t>
      </w:r>
    </w:p>
    <w:p w14:paraId="7FCDD79F" w14:textId="117ECEC1"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lastRenderedPageBreak/>
        <w:t>Abid</w:t>
      </w:r>
      <w:r w:rsidR="00E03C75" w:rsidRPr="000C40BF">
        <w:rPr>
          <w:rFonts w:ascii="Garamond" w:hAnsi="Garamond"/>
          <w:sz w:val="22"/>
          <w:szCs w:val="22"/>
          <w:u w:val="single"/>
        </w:rPr>
        <w:t xml:space="preserve"> </w:t>
      </w:r>
      <w:r w:rsidRPr="000C40BF">
        <w:rPr>
          <w:rFonts w:ascii="Garamond" w:hAnsi="Garamond"/>
          <w:sz w:val="22"/>
          <w:szCs w:val="22"/>
          <w:u w:val="single"/>
        </w:rPr>
        <w:t>R</w:t>
      </w:r>
      <w:r w:rsidRPr="007040D5">
        <w:rPr>
          <w:rFonts w:ascii="Garamond" w:hAnsi="Garamond"/>
          <w:sz w:val="22"/>
          <w:szCs w:val="22"/>
        </w:rPr>
        <w:t xml:space="preserve">, </w:t>
      </w:r>
      <w:r w:rsidRPr="000C40BF">
        <w:rPr>
          <w:rFonts w:ascii="Garamond" w:hAnsi="Garamond"/>
          <w:sz w:val="22"/>
          <w:szCs w:val="22"/>
          <w:u w:val="single"/>
        </w:rPr>
        <w:t>Zafar</w:t>
      </w:r>
      <w:r w:rsidR="00E03C75" w:rsidRPr="000C40BF">
        <w:rPr>
          <w:rFonts w:ascii="Garamond" w:hAnsi="Garamond"/>
          <w:sz w:val="22"/>
          <w:szCs w:val="22"/>
          <w:u w:val="single"/>
        </w:rPr>
        <w:t xml:space="preserve"> </w:t>
      </w:r>
      <w:r w:rsidRPr="000C40BF">
        <w:rPr>
          <w:rFonts w:ascii="Garamond" w:hAnsi="Garamond"/>
          <w:sz w:val="22"/>
          <w:szCs w:val="22"/>
          <w:u w:val="single"/>
        </w:rPr>
        <w:t>F</w:t>
      </w:r>
      <w:r w:rsidRPr="007040D5">
        <w:rPr>
          <w:rFonts w:ascii="Garamond" w:hAnsi="Garamond"/>
          <w:sz w:val="22"/>
          <w:szCs w:val="22"/>
        </w:rPr>
        <w:t xml:space="preserve">, Powers EM, </w:t>
      </w:r>
      <w:r w:rsidRPr="007040D5">
        <w:rPr>
          <w:rFonts w:ascii="Garamond" w:hAnsi="Garamond"/>
          <w:b/>
          <w:bCs/>
          <w:sz w:val="22"/>
          <w:szCs w:val="22"/>
        </w:rPr>
        <w:t>Powers JG</w:t>
      </w:r>
      <w:r w:rsidRPr="007040D5">
        <w:rPr>
          <w:rFonts w:ascii="Garamond" w:hAnsi="Garamond"/>
          <w:sz w:val="22"/>
          <w:szCs w:val="22"/>
        </w:rPr>
        <w:t>. Investigating the relationship between rosacea and use of vasodilatory medications in a hospital-wide population. American Academy of Dermatology Annual Meeting, Denver, CO, March 2020.</w:t>
      </w:r>
    </w:p>
    <w:p w14:paraId="3129F1EE" w14:textId="32FAD99B"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Munjal A</w:t>
      </w:r>
      <w:r w:rsidRPr="007040D5">
        <w:rPr>
          <w:rFonts w:ascii="Garamond" w:hAnsi="Garamond"/>
          <w:b/>
          <w:bCs/>
          <w:sz w:val="22"/>
          <w:szCs w:val="22"/>
        </w:rPr>
        <w:t>, Powers JG</w:t>
      </w:r>
      <w:r w:rsidRPr="007040D5">
        <w:rPr>
          <w:rFonts w:ascii="Garamond" w:hAnsi="Garamond"/>
          <w:sz w:val="22"/>
          <w:szCs w:val="22"/>
        </w:rPr>
        <w:t>. Correlation between hormonal IUDs and androgenic skin conditions. VMX AAD, 2021, March 2021.</w:t>
      </w:r>
    </w:p>
    <w:p w14:paraId="5D4136B0" w14:textId="5BB56D32"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Greif</w:t>
      </w:r>
      <w:r w:rsidR="00E03C75" w:rsidRPr="000C40BF">
        <w:rPr>
          <w:rFonts w:ascii="Garamond" w:hAnsi="Garamond"/>
          <w:sz w:val="22"/>
          <w:szCs w:val="22"/>
          <w:u w:val="single"/>
        </w:rPr>
        <w:t xml:space="preserve"> </w:t>
      </w:r>
      <w:r w:rsidRPr="000C40BF">
        <w:rPr>
          <w:rFonts w:ascii="Garamond" w:hAnsi="Garamond"/>
          <w:sz w:val="22"/>
          <w:szCs w:val="22"/>
          <w:u w:val="single"/>
        </w:rPr>
        <w:t>T</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Post-excision outcomes after skin cancer removal. VMX AAD, 2021, March 2021.</w:t>
      </w:r>
    </w:p>
    <w:p w14:paraId="52D79855" w14:textId="3BC8AC68"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Dhinsa H</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Diet and nutritional behaviors of patients with psoriasis. Society for Investigative Dermatology Virtual Meeting, May 2021.</w:t>
      </w:r>
    </w:p>
    <w:p w14:paraId="37C581A4" w14:textId="1921DD11"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Dhinsa H</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Dietary behaviors and nutritional supplement use in psoriasis patients. Dermatology Medical Student Virtual Symposium, Brigham and Women’s Hospital, April 2021.</w:t>
      </w:r>
    </w:p>
    <w:p w14:paraId="69A08B36" w14:textId="5102E943"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Munjal A</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Correlation between hormonal IUDs and androgenic skin conditions. Dermatology Medical Student Virtual Symposium, Brigham and Women’s Hospital, April 2021.</w:t>
      </w:r>
    </w:p>
    <w:p w14:paraId="3304B515" w14:textId="72D7C0DE"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Dhinsa H</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Diet and nutritional habits of psoriasis patients. National Student Research Forum, UTBM, Galveston, TX, April 2021.</w:t>
      </w:r>
    </w:p>
    <w:p w14:paraId="6C7245BB" w14:textId="0D0BF304"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Greif T</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Histopathologic scarring outcomes of cutaneous surgery in the setting of immunosuppression. Society for Investigative Dermatology, May 2022.</w:t>
      </w:r>
    </w:p>
    <w:p w14:paraId="30DC3ABB" w14:textId="45720A81"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Dhinsa H</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Hair loss and traction alopecia in the Sikh Population. Society for Investigative Dermatology, May 2022.</w:t>
      </w:r>
    </w:p>
    <w:p w14:paraId="382B4306" w14:textId="4FD6212F"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Smart JN</w:t>
      </w:r>
      <w:r w:rsidRPr="007040D5">
        <w:rPr>
          <w:rFonts w:ascii="Garamond" w:hAnsi="Garamond"/>
          <w:sz w:val="22"/>
          <w:szCs w:val="22"/>
        </w:rPr>
        <w:t xml:space="preserve">, </w:t>
      </w:r>
      <w:r w:rsidRPr="000C40BF">
        <w:rPr>
          <w:rFonts w:ascii="Garamond" w:hAnsi="Garamond"/>
          <w:sz w:val="22"/>
          <w:szCs w:val="22"/>
          <w:u w:val="single"/>
        </w:rPr>
        <w:t>Rand SE</w:t>
      </w:r>
      <w:r w:rsidRPr="007040D5">
        <w:rPr>
          <w:rFonts w:ascii="Garamond" w:hAnsi="Garamond"/>
          <w:sz w:val="22"/>
          <w:szCs w:val="22"/>
        </w:rPr>
        <w:t xml:space="preserve">, </w:t>
      </w:r>
      <w:r w:rsidRPr="000C40BF">
        <w:rPr>
          <w:rFonts w:ascii="Garamond" w:hAnsi="Garamond"/>
          <w:sz w:val="22"/>
          <w:szCs w:val="22"/>
          <w:u w:val="single"/>
        </w:rPr>
        <w:t>Chen A</w:t>
      </w:r>
      <w:r w:rsidRPr="007040D5">
        <w:rPr>
          <w:rFonts w:ascii="Garamond" w:hAnsi="Garamond"/>
          <w:sz w:val="22"/>
          <w:szCs w:val="22"/>
        </w:rPr>
        <w:t>, Milhem</w:t>
      </w:r>
      <w:r w:rsidR="00E03C75">
        <w:rPr>
          <w:rFonts w:ascii="Garamond" w:hAnsi="Garamond"/>
          <w:sz w:val="22"/>
          <w:szCs w:val="22"/>
        </w:rPr>
        <w:t xml:space="preserve"> </w:t>
      </w:r>
      <w:r w:rsidRPr="007040D5">
        <w:rPr>
          <w:rFonts w:ascii="Garamond" w:hAnsi="Garamond"/>
          <w:sz w:val="22"/>
          <w:szCs w:val="22"/>
        </w:rPr>
        <w:t xml:space="preserve">MM, </w:t>
      </w:r>
      <w:r w:rsidRPr="007040D5">
        <w:rPr>
          <w:rFonts w:ascii="Garamond" w:hAnsi="Garamond"/>
          <w:b/>
          <w:bCs/>
          <w:sz w:val="22"/>
          <w:szCs w:val="22"/>
        </w:rPr>
        <w:t>Powers, JG</w:t>
      </w:r>
      <w:r w:rsidRPr="007040D5">
        <w:rPr>
          <w:rFonts w:ascii="Garamond" w:hAnsi="Garamond"/>
          <w:sz w:val="22"/>
          <w:szCs w:val="22"/>
        </w:rPr>
        <w:t>. Characterization of Melanoma Referrals to UIHC and Impact on Patient Outcomes. American Academy of Dermatology Annual Meeting, San Diego, CA, March 2023.</w:t>
      </w:r>
    </w:p>
    <w:p w14:paraId="09D5C3D3" w14:textId="1B4E4793"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Smart JN</w:t>
      </w:r>
      <w:r w:rsidRPr="007040D5">
        <w:rPr>
          <w:rFonts w:ascii="Garamond" w:hAnsi="Garamond"/>
          <w:sz w:val="22"/>
          <w:szCs w:val="22"/>
        </w:rPr>
        <w:t xml:space="preserve">, </w:t>
      </w:r>
      <w:r w:rsidRPr="000C40BF">
        <w:rPr>
          <w:rFonts w:ascii="Garamond" w:hAnsi="Garamond"/>
          <w:sz w:val="22"/>
          <w:szCs w:val="22"/>
          <w:u w:val="single"/>
        </w:rPr>
        <w:t>Fitzhugh M</w:t>
      </w:r>
      <w:r w:rsidRPr="007040D5">
        <w:rPr>
          <w:rFonts w:ascii="Garamond" w:hAnsi="Garamond"/>
          <w:sz w:val="22"/>
          <w:szCs w:val="22"/>
        </w:rPr>
        <w:t xml:space="preserve">, </w:t>
      </w:r>
      <w:r w:rsidRPr="000C40BF">
        <w:rPr>
          <w:rFonts w:ascii="Garamond" w:hAnsi="Garamond"/>
          <w:sz w:val="22"/>
          <w:szCs w:val="22"/>
          <w:u w:val="single"/>
        </w:rPr>
        <w:t>Munjal A</w:t>
      </w:r>
      <w:r w:rsidRPr="007040D5">
        <w:rPr>
          <w:rFonts w:ascii="Garamond" w:hAnsi="Garamond"/>
          <w:sz w:val="22"/>
          <w:szCs w:val="22"/>
        </w:rPr>
        <w:t xml:space="preserve">, </w:t>
      </w:r>
      <w:r w:rsidRPr="000C40BF">
        <w:rPr>
          <w:rFonts w:ascii="Garamond" w:hAnsi="Garamond"/>
          <w:sz w:val="22"/>
          <w:szCs w:val="22"/>
          <w:u w:val="single"/>
        </w:rPr>
        <w:t>Bensellam N</w:t>
      </w:r>
      <w:r w:rsidRPr="007040D5">
        <w:rPr>
          <w:rFonts w:ascii="Garamond" w:hAnsi="Garamond"/>
          <w:sz w:val="22"/>
          <w:szCs w:val="22"/>
        </w:rPr>
        <w:t>, Zhang</w:t>
      </w:r>
      <w:r w:rsidR="00E03C75">
        <w:rPr>
          <w:rFonts w:ascii="Garamond" w:hAnsi="Garamond"/>
          <w:sz w:val="22"/>
          <w:szCs w:val="22"/>
        </w:rPr>
        <w:t xml:space="preserve"> </w:t>
      </w:r>
      <w:r w:rsidRPr="007040D5">
        <w:rPr>
          <w:rFonts w:ascii="Garamond" w:hAnsi="Garamond"/>
          <w:sz w:val="22"/>
          <w:szCs w:val="22"/>
        </w:rPr>
        <w:t xml:space="preserve">A, Chu K, </w:t>
      </w:r>
      <w:r w:rsidRPr="007040D5">
        <w:rPr>
          <w:rFonts w:ascii="Garamond" w:hAnsi="Garamond"/>
          <w:b/>
          <w:bCs/>
          <w:sz w:val="22"/>
          <w:szCs w:val="22"/>
        </w:rPr>
        <w:t>Powers JG</w:t>
      </w:r>
      <w:r w:rsidRPr="007040D5">
        <w:rPr>
          <w:rFonts w:ascii="Garamond" w:hAnsi="Garamond"/>
          <w:sz w:val="22"/>
          <w:szCs w:val="22"/>
        </w:rPr>
        <w:t>. What a Hand Can Tell Us: Using Artificial Intelligence to Predict the Age of a Hand. Global Scar Society, Montpellier, France, September 2023.</w:t>
      </w:r>
    </w:p>
    <w:p w14:paraId="2BA2D711" w14:textId="5DD165E3"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Fitzhugh M</w:t>
      </w:r>
      <w:r w:rsidRPr="007040D5">
        <w:rPr>
          <w:rFonts w:ascii="Garamond" w:hAnsi="Garamond"/>
          <w:sz w:val="22"/>
          <w:szCs w:val="22"/>
        </w:rPr>
        <w:t xml:space="preserve">, </w:t>
      </w:r>
      <w:proofErr w:type="spellStart"/>
      <w:r w:rsidRPr="000C40BF">
        <w:rPr>
          <w:rFonts w:ascii="Garamond" w:hAnsi="Garamond"/>
          <w:sz w:val="22"/>
          <w:szCs w:val="22"/>
          <w:u w:val="single"/>
        </w:rPr>
        <w:t>Bensellum</w:t>
      </w:r>
      <w:proofErr w:type="spellEnd"/>
      <w:r w:rsidRPr="000C40BF">
        <w:rPr>
          <w:rFonts w:ascii="Garamond" w:hAnsi="Garamond"/>
          <w:sz w:val="22"/>
          <w:szCs w:val="22"/>
          <w:u w:val="single"/>
        </w:rPr>
        <w:t xml:space="preserve"> N</w:t>
      </w:r>
      <w:r w:rsidRPr="007040D5">
        <w:rPr>
          <w:rFonts w:ascii="Garamond" w:hAnsi="Garamond"/>
          <w:sz w:val="22"/>
          <w:szCs w:val="22"/>
        </w:rPr>
        <w:t xml:space="preserve">, </w:t>
      </w:r>
      <w:r w:rsidRPr="000C40BF">
        <w:rPr>
          <w:rFonts w:ascii="Garamond" w:hAnsi="Garamond"/>
          <w:sz w:val="22"/>
          <w:szCs w:val="22"/>
          <w:u w:val="single"/>
        </w:rPr>
        <w:t>Munjal A</w:t>
      </w:r>
      <w:r w:rsidRPr="007040D5">
        <w:rPr>
          <w:rFonts w:ascii="Garamond" w:hAnsi="Garamond"/>
          <w:sz w:val="22"/>
          <w:szCs w:val="22"/>
        </w:rPr>
        <w:t xml:space="preserve">, </w:t>
      </w:r>
      <w:r w:rsidRPr="000C40BF">
        <w:rPr>
          <w:rFonts w:ascii="Garamond" w:hAnsi="Garamond"/>
          <w:sz w:val="22"/>
          <w:szCs w:val="22"/>
          <w:u w:val="single"/>
        </w:rPr>
        <w:t>Smart</w:t>
      </w:r>
      <w:r w:rsidR="000C40BF" w:rsidRPr="000C40BF">
        <w:rPr>
          <w:rFonts w:ascii="Garamond" w:hAnsi="Garamond"/>
          <w:sz w:val="22"/>
          <w:szCs w:val="22"/>
          <w:u w:val="single"/>
        </w:rPr>
        <w:t xml:space="preserve"> </w:t>
      </w:r>
      <w:r w:rsidRPr="000C40BF">
        <w:rPr>
          <w:rFonts w:ascii="Garamond" w:hAnsi="Garamond"/>
          <w:sz w:val="22"/>
          <w:szCs w:val="22"/>
          <w:u w:val="single"/>
        </w:rPr>
        <w:t>J</w:t>
      </w:r>
      <w:r w:rsidRPr="007040D5">
        <w:rPr>
          <w:rFonts w:ascii="Garamond" w:hAnsi="Garamond"/>
          <w:sz w:val="22"/>
          <w:szCs w:val="22"/>
        </w:rPr>
        <w:t xml:space="preserve">, Chu K, </w:t>
      </w:r>
      <w:r w:rsidRPr="007040D5">
        <w:rPr>
          <w:rFonts w:ascii="Garamond" w:hAnsi="Garamond"/>
          <w:b/>
          <w:bCs/>
          <w:sz w:val="22"/>
          <w:szCs w:val="22"/>
        </w:rPr>
        <w:t>Powers JG</w:t>
      </w:r>
      <w:r w:rsidRPr="007040D5">
        <w:rPr>
          <w:rFonts w:ascii="Garamond" w:hAnsi="Garamond"/>
          <w:sz w:val="22"/>
          <w:szCs w:val="22"/>
        </w:rPr>
        <w:t>. What a Hand Can Tell Us: Artificial Intelligence to Predict the Age of a Hand. Medical Student Research Conference, Iowa City, IA, September 2023.</w:t>
      </w:r>
    </w:p>
    <w:p w14:paraId="7F0E6423" w14:textId="5135CF7C"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Smart</w:t>
      </w:r>
      <w:r w:rsidR="000C40BF" w:rsidRPr="000C40BF">
        <w:rPr>
          <w:rFonts w:ascii="Garamond" w:hAnsi="Garamond"/>
          <w:sz w:val="22"/>
          <w:szCs w:val="22"/>
          <w:u w:val="single"/>
        </w:rPr>
        <w:t xml:space="preserve"> </w:t>
      </w:r>
      <w:r w:rsidRPr="000C40BF">
        <w:rPr>
          <w:rFonts w:ascii="Garamond" w:hAnsi="Garamond"/>
          <w:sz w:val="22"/>
          <w:szCs w:val="22"/>
          <w:u w:val="single"/>
        </w:rPr>
        <w:t>JN</w:t>
      </w:r>
      <w:r w:rsidRPr="007040D5">
        <w:rPr>
          <w:rFonts w:ascii="Garamond" w:hAnsi="Garamond"/>
          <w:sz w:val="22"/>
          <w:szCs w:val="22"/>
        </w:rPr>
        <w:t xml:space="preserve">, </w:t>
      </w:r>
      <w:r w:rsidRPr="000C40BF">
        <w:rPr>
          <w:rFonts w:ascii="Garamond" w:hAnsi="Garamond"/>
          <w:sz w:val="22"/>
          <w:szCs w:val="22"/>
          <w:u w:val="single"/>
        </w:rPr>
        <w:t>Rand SE</w:t>
      </w:r>
      <w:r w:rsidRPr="007040D5">
        <w:rPr>
          <w:rFonts w:ascii="Garamond" w:hAnsi="Garamond"/>
          <w:sz w:val="22"/>
          <w:szCs w:val="22"/>
        </w:rPr>
        <w:t xml:space="preserve">, </w:t>
      </w:r>
      <w:r w:rsidRPr="000C40BF">
        <w:rPr>
          <w:rFonts w:ascii="Garamond" w:hAnsi="Garamond"/>
          <w:sz w:val="22"/>
          <w:szCs w:val="22"/>
          <w:u w:val="single"/>
        </w:rPr>
        <w:t>Chen A</w:t>
      </w:r>
      <w:r w:rsidRPr="007040D5">
        <w:rPr>
          <w:rFonts w:ascii="Garamond" w:hAnsi="Garamond"/>
          <w:sz w:val="22"/>
          <w:szCs w:val="22"/>
        </w:rPr>
        <w:t xml:space="preserve">, Milhem MM, </w:t>
      </w:r>
      <w:r w:rsidRPr="007040D5">
        <w:rPr>
          <w:rFonts w:ascii="Garamond" w:hAnsi="Garamond"/>
          <w:b/>
          <w:bCs/>
          <w:sz w:val="22"/>
          <w:szCs w:val="22"/>
        </w:rPr>
        <w:t>Powers JG</w:t>
      </w:r>
      <w:r w:rsidRPr="007040D5">
        <w:rPr>
          <w:rFonts w:ascii="Garamond" w:hAnsi="Garamond"/>
          <w:sz w:val="22"/>
          <w:szCs w:val="22"/>
        </w:rPr>
        <w:t>. Characterization of Melanoma Referrals to UIHC and Impact on Patient Outcomes. Medical Student Research Conference, Iowa City, IA, September 2023.</w:t>
      </w:r>
    </w:p>
    <w:p w14:paraId="071DBC2B" w14:textId="070C54D3"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Smart JN</w:t>
      </w:r>
      <w:r w:rsidRPr="007040D5">
        <w:rPr>
          <w:rFonts w:ascii="Garamond" w:hAnsi="Garamond"/>
          <w:sz w:val="22"/>
          <w:szCs w:val="22"/>
        </w:rPr>
        <w:t xml:space="preserve">, </w:t>
      </w:r>
      <w:r w:rsidRPr="000C40BF">
        <w:rPr>
          <w:rFonts w:ascii="Garamond" w:hAnsi="Garamond"/>
          <w:sz w:val="22"/>
          <w:szCs w:val="22"/>
          <w:u w:val="single"/>
        </w:rPr>
        <w:t>Rand SE</w:t>
      </w:r>
      <w:r w:rsidRPr="007040D5">
        <w:rPr>
          <w:rFonts w:ascii="Garamond" w:hAnsi="Garamond"/>
          <w:sz w:val="22"/>
          <w:szCs w:val="22"/>
        </w:rPr>
        <w:t xml:space="preserve">, </w:t>
      </w:r>
      <w:r w:rsidRPr="000C40BF">
        <w:rPr>
          <w:rFonts w:ascii="Garamond" w:hAnsi="Garamond"/>
          <w:sz w:val="22"/>
          <w:szCs w:val="22"/>
          <w:u w:val="single"/>
        </w:rPr>
        <w:t>Chen</w:t>
      </w:r>
      <w:r w:rsidR="000C40BF" w:rsidRPr="000C40BF">
        <w:rPr>
          <w:rFonts w:ascii="Garamond" w:hAnsi="Garamond"/>
          <w:sz w:val="22"/>
          <w:szCs w:val="22"/>
          <w:u w:val="single"/>
        </w:rPr>
        <w:t xml:space="preserve"> </w:t>
      </w:r>
      <w:r w:rsidRPr="000C40BF">
        <w:rPr>
          <w:rFonts w:ascii="Garamond" w:hAnsi="Garamond"/>
          <w:sz w:val="22"/>
          <w:szCs w:val="22"/>
          <w:u w:val="single"/>
        </w:rPr>
        <w:t>A</w:t>
      </w:r>
      <w:r w:rsidRPr="007040D5">
        <w:rPr>
          <w:rFonts w:ascii="Garamond" w:hAnsi="Garamond"/>
          <w:sz w:val="22"/>
          <w:szCs w:val="22"/>
        </w:rPr>
        <w:t>, Milhem</w:t>
      </w:r>
      <w:r w:rsidR="000C40BF">
        <w:rPr>
          <w:rFonts w:ascii="Garamond" w:hAnsi="Garamond"/>
          <w:sz w:val="22"/>
          <w:szCs w:val="22"/>
        </w:rPr>
        <w:t xml:space="preserve"> </w:t>
      </w:r>
      <w:r w:rsidRPr="007040D5">
        <w:rPr>
          <w:rFonts w:ascii="Garamond" w:hAnsi="Garamond"/>
          <w:sz w:val="22"/>
          <w:szCs w:val="22"/>
        </w:rPr>
        <w:t xml:space="preserve">MM, </w:t>
      </w:r>
      <w:r w:rsidRPr="007040D5">
        <w:rPr>
          <w:rFonts w:ascii="Garamond" w:hAnsi="Garamond"/>
          <w:b/>
          <w:bCs/>
          <w:sz w:val="22"/>
          <w:szCs w:val="22"/>
        </w:rPr>
        <w:t>Powers JG</w:t>
      </w:r>
      <w:r w:rsidRPr="007040D5">
        <w:rPr>
          <w:rFonts w:ascii="Garamond" w:hAnsi="Garamond"/>
          <w:sz w:val="22"/>
          <w:szCs w:val="22"/>
        </w:rPr>
        <w:t>. Characterization of Melanoma Referrals to UIHC and Impact of Patient Outcomes. Society for Melanoma Research, November 2023.</w:t>
      </w:r>
    </w:p>
    <w:p w14:paraId="0C8D65E4" w14:textId="183B1FBF" w:rsidR="00056194" w:rsidRPr="00834639" w:rsidRDefault="00056194" w:rsidP="00056194">
      <w:pPr>
        <w:numPr>
          <w:ilvl w:val="0"/>
          <w:numId w:val="14"/>
        </w:numPr>
        <w:rPr>
          <w:rFonts w:ascii="Garamond" w:hAnsi="Garamond"/>
          <w:sz w:val="22"/>
          <w:szCs w:val="22"/>
        </w:rPr>
      </w:pPr>
      <w:proofErr w:type="spellStart"/>
      <w:r w:rsidRPr="000C40BF">
        <w:rPr>
          <w:rFonts w:ascii="Garamond" w:hAnsi="Garamond"/>
          <w:sz w:val="22"/>
          <w:szCs w:val="22"/>
          <w:u w:val="single"/>
        </w:rPr>
        <w:t>Bensellum</w:t>
      </w:r>
      <w:proofErr w:type="spellEnd"/>
      <w:r w:rsidR="000C40BF" w:rsidRPr="000C40BF">
        <w:rPr>
          <w:rFonts w:ascii="Garamond" w:hAnsi="Garamond"/>
          <w:sz w:val="22"/>
          <w:szCs w:val="22"/>
          <w:u w:val="single"/>
        </w:rPr>
        <w:t xml:space="preserve"> </w:t>
      </w:r>
      <w:r w:rsidRPr="000C40BF">
        <w:rPr>
          <w:rFonts w:ascii="Garamond" w:hAnsi="Garamond"/>
          <w:sz w:val="22"/>
          <w:szCs w:val="22"/>
          <w:u w:val="single"/>
        </w:rPr>
        <w:t>N</w:t>
      </w:r>
      <w:r w:rsidRPr="007040D5">
        <w:rPr>
          <w:rFonts w:ascii="Garamond" w:hAnsi="Garamond"/>
          <w:sz w:val="22"/>
          <w:szCs w:val="22"/>
        </w:rPr>
        <w:t xml:space="preserve">, </w:t>
      </w:r>
      <w:r w:rsidRPr="000C40BF">
        <w:rPr>
          <w:rFonts w:ascii="Garamond" w:hAnsi="Garamond"/>
          <w:sz w:val="22"/>
          <w:szCs w:val="22"/>
          <w:u w:val="single"/>
        </w:rPr>
        <w:t>Fitzhugh M</w:t>
      </w:r>
      <w:r w:rsidRPr="007040D5">
        <w:rPr>
          <w:rFonts w:ascii="Garamond" w:hAnsi="Garamond"/>
          <w:sz w:val="22"/>
          <w:szCs w:val="22"/>
        </w:rPr>
        <w:t xml:space="preserve">, </w:t>
      </w:r>
      <w:r w:rsidRPr="000C40BF">
        <w:rPr>
          <w:rFonts w:ascii="Garamond" w:hAnsi="Garamond"/>
          <w:sz w:val="22"/>
          <w:szCs w:val="22"/>
          <w:u w:val="single"/>
        </w:rPr>
        <w:t>Munjal A</w:t>
      </w:r>
      <w:r w:rsidRPr="007040D5">
        <w:rPr>
          <w:rFonts w:ascii="Garamond" w:hAnsi="Garamond"/>
          <w:sz w:val="22"/>
          <w:szCs w:val="22"/>
        </w:rPr>
        <w:t xml:space="preserve">, </w:t>
      </w:r>
      <w:r w:rsidRPr="000C40BF">
        <w:rPr>
          <w:rFonts w:ascii="Garamond" w:hAnsi="Garamond"/>
          <w:sz w:val="22"/>
          <w:szCs w:val="22"/>
          <w:u w:val="single"/>
        </w:rPr>
        <w:t>Smart J</w:t>
      </w:r>
      <w:r w:rsidRPr="007040D5">
        <w:rPr>
          <w:rFonts w:ascii="Garamond" w:hAnsi="Garamond"/>
          <w:sz w:val="22"/>
          <w:szCs w:val="22"/>
        </w:rPr>
        <w:t xml:space="preserve">, </w:t>
      </w:r>
      <w:r w:rsidRPr="000C40BF">
        <w:rPr>
          <w:rFonts w:ascii="Garamond" w:hAnsi="Garamond"/>
          <w:sz w:val="22"/>
          <w:szCs w:val="22"/>
          <w:u w:val="single"/>
        </w:rPr>
        <w:t>C</w:t>
      </w:r>
      <w:r w:rsidR="000C40BF" w:rsidRPr="000C40BF">
        <w:rPr>
          <w:rFonts w:ascii="Garamond" w:hAnsi="Garamond"/>
          <w:sz w:val="22"/>
          <w:szCs w:val="22"/>
          <w:u w:val="single"/>
        </w:rPr>
        <w:t>r</w:t>
      </w:r>
      <w:r w:rsidRPr="000C40BF">
        <w:rPr>
          <w:rFonts w:ascii="Garamond" w:hAnsi="Garamond"/>
          <w:sz w:val="22"/>
          <w:szCs w:val="22"/>
          <w:u w:val="single"/>
        </w:rPr>
        <w:t>ompton M</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Sun Exposure Among College Student-Athletes: Assessing Practices and Sun Safety Awareness. European Academy of Dermatology and Venereology, St. Julian’s, Malta, May 2024.</w:t>
      </w:r>
    </w:p>
    <w:p w14:paraId="4775041A" w14:textId="2F3DA526"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Rand S</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Characterizing nipple skin injuries in postpartum women. Society for Investigative Dermatology, Dallas, TX, May 2024.</w:t>
      </w:r>
    </w:p>
    <w:p w14:paraId="46C2726B" w14:textId="6C67B968"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Smart JN</w:t>
      </w:r>
      <w:r w:rsidRPr="007040D5">
        <w:rPr>
          <w:rFonts w:ascii="Garamond" w:hAnsi="Garamond"/>
          <w:sz w:val="22"/>
          <w:szCs w:val="22"/>
        </w:rPr>
        <w:t xml:space="preserve">, </w:t>
      </w:r>
      <w:r w:rsidRPr="000C40BF">
        <w:rPr>
          <w:rFonts w:ascii="Garamond" w:hAnsi="Garamond"/>
          <w:sz w:val="22"/>
          <w:szCs w:val="22"/>
          <w:u w:val="single"/>
        </w:rPr>
        <w:t>Rand SE</w:t>
      </w:r>
      <w:r w:rsidRPr="007040D5">
        <w:rPr>
          <w:rFonts w:ascii="Garamond" w:hAnsi="Garamond"/>
          <w:sz w:val="22"/>
          <w:szCs w:val="22"/>
        </w:rPr>
        <w:t xml:space="preserve">, </w:t>
      </w:r>
      <w:r w:rsidRPr="000C40BF">
        <w:rPr>
          <w:rFonts w:ascii="Garamond" w:hAnsi="Garamond"/>
          <w:sz w:val="22"/>
          <w:szCs w:val="22"/>
          <w:u w:val="single"/>
        </w:rPr>
        <w:t>Chen A</w:t>
      </w:r>
      <w:r w:rsidRPr="007040D5">
        <w:rPr>
          <w:rFonts w:ascii="Garamond" w:hAnsi="Garamond"/>
          <w:sz w:val="22"/>
          <w:szCs w:val="22"/>
        </w:rPr>
        <w:t xml:space="preserve">, Milhem MM, </w:t>
      </w:r>
      <w:r w:rsidRPr="007040D5">
        <w:rPr>
          <w:rFonts w:ascii="Garamond" w:hAnsi="Garamond"/>
          <w:b/>
          <w:bCs/>
          <w:sz w:val="22"/>
          <w:szCs w:val="22"/>
        </w:rPr>
        <w:t>Powers JG</w:t>
      </w:r>
      <w:r w:rsidRPr="007040D5">
        <w:rPr>
          <w:rFonts w:ascii="Garamond" w:hAnsi="Garamond"/>
          <w:sz w:val="22"/>
          <w:szCs w:val="22"/>
        </w:rPr>
        <w:t>. Characterization of Melanoma Referrals to UIHC and Impact on Patient Outcomes. Society for Investigative Dermatology, Dallas, TX, May 2024.</w:t>
      </w:r>
    </w:p>
    <w:p w14:paraId="6E36EB08" w14:textId="2A7BBCFC" w:rsidR="00056194" w:rsidRPr="00834639" w:rsidRDefault="00056194" w:rsidP="00056194">
      <w:pPr>
        <w:numPr>
          <w:ilvl w:val="0"/>
          <w:numId w:val="14"/>
        </w:numPr>
        <w:rPr>
          <w:rFonts w:ascii="Garamond" w:hAnsi="Garamond"/>
          <w:sz w:val="22"/>
          <w:szCs w:val="22"/>
        </w:rPr>
      </w:pPr>
      <w:r w:rsidRPr="007040D5">
        <w:rPr>
          <w:rFonts w:ascii="Garamond" w:hAnsi="Garamond"/>
          <w:sz w:val="22"/>
          <w:szCs w:val="22"/>
        </w:rPr>
        <w:t xml:space="preserve">Rivera AC, Kolaja CA, Harbertson J, </w:t>
      </w:r>
      <w:r w:rsidRPr="000C40BF">
        <w:rPr>
          <w:rFonts w:ascii="Garamond" w:hAnsi="Garamond"/>
          <w:sz w:val="22"/>
          <w:szCs w:val="22"/>
          <w:u w:val="single"/>
        </w:rPr>
        <w:t>Rand</w:t>
      </w:r>
      <w:r w:rsidR="000C40BF" w:rsidRPr="000C40BF">
        <w:rPr>
          <w:rFonts w:ascii="Garamond" w:hAnsi="Garamond"/>
          <w:sz w:val="22"/>
          <w:szCs w:val="22"/>
          <w:u w:val="single"/>
        </w:rPr>
        <w:t xml:space="preserve"> </w:t>
      </w:r>
      <w:r w:rsidRPr="000C40BF">
        <w:rPr>
          <w:rFonts w:ascii="Garamond" w:hAnsi="Garamond"/>
          <w:sz w:val="22"/>
          <w:szCs w:val="22"/>
          <w:u w:val="single"/>
        </w:rPr>
        <w:t>S</w:t>
      </w:r>
      <w:r w:rsidRPr="007040D5">
        <w:rPr>
          <w:rFonts w:ascii="Garamond" w:hAnsi="Garamond"/>
          <w:sz w:val="22"/>
          <w:szCs w:val="22"/>
        </w:rPr>
        <w:t>, Rull</w:t>
      </w:r>
      <w:r w:rsidR="000C40BF">
        <w:rPr>
          <w:rFonts w:ascii="Garamond" w:hAnsi="Garamond"/>
          <w:sz w:val="22"/>
          <w:szCs w:val="22"/>
        </w:rPr>
        <w:t xml:space="preserve"> </w:t>
      </w:r>
      <w:r w:rsidRPr="007040D5">
        <w:rPr>
          <w:rFonts w:ascii="Garamond" w:hAnsi="Garamond"/>
          <w:sz w:val="22"/>
          <w:szCs w:val="22"/>
        </w:rPr>
        <w:t>RP, Gray</w:t>
      </w:r>
      <w:r w:rsidR="000C40BF">
        <w:rPr>
          <w:rFonts w:ascii="Garamond" w:hAnsi="Garamond"/>
          <w:sz w:val="22"/>
          <w:szCs w:val="22"/>
        </w:rPr>
        <w:t xml:space="preserve"> </w:t>
      </w:r>
      <w:r w:rsidRPr="007040D5">
        <w:rPr>
          <w:rFonts w:ascii="Garamond" w:hAnsi="Garamond"/>
          <w:sz w:val="22"/>
          <w:szCs w:val="22"/>
        </w:rPr>
        <w:t xml:space="preserve">GC, </w:t>
      </w:r>
      <w:r w:rsidRPr="007040D5">
        <w:rPr>
          <w:rFonts w:ascii="Garamond" w:hAnsi="Garamond"/>
          <w:b/>
          <w:bCs/>
          <w:sz w:val="22"/>
          <w:szCs w:val="22"/>
        </w:rPr>
        <w:t>Powers</w:t>
      </w:r>
      <w:r w:rsidR="000C40BF">
        <w:rPr>
          <w:rFonts w:ascii="Garamond" w:hAnsi="Garamond"/>
          <w:b/>
          <w:bCs/>
          <w:sz w:val="22"/>
          <w:szCs w:val="22"/>
        </w:rPr>
        <w:t xml:space="preserve"> </w:t>
      </w:r>
      <w:r w:rsidRPr="007040D5">
        <w:rPr>
          <w:rFonts w:ascii="Garamond" w:hAnsi="Garamond"/>
          <w:b/>
          <w:bCs/>
          <w:sz w:val="22"/>
          <w:szCs w:val="22"/>
        </w:rPr>
        <w:t>JG</w:t>
      </w:r>
      <w:r w:rsidRPr="007040D5">
        <w:rPr>
          <w:rFonts w:ascii="Garamond" w:hAnsi="Garamond"/>
          <w:sz w:val="22"/>
          <w:szCs w:val="22"/>
        </w:rPr>
        <w:t>. Military-specific risk and protective factors of melanoma using longitudinal self-report data and medical record diagnoses among Millennium Cohort Study participants between 2001-2021. Military Health System Research Symposium, Kissimmee, FL, August 2024.</w:t>
      </w:r>
    </w:p>
    <w:p w14:paraId="4C7B5258" w14:textId="30040DBD" w:rsidR="00056194" w:rsidRPr="00834639" w:rsidRDefault="00056194" w:rsidP="00056194">
      <w:pPr>
        <w:numPr>
          <w:ilvl w:val="0"/>
          <w:numId w:val="14"/>
        </w:numPr>
        <w:rPr>
          <w:rFonts w:ascii="Garamond" w:hAnsi="Garamond"/>
          <w:sz w:val="22"/>
          <w:szCs w:val="22"/>
        </w:rPr>
      </w:pPr>
      <w:r w:rsidRPr="000C40BF">
        <w:rPr>
          <w:rFonts w:ascii="Garamond" w:hAnsi="Garamond"/>
          <w:sz w:val="22"/>
          <w:szCs w:val="22"/>
          <w:u w:val="single"/>
        </w:rPr>
        <w:t>Langland CJ</w:t>
      </w:r>
      <w:r w:rsidRPr="007040D5">
        <w:rPr>
          <w:rFonts w:ascii="Garamond" w:hAnsi="Garamond"/>
          <w:sz w:val="22"/>
          <w:szCs w:val="22"/>
        </w:rPr>
        <w:t>, Sidey</w:t>
      </w:r>
      <w:r w:rsidR="000C40BF">
        <w:rPr>
          <w:rFonts w:ascii="Garamond" w:hAnsi="Garamond"/>
          <w:sz w:val="22"/>
          <w:szCs w:val="22"/>
        </w:rPr>
        <w:t xml:space="preserve"> </w:t>
      </w:r>
      <w:r w:rsidRPr="007040D5">
        <w:rPr>
          <w:rFonts w:ascii="Garamond" w:hAnsi="Garamond"/>
          <w:sz w:val="22"/>
          <w:szCs w:val="22"/>
        </w:rPr>
        <w:t xml:space="preserve">K, </w:t>
      </w:r>
      <w:r w:rsidRPr="007040D5">
        <w:rPr>
          <w:rFonts w:ascii="Garamond" w:hAnsi="Garamond"/>
          <w:b/>
          <w:bCs/>
          <w:sz w:val="22"/>
          <w:szCs w:val="22"/>
        </w:rPr>
        <w:t>Powers JG</w:t>
      </w:r>
      <w:r w:rsidRPr="007040D5">
        <w:rPr>
          <w:rFonts w:ascii="Garamond" w:hAnsi="Garamond"/>
          <w:sz w:val="22"/>
          <w:szCs w:val="22"/>
        </w:rPr>
        <w:t>. Patient Centered Outcomes: Identifying Drivers of Satisfaction and Anxiety in Mohs Micrographic Surgery. University of Iowa Medical Student Symposium, Iowa City, IA, September 2024.</w:t>
      </w:r>
    </w:p>
    <w:p w14:paraId="616EF626" w14:textId="1F654E80" w:rsidR="00056194" w:rsidRPr="00834639" w:rsidRDefault="00056194" w:rsidP="00937AC5">
      <w:pPr>
        <w:numPr>
          <w:ilvl w:val="0"/>
          <w:numId w:val="14"/>
        </w:numPr>
        <w:rPr>
          <w:rFonts w:ascii="Garamond" w:hAnsi="Garamond"/>
          <w:sz w:val="22"/>
          <w:szCs w:val="22"/>
        </w:rPr>
      </w:pPr>
      <w:r w:rsidRPr="007040D5">
        <w:rPr>
          <w:rFonts w:ascii="Garamond" w:hAnsi="Garamond"/>
          <w:sz w:val="22"/>
          <w:szCs w:val="22"/>
        </w:rPr>
        <w:t xml:space="preserve">Haugstad GP, </w:t>
      </w:r>
      <w:r w:rsidRPr="000C40BF">
        <w:rPr>
          <w:rFonts w:ascii="Garamond" w:hAnsi="Garamond"/>
          <w:sz w:val="22"/>
          <w:szCs w:val="22"/>
          <w:u w:val="single"/>
        </w:rPr>
        <w:t>Blomberg E</w:t>
      </w:r>
      <w:r w:rsidRPr="007040D5">
        <w:rPr>
          <w:rFonts w:ascii="Garamond" w:hAnsi="Garamond"/>
          <w:sz w:val="22"/>
          <w:szCs w:val="22"/>
        </w:rPr>
        <w:t xml:space="preserve">, </w:t>
      </w:r>
      <w:r w:rsidRPr="000C40BF">
        <w:rPr>
          <w:rFonts w:ascii="Garamond" w:hAnsi="Garamond"/>
          <w:sz w:val="22"/>
          <w:szCs w:val="22"/>
        </w:rPr>
        <w:t>Heinrich RM</w:t>
      </w:r>
      <w:r w:rsidRPr="007040D5">
        <w:rPr>
          <w:rFonts w:ascii="Garamond" w:hAnsi="Garamond"/>
          <w:sz w:val="22"/>
          <w:szCs w:val="22"/>
        </w:rPr>
        <w:t>, Fleck</w:t>
      </w:r>
      <w:r w:rsidR="000C40BF">
        <w:rPr>
          <w:rFonts w:ascii="Garamond" w:hAnsi="Garamond"/>
          <w:sz w:val="22"/>
          <w:szCs w:val="22"/>
        </w:rPr>
        <w:t xml:space="preserve"> </w:t>
      </w:r>
      <w:r w:rsidRPr="007040D5">
        <w:rPr>
          <w:rFonts w:ascii="Garamond" w:hAnsi="Garamond"/>
          <w:sz w:val="22"/>
          <w:szCs w:val="22"/>
        </w:rPr>
        <w:t>AM, Ong</w:t>
      </w:r>
      <w:r w:rsidR="000C40BF">
        <w:rPr>
          <w:rFonts w:ascii="Garamond" w:hAnsi="Garamond"/>
          <w:sz w:val="22"/>
          <w:szCs w:val="22"/>
        </w:rPr>
        <w:t xml:space="preserve"> </w:t>
      </w:r>
      <w:r w:rsidRPr="007040D5">
        <w:rPr>
          <w:rFonts w:ascii="Garamond" w:hAnsi="Garamond"/>
          <w:sz w:val="22"/>
          <w:szCs w:val="22"/>
        </w:rPr>
        <w:t xml:space="preserve">JH, </w:t>
      </w:r>
      <w:r w:rsidRPr="000C40BF">
        <w:rPr>
          <w:rFonts w:ascii="Garamond" w:hAnsi="Garamond"/>
          <w:sz w:val="22"/>
          <w:szCs w:val="22"/>
          <w:u w:val="single"/>
        </w:rPr>
        <w:t>Greif T</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xml:space="preserve">, </w:t>
      </w:r>
      <w:proofErr w:type="spellStart"/>
      <w:r w:rsidRPr="007040D5">
        <w:rPr>
          <w:rFonts w:ascii="Garamond" w:hAnsi="Garamond"/>
          <w:sz w:val="22"/>
          <w:szCs w:val="22"/>
        </w:rPr>
        <w:t>Messingham</w:t>
      </w:r>
      <w:proofErr w:type="spellEnd"/>
      <w:r w:rsidRPr="007040D5">
        <w:rPr>
          <w:rFonts w:ascii="Garamond" w:hAnsi="Garamond"/>
          <w:sz w:val="22"/>
          <w:szCs w:val="22"/>
        </w:rPr>
        <w:t>, KN. The Effect of Systemic Immunosuppression and Nutrition on the Cutaneous Wound Environment. University of Iowa Medical Student Symposium, Iowa City, IA, September 2024.</w:t>
      </w:r>
    </w:p>
    <w:p w14:paraId="0B3CB6DB" w14:textId="1AF55470" w:rsidR="00056194" w:rsidRPr="00834639" w:rsidRDefault="00056194" w:rsidP="00937AC5">
      <w:pPr>
        <w:numPr>
          <w:ilvl w:val="0"/>
          <w:numId w:val="14"/>
        </w:numPr>
        <w:rPr>
          <w:rFonts w:ascii="Garamond" w:hAnsi="Garamond"/>
          <w:sz w:val="22"/>
          <w:szCs w:val="22"/>
        </w:rPr>
      </w:pPr>
      <w:r w:rsidRPr="000C40BF">
        <w:rPr>
          <w:rFonts w:ascii="Garamond" w:hAnsi="Garamond"/>
          <w:sz w:val="22"/>
          <w:szCs w:val="22"/>
          <w:u w:val="single"/>
        </w:rPr>
        <w:t>Crompton ME</w:t>
      </w:r>
      <w:r w:rsidRPr="007040D5">
        <w:rPr>
          <w:rFonts w:ascii="Garamond" w:hAnsi="Garamond"/>
          <w:sz w:val="22"/>
          <w:szCs w:val="22"/>
        </w:rPr>
        <w:t xml:space="preserve">, </w:t>
      </w:r>
      <w:r w:rsidRPr="000C40BF">
        <w:rPr>
          <w:rFonts w:ascii="Garamond" w:hAnsi="Garamond"/>
          <w:sz w:val="22"/>
          <w:szCs w:val="22"/>
          <w:u w:val="single"/>
        </w:rPr>
        <w:t>Rand SE</w:t>
      </w:r>
      <w:r w:rsidRPr="007040D5">
        <w:rPr>
          <w:rFonts w:ascii="Garamond" w:hAnsi="Garamond"/>
          <w:sz w:val="22"/>
          <w:szCs w:val="22"/>
        </w:rPr>
        <w:t xml:space="preserve">, </w:t>
      </w:r>
      <w:r w:rsidRPr="000C40BF">
        <w:rPr>
          <w:rFonts w:ascii="Garamond" w:hAnsi="Garamond"/>
          <w:sz w:val="22"/>
          <w:szCs w:val="22"/>
          <w:u w:val="single"/>
        </w:rPr>
        <w:t>Smar</w:t>
      </w:r>
      <w:r w:rsidR="000C40BF" w:rsidRPr="000C40BF">
        <w:rPr>
          <w:rFonts w:ascii="Garamond" w:hAnsi="Garamond"/>
          <w:sz w:val="22"/>
          <w:szCs w:val="22"/>
          <w:u w:val="single"/>
        </w:rPr>
        <w:t>t</w:t>
      </w:r>
      <w:r w:rsidRPr="000C40BF">
        <w:rPr>
          <w:rFonts w:ascii="Garamond" w:hAnsi="Garamond"/>
          <w:sz w:val="22"/>
          <w:szCs w:val="22"/>
          <w:u w:val="single"/>
        </w:rPr>
        <w:t xml:space="preserve"> JN</w:t>
      </w:r>
      <w:r w:rsidRPr="007040D5">
        <w:rPr>
          <w:rFonts w:ascii="Garamond" w:hAnsi="Garamond"/>
          <w:sz w:val="22"/>
          <w:szCs w:val="22"/>
        </w:rPr>
        <w:t xml:space="preserve">, </w:t>
      </w:r>
      <w:r w:rsidRPr="000C40BF">
        <w:rPr>
          <w:rFonts w:ascii="Garamond" w:hAnsi="Garamond"/>
          <w:sz w:val="22"/>
          <w:szCs w:val="22"/>
          <w:u w:val="single"/>
        </w:rPr>
        <w:t>Chen A</w:t>
      </w:r>
      <w:r w:rsidRPr="007040D5">
        <w:rPr>
          <w:rFonts w:ascii="Garamond" w:hAnsi="Garamond"/>
          <w:sz w:val="22"/>
          <w:szCs w:val="22"/>
        </w:rPr>
        <w:t>, Loeffler B, Milhem</w:t>
      </w:r>
      <w:r w:rsidR="000C40BF">
        <w:rPr>
          <w:rFonts w:ascii="Garamond" w:hAnsi="Garamond"/>
          <w:sz w:val="22"/>
          <w:szCs w:val="22"/>
        </w:rPr>
        <w:t xml:space="preserve"> </w:t>
      </w:r>
      <w:r w:rsidRPr="007040D5">
        <w:rPr>
          <w:rFonts w:ascii="Garamond" w:hAnsi="Garamond"/>
          <w:sz w:val="22"/>
          <w:szCs w:val="22"/>
        </w:rPr>
        <w:t xml:space="preserve">M, Liu V, </w:t>
      </w:r>
      <w:r w:rsidRPr="007040D5">
        <w:rPr>
          <w:rFonts w:ascii="Garamond" w:hAnsi="Garamond"/>
          <w:b/>
          <w:bCs/>
          <w:sz w:val="22"/>
          <w:szCs w:val="22"/>
        </w:rPr>
        <w:t>Powers JG</w:t>
      </w:r>
      <w:r w:rsidRPr="007040D5">
        <w:rPr>
          <w:rFonts w:ascii="Garamond" w:hAnsi="Garamond"/>
          <w:sz w:val="22"/>
          <w:szCs w:val="22"/>
        </w:rPr>
        <w:t>. Melanoma Diagnostic Revision Following Pathologic Review at an Iowa Referral Center. Medical Student Research Conference, Iowa City, IA, September 2024.</w:t>
      </w:r>
    </w:p>
    <w:p w14:paraId="1E24921A" w14:textId="1BDE5347" w:rsidR="00056194" w:rsidRPr="00834639" w:rsidRDefault="00056194" w:rsidP="00937AC5">
      <w:pPr>
        <w:numPr>
          <w:ilvl w:val="0"/>
          <w:numId w:val="14"/>
        </w:numPr>
        <w:rPr>
          <w:rFonts w:ascii="Garamond" w:hAnsi="Garamond"/>
          <w:sz w:val="22"/>
          <w:szCs w:val="22"/>
        </w:rPr>
      </w:pPr>
      <w:r w:rsidRPr="000C40BF">
        <w:rPr>
          <w:rFonts w:ascii="Garamond" w:hAnsi="Garamond"/>
          <w:sz w:val="22"/>
          <w:szCs w:val="22"/>
          <w:u w:val="single"/>
        </w:rPr>
        <w:t>Fitzhugh MH</w:t>
      </w:r>
      <w:r w:rsidRPr="007040D5">
        <w:rPr>
          <w:rFonts w:ascii="Garamond" w:hAnsi="Garamond"/>
          <w:sz w:val="22"/>
          <w:szCs w:val="22"/>
        </w:rPr>
        <w:t xml:space="preserve">, </w:t>
      </w:r>
      <w:proofErr w:type="spellStart"/>
      <w:r w:rsidRPr="007040D5">
        <w:rPr>
          <w:rFonts w:ascii="Garamond" w:hAnsi="Garamond"/>
          <w:sz w:val="22"/>
          <w:szCs w:val="22"/>
        </w:rPr>
        <w:t>Bensellum</w:t>
      </w:r>
      <w:proofErr w:type="spellEnd"/>
      <w:r w:rsidRPr="007040D5">
        <w:rPr>
          <w:rFonts w:ascii="Garamond" w:hAnsi="Garamond"/>
          <w:sz w:val="22"/>
          <w:szCs w:val="22"/>
        </w:rPr>
        <w:t xml:space="preserve"> NN, </w:t>
      </w:r>
      <w:r w:rsidRPr="000C40BF">
        <w:rPr>
          <w:rFonts w:ascii="Garamond" w:hAnsi="Garamond"/>
          <w:sz w:val="22"/>
          <w:szCs w:val="22"/>
          <w:u w:val="single"/>
        </w:rPr>
        <w:t>Smart</w:t>
      </w:r>
      <w:r w:rsidR="000C40BF" w:rsidRPr="000C40BF">
        <w:rPr>
          <w:rFonts w:ascii="Garamond" w:hAnsi="Garamond"/>
          <w:sz w:val="22"/>
          <w:szCs w:val="22"/>
          <w:u w:val="single"/>
        </w:rPr>
        <w:t xml:space="preserve"> </w:t>
      </w:r>
      <w:r w:rsidRPr="000C40BF">
        <w:rPr>
          <w:rFonts w:ascii="Garamond" w:hAnsi="Garamond"/>
          <w:sz w:val="22"/>
          <w:szCs w:val="22"/>
          <w:u w:val="single"/>
        </w:rPr>
        <w:t>JN</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What a Hand Can Tell Us: Artificial Intelligence to Predict the Age of a Hand. European Academy of Dermatology and Venereology, September 2024.</w:t>
      </w:r>
    </w:p>
    <w:p w14:paraId="7D030CC1" w14:textId="6DC677B5" w:rsidR="00056194" w:rsidRPr="00834639" w:rsidRDefault="00056194" w:rsidP="00937AC5">
      <w:pPr>
        <w:numPr>
          <w:ilvl w:val="0"/>
          <w:numId w:val="14"/>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xml:space="preserve">, </w:t>
      </w:r>
      <w:r w:rsidRPr="000C40BF">
        <w:rPr>
          <w:rFonts w:ascii="Garamond" w:hAnsi="Garamond"/>
          <w:sz w:val="22"/>
          <w:szCs w:val="22"/>
          <w:u w:val="single"/>
        </w:rPr>
        <w:t>Rand SE</w:t>
      </w:r>
      <w:r w:rsidRPr="007040D5">
        <w:rPr>
          <w:rFonts w:ascii="Garamond" w:hAnsi="Garamond"/>
          <w:sz w:val="22"/>
          <w:szCs w:val="22"/>
        </w:rPr>
        <w:t xml:space="preserve">, </w:t>
      </w:r>
      <w:r w:rsidRPr="000C40BF">
        <w:rPr>
          <w:rFonts w:ascii="Garamond" w:hAnsi="Garamond"/>
          <w:sz w:val="22"/>
          <w:szCs w:val="22"/>
          <w:u w:val="single"/>
        </w:rPr>
        <w:t>Crompton M</w:t>
      </w:r>
      <w:r w:rsidRPr="007040D5">
        <w:rPr>
          <w:rFonts w:ascii="Garamond" w:hAnsi="Garamond"/>
          <w:sz w:val="22"/>
          <w:szCs w:val="22"/>
        </w:rPr>
        <w:t>, Loeffler B, Boyle M, Sidey K. The Road Less Traveled: How Distance and Rurality Shape Trends in Mohs Micrographic Surgery. American Society of Dermatologic Surgery, Orlando, FL, October 17-19, 2024.</w:t>
      </w:r>
    </w:p>
    <w:p w14:paraId="5B57612E" w14:textId="468420FC" w:rsidR="00893F51" w:rsidRPr="00834639" w:rsidRDefault="00056194" w:rsidP="00834639">
      <w:pPr>
        <w:numPr>
          <w:ilvl w:val="0"/>
          <w:numId w:val="14"/>
        </w:numPr>
        <w:rPr>
          <w:rFonts w:ascii="Garamond" w:hAnsi="Garamond"/>
          <w:sz w:val="22"/>
          <w:szCs w:val="22"/>
        </w:rPr>
      </w:pPr>
      <w:r w:rsidRPr="000C40BF">
        <w:rPr>
          <w:rFonts w:ascii="Garamond" w:hAnsi="Garamond"/>
          <w:sz w:val="22"/>
          <w:szCs w:val="22"/>
          <w:u w:val="single"/>
        </w:rPr>
        <w:t>Fitzhugh MH</w:t>
      </w:r>
      <w:r w:rsidRPr="007040D5">
        <w:rPr>
          <w:rFonts w:ascii="Garamond" w:hAnsi="Garamond"/>
          <w:sz w:val="22"/>
          <w:szCs w:val="22"/>
        </w:rPr>
        <w:t xml:space="preserve">, </w:t>
      </w:r>
      <w:proofErr w:type="spellStart"/>
      <w:r w:rsidRPr="000C40BF">
        <w:rPr>
          <w:rFonts w:ascii="Garamond" w:hAnsi="Garamond"/>
          <w:sz w:val="22"/>
          <w:szCs w:val="22"/>
          <w:u w:val="single"/>
        </w:rPr>
        <w:t>Bensellum</w:t>
      </w:r>
      <w:proofErr w:type="spellEnd"/>
      <w:r w:rsidRPr="000C40BF">
        <w:rPr>
          <w:rFonts w:ascii="Garamond" w:hAnsi="Garamond"/>
          <w:sz w:val="22"/>
          <w:szCs w:val="22"/>
          <w:u w:val="single"/>
        </w:rPr>
        <w:t xml:space="preserve"> NN</w:t>
      </w:r>
      <w:r w:rsidRPr="007040D5">
        <w:rPr>
          <w:rFonts w:ascii="Garamond" w:hAnsi="Garamond"/>
          <w:sz w:val="22"/>
          <w:szCs w:val="22"/>
        </w:rPr>
        <w:t xml:space="preserve">, </w:t>
      </w:r>
      <w:r w:rsidRPr="000C40BF">
        <w:rPr>
          <w:rFonts w:ascii="Garamond" w:hAnsi="Garamond"/>
          <w:sz w:val="22"/>
          <w:szCs w:val="22"/>
          <w:u w:val="single"/>
        </w:rPr>
        <w:t>Smart JN</w:t>
      </w:r>
      <w:r w:rsidRPr="007040D5">
        <w:rPr>
          <w:rFonts w:ascii="Garamond" w:hAnsi="Garamond"/>
          <w:sz w:val="22"/>
          <w:szCs w:val="22"/>
        </w:rPr>
        <w:t xml:space="preserve">, </w:t>
      </w:r>
      <w:r w:rsidRPr="007040D5">
        <w:rPr>
          <w:rFonts w:ascii="Garamond" w:hAnsi="Garamond"/>
          <w:b/>
          <w:bCs/>
          <w:sz w:val="22"/>
          <w:szCs w:val="22"/>
        </w:rPr>
        <w:t>Powers JG</w:t>
      </w:r>
      <w:r w:rsidRPr="007040D5">
        <w:rPr>
          <w:rFonts w:ascii="Garamond" w:hAnsi="Garamond"/>
          <w:sz w:val="22"/>
          <w:szCs w:val="22"/>
        </w:rPr>
        <w:t>. What a Hand Can Tell Us: Artificial Intelligence to Predict the Age of a Hand. American Academy of Dermatology Conference, March 2025.</w:t>
      </w:r>
      <w:r w:rsidR="00893F51" w:rsidRPr="007040D5">
        <w:rPr>
          <w:rFonts w:ascii="Garamond" w:hAnsi="Garamond"/>
          <w:sz w:val="22"/>
          <w:szCs w:val="22"/>
        </w:rPr>
        <w:br/>
      </w:r>
    </w:p>
    <w:p w14:paraId="06550CD9" w14:textId="77777777" w:rsidR="00937AC5" w:rsidRPr="007040D5" w:rsidRDefault="004C68CC">
      <w:pPr>
        <w:rPr>
          <w:rFonts w:ascii="Garamond" w:hAnsi="Garamond"/>
          <w:color w:val="0070C0"/>
          <w:sz w:val="22"/>
          <w:szCs w:val="22"/>
        </w:rPr>
      </w:pPr>
      <w:r w:rsidRPr="007040D5">
        <w:rPr>
          <w:rFonts w:ascii="Garamond" w:hAnsi="Garamond"/>
          <w:color w:val="0070C0"/>
          <w:sz w:val="22"/>
          <w:szCs w:val="22"/>
        </w:rPr>
        <w:t xml:space="preserve">Oral/Podium Presentations </w:t>
      </w:r>
    </w:p>
    <w:p w14:paraId="2E9EAC63" w14:textId="50197EEA" w:rsidR="00A97177" w:rsidRPr="007040D5" w:rsidRDefault="00A97177" w:rsidP="00A97177">
      <w:pPr>
        <w:numPr>
          <w:ilvl w:val="0"/>
          <w:numId w:val="24"/>
        </w:numPr>
        <w:rPr>
          <w:rFonts w:ascii="Garamond" w:hAnsi="Garamond"/>
          <w:sz w:val="22"/>
          <w:szCs w:val="22"/>
        </w:rPr>
      </w:pPr>
      <w:r w:rsidRPr="007040D5">
        <w:rPr>
          <w:rFonts w:ascii="Garamond" w:hAnsi="Garamond"/>
          <w:sz w:val="22"/>
          <w:szCs w:val="22"/>
        </w:rPr>
        <w:t>Norma</w:t>
      </w:r>
      <w:r w:rsidR="000C40BF">
        <w:rPr>
          <w:rFonts w:ascii="Garamond" w:hAnsi="Garamond"/>
          <w:sz w:val="22"/>
          <w:szCs w:val="22"/>
        </w:rPr>
        <w:t>n</w:t>
      </w:r>
      <w:r w:rsidRPr="007040D5">
        <w:rPr>
          <w:rFonts w:ascii="Garamond" w:hAnsi="Garamond"/>
          <w:sz w:val="22"/>
          <w:szCs w:val="22"/>
        </w:rPr>
        <w:t xml:space="preserve"> K, </w:t>
      </w:r>
      <w:r w:rsidRPr="007040D5">
        <w:rPr>
          <w:rFonts w:ascii="Garamond" w:hAnsi="Garamond"/>
          <w:b/>
          <w:bCs/>
          <w:sz w:val="22"/>
          <w:szCs w:val="22"/>
        </w:rPr>
        <w:t>Gloeckner J</w:t>
      </w:r>
      <w:r w:rsidRPr="007040D5">
        <w:rPr>
          <w:rFonts w:ascii="Garamond" w:hAnsi="Garamond"/>
          <w:sz w:val="22"/>
          <w:szCs w:val="22"/>
        </w:rPr>
        <w:t>, Sligh JE. Mitochondrial effects of Cyclosporine A enhance cell survival in response to UVA irradiation. Keystone Symposia, Metabolomics: From Bioenergetics to Apoptosis, 2006.</w:t>
      </w:r>
    </w:p>
    <w:p w14:paraId="6850C9D7" w14:textId="77777777" w:rsidR="00A97177" w:rsidRPr="00834639" w:rsidRDefault="00617996" w:rsidP="00834639">
      <w:pPr>
        <w:pStyle w:val="NormalWeb"/>
        <w:numPr>
          <w:ilvl w:val="0"/>
          <w:numId w:val="24"/>
        </w:numPr>
        <w:rPr>
          <w:rFonts w:ascii="Garamond" w:hAnsi="Garamond"/>
          <w:sz w:val="22"/>
          <w:szCs w:val="22"/>
        </w:rPr>
      </w:pPr>
      <w:r w:rsidRPr="007040D5">
        <w:rPr>
          <w:rFonts w:ascii="Garamond" w:hAnsi="Garamond"/>
          <w:b/>
          <w:bCs/>
          <w:sz w:val="22"/>
          <w:szCs w:val="22"/>
        </w:rPr>
        <w:lastRenderedPageBreak/>
        <w:t>Gloeckner JM</w:t>
      </w:r>
      <w:r w:rsidRPr="007040D5">
        <w:rPr>
          <w:rFonts w:ascii="Garamond" w:hAnsi="Garamond"/>
          <w:sz w:val="22"/>
          <w:szCs w:val="22"/>
        </w:rPr>
        <w:t>. A stabilizing effect of Cyclosporine A on mitochondria enhances survival of skin cells in response to UVA irradiation. Invited by Emphasis Program Directors to speak at Vanderbilt Emphasis Forum. April 21, 2006.</w:t>
      </w:r>
    </w:p>
    <w:p w14:paraId="373E476D" w14:textId="13FD1A20" w:rsidR="00A97177" w:rsidRPr="00834639" w:rsidRDefault="00A97177" w:rsidP="00A97177">
      <w:pPr>
        <w:numPr>
          <w:ilvl w:val="0"/>
          <w:numId w:val="24"/>
        </w:numPr>
        <w:rPr>
          <w:rFonts w:ascii="Garamond" w:hAnsi="Garamond"/>
          <w:sz w:val="22"/>
          <w:szCs w:val="22"/>
        </w:rPr>
      </w:pPr>
      <w:r w:rsidRPr="007040D5">
        <w:rPr>
          <w:rFonts w:ascii="Garamond" w:hAnsi="Garamond"/>
          <w:b/>
          <w:bCs/>
          <w:sz w:val="22"/>
          <w:szCs w:val="22"/>
        </w:rPr>
        <w:t>Gloeckner JM</w:t>
      </w:r>
      <w:r w:rsidRPr="007040D5">
        <w:rPr>
          <w:rFonts w:ascii="Garamond" w:hAnsi="Garamond"/>
          <w:sz w:val="22"/>
          <w:szCs w:val="22"/>
        </w:rPr>
        <w:t>, Norman K, Eshaghian A, Sligh JE. A stabilizing effect of Cyclosporine A on mitochondria enhances survival of skin cells in response to UVA irradiation. Society of Investigative Dermatology Annual Meeting, Philadelphia, PA, May 3-6, 2006.</w:t>
      </w:r>
    </w:p>
    <w:p w14:paraId="722B00AE" w14:textId="5F7BA744" w:rsidR="00617996" w:rsidRPr="00EE0A0E" w:rsidRDefault="00A97177" w:rsidP="00617996">
      <w:pPr>
        <w:numPr>
          <w:ilvl w:val="0"/>
          <w:numId w:val="24"/>
        </w:numPr>
        <w:rPr>
          <w:rFonts w:ascii="Garamond" w:hAnsi="Garamond"/>
          <w:sz w:val="22"/>
          <w:szCs w:val="22"/>
        </w:rPr>
      </w:pPr>
      <w:r w:rsidRPr="007040D5">
        <w:rPr>
          <w:rFonts w:ascii="Garamond" w:hAnsi="Garamond"/>
          <w:b/>
          <w:bCs/>
          <w:sz w:val="22"/>
          <w:szCs w:val="22"/>
        </w:rPr>
        <w:t>Gloeckner JM</w:t>
      </w:r>
      <w:r w:rsidRPr="007040D5">
        <w:rPr>
          <w:rFonts w:ascii="Garamond" w:hAnsi="Garamond"/>
          <w:sz w:val="22"/>
          <w:szCs w:val="22"/>
        </w:rPr>
        <w:t>, Norman K, Eshaghian A, Sligh JE. A stabilizing effect of Cyclosporine A on mitochondria enhances survival of skin cells in response to UVA irradiation. 24th Annual Research Forum, Vanderbilt Medical School, May 2006.</w:t>
      </w:r>
    </w:p>
    <w:p w14:paraId="7B9A09FE" w14:textId="77777777" w:rsidR="00A97177" w:rsidRPr="00834639" w:rsidRDefault="00617996" w:rsidP="00834639">
      <w:pPr>
        <w:pStyle w:val="NormalWeb"/>
        <w:numPr>
          <w:ilvl w:val="0"/>
          <w:numId w:val="24"/>
        </w:numPr>
        <w:rPr>
          <w:rFonts w:ascii="Garamond" w:hAnsi="Garamond"/>
          <w:sz w:val="22"/>
          <w:szCs w:val="22"/>
        </w:rPr>
      </w:pPr>
      <w:r w:rsidRPr="007040D5">
        <w:rPr>
          <w:rFonts w:ascii="Garamond" w:hAnsi="Garamond"/>
          <w:b/>
          <w:bCs/>
          <w:sz w:val="22"/>
          <w:szCs w:val="22"/>
        </w:rPr>
        <w:t>Gloeckner JM</w:t>
      </w:r>
      <w:r w:rsidRPr="007040D5">
        <w:rPr>
          <w:rFonts w:ascii="Garamond" w:hAnsi="Garamond"/>
          <w:sz w:val="22"/>
          <w:szCs w:val="22"/>
        </w:rPr>
        <w:t xml:space="preserve">. Mitochondrial stabilization by Cyclosporine A enhances skin cell survival after irradiation. Invited by Dean of Vanderbilt Medical School, Dr. Steven </w:t>
      </w:r>
      <w:proofErr w:type="spellStart"/>
      <w:r w:rsidRPr="007040D5">
        <w:rPr>
          <w:rFonts w:ascii="Garamond" w:hAnsi="Garamond"/>
          <w:sz w:val="22"/>
          <w:szCs w:val="22"/>
        </w:rPr>
        <w:t>Gabbe</w:t>
      </w:r>
      <w:proofErr w:type="spellEnd"/>
      <w:r w:rsidRPr="007040D5">
        <w:rPr>
          <w:rFonts w:ascii="Garamond" w:hAnsi="Garamond"/>
          <w:sz w:val="22"/>
          <w:szCs w:val="22"/>
        </w:rPr>
        <w:t>, to speak at 2006 Medical Alumni Reunion, October 21, 2006.</w:t>
      </w:r>
    </w:p>
    <w:p w14:paraId="07D8094D" w14:textId="37801C64" w:rsidR="00A97177" w:rsidRPr="00834639" w:rsidRDefault="00A97177" w:rsidP="00A97177">
      <w:pPr>
        <w:numPr>
          <w:ilvl w:val="0"/>
          <w:numId w:val="24"/>
        </w:numPr>
        <w:rPr>
          <w:rFonts w:ascii="Garamond" w:hAnsi="Garamond"/>
          <w:sz w:val="22"/>
          <w:szCs w:val="22"/>
        </w:rPr>
      </w:pPr>
      <w:r w:rsidRPr="007040D5">
        <w:rPr>
          <w:rFonts w:ascii="Garamond" w:hAnsi="Garamond"/>
          <w:b/>
          <w:bCs/>
          <w:sz w:val="22"/>
          <w:szCs w:val="22"/>
        </w:rPr>
        <w:t>Gloeckner JM</w:t>
      </w:r>
      <w:r w:rsidRPr="007040D5">
        <w:rPr>
          <w:rFonts w:ascii="Garamond" w:hAnsi="Garamond"/>
          <w:sz w:val="22"/>
          <w:szCs w:val="22"/>
        </w:rPr>
        <w:t>, Norman K, Sligh JE. A stabilizing effect of Cyclosporine A on mitochondria enhances survival of skin cells in response to UVA irradiation. 8th Annual Vanderbilt Genetics Symposium, Pirates of the Mitochondrion, September 6, 2007.</w:t>
      </w:r>
    </w:p>
    <w:p w14:paraId="6F0C00B5" w14:textId="1FA97AA7" w:rsidR="00A97177" w:rsidRPr="00834639" w:rsidRDefault="00A97177" w:rsidP="00A97177">
      <w:pPr>
        <w:numPr>
          <w:ilvl w:val="0"/>
          <w:numId w:val="24"/>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xml:space="preserve">, </w:t>
      </w:r>
      <w:proofErr w:type="spellStart"/>
      <w:r w:rsidRPr="007040D5">
        <w:rPr>
          <w:rFonts w:ascii="Garamond" w:hAnsi="Garamond"/>
          <w:sz w:val="22"/>
          <w:szCs w:val="22"/>
        </w:rPr>
        <w:t>Renucci</w:t>
      </w:r>
      <w:proofErr w:type="spellEnd"/>
      <w:r w:rsidRPr="007040D5">
        <w:rPr>
          <w:rFonts w:ascii="Garamond" w:hAnsi="Garamond"/>
          <w:sz w:val="22"/>
          <w:szCs w:val="22"/>
        </w:rPr>
        <w:t xml:space="preserve"> J. Treatment of facial milia osteoma cutis with carbon dioxide laser. GRMERC Research Symposium, Grand Rapids, MI, April 22, 2009.</w:t>
      </w:r>
    </w:p>
    <w:p w14:paraId="1552BA58" w14:textId="75A4680A" w:rsidR="00A97177" w:rsidRPr="00834639" w:rsidRDefault="00A97177" w:rsidP="00A97177">
      <w:pPr>
        <w:numPr>
          <w:ilvl w:val="0"/>
          <w:numId w:val="24"/>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Bibi Y, Kurban A. A 21-year-old man with generalized polygonal scales sparing flexural folds. Patient presentation. New England Dermatology Society, Tufts Medical Center, Boston, MA, December 5, 2009.</w:t>
      </w:r>
    </w:p>
    <w:p w14:paraId="30784EAC" w14:textId="13216B32" w:rsidR="00A97177" w:rsidRPr="00834639" w:rsidRDefault="00A97177" w:rsidP="00A97177">
      <w:pPr>
        <w:numPr>
          <w:ilvl w:val="0"/>
          <w:numId w:val="24"/>
        </w:numPr>
        <w:rPr>
          <w:rFonts w:ascii="Garamond" w:hAnsi="Garamond"/>
          <w:sz w:val="22"/>
          <w:szCs w:val="22"/>
        </w:rPr>
      </w:pPr>
      <w:proofErr w:type="spellStart"/>
      <w:r w:rsidRPr="007040D5">
        <w:rPr>
          <w:rFonts w:ascii="Garamond" w:hAnsi="Garamond"/>
          <w:sz w:val="22"/>
          <w:szCs w:val="22"/>
        </w:rPr>
        <w:t>Avashia</w:t>
      </w:r>
      <w:proofErr w:type="spellEnd"/>
      <w:r w:rsidRPr="007040D5">
        <w:rPr>
          <w:rFonts w:ascii="Garamond" w:hAnsi="Garamond"/>
          <w:sz w:val="22"/>
          <w:szCs w:val="22"/>
        </w:rPr>
        <w:t xml:space="preserve"> N, </w:t>
      </w:r>
      <w:r w:rsidRPr="007040D5">
        <w:rPr>
          <w:rFonts w:ascii="Garamond" w:hAnsi="Garamond"/>
          <w:b/>
          <w:bCs/>
          <w:sz w:val="22"/>
          <w:szCs w:val="22"/>
        </w:rPr>
        <w:t>Powers JG</w:t>
      </w:r>
      <w:r w:rsidRPr="007040D5">
        <w:rPr>
          <w:rFonts w:ascii="Garamond" w:hAnsi="Garamond"/>
          <w:sz w:val="22"/>
          <w:szCs w:val="22"/>
        </w:rPr>
        <w:t>, Bibi Y, Gilchrest</w:t>
      </w:r>
      <w:r w:rsidR="000C40BF">
        <w:rPr>
          <w:rFonts w:ascii="Garamond" w:hAnsi="Garamond"/>
          <w:sz w:val="22"/>
          <w:szCs w:val="22"/>
        </w:rPr>
        <w:t xml:space="preserve"> BA,</w:t>
      </w:r>
      <w:r w:rsidRPr="007040D5">
        <w:rPr>
          <w:rFonts w:ascii="Garamond" w:hAnsi="Garamond"/>
          <w:sz w:val="22"/>
          <w:szCs w:val="22"/>
        </w:rPr>
        <w:t xml:space="preserve"> 7-month-old boy with extensive nail dystrophy. Patient presentation. New England Dermatology Society, Tufts Medical Center, Boston, MA, December 5, 2009.</w:t>
      </w:r>
    </w:p>
    <w:p w14:paraId="199B5DD2" w14:textId="57EA60E3" w:rsidR="00A97177" w:rsidRPr="00834639" w:rsidRDefault="00A97177" w:rsidP="00A97177">
      <w:pPr>
        <w:numPr>
          <w:ilvl w:val="0"/>
          <w:numId w:val="24"/>
        </w:numPr>
        <w:rPr>
          <w:rFonts w:ascii="Garamond" w:hAnsi="Garamond"/>
          <w:sz w:val="22"/>
          <w:szCs w:val="22"/>
        </w:rPr>
      </w:pPr>
      <w:proofErr w:type="spellStart"/>
      <w:r w:rsidRPr="007040D5">
        <w:rPr>
          <w:rFonts w:ascii="Garamond" w:hAnsi="Garamond"/>
          <w:sz w:val="22"/>
          <w:szCs w:val="22"/>
        </w:rPr>
        <w:t>Rattanasiriviliai</w:t>
      </w:r>
      <w:proofErr w:type="spellEnd"/>
      <w:r w:rsidRPr="007040D5">
        <w:rPr>
          <w:rFonts w:ascii="Garamond" w:hAnsi="Garamond"/>
          <w:sz w:val="22"/>
          <w:szCs w:val="22"/>
        </w:rPr>
        <w:t xml:space="preserve"> P, Jacob RS, </w:t>
      </w:r>
      <w:r w:rsidRPr="007040D5">
        <w:rPr>
          <w:rFonts w:ascii="Garamond" w:hAnsi="Garamond"/>
          <w:b/>
          <w:bCs/>
          <w:sz w:val="22"/>
          <w:szCs w:val="22"/>
        </w:rPr>
        <w:t>Powers</w:t>
      </w:r>
      <w:r w:rsidR="000C40BF">
        <w:rPr>
          <w:rFonts w:ascii="Garamond" w:hAnsi="Garamond"/>
          <w:b/>
          <w:bCs/>
          <w:sz w:val="22"/>
          <w:szCs w:val="22"/>
        </w:rPr>
        <w:t xml:space="preserve"> </w:t>
      </w:r>
      <w:r w:rsidRPr="007040D5">
        <w:rPr>
          <w:rFonts w:ascii="Garamond" w:hAnsi="Garamond"/>
          <w:b/>
          <w:bCs/>
          <w:sz w:val="22"/>
          <w:szCs w:val="22"/>
        </w:rPr>
        <w:t>JG</w:t>
      </w:r>
      <w:r w:rsidRPr="007040D5">
        <w:rPr>
          <w:rFonts w:ascii="Garamond" w:hAnsi="Garamond"/>
          <w:sz w:val="22"/>
          <w:szCs w:val="22"/>
        </w:rPr>
        <w:t>, Graber E. A 41-year-old female with retiform purpura and neutropenia. New England Dermatology Society, Boston Medical Center, Boston, MA, December 4, 2010.</w:t>
      </w:r>
    </w:p>
    <w:p w14:paraId="4B205184" w14:textId="47F2A1E9" w:rsidR="00A97177" w:rsidRPr="00834639" w:rsidRDefault="00A97177" w:rsidP="00A97177">
      <w:pPr>
        <w:numPr>
          <w:ilvl w:val="0"/>
          <w:numId w:val="24"/>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Sharaf M, Konnikov N. A 76-year-old man with sebaceous neoplasms and colonic polyps. Patient presentation. New England Dermatology Society, Boston Medical Center, Boston, MA, December 4, 2010.</w:t>
      </w:r>
    </w:p>
    <w:p w14:paraId="6D0D158B" w14:textId="50F777D2" w:rsidR="00A97177" w:rsidRPr="00834639" w:rsidRDefault="00A97177" w:rsidP="00A97177">
      <w:pPr>
        <w:numPr>
          <w:ilvl w:val="0"/>
          <w:numId w:val="24"/>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Goldberg L. A 14-year-old boy with progressive scarring hair loss. Patient presentation. New England Dermatology Society, Boston Medical Center, Boston, MA, December 4, 2010.</w:t>
      </w:r>
    </w:p>
    <w:p w14:paraId="45907786" w14:textId="118A0EE2" w:rsidR="00A97177" w:rsidRPr="00834639" w:rsidRDefault="00A97177" w:rsidP="00A97177">
      <w:pPr>
        <w:numPr>
          <w:ilvl w:val="0"/>
          <w:numId w:val="24"/>
        </w:numPr>
        <w:rPr>
          <w:rFonts w:ascii="Garamond" w:hAnsi="Garamond"/>
          <w:sz w:val="22"/>
          <w:szCs w:val="22"/>
        </w:rPr>
      </w:pPr>
      <w:r w:rsidRPr="007040D5">
        <w:rPr>
          <w:rFonts w:ascii="Garamond" w:hAnsi="Garamond"/>
          <w:sz w:val="22"/>
          <w:szCs w:val="22"/>
        </w:rPr>
        <w:t xml:space="preserve">Beckford A, </w:t>
      </w:r>
      <w:r w:rsidRPr="007040D5">
        <w:rPr>
          <w:rFonts w:ascii="Garamond" w:hAnsi="Garamond"/>
          <w:b/>
          <w:bCs/>
          <w:sz w:val="22"/>
          <w:szCs w:val="22"/>
        </w:rPr>
        <w:t>Powers JG</w:t>
      </w:r>
      <w:r w:rsidRPr="007040D5">
        <w:rPr>
          <w:rFonts w:ascii="Garamond" w:hAnsi="Garamond"/>
          <w:sz w:val="22"/>
          <w:szCs w:val="22"/>
        </w:rPr>
        <w:t>, Garg A, Alani, R. 78-year-old Caucasian male with multiple dermal nodules. New England Dermatology Society, Boston Medical Center, Boston, MA, December 3, 2011.</w:t>
      </w:r>
    </w:p>
    <w:p w14:paraId="72E58310" w14:textId="09993B92" w:rsidR="00A97177" w:rsidRPr="00834639" w:rsidRDefault="00A97177" w:rsidP="00A97177">
      <w:pPr>
        <w:numPr>
          <w:ilvl w:val="0"/>
          <w:numId w:val="24"/>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Phillips TJ. 47-year-old male with a non-healing leg ulcer. New England Dermatology Society, Boston Medical Center, Boston, MA, December 3, 2011.</w:t>
      </w:r>
    </w:p>
    <w:p w14:paraId="2B6FA4AF" w14:textId="7609D3D9" w:rsidR="00A97177" w:rsidRPr="00834639" w:rsidRDefault="00A97177" w:rsidP="00A97177">
      <w:pPr>
        <w:numPr>
          <w:ilvl w:val="0"/>
          <w:numId w:val="24"/>
        </w:numPr>
        <w:rPr>
          <w:rFonts w:ascii="Garamond" w:hAnsi="Garamond"/>
          <w:sz w:val="22"/>
          <w:szCs w:val="22"/>
        </w:rPr>
      </w:pPr>
      <w:r w:rsidRPr="007040D5">
        <w:rPr>
          <w:rFonts w:ascii="Garamond" w:hAnsi="Garamond"/>
          <w:sz w:val="22"/>
          <w:szCs w:val="22"/>
        </w:rPr>
        <w:t xml:space="preserve">Gjede J, </w:t>
      </w:r>
      <w:r w:rsidRPr="007040D5">
        <w:rPr>
          <w:rFonts w:ascii="Garamond" w:hAnsi="Garamond"/>
          <w:b/>
          <w:bCs/>
          <w:sz w:val="22"/>
          <w:szCs w:val="22"/>
        </w:rPr>
        <w:t>Powers JG</w:t>
      </w:r>
      <w:r w:rsidRPr="007040D5">
        <w:rPr>
          <w:rFonts w:ascii="Garamond" w:hAnsi="Garamond"/>
          <w:sz w:val="22"/>
          <w:szCs w:val="22"/>
        </w:rPr>
        <w:t>, Baler GR. 51-year-old female with grayish discoloration on the bilateral forearms. New England Dermatology Society, Boston Medical Center, Boston, MA, December 3, 2011.</w:t>
      </w:r>
    </w:p>
    <w:p w14:paraId="61C27A4F" w14:textId="0DA4B440" w:rsidR="00A97177" w:rsidRPr="00834639" w:rsidRDefault="00A97177" w:rsidP="00A97177">
      <w:pPr>
        <w:numPr>
          <w:ilvl w:val="0"/>
          <w:numId w:val="24"/>
        </w:numPr>
        <w:rPr>
          <w:rFonts w:ascii="Garamond" w:hAnsi="Garamond"/>
          <w:sz w:val="22"/>
          <w:szCs w:val="22"/>
        </w:rPr>
      </w:pPr>
      <w:proofErr w:type="spellStart"/>
      <w:r w:rsidRPr="007040D5">
        <w:rPr>
          <w:rFonts w:ascii="Garamond" w:hAnsi="Garamond"/>
          <w:sz w:val="22"/>
          <w:szCs w:val="22"/>
        </w:rPr>
        <w:t>Dommasch</w:t>
      </w:r>
      <w:proofErr w:type="spellEnd"/>
      <w:r w:rsidR="000C40BF">
        <w:rPr>
          <w:rFonts w:ascii="Garamond" w:hAnsi="Garamond"/>
          <w:sz w:val="22"/>
          <w:szCs w:val="22"/>
        </w:rPr>
        <w:t xml:space="preserve"> </w:t>
      </w:r>
      <w:r w:rsidRPr="007040D5">
        <w:rPr>
          <w:rFonts w:ascii="Garamond" w:hAnsi="Garamond"/>
          <w:sz w:val="22"/>
          <w:szCs w:val="22"/>
        </w:rPr>
        <w:t xml:space="preserve">E, </w:t>
      </w:r>
      <w:r w:rsidRPr="007040D5">
        <w:rPr>
          <w:rFonts w:ascii="Garamond" w:hAnsi="Garamond"/>
          <w:b/>
          <w:bCs/>
          <w:sz w:val="22"/>
          <w:szCs w:val="22"/>
        </w:rPr>
        <w:t>Powers JG</w:t>
      </w:r>
      <w:r w:rsidRPr="007040D5">
        <w:rPr>
          <w:rFonts w:ascii="Garamond" w:hAnsi="Garamond"/>
          <w:sz w:val="22"/>
          <w:szCs w:val="22"/>
        </w:rPr>
        <w:t xml:space="preserve">, </w:t>
      </w:r>
      <w:proofErr w:type="spellStart"/>
      <w:r w:rsidRPr="007040D5">
        <w:rPr>
          <w:rFonts w:ascii="Garamond" w:hAnsi="Garamond"/>
          <w:sz w:val="22"/>
          <w:szCs w:val="22"/>
        </w:rPr>
        <w:t>Kashlan</w:t>
      </w:r>
      <w:proofErr w:type="spellEnd"/>
      <w:r w:rsidRPr="007040D5">
        <w:rPr>
          <w:rFonts w:ascii="Garamond" w:hAnsi="Garamond"/>
          <w:sz w:val="22"/>
          <w:szCs w:val="22"/>
        </w:rPr>
        <w:t xml:space="preserve"> L, Garg A. 12-year-old Hispanic female with diffuse pruritic papules. New England Dermatology Society, Boston Medical Center, Boston, MA, December 3, 2011.</w:t>
      </w:r>
    </w:p>
    <w:p w14:paraId="438EBBD9" w14:textId="253D7436" w:rsidR="00A97177" w:rsidRPr="00834639" w:rsidRDefault="00A97177" w:rsidP="00A97177">
      <w:pPr>
        <w:numPr>
          <w:ilvl w:val="0"/>
          <w:numId w:val="24"/>
        </w:numPr>
        <w:rPr>
          <w:rFonts w:ascii="Garamond" w:hAnsi="Garamond"/>
          <w:sz w:val="22"/>
          <w:szCs w:val="22"/>
        </w:rPr>
      </w:pPr>
      <w:r w:rsidRPr="007040D5">
        <w:rPr>
          <w:rFonts w:ascii="Garamond" w:hAnsi="Garamond"/>
          <w:sz w:val="22"/>
          <w:szCs w:val="22"/>
        </w:rPr>
        <w:t>Gan</w:t>
      </w:r>
      <w:r w:rsidR="000C40BF">
        <w:rPr>
          <w:rFonts w:ascii="Garamond" w:hAnsi="Garamond"/>
          <w:sz w:val="22"/>
          <w:szCs w:val="22"/>
        </w:rPr>
        <w:t xml:space="preserve"> </w:t>
      </w:r>
      <w:r w:rsidRPr="007040D5">
        <w:rPr>
          <w:rFonts w:ascii="Garamond" w:hAnsi="Garamond"/>
          <w:sz w:val="22"/>
          <w:szCs w:val="22"/>
        </w:rPr>
        <w:t xml:space="preserve">S, </w:t>
      </w:r>
      <w:r w:rsidRPr="007040D5">
        <w:rPr>
          <w:rFonts w:ascii="Garamond" w:hAnsi="Garamond"/>
          <w:b/>
          <w:bCs/>
          <w:sz w:val="22"/>
          <w:szCs w:val="22"/>
        </w:rPr>
        <w:t>Powers JG</w:t>
      </w:r>
      <w:r w:rsidRPr="007040D5">
        <w:rPr>
          <w:rFonts w:ascii="Garamond" w:hAnsi="Garamond"/>
          <w:sz w:val="22"/>
          <w:szCs w:val="22"/>
        </w:rPr>
        <w:t>, Goldberg L, Kurban A. 22-year-old Hispanic male with a pruritic rash on his back and extremities with bullae. New England Dermatology Society, Boston Medical Center, Boston, MA, December 3, 2011.</w:t>
      </w:r>
    </w:p>
    <w:p w14:paraId="246B7D98" w14:textId="58F5D87D" w:rsidR="00617996" w:rsidRPr="00834639" w:rsidRDefault="00A97177" w:rsidP="00617996">
      <w:pPr>
        <w:numPr>
          <w:ilvl w:val="0"/>
          <w:numId w:val="24"/>
        </w:numPr>
        <w:rPr>
          <w:rFonts w:ascii="Garamond" w:hAnsi="Garamond"/>
          <w:sz w:val="22"/>
          <w:szCs w:val="22"/>
        </w:rPr>
      </w:pPr>
      <w:r w:rsidRPr="007040D5">
        <w:rPr>
          <w:rFonts w:ascii="Garamond" w:hAnsi="Garamond"/>
          <w:sz w:val="22"/>
          <w:szCs w:val="22"/>
        </w:rPr>
        <w:t xml:space="preserve">Kirti K, Kent K, </w:t>
      </w:r>
      <w:r w:rsidRPr="007040D5">
        <w:rPr>
          <w:rFonts w:ascii="Garamond" w:hAnsi="Garamond"/>
          <w:b/>
          <w:bCs/>
          <w:sz w:val="22"/>
          <w:szCs w:val="22"/>
        </w:rPr>
        <w:t>Powers J</w:t>
      </w:r>
      <w:r w:rsidR="000C40BF">
        <w:rPr>
          <w:rFonts w:ascii="Garamond" w:hAnsi="Garamond"/>
          <w:b/>
          <w:bCs/>
          <w:sz w:val="22"/>
          <w:szCs w:val="22"/>
        </w:rPr>
        <w:t>G</w:t>
      </w:r>
      <w:r w:rsidRPr="007040D5">
        <w:rPr>
          <w:rFonts w:ascii="Garamond" w:hAnsi="Garamond"/>
          <w:b/>
          <w:bCs/>
          <w:sz w:val="22"/>
          <w:szCs w:val="22"/>
        </w:rPr>
        <w:t>,</w:t>
      </w:r>
      <w:r w:rsidRPr="007040D5">
        <w:rPr>
          <w:rFonts w:ascii="Garamond" w:hAnsi="Garamond"/>
          <w:sz w:val="22"/>
          <w:szCs w:val="22"/>
        </w:rPr>
        <w:t xml:space="preserve"> </w:t>
      </w:r>
      <w:proofErr w:type="spellStart"/>
      <w:r w:rsidRPr="007040D5">
        <w:rPr>
          <w:rFonts w:ascii="Garamond" w:hAnsi="Garamond"/>
          <w:sz w:val="22"/>
          <w:szCs w:val="22"/>
        </w:rPr>
        <w:t>Masterpol</w:t>
      </w:r>
      <w:proofErr w:type="spellEnd"/>
      <w:r w:rsidRPr="007040D5">
        <w:rPr>
          <w:rFonts w:ascii="Garamond" w:hAnsi="Garamond"/>
          <w:sz w:val="22"/>
          <w:szCs w:val="22"/>
        </w:rPr>
        <w:t>, KS. 18-day-old male with congenital vesicles and bullae. New England Dermatology Society, Boston Medical Center, Boston, MA, December 3, 2011.</w:t>
      </w:r>
    </w:p>
    <w:p w14:paraId="075670D4" w14:textId="77B98215" w:rsidR="00617996" w:rsidRPr="007040D5" w:rsidRDefault="00AB7539" w:rsidP="00834639">
      <w:pPr>
        <w:pStyle w:val="NormalWeb"/>
        <w:numPr>
          <w:ilvl w:val="0"/>
          <w:numId w:val="24"/>
        </w:numPr>
        <w:rPr>
          <w:rFonts w:ascii="Garamond" w:hAnsi="Garamond"/>
          <w:sz w:val="22"/>
          <w:szCs w:val="22"/>
        </w:rPr>
      </w:pPr>
      <w:r w:rsidRPr="0027164B">
        <w:rPr>
          <w:rFonts w:ascii="Garamond" w:hAnsi="Garamond"/>
          <w:sz w:val="22"/>
          <w:szCs w:val="22"/>
          <w:u w:val="single"/>
        </w:rPr>
        <w:t xml:space="preserve">Cheung </w:t>
      </w:r>
      <w:r w:rsidR="00617996" w:rsidRPr="0027164B">
        <w:rPr>
          <w:rFonts w:ascii="Garamond" w:hAnsi="Garamond"/>
          <w:sz w:val="22"/>
          <w:szCs w:val="22"/>
          <w:u w:val="single"/>
        </w:rPr>
        <w:t>K</w:t>
      </w:r>
      <w:r w:rsidR="00617996" w:rsidRPr="007040D5">
        <w:rPr>
          <w:rFonts w:ascii="Garamond" w:hAnsi="Garamond"/>
          <w:sz w:val="22"/>
          <w:szCs w:val="22"/>
        </w:rPr>
        <w:t xml:space="preserve">, McKillip J, </w:t>
      </w:r>
      <w:r w:rsidR="00617996" w:rsidRPr="007040D5">
        <w:rPr>
          <w:rFonts w:ascii="Garamond" w:hAnsi="Garamond"/>
          <w:b/>
          <w:bCs/>
          <w:sz w:val="22"/>
          <w:szCs w:val="22"/>
        </w:rPr>
        <w:t>Powers JG</w:t>
      </w:r>
      <w:r w:rsidR="00617996" w:rsidRPr="007040D5">
        <w:rPr>
          <w:rFonts w:ascii="Garamond" w:hAnsi="Garamond"/>
          <w:sz w:val="22"/>
          <w:szCs w:val="22"/>
        </w:rPr>
        <w:t>. The Genetics of Melanoma in a Veteran Population. Carver Medical Student Research Conference, Iowa City, IA, September 2018.</w:t>
      </w:r>
    </w:p>
    <w:p w14:paraId="47C44F49" w14:textId="77777777" w:rsidR="00617996" w:rsidRPr="007040D5" w:rsidRDefault="00617996" w:rsidP="00834639">
      <w:pPr>
        <w:pStyle w:val="NormalWeb"/>
        <w:numPr>
          <w:ilvl w:val="0"/>
          <w:numId w:val="24"/>
        </w:numPr>
        <w:rPr>
          <w:rFonts w:ascii="Garamond" w:hAnsi="Garamond"/>
          <w:sz w:val="22"/>
          <w:szCs w:val="22"/>
        </w:rPr>
      </w:pPr>
      <w:r w:rsidRPr="000C40BF">
        <w:rPr>
          <w:rFonts w:ascii="Garamond" w:hAnsi="Garamond"/>
          <w:sz w:val="22"/>
          <w:szCs w:val="22"/>
          <w:u w:val="single"/>
        </w:rPr>
        <w:t>Smart JN</w:t>
      </w:r>
      <w:r w:rsidRPr="007040D5">
        <w:rPr>
          <w:rFonts w:ascii="Garamond" w:hAnsi="Garamond"/>
          <w:sz w:val="22"/>
          <w:szCs w:val="22"/>
        </w:rPr>
        <w:t xml:space="preserve">, </w:t>
      </w:r>
      <w:r w:rsidRPr="000C40BF">
        <w:rPr>
          <w:rFonts w:ascii="Garamond" w:hAnsi="Garamond"/>
          <w:sz w:val="22"/>
          <w:szCs w:val="22"/>
          <w:u w:val="single"/>
        </w:rPr>
        <w:t>Rand SE</w:t>
      </w:r>
      <w:r w:rsidRPr="007040D5">
        <w:rPr>
          <w:rFonts w:ascii="Garamond" w:hAnsi="Garamond"/>
          <w:sz w:val="22"/>
          <w:szCs w:val="22"/>
        </w:rPr>
        <w:t xml:space="preserve">, </w:t>
      </w:r>
      <w:r w:rsidRPr="000C40BF">
        <w:rPr>
          <w:rFonts w:ascii="Garamond" w:hAnsi="Garamond"/>
          <w:sz w:val="22"/>
          <w:szCs w:val="22"/>
          <w:u w:val="single"/>
        </w:rPr>
        <w:t>Chen A</w:t>
      </w:r>
      <w:r w:rsidRPr="007040D5">
        <w:rPr>
          <w:rFonts w:ascii="Garamond" w:hAnsi="Garamond"/>
          <w:sz w:val="22"/>
          <w:szCs w:val="22"/>
        </w:rPr>
        <w:t xml:space="preserve">, Milhem MM, </w:t>
      </w:r>
      <w:r w:rsidRPr="007040D5">
        <w:rPr>
          <w:rStyle w:val="Strong"/>
          <w:rFonts w:ascii="Garamond" w:hAnsi="Garamond"/>
          <w:sz w:val="22"/>
          <w:szCs w:val="22"/>
        </w:rPr>
        <w:t>Powers JG</w:t>
      </w:r>
      <w:r w:rsidRPr="007040D5">
        <w:rPr>
          <w:rFonts w:ascii="Garamond" w:hAnsi="Garamond"/>
          <w:sz w:val="22"/>
          <w:szCs w:val="22"/>
        </w:rPr>
        <w:t>. Characterization of Melanoma Referrals to UIHC and Impact on Patient Outcomes. Melanoma Symposium of Iowa, Iowa City, IA, September 2023.</w:t>
      </w:r>
    </w:p>
    <w:p w14:paraId="445CCA1E" w14:textId="77777777" w:rsidR="00617996" w:rsidRPr="007040D5" w:rsidRDefault="00617996" w:rsidP="00834639">
      <w:pPr>
        <w:pStyle w:val="NormalWeb"/>
        <w:numPr>
          <w:ilvl w:val="0"/>
          <w:numId w:val="24"/>
        </w:numPr>
        <w:rPr>
          <w:rFonts w:ascii="Garamond" w:hAnsi="Garamond"/>
          <w:sz w:val="22"/>
          <w:szCs w:val="22"/>
        </w:rPr>
      </w:pPr>
      <w:r w:rsidRPr="000C40BF">
        <w:rPr>
          <w:rFonts w:ascii="Garamond" w:hAnsi="Garamond"/>
          <w:sz w:val="22"/>
          <w:szCs w:val="22"/>
          <w:u w:val="single"/>
        </w:rPr>
        <w:t>Crompton ME</w:t>
      </w:r>
      <w:r w:rsidRPr="007040D5">
        <w:rPr>
          <w:rFonts w:ascii="Garamond" w:hAnsi="Garamond"/>
          <w:sz w:val="22"/>
          <w:szCs w:val="22"/>
        </w:rPr>
        <w:t xml:space="preserve">, </w:t>
      </w:r>
      <w:r w:rsidRPr="000C40BF">
        <w:rPr>
          <w:rFonts w:ascii="Garamond" w:hAnsi="Garamond"/>
          <w:sz w:val="22"/>
          <w:szCs w:val="22"/>
          <w:u w:val="single"/>
        </w:rPr>
        <w:t>Rand SE</w:t>
      </w:r>
      <w:r w:rsidRPr="007040D5">
        <w:rPr>
          <w:rFonts w:ascii="Garamond" w:hAnsi="Garamond"/>
          <w:sz w:val="22"/>
          <w:szCs w:val="22"/>
        </w:rPr>
        <w:t xml:space="preserve">, </w:t>
      </w:r>
      <w:r w:rsidRPr="000C40BF">
        <w:rPr>
          <w:rFonts w:ascii="Garamond" w:hAnsi="Garamond"/>
          <w:sz w:val="22"/>
          <w:szCs w:val="22"/>
          <w:u w:val="single"/>
        </w:rPr>
        <w:t>Smart JN</w:t>
      </w:r>
      <w:r w:rsidRPr="007040D5">
        <w:rPr>
          <w:rFonts w:ascii="Garamond" w:hAnsi="Garamond"/>
          <w:sz w:val="22"/>
          <w:szCs w:val="22"/>
        </w:rPr>
        <w:t xml:space="preserve">, </w:t>
      </w:r>
      <w:r w:rsidRPr="000C40BF">
        <w:rPr>
          <w:rFonts w:ascii="Garamond" w:hAnsi="Garamond"/>
          <w:sz w:val="22"/>
          <w:szCs w:val="22"/>
          <w:u w:val="single"/>
        </w:rPr>
        <w:t>Chen A</w:t>
      </w:r>
      <w:r w:rsidRPr="007040D5">
        <w:rPr>
          <w:rFonts w:ascii="Garamond" w:hAnsi="Garamond"/>
          <w:sz w:val="22"/>
          <w:szCs w:val="22"/>
        </w:rPr>
        <w:t xml:space="preserve">, Loeffler B, Milhem M, Liu V, </w:t>
      </w:r>
      <w:r w:rsidRPr="007040D5">
        <w:rPr>
          <w:rStyle w:val="Strong"/>
          <w:rFonts w:ascii="Garamond" w:hAnsi="Garamond"/>
          <w:sz w:val="22"/>
          <w:szCs w:val="22"/>
        </w:rPr>
        <w:t>Powers JG</w:t>
      </w:r>
      <w:r w:rsidRPr="007040D5">
        <w:rPr>
          <w:rFonts w:ascii="Garamond" w:hAnsi="Garamond"/>
          <w:sz w:val="22"/>
          <w:szCs w:val="22"/>
        </w:rPr>
        <w:t>. Melanoma Diagnostic Revision Following Pathologic Review at an Iowa Referral Center. University of Iowa Medical Student Symposium, Iowa City, IA, September 2024.</w:t>
      </w:r>
    </w:p>
    <w:p w14:paraId="2AF700AB" w14:textId="77777777" w:rsidR="00A97177" w:rsidRPr="00834639" w:rsidRDefault="00617996" w:rsidP="00A97177">
      <w:pPr>
        <w:pStyle w:val="NormalWeb"/>
        <w:numPr>
          <w:ilvl w:val="0"/>
          <w:numId w:val="24"/>
        </w:numPr>
        <w:rPr>
          <w:rFonts w:ascii="Garamond" w:hAnsi="Garamond"/>
          <w:sz w:val="22"/>
          <w:szCs w:val="22"/>
        </w:rPr>
      </w:pPr>
      <w:r w:rsidRPr="000C40BF">
        <w:rPr>
          <w:rFonts w:ascii="Garamond" w:hAnsi="Garamond"/>
          <w:sz w:val="22"/>
          <w:szCs w:val="22"/>
          <w:u w:val="single"/>
        </w:rPr>
        <w:t>Blomberg E</w:t>
      </w:r>
      <w:r w:rsidRPr="007040D5">
        <w:rPr>
          <w:rFonts w:ascii="Garamond" w:hAnsi="Garamond"/>
          <w:sz w:val="22"/>
          <w:szCs w:val="22"/>
        </w:rPr>
        <w:t xml:space="preserve">, </w:t>
      </w:r>
      <w:r w:rsidRPr="000C40BF">
        <w:rPr>
          <w:rFonts w:ascii="Garamond" w:hAnsi="Garamond"/>
          <w:sz w:val="22"/>
          <w:szCs w:val="22"/>
          <w:u w:val="single"/>
        </w:rPr>
        <w:t>Haugstad G</w:t>
      </w:r>
      <w:r w:rsidRPr="007040D5">
        <w:rPr>
          <w:rFonts w:ascii="Garamond" w:hAnsi="Garamond"/>
          <w:sz w:val="22"/>
          <w:szCs w:val="22"/>
        </w:rPr>
        <w:t xml:space="preserve">, </w:t>
      </w:r>
      <w:r w:rsidRPr="000C40BF">
        <w:rPr>
          <w:rFonts w:ascii="Garamond" w:hAnsi="Garamond"/>
          <w:sz w:val="22"/>
          <w:szCs w:val="22"/>
          <w:u w:val="single"/>
        </w:rPr>
        <w:t>Rand SE</w:t>
      </w:r>
      <w:r w:rsidRPr="007040D5">
        <w:rPr>
          <w:rFonts w:ascii="Garamond" w:hAnsi="Garamond"/>
          <w:sz w:val="22"/>
          <w:szCs w:val="22"/>
        </w:rPr>
        <w:t xml:space="preserve">, Samson M, Flanders J, </w:t>
      </w:r>
      <w:proofErr w:type="spellStart"/>
      <w:r w:rsidRPr="007040D5">
        <w:rPr>
          <w:rFonts w:ascii="Garamond" w:hAnsi="Garamond"/>
          <w:sz w:val="22"/>
          <w:szCs w:val="22"/>
        </w:rPr>
        <w:t>Snetsellar</w:t>
      </w:r>
      <w:proofErr w:type="spellEnd"/>
      <w:r w:rsidRPr="007040D5">
        <w:rPr>
          <w:rFonts w:ascii="Garamond" w:hAnsi="Garamond"/>
          <w:sz w:val="22"/>
          <w:szCs w:val="22"/>
        </w:rPr>
        <w:t xml:space="preserve"> L, Negbenebor N, </w:t>
      </w:r>
      <w:proofErr w:type="spellStart"/>
      <w:r w:rsidRPr="007040D5">
        <w:rPr>
          <w:rFonts w:ascii="Garamond" w:hAnsi="Garamond"/>
          <w:sz w:val="22"/>
          <w:szCs w:val="22"/>
        </w:rPr>
        <w:t>Messingham</w:t>
      </w:r>
      <w:proofErr w:type="spellEnd"/>
      <w:r w:rsidRPr="007040D5">
        <w:rPr>
          <w:rFonts w:ascii="Garamond" w:hAnsi="Garamond"/>
          <w:sz w:val="22"/>
          <w:szCs w:val="22"/>
        </w:rPr>
        <w:t xml:space="preserve"> K, </w:t>
      </w:r>
      <w:r w:rsidRPr="007040D5">
        <w:rPr>
          <w:rStyle w:val="Strong"/>
          <w:rFonts w:ascii="Garamond" w:hAnsi="Garamond"/>
          <w:sz w:val="22"/>
          <w:szCs w:val="22"/>
        </w:rPr>
        <w:t>Powers JG</w:t>
      </w:r>
      <w:r w:rsidRPr="007040D5">
        <w:rPr>
          <w:rFonts w:ascii="Garamond" w:hAnsi="Garamond"/>
          <w:sz w:val="22"/>
          <w:szCs w:val="22"/>
        </w:rPr>
        <w:t>. The Impact of Perioperative Nutrition and Baseline Albumin Levels on Wound Healing in Mohs Micrographic Surgery Patients. University of Iowa Medical Student Symposium, Iowa City, IA, September 2024.</w:t>
      </w:r>
      <w:r w:rsidRPr="007040D5">
        <w:rPr>
          <w:rFonts w:ascii="Garamond" w:hAnsi="Garamond"/>
          <w:color w:val="0070C0"/>
          <w:sz w:val="22"/>
          <w:szCs w:val="22"/>
        </w:rPr>
        <w:br/>
      </w:r>
    </w:p>
    <w:p w14:paraId="6092333F" w14:textId="77777777" w:rsidR="00A97177" w:rsidRPr="007040D5" w:rsidRDefault="00A97177" w:rsidP="00834639">
      <w:pPr>
        <w:rPr>
          <w:rFonts w:ascii="Garamond" w:hAnsi="Garamond"/>
          <w:color w:val="0070C0"/>
          <w:sz w:val="22"/>
          <w:szCs w:val="22"/>
        </w:rPr>
      </w:pPr>
      <w:r w:rsidRPr="007040D5">
        <w:rPr>
          <w:rFonts w:ascii="Garamond" w:hAnsi="Garamond"/>
          <w:color w:val="0070C0"/>
          <w:sz w:val="22"/>
          <w:szCs w:val="22"/>
        </w:rPr>
        <w:t>Published Abstracts</w:t>
      </w:r>
      <w:r w:rsidR="00617996" w:rsidRPr="007040D5">
        <w:rPr>
          <w:rFonts w:ascii="Garamond" w:hAnsi="Garamond"/>
          <w:color w:val="0070C0"/>
          <w:sz w:val="22"/>
          <w:szCs w:val="22"/>
        </w:rPr>
        <w:t>/Oral presentation</w:t>
      </w:r>
    </w:p>
    <w:p w14:paraId="1E6B6604" w14:textId="77777777" w:rsidR="00A97177" w:rsidRPr="007040D5" w:rsidRDefault="00A97177" w:rsidP="00834639">
      <w:pPr>
        <w:pStyle w:val="NormalWeb"/>
        <w:numPr>
          <w:ilvl w:val="0"/>
          <w:numId w:val="26"/>
        </w:numPr>
        <w:rPr>
          <w:rFonts w:ascii="Garamond" w:hAnsi="Garamond"/>
          <w:sz w:val="22"/>
          <w:szCs w:val="22"/>
        </w:rPr>
      </w:pPr>
      <w:r w:rsidRPr="007040D5">
        <w:rPr>
          <w:rFonts w:ascii="Garamond" w:hAnsi="Garamond"/>
          <w:b/>
          <w:bCs/>
          <w:sz w:val="22"/>
          <w:szCs w:val="22"/>
        </w:rPr>
        <w:t>Gloeckner JM</w:t>
      </w:r>
      <w:r w:rsidRPr="007040D5">
        <w:rPr>
          <w:rFonts w:ascii="Garamond" w:hAnsi="Garamond"/>
          <w:sz w:val="22"/>
          <w:szCs w:val="22"/>
        </w:rPr>
        <w:t>, Norman K, Eshaghian A, Sligh JE. A stabilizing effect of Cyclosporine A on mitochondria enhances survival of skin cells in response to UVA irradiation. J Invest Dermatol. 2006;126:20.</w:t>
      </w:r>
    </w:p>
    <w:p w14:paraId="7D9AB5CB" w14:textId="77777777" w:rsidR="00A97177" w:rsidRPr="007040D5" w:rsidRDefault="00A97177" w:rsidP="00834639">
      <w:pPr>
        <w:pStyle w:val="NormalWeb"/>
        <w:numPr>
          <w:ilvl w:val="0"/>
          <w:numId w:val="26"/>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Incidence of serious infectious events with methotrexate treatment: meta-analysis of randomized controlled trials. American Academy of Dermatology 68th Annual Meeting, Miami, FL, March 2010.</w:t>
      </w:r>
    </w:p>
    <w:p w14:paraId="250E8143" w14:textId="77777777" w:rsidR="00A97177" w:rsidRPr="007040D5" w:rsidRDefault="00A97177" w:rsidP="00834639">
      <w:pPr>
        <w:pStyle w:val="NormalWeb"/>
        <w:numPr>
          <w:ilvl w:val="0"/>
          <w:numId w:val="26"/>
        </w:numPr>
        <w:rPr>
          <w:rFonts w:ascii="Garamond" w:hAnsi="Garamond"/>
          <w:sz w:val="22"/>
          <w:szCs w:val="22"/>
        </w:rPr>
      </w:pPr>
      <w:r w:rsidRPr="007040D5">
        <w:rPr>
          <w:rFonts w:ascii="Garamond" w:hAnsi="Garamond"/>
          <w:b/>
          <w:bCs/>
          <w:sz w:val="22"/>
          <w:szCs w:val="22"/>
        </w:rPr>
        <w:lastRenderedPageBreak/>
        <w:t>Powers JG</w:t>
      </w:r>
      <w:r w:rsidRPr="007040D5">
        <w:rPr>
          <w:rFonts w:ascii="Garamond" w:hAnsi="Garamond"/>
          <w:sz w:val="22"/>
          <w:szCs w:val="22"/>
        </w:rPr>
        <w:t xml:space="preserve">, Jacob R, Powers EM, Mahoney A, </w:t>
      </w:r>
      <w:proofErr w:type="spellStart"/>
      <w:r w:rsidRPr="007040D5">
        <w:rPr>
          <w:rFonts w:ascii="Garamond" w:hAnsi="Garamond"/>
          <w:sz w:val="22"/>
          <w:szCs w:val="22"/>
        </w:rPr>
        <w:t>Obayan</w:t>
      </w:r>
      <w:proofErr w:type="spellEnd"/>
      <w:r w:rsidRPr="007040D5">
        <w:rPr>
          <w:rFonts w:ascii="Garamond" w:hAnsi="Garamond"/>
          <w:sz w:val="22"/>
          <w:szCs w:val="22"/>
        </w:rPr>
        <w:t xml:space="preserve"> B, Cheng C, Garg A. Integrated Skin Examination: An educational intervention developed to enhance the ability and willingness of medical students to examine the skin for melanoma. APD Annual Meeting, Chicago, IL, October 2010.</w:t>
      </w:r>
    </w:p>
    <w:p w14:paraId="7940182B" w14:textId="77777777" w:rsidR="00A97177" w:rsidRPr="007040D5" w:rsidRDefault="00A97177" w:rsidP="00834639">
      <w:pPr>
        <w:pStyle w:val="NormalWeb"/>
        <w:numPr>
          <w:ilvl w:val="0"/>
          <w:numId w:val="26"/>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Integrated Skin Examination: Annual Resident's Competition. Winter Clinical Dermatology Conference, Kaanapali, HI, January 2012.</w:t>
      </w:r>
    </w:p>
    <w:p w14:paraId="20AE7DE0" w14:textId="77777777" w:rsidR="00A97177" w:rsidRPr="007040D5" w:rsidRDefault="00A97177" w:rsidP="00834639">
      <w:pPr>
        <w:pStyle w:val="NormalWeb"/>
        <w:numPr>
          <w:ilvl w:val="0"/>
          <w:numId w:val="26"/>
        </w:numPr>
        <w:rPr>
          <w:rFonts w:ascii="Garamond" w:hAnsi="Garamond"/>
          <w:sz w:val="22"/>
          <w:szCs w:val="22"/>
        </w:rPr>
      </w:pPr>
      <w:r w:rsidRPr="007040D5">
        <w:rPr>
          <w:rFonts w:ascii="Garamond" w:hAnsi="Garamond"/>
          <w:b/>
          <w:bCs/>
          <w:sz w:val="22"/>
          <w:szCs w:val="22"/>
        </w:rPr>
        <w:t>Powers JG</w:t>
      </w:r>
      <w:r w:rsidRPr="007040D5">
        <w:rPr>
          <w:rFonts w:ascii="Garamond" w:hAnsi="Garamond"/>
          <w:sz w:val="22"/>
          <w:szCs w:val="22"/>
        </w:rPr>
        <w:t xml:space="preserve">, Jacob R, Powers EM, Mahoney A, </w:t>
      </w:r>
      <w:proofErr w:type="spellStart"/>
      <w:r w:rsidRPr="007040D5">
        <w:rPr>
          <w:rFonts w:ascii="Garamond" w:hAnsi="Garamond"/>
          <w:sz w:val="22"/>
          <w:szCs w:val="22"/>
        </w:rPr>
        <w:t>Obayan</w:t>
      </w:r>
      <w:proofErr w:type="spellEnd"/>
      <w:r w:rsidRPr="007040D5">
        <w:rPr>
          <w:rFonts w:ascii="Garamond" w:hAnsi="Garamond"/>
          <w:sz w:val="22"/>
          <w:szCs w:val="22"/>
        </w:rPr>
        <w:t xml:space="preserve"> B, Cheng C, Garg A. Integrated Skin Examination: An educational intervention developed to enhance the ability and willingness of medical students to examine the skin for melanoma. World Congress of Dermatology, Seoul, South Korea, May 2011.</w:t>
      </w:r>
    </w:p>
    <w:p w14:paraId="0BCB2A42" w14:textId="77777777" w:rsidR="00A97177" w:rsidRPr="007040D5" w:rsidRDefault="00A97177" w:rsidP="00834639">
      <w:pPr>
        <w:pStyle w:val="NormalWeb"/>
        <w:numPr>
          <w:ilvl w:val="0"/>
          <w:numId w:val="26"/>
        </w:numPr>
        <w:rPr>
          <w:rFonts w:ascii="Garamond" w:hAnsi="Garamond"/>
          <w:sz w:val="22"/>
          <w:szCs w:val="22"/>
        </w:rPr>
      </w:pPr>
      <w:proofErr w:type="spellStart"/>
      <w:r w:rsidRPr="000C40BF">
        <w:rPr>
          <w:rFonts w:ascii="Garamond" w:hAnsi="Garamond"/>
          <w:sz w:val="22"/>
          <w:szCs w:val="22"/>
          <w:u w:val="single"/>
        </w:rPr>
        <w:t>Laageide</w:t>
      </w:r>
      <w:proofErr w:type="spellEnd"/>
      <w:r w:rsidRPr="000C40BF">
        <w:rPr>
          <w:rFonts w:ascii="Garamond" w:hAnsi="Garamond"/>
          <w:sz w:val="22"/>
          <w:szCs w:val="22"/>
          <w:u w:val="single"/>
        </w:rPr>
        <w:t xml:space="preserve"> L</w:t>
      </w:r>
      <w:r w:rsidRPr="007040D5">
        <w:rPr>
          <w:rFonts w:ascii="Garamond" w:hAnsi="Garamond"/>
          <w:sz w:val="22"/>
          <w:szCs w:val="22"/>
        </w:rPr>
        <w:t xml:space="preserve">, Radke S, Santillan D, </w:t>
      </w:r>
      <w:r w:rsidRPr="007040D5">
        <w:rPr>
          <w:rStyle w:val="Strong"/>
          <w:rFonts w:ascii="Garamond" w:hAnsi="Garamond"/>
          <w:sz w:val="22"/>
          <w:szCs w:val="22"/>
        </w:rPr>
        <w:t>Powers JG</w:t>
      </w:r>
      <w:r w:rsidRPr="007040D5">
        <w:rPr>
          <w:rFonts w:ascii="Garamond" w:hAnsi="Garamond"/>
          <w:sz w:val="22"/>
          <w:szCs w:val="22"/>
        </w:rPr>
        <w:t>. Understanding the causes and treatments of nipple pain secondary to breastfeeding. Women’s Dermatologic Society Forum, Four Seasons Resort and Club Dallas at Las Colinas, Dallas, TX, February 8-10, 2019.</w:t>
      </w:r>
    </w:p>
    <w:p w14:paraId="7931DEE7" w14:textId="77777777" w:rsidR="00A97177" w:rsidRPr="007040D5" w:rsidRDefault="00A97177" w:rsidP="00834639">
      <w:pPr>
        <w:pStyle w:val="NormalWeb"/>
        <w:numPr>
          <w:ilvl w:val="0"/>
          <w:numId w:val="26"/>
        </w:numPr>
        <w:rPr>
          <w:rFonts w:ascii="Garamond" w:hAnsi="Garamond"/>
          <w:sz w:val="22"/>
          <w:szCs w:val="22"/>
        </w:rPr>
      </w:pPr>
      <w:r w:rsidRPr="0027164B">
        <w:rPr>
          <w:rFonts w:ascii="Garamond" w:hAnsi="Garamond"/>
          <w:sz w:val="22"/>
          <w:szCs w:val="22"/>
          <w:u w:val="single"/>
        </w:rPr>
        <w:t>Cheung K</w:t>
      </w:r>
      <w:r w:rsidRPr="007040D5">
        <w:rPr>
          <w:rFonts w:ascii="Garamond" w:hAnsi="Garamond"/>
          <w:sz w:val="22"/>
          <w:szCs w:val="22"/>
        </w:rPr>
        <w:t xml:space="preserve">, McKillip K, </w:t>
      </w:r>
      <w:r w:rsidRPr="007040D5">
        <w:rPr>
          <w:rStyle w:val="Strong"/>
          <w:rFonts w:ascii="Garamond" w:hAnsi="Garamond"/>
          <w:sz w:val="22"/>
          <w:szCs w:val="22"/>
        </w:rPr>
        <w:t>Powers JG</w:t>
      </w:r>
      <w:r w:rsidRPr="007040D5">
        <w:rPr>
          <w:rFonts w:ascii="Garamond" w:hAnsi="Garamond"/>
          <w:sz w:val="22"/>
          <w:szCs w:val="22"/>
        </w:rPr>
        <w:t>. A Retrospective Study on the Incidence of Eczema Using Health Research Network Data. AAMC Information Technology in Academic Medicine, San Diego, CA, June 2019.</w:t>
      </w:r>
    </w:p>
    <w:p w14:paraId="23D10F0A" w14:textId="77777777" w:rsidR="00A97177" w:rsidRPr="007040D5" w:rsidRDefault="00A97177" w:rsidP="00834639">
      <w:pPr>
        <w:pStyle w:val="NormalWeb"/>
        <w:numPr>
          <w:ilvl w:val="0"/>
          <w:numId w:val="26"/>
        </w:numPr>
        <w:rPr>
          <w:rFonts w:ascii="Garamond" w:hAnsi="Garamond"/>
          <w:sz w:val="22"/>
          <w:szCs w:val="22"/>
        </w:rPr>
      </w:pPr>
      <w:proofErr w:type="spellStart"/>
      <w:r w:rsidRPr="000C40BF">
        <w:rPr>
          <w:rFonts w:ascii="Garamond" w:hAnsi="Garamond"/>
          <w:sz w:val="22"/>
          <w:szCs w:val="22"/>
          <w:u w:val="single"/>
        </w:rPr>
        <w:t>Laageide</w:t>
      </w:r>
      <w:proofErr w:type="spellEnd"/>
      <w:r w:rsidRPr="000C40BF">
        <w:rPr>
          <w:rFonts w:ascii="Garamond" w:hAnsi="Garamond"/>
          <w:sz w:val="22"/>
          <w:szCs w:val="22"/>
          <w:u w:val="single"/>
        </w:rPr>
        <w:t xml:space="preserve"> L</w:t>
      </w:r>
      <w:r w:rsidRPr="007040D5">
        <w:rPr>
          <w:rFonts w:ascii="Garamond" w:hAnsi="Garamond"/>
          <w:sz w:val="22"/>
          <w:szCs w:val="22"/>
        </w:rPr>
        <w:t xml:space="preserve">, Radke S, Santillan D, </w:t>
      </w:r>
      <w:r w:rsidRPr="007040D5">
        <w:rPr>
          <w:rStyle w:val="Strong"/>
          <w:rFonts w:ascii="Garamond" w:hAnsi="Garamond"/>
          <w:sz w:val="22"/>
          <w:szCs w:val="22"/>
        </w:rPr>
        <w:t>Powers JG</w:t>
      </w:r>
      <w:r w:rsidRPr="007040D5">
        <w:rPr>
          <w:rFonts w:ascii="Garamond" w:hAnsi="Garamond"/>
          <w:sz w:val="22"/>
          <w:szCs w:val="22"/>
        </w:rPr>
        <w:t>. Understanding the causes and treatments of nipple pain secondary to breastfeeding. Int J Women’s Dermatol. 2019;5(3):196. doi:10.1016/j.ijwd.2019.04.007.</w:t>
      </w:r>
    </w:p>
    <w:p w14:paraId="10F5EFA2" w14:textId="77777777" w:rsidR="00A97177" w:rsidRPr="007040D5" w:rsidRDefault="00A97177" w:rsidP="00834639">
      <w:pPr>
        <w:pStyle w:val="NormalWeb"/>
        <w:numPr>
          <w:ilvl w:val="0"/>
          <w:numId w:val="26"/>
        </w:numPr>
        <w:rPr>
          <w:rFonts w:ascii="Garamond" w:hAnsi="Garamond"/>
          <w:sz w:val="22"/>
          <w:szCs w:val="22"/>
        </w:rPr>
      </w:pPr>
      <w:r w:rsidRPr="0027164B">
        <w:rPr>
          <w:rFonts w:ascii="Garamond" w:hAnsi="Garamond"/>
          <w:sz w:val="22"/>
          <w:szCs w:val="22"/>
          <w:u w:val="single"/>
        </w:rPr>
        <w:t>Cheung K</w:t>
      </w:r>
      <w:r w:rsidRPr="007040D5">
        <w:rPr>
          <w:rFonts w:ascii="Garamond" w:hAnsi="Garamond"/>
          <w:sz w:val="22"/>
          <w:szCs w:val="22"/>
        </w:rPr>
        <w:t xml:space="preserve">, </w:t>
      </w:r>
      <w:r w:rsidRPr="007040D5">
        <w:rPr>
          <w:rStyle w:val="Strong"/>
          <w:rFonts w:ascii="Garamond" w:hAnsi="Garamond"/>
          <w:sz w:val="22"/>
          <w:szCs w:val="22"/>
        </w:rPr>
        <w:t>Powers JG</w:t>
      </w:r>
      <w:r w:rsidRPr="007040D5">
        <w:rPr>
          <w:rFonts w:ascii="Garamond" w:hAnsi="Garamond"/>
          <w:sz w:val="22"/>
          <w:szCs w:val="22"/>
        </w:rPr>
        <w:t xml:space="preserve">. A Retrospective Study on the Incidence of Eczema and Atopic Dermatitis and Use of Statins. J Am </w:t>
      </w:r>
      <w:proofErr w:type="spellStart"/>
      <w:r w:rsidRPr="007040D5">
        <w:rPr>
          <w:rFonts w:ascii="Garamond" w:hAnsi="Garamond"/>
          <w:sz w:val="22"/>
          <w:szCs w:val="22"/>
        </w:rPr>
        <w:t>Acad</w:t>
      </w:r>
      <w:proofErr w:type="spellEnd"/>
      <w:r w:rsidRPr="007040D5">
        <w:rPr>
          <w:rFonts w:ascii="Garamond" w:hAnsi="Garamond"/>
          <w:sz w:val="22"/>
          <w:szCs w:val="22"/>
        </w:rPr>
        <w:t xml:space="preserve"> Dermatol. 2019. </w:t>
      </w:r>
      <w:hyperlink r:id="rId11" w:tgtFrame="_new" w:history="1">
        <w:r w:rsidRPr="007040D5">
          <w:rPr>
            <w:rStyle w:val="Hyperlink"/>
            <w:rFonts w:ascii="Garamond" w:hAnsi="Garamond"/>
            <w:sz w:val="22"/>
            <w:szCs w:val="22"/>
          </w:rPr>
          <w:t>https://doi.org/10.1016/j.jaad.2020.05.015</w:t>
        </w:r>
      </w:hyperlink>
      <w:r w:rsidRPr="007040D5">
        <w:rPr>
          <w:rFonts w:ascii="Garamond" w:hAnsi="Garamond"/>
          <w:sz w:val="22"/>
          <w:szCs w:val="22"/>
        </w:rPr>
        <w:t>.</w:t>
      </w:r>
    </w:p>
    <w:p w14:paraId="75374A17" w14:textId="77777777" w:rsidR="00A97177" w:rsidRPr="007040D5" w:rsidRDefault="00A97177" w:rsidP="00834639">
      <w:pPr>
        <w:pStyle w:val="NormalWeb"/>
        <w:numPr>
          <w:ilvl w:val="0"/>
          <w:numId w:val="26"/>
        </w:numPr>
        <w:rPr>
          <w:rFonts w:ascii="Garamond" w:hAnsi="Garamond"/>
          <w:sz w:val="22"/>
          <w:szCs w:val="22"/>
        </w:rPr>
      </w:pPr>
      <w:r w:rsidRPr="000C40BF">
        <w:rPr>
          <w:rFonts w:ascii="Garamond" w:hAnsi="Garamond"/>
          <w:sz w:val="22"/>
          <w:szCs w:val="22"/>
          <w:u w:val="single"/>
        </w:rPr>
        <w:t>H Dhinsa</w:t>
      </w:r>
      <w:r w:rsidRPr="007040D5">
        <w:rPr>
          <w:rFonts w:ascii="Garamond" w:hAnsi="Garamond"/>
          <w:sz w:val="22"/>
          <w:szCs w:val="22"/>
        </w:rPr>
        <w:t xml:space="preserve">, N Wu, S Chaudhry, </w:t>
      </w:r>
      <w:r w:rsidRPr="007040D5">
        <w:rPr>
          <w:rStyle w:val="Strong"/>
          <w:rFonts w:ascii="Garamond" w:hAnsi="Garamond"/>
          <w:sz w:val="22"/>
          <w:szCs w:val="22"/>
        </w:rPr>
        <w:t>Powers JG</w:t>
      </w:r>
      <w:r w:rsidRPr="007040D5">
        <w:rPr>
          <w:rFonts w:ascii="Garamond" w:hAnsi="Garamond"/>
          <w:sz w:val="22"/>
          <w:szCs w:val="22"/>
        </w:rPr>
        <w:t xml:space="preserve">. Diet and nutritional behaviors of patients with psoriasis. J Invest Dermatol. 2021;141(9): PB10. </w:t>
      </w:r>
      <w:hyperlink r:id="rId12" w:tgtFrame="_new" w:history="1">
        <w:r w:rsidRPr="007040D5">
          <w:rPr>
            <w:rStyle w:val="Hyperlink"/>
            <w:rFonts w:ascii="Garamond" w:hAnsi="Garamond"/>
            <w:sz w:val="22"/>
            <w:szCs w:val="22"/>
          </w:rPr>
          <w:t>https://doi.org/10.1016/j.jid.2021.07.026</w:t>
        </w:r>
      </w:hyperlink>
      <w:r w:rsidRPr="007040D5">
        <w:rPr>
          <w:rFonts w:ascii="Garamond" w:hAnsi="Garamond"/>
          <w:sz w:val="22"/>
          <w:szCs w:val="22"/>
        </w:rPr>
        <w:t>.</w:t>
      </w:r>
    </w:p>
    <w:p w14:paraId="6675266C" w14:textId="77777777" w:rsidR="00A97177" w:rsidRPr="007040D5" w:rsidRDefault="00A97177" w:rsidP="00834639">
      <w:pPr>
        <w:pStyle w:val="NormalWeb"/>
        <w:numPr>
          <w:ilvl w:val="0"/>
          <w:numId w:val="26"/>
        </w:numPr>
        <w:rPr>
          <w:rFonts w:ascii="Garamond" w:hAnsi="Garamond"/>
          <w:sz w:val="22"/>
          <w:szCs w:val="22"/>
        </w:rPr>
      </w:pPr>
      <w:r w:rsidRPr="000C40BF">
        <w:rPr>
          <w:rFonts w:ascii="Garamond" w:hAnsi="Garamond"/>
          <w:sz w:val="22"/>
          <w:szCs w:val="22"/>
          <w:u w:val="single"/>
        </w:rPr>
        <w:t>H Dhinsa</w:t>
      </w:r>
      <w:r w:rsidRPr="007040D5">
        <w:rPr>
          <w:rFonts w:ascii="Garamond" w:hAnsi="Garamond"/>
          <w:sz w:val="22"/>
          <w:szCs w:val="22"/>
        </w:rPr>
        <w:t xml:space="preserve">, </w:t>
      </w:r>
      <w:r w:rsidRPr="007040D5">
        <w:rPr>
          <w:rStyle w:val="Strong"/>
          <w:rFonts w:ascii="Garamond" w:hAnsi="Garamond"/>
          <w:sz w:val="22"/>
          <w:szCs w:val="22"/>
        </w:rPr>
        <w:t>Powers JG</w:t>
      </w:r>
      <w:r w:rsidRPr="007040D5">
        <w:rPr>
          <w:rFonts w:ascii="Garamond" w:hAnsi="Garamond"/>
          <w:sz w:val="22"/>
          <w:szCs w:val="22"/>
        </w:rPr>
        <w:t>. Sikh. J Invest Dermatol.</w:t>
      </w:r>
    </w:p>
    <w:p w14:paraId="5B4B7EE2" w14:textId="77777777" w:rsidR="00A97177" w:rsidRPr="007040D5" w:rsidRDefault="00A97177" w:rsidP="00834639">
      <w:pPr>
        <w:pStyle w:val="NormalWeb"/>
        <w:numPr>
          <w:ilvl w:val="0"/>
          <w:numId w:val="26"/>
        </w:numPr>
        <w:rPr>
          <w:rFonts w:ascii="Garamond" w:hAnsi="Garamond"/>
          <w:sz w:val="22"/>
          <w:szCs w:val="22"/>
        </w:rPr>
      </w:pPr>
      <w:r w:rsidRPr="000C40BF">
        <w:rPr>
          <w:rFonts w:ascii="Garamond" w:hAnsi="Garamond"/>
          <w:sz w:val="22"/>
          <w:szCs w:val="22"/>
          <w:u w:val="single"/>
        </w:rPr>
        <w:t>T Greif</w:t>
      </w:r>
      <w:r w:rsidRPr="007040D5">
        <w:rPr>
          <w:rFonts w:ascii="Garamond" w:hAnsi="Garamond"/>
          <w:sz w:val="22"/>
          <w:szCs w:val="22"/>
        </w:rPr>
        <w:t xml:space="preserve">, </w:t>
      </w:r>
      <w:r w:rsidRPr="007040D5">
        <w:rPr>
          <w:rStyle w:val="Strong"/>
          <w:rFonts w:ascii="Garamond" w:hAnsi="Garamond"/>
          <w:sz w:val="22"/>
          <w:szCs w:val="22"/>
        </w:rPr>
        <w:t>Powers JG</w:t>
      </w:r>
      <w:r w:rsidRPr="007040D5">
        <w:rPr>
          <w:rFonts w:ascii="Garamond" w:hAnsi="Garamond"/>
          <w:sz w:val="22"/>
          <w:szCs w:val="22"/>
        </w:rPr>
        <w:t>. Scar. J Invest Dermatol.</w:t>
      </w:r>
    </w:p>
    <w:p w14:paraId="1210ADD3" w14:textId="77777777" w:rsidR="00A97177" w:rsidRPr="007040D5" w:rsidRDefault="00A97177" w:rsidP="00834639">
      <w:pPr>
        <w:pStyle w:val="NormalWeb"/>
        <w:numPr>
          <w:ilvl w:val="0"/>
          <w:numId w:val="26"/>
        </w:numPr>
        <w:rPr>
          <w:rFonts w:ascii="Garamond" w:hAnsi="Garamond"/>
          <w:sz w:val="22"/>
          <w:szCs w:val="22"/>
        </w:rPr>
      </w:pPr>
      <w:r w:rsidRPr="000C40BF">
        <w:rPr>
          <w:rFonts w:ascii="Garamond" w:hAnsi="Garamond"/>
          <w:sz w:val="22"/>
          <w:szCs w:val="22"/>
          <w:u w:val="single"/>
        </w:rPr>
        <w:t>Fitzhugh MH</w:t>
      </w:r>
      <w:r w:rsidRPr="007040D5">
        <w:rPr>
          <w:rFonts w:ascii="Garamond" w:hAnsi="Garamond"/>
          <w:sz w:val="22"/>
          <w:szCs w:val="22"/>
        </w:rPr>
        <w:t xml:space="preserve">, </w:t>
      </w:r>
      <w:proofErr w:type="spellStart"/>
      <w:r w:rsidRPr="000C40BF">
        <w:rPr>
          <w:rFonts w:ascii="Garamond" w:hAnsi="Garamond"/>
          <w:sz w:val="22"/>
          <w:szCs w:val="22"/>
          <w:u w:val="single"/>
        </w:rPr>
        <w:t>Bellselum</w:t>
      </w:r>
      <w:proofErr w:type="spellEnd"/>
      <w:r w:rsidRPr="000C40BF">
        <w:rPr>
          <w:rFonts w:ascii="Garamond" w:hAnsi="Garamond"/>
          <w:sz w:val="22"/>
          <w:szCs w:val="22"/>
          <w:u w:val="single"/>
        </w:rPr>
        <w:t xml:space="preserve"> NN</w:t>
      </w:r>
      <w:r w:rsidRPr="007040D5">
        <w:rPr>
          <w:rFonts w:ascii="Garamond" w:hAnsi="Garamond"/>
          <w:sz w:val="22"/>
          <w:szCs w:val="22"/>
        </w:rPr>
        <w:t xml:space="preserve">, </w:t>
      </w:r>
      <w:r w:rsidRPr="000C40BF">
        <w:rPr>
          <w:rFonts w:ascii="Garamond" w:hAnsi="Garamond"/>
          <w:sz w:val="22"/>
          <w:szCs w:val="22"/>
          <w:u w:val="single"/>
        </w:rPr>
        <w:t>Smart JN</w:t>
      </w:r>
      <w:r w:rsidRPr="007040D5">
        <w:rPr>
          <w:rFonts w:ascii="Garamond" w:hAnsi="Garamond"/>
          <w:sz w:val="22"/>
          <w:szCs w:val="22"/>
        </w:rPr>
        <w:t xml:space="preserve">, </w:t>
      </w:r>
      <w:r w:rsidRPr="007040D5">
        <w:rPr>
          <w:rStyle w:val="Strong"/>
          <w:rFonts w:ascii="Garamond" w:hAnsi="Garamond"/>
          <w:sz w:val="22"/>
          <w:szCs w:val="22"/>
        </w:rPr>
        <w:t>Powers JG</w:t>
      </w:r>
      <w:r w:rsidRPr="007040D5">
        <w:rPr>
          <w:rFonts w:ascii="Garamond" w:hAnsi="Garamond"/>
          <w:sz w:val="22"/>
          <w:szCs w:val="22"/>
        </w:rPr>
        <w:t>. What a Hand Can Tell Us: Artificial Intelligence to Predict the Age of a Hand. Women’s Dermatologic Society Forum, Orlando, FL, April 2023.</w:t>
      </w:r>
    </w:p>
    <w:p w14:paraId="42633DC1" w14:textId="77777777" w:rsidR="00A97177" w:rsidRPr="007040D5" w:rsidRDefault="00A97177" w:rsidP="00834639">
      <w:pPr>
        <w:pStyle w:val="NormalWeb"/>
        <w:numPr>
          <w:ilvl w:val="0"/>
          <w:numId w:val="26"/>
        </w:numPr>
        <w:rPr>
          <w:rFonts w:ascii="Garamond" w:hAnsi="Garamond"/>
          <w:sz w:val="22"/>
          <w:szCs w:val="22"/>
        </w:rPr>
      </w:pPr>
      <w:r w:rsidRPr="000C40BF">
        <w:rPr>
          <w:rFonts w:ascii="Garamond" w:hAnsi="Garamond"/>
          <w:sz w:val="22"/>
          <w:szCs w:val="22"/>
          <w:u w:val="single"/>
        </w:rPr>
        <w:t>Fitzhugh MH</w:t>
      </w:r>
      <w:r w:rsidRPr="007040D5">
        <w:rPr>
          <w:rFonts w:ascii="Garamond" w:hAnsi="Garamond"/>
          <w:sz w:val="22"/>
          <w:szCs w:val="22"/>
        </w:rPr>
        <w:t xml:space="preserve">, </w:t>
      </w:r>
      <w:proofErr w:type="spellStart"/>
      <w:r w:rsidRPr="000C40BF">
        <w:rPr>
          <w:rFonts w:ascii="Garamond" w:hAnsi="Garamond"/>
          <w:sz w:val="22"/>
          <w:szCs w:val="22"/>
          <w:u w:val="single"/>
        </w:rPr>
        <w:t>Bellselum</w:t>
      </w:r>
      <w:proofErr w:type="spellEnd"/>
      <w:r w:rsidRPr="000C40BF">
        <w:rPr>
          <w:rFonts w:ascii="Garamond" w:hAnsi="Garamond"/>
          <w:sz w:val="22"/>
          <w:szCs w:val="22"/>
          <w:u w:val="single"/>
        </w:rPr>
        <w:t xml:space="preserve"> NN</w:t>
      </w:r>
      <w:r w:rsidRPr="007040D5">
        <w:rPr>
          <w:rFonts w:ascii="Garamond" w:hAnsi="Garamond"/>
          <w:sz w:val="22"/>
          <w:szCs w:val="22"/>
        </w:rPr>
        <w:t xml:space="preserve">, </w:t>
      </w:r>
      <w:r w:rsidRPr="000C40BF">
        <w:rPr>
          <w:rFonts w:ascii="Garamond" w:hAnsi="Garamond"/>
          <w:sz w:val="22"/>
          <w:szCs w:val="22"/>
          <w:u w:val="single"/>
        </w:rPr>
        <w:t>Smart JN</w:t>
      </w:r>
      <w:r w:rsidRPr="007040D5">
        <w:rPr>
          <w:rFonts w:ascii="Garamond" w:hAnsi="Garamond"/>
          <w:sz w:val="22"/>
          <w:szCs w:val="22"/>
        </w:rPr>
        <w:t xml:space="preserve">, </w:t>
      </w:r>
      <w:r w:rsidRPr="007040D5">
        <w:rPr>
          <w:rStyle w:val="Strong"/>
          <w:rFonts w:ascii="Garamond" w:hAnsi="Garamond"/>
          <w:sz w:val="22"/>
          <w:szCs w:val="22"/>
        </w:rPr>
        <w:t>Powers JG</w:t>
      </w:r>
      <w:r w:rsidRPr="007040D5">
        <w:rPr>
          <w:rFonts w:ascii="Garamond" w:hAnsi="Garamond"/>
          <w:sz w:val="22"/>
          <w:szCs w:val="22"/>
        </w:rPr>
        <w:t>. What a Hand Can Tell Us: Artificial Intelligence to Predict the Age of a Hand. Global Scar Society, Montpellier, France, September 2023.</w:t>
      </w:r>
    </w:p>
    <w:p w14:paraId="42C6D796" w14:textId="77777777" w:rsidR="00834639" w:rsidRDefault="00834639">
      <w:pPr>
        <w:rPr>
          <w:rFonts w:ascii="Garamond" w:hAnsi="Garamond"/>
          <w:color w:val="0070C0"/>
          <w:sz w:val="22"/>
          <w:szCs w:val="22"/>
        </w:rPr>
      </w:pPr>
    </w:p>
    <w:p w14:paraId="00B316CA" w14:textId="77777777" w:rsidR="00F40D83" w:rsidRPr="007040D5" w:rsidRDefault="00D05E3B">
      <w:pPr>
        <w:rPr>
          <w:rFonts w:ascii="Garamond" w:hAnsi="Garamond"/>
          <w:color w:val="0070C0"/>
          <w:sz w:val="22"/>
          <w:szCs w:val="22"/>
        </w:rPr>
      </w:pPr>
      <w:r w:rsidRPr="007040D5">
        <w:rPr>
          <w:rFonts w:ascii="Garamond" w:hAnsi="Garamond"/>
          <w:color w:val="0070C0"/>
          <w:sz w:val="22"/>
          <w:szCs w:val="22"/>
        </w:rPr>
        <w:t>Community Services</w:t>
      </w:r>
    </w:p>
    <w:p w14:paraId="31CF6B09" w14:textId="77777777" w:rsidR="00F40D83" w:rsidRPr="007040D5" w:rsidRDefault="00F40D83" w:rsidP="00F40D83">
      <w:pPr>
        <w:rPr>
          <w:rFonts w:ascii="Garamond" w:hAnsi="Garamond"/>
          <w:color w:val="000000"/>
          <w:sz w:val="22"/>
          <w:szCs w:val="22"/>
        </w:rPr>
      </w:pPr>
      <w:r w:rsidRPr="00EE0A0E">
        <w:rPr>
          <w:rFonts w:ascii="Garamond" w:hAnsi="Garamond"/>
          <w:color w:val="000000"/>
          <w:sz w:val="22"/>
          <w:szCs w:val="22"/>
        </w:rPr>
        <w:t>2005</w:t>
      </w:r>
      <w:r w:rsidRPr="007040D5">
        <w:rPr>
          <w:rFonts w:ascii="Garamond" w:hAnsi="Garamond"/>
          <w:color w:val="000000"/>
          <w:sz w:val="22"/>
          <w:szCs w:val="22"/>
        </w:rPr>
        <w:tab/>
      </w:r>
      <w:r w:rsidRPr="007040D5">
        <w:rPr>
          <w:rFonts w:ascii="Garamond" w:hAnsi="Garamond"/>
          <w:color w:val="000000"/>
          <w:sz w:val="22"/>
          <w:szCs w:val="22"/>
        </w:rPr>
        <w:tab/>
        <w:t>Miles for Melanoma – Organizer; raised $3,737 for Melanoma Research Foundation.</w:t>
      </w:r>
    </w:p>
    <w:p w14:paraId="1A2F75CF" w14:textId="77777777" w:rsidR="00F40D83" w:rsidRPr="007040D5" w:rsidRDefault="00F40D83" w:rsidP="00F40D83">
      <w:pPr>
        <w:rPr>
          <w:rFonts w:ascii="Garamond" w:hAnsi="Garamond"/>
          <w:color w:val="000000"/>
          <w:sz w:val="22"/>
          <w:szCs w:val="22"/>
        </w:rPr>
      </w:pPr>
      <w:r w:rsidRPr="00EE0A0E">
        <w:rPr>
          <w:rFonts w:ascii="Garamond" w:hAnsi="Garamond"/>
          <w:color w:val="000000"/>
          <w:sz w:val="22"/>
          <w:szCs w:val="22"/>
        </w:rPr>
        <w:t>2005–2007</w:t>
      </w:r>
      <w:r w:rsidRPr="007040D5">
        <w:rPr>
          <w:rFonts w:ascii="Garamond" w:hAnsi="Garamond"/>
          <w:color w:val="000000"/>
          <w:sz w:val="22"/>
          <w:szCs w:val="22"/>
        </w:rPr>
        <w:tab/>
        <w:t>Links for Locks Golf Tournament – Organizer; raised $6,400 for alopecia awareness.</w:t>
      </w:r>
    </w:p>
    <w:p w14:paraId="04E4C134" w14:textId="77777777" w:rsidR="00F40D83" w:rsidRPr="007040D5" w:rsidRDefault="00F40D83" w:rsidP="00F40D83">
      <w:pPr>
        <w:rPr>
          <w:rFonts w:ascii="Garamond" w:hAnsi="Garamond"/>
          <w:color w:val="000000"/>
          <w:sz w:val="22"/>
          <w:szCs w:val="22"/>
        </w:rPr>
      </w:pPr>
      <w:r w:rsidRPr="00EE0A0E">
        <w:rPr>
          <w:rFonts w:ascii="Garamond" w:hAnsi="Garamond"/>
          <w:color w:val="000000"/>
          <w:sz w:val="22"/>
          <w:szCs w:val="22"/>
        </w:rPr>
        <w:t>2005–2007</w:t>
      </w:r>
      <w:r w:rsidRPr="007040D5">
        <w:rPr>
          <w:rFonts w:ascii="Garamond" w:hAnsi="Garamond"/>
          <w:color w:val="000000"/>
          <w:sz w:val="22"/>
          <w:szCs w:val="22"/>
        </w:rPr>
        <w:tab/>
        <w:t>Vanderbilt Free Clinic (Shade Tree), Nashville – Student Volunteer.</w:t>
      </w:r>
    </w:p>
    <w:p w14:paraId="58726F52" w14:textId="77777777" w:rsidR="00F40D83" w:rsidRPr="007040D5" w:rsidRDefault="00F40D83" w:rsidP="00F40D83">
      <w:pPr>
        <w:rPr>
          <w:rFonts w:ascii="Garamond" w:hAnsi="Garamond"/>
          <w:color w:val="000000"/>
          <w:sz w:val="22"/>
          <w:szCs w:val="22"/>
        </w:rPr>
      </w:pPr>
      <w:r w:rsidRPr="00EE0A0E">
        <w:rPr>
          <w:rFonts w:ascii="Garamond" w:hAnsi="Garamond"/>
          <w:color w:val="000000"/>
          <w:sz w:val="22"/>
          <w:szCs w:val="22"/>
        </w:rPr>
        <w:t>2009</w:t>
      </w:r>
      <w:r w:rsidRPr="00EE0A0E">
        <w:rPr>
          <w:rFonts w:ascii="Garamond" w:hAnsi="Garamond"/>
          <w:color w:val="000000"/>
          <w:sz w:val="22"/>
          <w:szCs w:val="22"/>
        </w:rPr>
        <w:tab/>
      </w:r>
      <w:r w:rsidRPr="007040D5">
        <w:rPr>
          <w:rFonts w:ascii="Garamond" w:hAnsi="Garamond"/>
          <w:color w:val="000000"/>
          <w:sz w:val="22"/>
          <w:szCs w:val="22"/>
        </w:rPr>
        <w:tab/>
        <w:t>AAD-NFL Skin Cancer Screening – Volunteer.</w:t>
      </w:r>
    </w:p>
    <w:p w14:paraId="05184CDC" w14:textId="77777777" w:rsidR="00F40D83" w:rsidRPr="007040D5" w:rsidRDefault="00F40D83" w:rsidP="00F40D83">
      <w:pPr>
        <w:rPr>
          <w:rFonts w:ascii="Garamond" w:hAnsi="Garamond"/>
          <w:color w:val="000000"/>
          <w:sz w:val="22"/>
          <w:szCs w:val="22"/>
        </w:rPr>
      </w:pPr>
      <w:r w:rsidRPr="00EE0A0E">
        <w:rPr>
          <w:rFonts w:ascii="Garamond" w:hAnsi="Garamond"/>
          <w:color w:val="000000"/>
          <w:sz w:val="22"/>
          <w:szCs w:val="22"/>
        </w:rPr>
        <w:t>2012–2015</w:t>
      </w:r>
      <w:r w:rsidRPr="007040D5">
        <w:rPr>
          <w:rFonts w:ascii="Garamond" w:hAnsi="Garamond"/>
          <w:color w:val="000000"/>
          <w:sz w:val="22"/>
          <w:szCs w:val="22"/>
        </w:rPr>
        <w:tab/>
        <w:t>Vanderbilt Free Clinic Dermatology – Staff Volunteer.</w:t>
      </w:r>
    </w:p>
    <w:p w14:paraId="1E68E3BB" w14:textId="22C04529" w:rsidR="00F40D83" w:rsidRPr="007040D5" w:rsidRDefault="00F40D83" w:rsidP="00F40D83">
      <w:pPr>
        <w:rPr>
          <w:rFonts w:ascii="Garamond" w:hAnsi="Garamond"/>
          <w:color w:val="000000"/>
          <w:sz w:val="22"/>
          <w:szCs w:val="22"/>
        </w:rPr>
      </w:pPr>
      <w:r w:rsidRPr="00EE0A0E">
        <w:rPr>
          <w:rFonts w:ascii="Garamond" w:hAnsi="Garamond"/>
          <w:color w:val="000000"/>
          <w:sz w:val="22"/>
          <w:szCs w:val="22"/>
        </w:rPr>
        <w:t>2019–</w:t>
      </w:r>
      <w:r w:rsidR="00E0256B" w:rsidRPr="00E0256B">
        <w:rPr>
          <w:rFonts w:ascii="Garamond" w:hAnsi="Garamond"/>
          <w:color w:val="000000"/>
          <w:sz w:val="22"/>
          <w:szCs w:val="22"/>
        </w:rPr>
        <w:t>present</w:t>
      </w:r>
      <w:r w:rsidRPr="007040D5">
        <w:rPr>
          <w:rFonts w:ascii="Garamond" w:hAnsi="Garamond"/>
          <w:color w:val="000000"/>
          <w:sz w:val="22"/>
          <w:szCs w:val="22"/>
        </w:rPr>
        <w:tab/>
        <w:t>Polka Dot Mama Melanoma Foundation – Skin screening participant (Guinness Record event).</w:t>
      </w:r>
    </w:p>
    <w:p w14:paraId="48087CB0" w14:textId="77777777" w:rsidR="00F40D83" w:rsidRPr="007040D5" w:rsidRDefault="00F40D83" w:rsidP="00F40D83">
      <w:pPr>
        <w:rPr>
          <w:rFonts w:ascii="Garamond" w:hAnsi="Garamond"/>
          <w:color w:val="000000"/>
          <w:sz w:val="22"/>
          <w:szCs w:val="22"/>
        </w:rPr>
      </w:pPr>
      <w:r w:rsidRPr="00EE0A0E">
        <w:rPr>
          <w:rFonts w:ascii="Garamond" w:hAnsi="Garamond"/>
          <w:color w:val="000000"/>
          <w:sz w:val="22"/>
          <w:szCs w:val="22"/>
        </w:rPr>
        <w:t>2019–</w:t>
      </w:r>
      <w:r w:rsidR="00855589" w:rsidRPr="00EE0A0E">
        <w:rPr>
          <w:rFonts w:ascii="Garamond" w:hAnsi="Garamond"/>
          <w:color w:val="000000"/>
          <w:sz w:val="22"/>
          <w:szCs w:val="22"/>
        </w:rPr>
        <w:t>2025</w:t>
      </w:r>
      <w:r w:rsidRPr="007040D5">
        <w:rPr>
          <w:rFonts w:ascii="Garamond" w:hAnsi="Garamond"/>
          <w:color w:val="000000"/>
          <w:sz w:val="22"/>
          <w:szCs w:val="22"/>
        </w:rPr>
        <w:tab/>
        <w:t>Iowa Medical Free Clinic, Iowa City – Monthly Volunteer.</w:t>
      </w:r>
    </w:p>
    <w:p w14:paraId="21EED6B2" w14:textId="77777777" w:rsidR="00F40D83" w:rsidRPr="007040D5" w:rsidRDefault="00F40D83" w:rsidP="00F40D83">
      <w:pPr>
        <w:rPr>
          <w:rFonts w:ascii="Garamond" w:hAnsi="Garamond"/>
          <w:color w:val="000000"/>
          <w:sz w:val="22"/>
          <w:szCs w:val="22"/>
        </w:rPr>
      </w:pPr>
      <w:r w:rsidRPr="00EE0A0E">
        <w:rPr>
          <w:rFonts w:ascii="Garamond" w:hAnsi="Garamond"/>
          <w:color w:val="000000"/>
          <w:sz w:val="22"/>
          <w:szCs w:val="22"/>
        </w:rPr>
        <w:t>202</w:t>
      </w:r>
      <w:r w:rsidR="00855589" w:rsidRPr="00EE0A0E">
        <w:rPr>
          <w:rFonts w:ascii="Garamond" w:hAnsi="Garamond"/>
          <w:color w:val="000000"/>
          <w:sz w:val="22"/>
          <w:szCs w:val="22"/>
        </w:rPr>
        <w:t>3-25</w:t>
      </w:r>
      <w:r w:rsidRPr="00EE0A0E">
        <w:rPr>
          <w:rFonts w:ascii="Garamond" w:hAnsi="Garamond"/>
          <w:color w:val="000000"/>
          <w:sz w:val="22"/>
          <w:szCs w:val="22"/>
        </w:rPr>
        <w:tab/>
      </w:r>
      <w:r w:rsidRPr="007040D5">
        <w:rPr>
          <w:rFonts w:ascii="Garamond" w:hAnsi="Garamond"/>
          <w:color w:val="000000"/>
          <w:sz w:val="22"/>
          <w:szCs w:val="22"/>
        </w:rPr>
        <w:tab/>
        <w:t xml:space="preserve">PTO Lincoln Elementary – </w:t>
      </w:r>
      <w:r w:rsidR="00855589" w:rsidRPr="007040D5">
        <w:rPr>
          <w:rFonts w:ascii="Garamond" w:hAnsi="Garamond"/>
          <w:color w:val="000000"/>
          <w:sz w:val="22"/>
          <w:szCs w:val="22"/>
        </w:rPr>
        <w:t>Re-s</w:t>
      </w:r>
      <w:r w:rsidRPr="007040D5">
        <w:rPr>
          <w:rFonts w:ascii="Garamond" w:hAnsi="Garamond"/>
          <w:color w:val="000000"/>
          <w:sz w:val="22"/>
          <w:szCs w:val="22"/>
        </w:rPr>
        <w:t>tarted Chess Club.</w:t>
      </w:r>
    </w:p>
    <w:p w14:paraId="12986570" w14:textId="77777777" w:rsidR="00F40D83" w:rsidRPr="007040D5" w:rsidRDefault="00F40D83" w:rsidP="00F40D83">
      <w:pPr>
        <w:rPr>
          <w:rFonts w:ascii="Garamond" w:hAnsi="Garamond"/>
          <w:color w:val="000000"/>
          <w:sz w:val="22"/>
          <w:szCs w:val="22"/>
        </w:rPr>
      </w:pPr>
      <w:r w:rsidRPr="00EE0A0E">
        <w:rPr>
          <w:rFonts w:ascii="Garamond" w:hAnsi="Garamond"/>
          <w:color w:val="000000"/>
          <w:sz w:val="22"/>
          <w:szCs w:val="22"/>
        </w:rPr>
        <w:t>202</w:t>
      </w:r>
      <w:r w:rsidR="00855589" w:rsidRPr="00EE0A0E">
        <w:rPr>
          <w:rFonts w:ascii="Garamond" w:hAnsi="Garamond"/>
          <w:color w:val="000000"/>
          <w:sz w:val="22"/>
          <w:szCs w:val="22"/>
        </w:rPr>
        <w:t>4-25</w:t>
      </w:r>
      <w:r w:rsidRPr="00EE0A0E">
        <w:rPr>
          <w:rFonts w:ascii="Garamond" w:hAnsi="Garamond"/>
          <w:color w:val="000000"/>
          <w:sz w:val="22"/>
          <w:szCs w:val="22"/>
        </w:rPr>
        <w:tab/>
      </w:r>
      <w:r w:rsidRPr="007040D5">
        <w:rPr>
          <w:rFonts w:ascii="Garamond" w:hAnsi="Garamond"/>
          <w:color w:val="000000"/>
          <w:sz w:val="22"/>
          <w:szCs w:val="22"/>
        </w:rPr>
        <w:tab/>
        <w:t>PTO Lincoln Elementary – Co-Chair International Night.</w:t>
      </w:r>
    </w:p>
    <w:p w14:paraId="32CC7B81" w14:textId="77777777" w:rsidR="00F40D83" w:rsidRPr="007040D5" w:rsidRDefault="00F40D83" w:rsidP="00F40D83">
      <w:pPr>
        <w:rPr>
          <w:rFonts w:ascii="Garamond" w:hAnsi="Garamond"/>
          <w:color w:val="000000"/>
          <w:sz w:val="22"/>
          <w:szCs w:val="22"/>
        </w:rPr>
      </w:pPr>
      <w:r w:rsidRPr="00EE0A0E">
        <w:rPr>
          <w:rFonts w:ascii="Garamond" w:hAnsi="Garamond"/>
          <w:color w:val="000000"/>
          <w:sz w:val="22"/>
          <w:szCs w:val="22"/>
        </w:rPr>
        <w:t>2023–2024</w:t>
      </w:r>
      <w:r w:rsidRPr="007040D5">
        <w:rPr>
          <w:rFonts w:ascii="Garamond" w:hAnsi="Garamond"/>
          <w:color w:val="000000"/>
          <w:sz w:val="22"/>
          <w:szCs w:val="22"/>
        </w:rPr>
        <w:tab/>
        <w:t>Center for Excellence in Education (CEE) Alumni Committee – Committee member.</w:t>
      </w:r>
    </w:p>
    <w:p w14:paraId="3393D27E" w14:textId="77777777" w:rsidR="00855589" w:rsidRPr="00EE0A0E" w:rsidRDefault="00F40D83" w:rsidP="00F40D83">
      <w:pPr>
        <w:rPr>
          <w:rFonts w:ascii="Garamond" w:hAnsi="Garamond"/>
          <w:color w:val="000000"/>
          <w:sz w:val="22"/>
          <w:szCs w:val="22"/>
        </w:rPr>
      </w:pPr>
      <w:r w:rsidRPr="00EE0A0E">
        <w:rPr>
          <w:rFonts w:ascii="Garamond" w:hAnsi="Garamond"/>
          <w:color w:val="000000"/>
          <w:sz w:val="22"/>
          <w:szCs w:val="22"/>
        </w:rPr>
        <w:t>2024–2025</w:t>
      </w:r>
      <w:r w:rsidRPr="00EE0A0E">
        <w:rPr>
          <w:rFonts w:ascii="Garamond" w:hAnsi="Garamond"/>
          <w:color w:val="000000"/>
          <w:sz w:val="22"/>
          <w:szCs w:val="22"/>
        </w:rPr>
        <w:tab/>
        <w:t>Center for Excellence in Education (CEE) Alumni Committee – Vice-Chair for Fundraising.</w:t>
      </w:r>
    </w:p>
    <w:p w14:paraId="6DF0A62F" w14:textId="1A19A437" w:rsidR="00855589" w:rsidRPr="00EE0A0E" w:rsidRDefault="00855589" w:rsidP="00F40D83">
      <w:pPr>
        <w:rPr>
          <w:rFonts w:ascii="Garamond" w:hAnsi="Garamond"/>
          <w:color w:val="000000"/>
          <w:sz w:val="22"/>
          <w:szCs w:val="22"/>
        </w:rPr>
      </w:pPr>
      <w:r w:rsidRPr="00EE0A0E">
        <w:rPr>
          <w:rFonts w:ascii="Garamond" w:hAnsi="Garamond"/>
          <w:color w:val="000000"/>
          <w:sz w:val="22"/>
          <w:szCs w:val="22"/>
        </w:rPr>
        <w:t>2025</w:t>
      </w:r>
      <w:r w:rsidR="003601F8" w:rsidRPr="007040D5">
        <w:rPr>
          <w:rFonts w:ascii="Garamond" w:hAnsi="Garamond"/>
          <w:color w:val="000000"/>
          <w:sz w:val="22"/>
          <w:szCs w:val="22"/>
        </w:rPr>
        <w:t>–</w:t>
      </w:r>
      <w:r w:rsidRPr="00EE0A0E">
        <w:rPr>
          <w:rFonts w:ascii="Garamond" w:hAnsi="Garamond"/>
          <w:color w:val="000000"/>
          <w:sz w:val="22"/>
          <w:szCs w:val="22"/>
        </w:rPr>
        <w:t>2026</w:t>
      </w:r>
      <w:r w:rsidRPr="00EE0A0E">
        <w:rPr>
          <w:rFonts w:ascii="Garamond" w:hAnsi="Garamond"/>
          <w:color w:val="000000"/>
          <w:sz w:val="22"/>
          <w:szCs w:val="22"/>
        </w:rPr>
        <w:tab/>
        <w:t>Center for Excellence in Education (CEE) Alumni Committee—Chair for Fundraising</w:t>
      </w:r>
      <w:r w:rsidR="000C40BF">
        <w:rPr>
          <w:rFonts w:ascii="Garamond" w:hAnsi="Garamond"/>
          <w:color w:val="000000"/>
          <w:sz w:val="22"/>
          <w:szCs w:val="22"/>
        </w:rPr>
        <w:t>; &gt;$900,000.00</w:t>
      </w:r>
    </w:p>
    <w:p w14:paraId="6E1831B3" w14:textId="77777777" w:rsidR="00F40D83" w:rsidRPr="00EE0A0E" w:rsidRDefault="00F40D83">
      <w:pPr>
        <w:rPr>
          <w:rFonts w:ascii="Garamond" w:hAnsi="Garamond"/>
          <w:color w:val="0070C0"/>
          <w:sz w:val="22"/>
          <w:szCs w:val="22"/>
        </w:rPr>
      </w:pPr>
    </w:p>
    <w:p w14:paraId="54E11D2A" w14:textId="77777777" w:rsidR="00F40D83" w:rsidRPr="007040D5" w:rsidRDefault="00F40D83">
      <w:pPr>
        <w:rPr>
          <w:rFonts w:ascii="Garamond" w:hAnsi="Garamond"/>
          <w:color w:val="0070C0"/>
          <w:sz w:val="22"/>
          <w:szCs w:val="22"/>
        </w:rPr>
      </w:pPr>
    </w:p>
    <w:sectPr w:rsidR="00F40D83" w:rsidRPr="007040D5" w:rsidSect="00C3406C">
      <w:type w:val="continuous"/>
      <w:pgSz w:w="12240" w:h="15840" w:code="1"/>
      <w:pgMar w:top="720" w:right="720" w:bottom="720" w:left="1080" w:header="432"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E2CA7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C7901"/>
    <w:multiLevelType w:val="multilevel"/>
    <w:tmpl w:val="DAB8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9786B"/>
    <w:multiLevelType w:val="multilevel"/>
    <w:tmpl w:val="4352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86221"/>
    <w:multiLevelType w:val="multilevel"/>
    <w:tmpl w:val="4352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847B2"/>
    <w:multiLevelType w:val="multilevel"/>
    <w:tmpl w:val="84CE60EE"/>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46E8D"/>
    <w:multiLevelType w:val="hybridMultilevel"/>
    <w:tmpl w:val="CEB0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D3E55"/>
    <w:multiLevelType w:val="multilevel"/>
    <w:tmpl w:val="2256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F5AC4"/>
    <w:multiLevelType w:val="multilevel"/>
    <w:tmpl w:val="4352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E35706"/>
    <w:multiLevelType w:val="multilevel"/>
    <w:tmpl w:val="92D22C6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1A1C60A3"/>
    <w:multiLevelType w:val="multilevel"/>
    <w:tmpl w:val="13DC3FE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1C2F6CC8"/>
    <w:multiLevelType w:val="hybridMultilevel"/>
    <w:tmpl w:val="F09887BC"/>
    <w:lvl w:ilvl="0" w:tplc="D626F770">
      <w:start w:val="1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E44AC"/>
    <w:multiLevelType w:val="hybridMultilevel"/>
    <w:tmpl w:val="ADAAD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3F4773B"/>
    <w:multiLevelType w:val="hybridMultilevel"/>
    <w:tmpl w:val="0CEADFC6"/>
    <w:lvl w:ilvl="0" w:tplc="897C01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D50BE2"/>
    <w:multiLevelType w:val="hybridMultilevel"/>
    <w:tmpl w:val="FDC4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01564"/>
    <w:multiLevelType w:val="multilevel"/>
    <w:tmpl w:val="4352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73A63"/>
    <w:multiLevelType w:val="hybridMultilevel"/>
    <w:tmpl w:val="4600C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2453FF"/>
    <w:multiLevelType w:val="multilevel"/>
    <w:tmpl w:val="4352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594BCD"/>
    <w:multiLevelType w:val="hybridMultilevel"/>
    <w:tmpl w:val="7AF2FD3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47B66169"/>
    <w:multiLevelType w:val="multilevel"/>
    <w:tmpl w:val="A1A008D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9" w15:restartNumberingAfterBreak="0">
    <w:nsid w:val="49E779C0"/>
    <w:multiLevelType w:val="multilevel"/>
    <w:tmpl w:val="4352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D205C4"/>
    <w:multiLevelType w:val="multilevel"/>
    <w:tmpl w:val="4352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C62B6B"/>
    <w:multiLevelType w:val="hybridMultilevel"/>
    <w:tmpl w:val="8E34E874"/>
    <w:lvl w:ilvl="0" w:tplc="8EC0BEAE">
      <w:start w:val="1"/>
      <w:numFmt w:val="lowerLetter"/>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2" w15:restartNumberingAfterBreak="0">
    <w:nsid w:val="534E2312"/>
    <w:multiLevelType w:val="hybridMultilevel"/>
    <w:tmpl w:val="9974970E"/>
    <w:lvl w:ilvl="0" w:tplc="D5E077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921499"/>
    <w:multiLevelType w:val="hybridMultilevel"/>
    <w:tmpl w:val="67827B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1E1F8E"/>
    <w:multiLevelType w:val="multilevel"/>
    <w:tmpl w:val="800245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CE4511F"/>
    <w:multiLevelType w:val="hybridMultilevel"/>
    <w:tmpl w:val="99B4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E073E6"/>
    <w:multiLevelType w:val="multilevel"/>
    <w:tmpl w:val="4352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974AD9"/>
    <w:multiLevelType w:val="hybridMultilevel"/>
    <w:tmpl w:val="44307452"/>
    <w:lvl w:ilvl="0" w:tplc="F0D49D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F57D5"/>
    <w:multiLevelType w:val="multilevel"/>
    <w:tmpl w:val="4352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ED4FA5"/>
    <w:multiLevelType w:val="multilevel"/>
    <w:tmpl w:val="4352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094CE4"/>
    <w:multiLevelType w:val="multilevel"/>
    <w:tmpl w:val="74649C50"/>
    <w:lvl w:ilvl="0">
      <w:start w:val="2022"/>
      <w:numFmt w:val="decimal"/>
      <w:lvlText w:val="%1"/>
      <w:lvlJc w:val="left"/>
      <w:pPr>
        <w:ind w:left="840" w:hanging="840"/>
      </w:pPr>
      <w:rPr>
        <w:rFonts w:hint="default"/>
        <w:b/>
        <w:bCs/>
      </w:rPr>
    </w:lvl>
    <w:lvl w:ilvl="1">
      <w:start w:val="202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13218E"/>
    <w:multiLevelType w:val="multilevel"/>
    <w:tmpl w:val="4352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146024"/>
    <w:multiLevelType w:val="multilevel"/>
    <w:tmpl w:val="272AF04C"/>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0624DA"/>
    <w:multiLevelType w:val="multilevel"/>
    <w:tmpl w:val="8DE408C4"/>
    <w:lvl w:ilvl="0">
      <w:start w:val="1"/>
      <w:numFmt w:val="decimal"/>
      <w:lvlText w:val="%1."/>
      <w:lvlJc w:val="left"/>
      <w:pPr>
        <w:tabs>
          <w:tab w:val="num" w:pos="720"/>
        </w:tabs>
        <w:ind w:left="720" w:hanging="360"/>
      </w:pPr>
    </w:lvl>
    <w:lvl w:ilvl="1">
      <w:start w:val="1"/>
      <w:numFmt w:val="decimal"/>
      <w:lvlText w:val="%2."/>
      <w:lvlJc w:val="left"/>
      <w:pPr>
        <w:ind w:left="72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7E528E"/>
    <w:multiLevelType w:val="multilevel"/>
    <w:tmpl w:val="4352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914352">
    <w:abstractNumId w:val="0"/>
  </w:num>
  <w:num w:numId="2" w16cid:durableId="1043865372">
    <w:abstractNumId w:val="16"/>
  </w:num>
  <w:num w:numId="3" w16cid:durableId="907300275">
    <w:abstractNumId w:val="23"/>
  </w:num>
  <w:num w:numId="4" w16cid:durableId="244844068">
    <w:abstractNumId w:val="19"/>
  </w:num>
  <w:num w:numId="5" w16cid:durableId="1140805334">
    <w:abstractNumId w:val="27"/>
  </w:num>
  <w:num w:numId="6" w16cid:durableId="867177454">
    <w:abstractNumId w:val="33"/>
  </w:num>
  <w:num w:numId="7" w16cid:durableId="1243754154">
    <w:abstractNumId w:val="20"/>
  </w:num>
  <w:num w:numId="8" w16cid:durableId="2061897052">
    <w:abstractNumId w:val="29"/>
  </w:num>
  <w:num w:numId="9" w16cid:durableId="1009873045">
    <w:abstractNumId w:val="2"/>
  </w:num>
  <w:num w:numId="10" w16cid:durableId="1583757809">
    <w:abstractNumId w:val="4"/>
  </w:num>
  <w:num w:numId="11" w16cid:durableId="465318672">
    <w:abstractNumId w:val="26"/>
  </w:num>
  <w:num w:numId="12" w16cid:durableId="576717622">
    <w:abstractNumId w:val="7"/>
  </w:num>
  <w:num w:numId="13" w16cid:durableId="1532067815">
    <w:abstractNumId w:val="32"/>
  </w:num>
  <w:num w:numId="14" w16cid:durableId="149910219">
    <w:abstractNumId w:val="34"/>
  </w:num>
  <w:num w:numId="15" w16cid:durableId="735973388">
    <w:abstractNumId w:val="1"/>
  </w:num>
  <w:num w:numId="16" w16cid:durableId="1384057323">
    <w:abstractNumId w:val="5"/>
  </w:num>
  <w:num w:numId="17" w16cid:durableId="646320241">
    <w:abstractNumId w:val="8"/>
  </w:num>
  <w:num w:numId="18" w16cid:durableId="2121756224">
    <w:abstractNumId w:val="9"/>
  </w:num>
  <w:num w:numId="19" w16cid:durableId="1595935163">
    <w:abstractNumId w:val="13"/>
  </w:num>
  <w:num w:numId="20" w16cid:durableId="1760297599">
    <w:abstractNumId w:val="30"/>
  </w:num>
  <w:num w:numId="21" w16cid:durableId="1616790058">
    <w:abstractNumId w:val="6"/>
  </w:num>
  <w:num w:numId="22" w16cid:durableId="1985547554">
    <w:abstractNumId w:val="24"/>
  </w:num>
  <w:num w:numId="23" w16cid:durableId="1991790245">
    <w:abstractNumId w:val="18"/>
  </w:num>
  <w:num w:numId="24" w16cid:durableId="1529564189">
    <w:abstractNumId w:val="14"/>
  </w:num>
  <w:num w:numId="25" w16cid:durableId="1055078988">
    <w:abstractNumId w:val="3"/>
  </w:num>
  <w:num w:numId="26" w16cid:durableId="826897503">
    <w:abstractNumId w:val="31"/>
  </w:num>
  <w:num w:numId="27" w16cid:durableId="1115520029">
    <w:abstractNumId w:val="25"/>
  </w:num>
  <w:num w:numId="28" w16cid:durableId="959728580">
    <w:abstractNumId w:val="12"/>
  </w:num>
  <w:num w:numId="29" w16cid:durableId="1514145617">
    <w:abstractNumId w:val="22"/>
  </w:num>
  <w:num w:numId="30" w16cid:durableId="1348559738">
    <w:abstractNumId w:val="21"/>
  </w:num>
  <w:num w:numId="31" w16cid:durableId="32268716">
    <w:abstractNumId w:val="15"/>
  </w:num>
  <w:num w:numId="32" w16cid:durableId="1477838868">
    <w:abstractNumId w:val="28"/>
  </w:num>
  <w:num w:numId="33" w16cid:durableId="452362098">
    <w:abstractNumId w:val="11"/>
  </w:num>
  <w:num w:numId="34" w16cid:durableId="2116123330">
    <w:abstractNumId w:val="17"/>
  </w:num>
  <w:num w:numId="35" w16cid:durableId="6212293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bordersDoNotSurroundHeader/>
  <w:bordersDoNotSurroundFooter/>
  <w:hideSpellingErrors/>
  <w:hideGrammaticalErrors/>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73"/>
    <w:rsid w:val="000162D5"/>
    <w:rsid w:val="000314BD"/>
    <w:rsid w:val="00056194"/>
    <w:rsid w:val="00062FCF"/>
    <w:rsid w:val="00070F19"/>
    <w:rsid w:val="00075107"/>
    <w:rsid w:val="000854F5"/>
    <w:rsid w:val="000A265B"/>
    <w:rsid w:val="000A66C1"/>
    <w:rsid w:val="000C2AF7"/>
    <w:rsid w:val="000C40BF"/>
    <w:rsid w:val="000D2156"/>
    <w:rsid w:val="000E0FA7"/>
    <w:rsid w:val="000E45C5"/>
    <w:rsid w:val="0010226D"/>
    <w:rsid w:val="00105D2E"/>
    <w:rsid w:val="00107464"/>
    <w:rsid w:val="00107C8F"/>
    <w:rsid w:val="00111439"/>
    <w:rsid w:val="00123714"/>
    <w:rsid w:val="00130A1C"/>
    <w:rsid w:val="001659C9"/>
    <w:rsid w:val="00182D5B"/>
    <w:rsid w:val="001B6025"/>
    <w:rsid w:val="001C53DF"/>
    <w:rsid w:val="001D0B04"/>
    <w:rsid w:val="001E4634"/>
    <w:rsid w:val="001F0AEE"/>
    <w:rsid w:val="00234096"/>
    <w:rsid w:val="00241CDD"/>
    <w:rsid w:val="0027164B"/>
    <w:rsid w:val="002854A4"/>
    <w:rsid w:val="00290C69"/>
    <w:rsid w:val="002A188B"/>
    <w:rsid w:val="002A2288"/>
    <w:rsid w:val="002B3D73"/>
    <w:rsid w:val="002D6154"/>
    <w:rsid w:val="002E1484"/>
    <w:rsid w:val="003018DF"/>
    <w:rsid w:val="00315626"/>
    <w:rsid w:val="00350713"/>
    <w:rsid w:val="003601F8"/>
    <w:rsid w:val="00362B68"/>
    <w:rsid w:val="003725BF"/>
    <w:rsid w:val="003867D2"/>
    <w:rsid w:val="003972EE"/>
    <w:rsid w:val="003B0F2C"/>
    <w:rsid w:val="003E074C"/>
    <w:rsid w:val="0040345B"/>
    <w:rsid w:val="00410311"/>
    <w:rsid w:val="00412823"/>
    <w:rsid w:val="0041386C"/>
    <w:rsid w:val="004160A8"/>
    <w:rsid w:val="00423384"/>
    <w:rsid w:val="0042344F"/>
    <w:rsid w:val="00424E1A"/>
    <w:rsid w:val="004516D1"/>
    <w:rsid w:val="0046573E"/>
    <w:rsid w:val="004759B7"/>
    <w:rsid w:val="0048463A"/>
    <w:rsid w:val="004B66A8"/>
    <w:rsid w:val="004B7335"/>
    <w:rsid w:val="004C118B"/>
    <w:rsid w:val="004C68CC"/>
    <w:rsid w:val="004D6DF7"/>
    <w:rsid w:val="004E1B24"/>
    <w:rsid w:val="004F420F"/>
    <w:rsid w:val="004F6423"/>
    <w:rsid w:val="005040AD"/>
    <w:rsid w:val="00506638"/>
    <w:rsid w:val="005117A8"/>
    <w:rsid w:val="005243BB"/>
    <w:rsid w:val="00554615"/>
    <w:rsid w:val="00554B3C"/>
    <w:rsid w:val="005635C3"/>
    <w:rsid w:val="005763F4"/>
    <w:rsid w:val="00587E81"/>
    <w:rsid w:val="005C2CAE"/>
    <w:rsid w:val="005D3AED"/>
    <w:rsid w:val="005E497F"/>
    <w:rsid w:val="005F187B"/>
    <w:rsid w:val="00617996"/>
    <w:rsid w:val="00622DA1"/>
    <w:rsid w:val="0064328D"/>
    <w:rsid w:val="00666C30"/>
    <w:rsid w:val="00685DA3"/>
    <w:rsid w:val="006E251B"/>
    <w:rsid w:val="006E3BD5"/>
    <w:rsid w:val="006E529B"/>
    <w:rsid w:val="007040D5"/>
    <w:rsid w:val="007072F2"/>
    <w:rsid w:val="00730A27"/>
    <w:rsid w:val="00752E60"/>
    <w:rsid w:val="00757D04"/>
    <w:rsid w:val="00765DEB"/>
    <w:rsid w:val="00787719"/>
    <w:rsid w:val="00792BB6"/>
    <w:rsid w:val="00797047"/>
    <w:rsid w:val="007A358D"/>
    <w:rsid w:val="007B4E0F"/>
    <w:rsid w:val="007C1D41"/>
    <w:rsid w:val="007D49A5"/>
    <w:rsid w:val="007D63B8"/>
    <w:rsid w:val="007F1992"/>
    <w:rsid w:val="0083185D"/>
    <w:rsid w:val="00832217"/>
    <w:rsid w:val="00832A4B"/>
    <w:rsid w:val="00834639"/>
    <w:rsid w:val="00834F60"/>
    <w:rsid w:val="00842C33"/>
    <w:rsid w:val="008544DC"/>
    <w:rsid w:val="00855589"/>
    <w:rsid w:val="00862585"/>
    <w:rsid w:val="00886547"/>
    <w:rsid w:val="00893F51"/>
    <w:rsid w:val="00895387"/>
    <w:rsid w:val="0089693F"/>
    <w:rsid w:val="008B3B35"/>
    <w:rsid w:val="008E53D6"/>
    <w:rsid w:val="00914908"/>
    <w:rsid w:val="00917467"/>
    <w:rsid w:val="00917EAC"/>
    <w:rsid w:val="009352C8"/>
    <w:rsid w:val="00937AC5"/>
    <w:rsid w:val="0095153B"/>
    <w:rsid w:val="009626B0"/>
    <w:rsid w:val="00962B2D"/>
    <w:rsid w:val="00973D09"/>
    <w:rsid w:val="00987694"/>
    <w:rsid w:val="00990B38"/>
    <w:rsid w:val="009945E3"/>
    <w:rsid w:val="00994B5B"/>
    <w:rsid w:val="009A3239"/>
    <w:rsid w:val="009F2CD7"/>
    <w:rsid w:val="00A033E0"/>
    <w:rsid w:val="00A036C2"/>
    <w:rsid w:val="00A04E77"/>
    <w:rsid w:val="00A1057C"/>
    <w:rsid w:val="00A13298"/>
    <w:rsid w:val="00A132AE"/>
    <w:rsid w:val="00A34A56"/>
    <w:rsid w:val="00A41077"/>
    <w:rsid w:val="00A501B9"/>
    <w:rsid w:val="00A55FCC"/>
    <w:rsid w:val="00A61BDD"/>
    <w:rsid w:val="00A63CE1"/>
    <w:rsid w:val="00A91391"/>
    <w:rsid w:val="00A97177"/>
    <w:rsid w:val="00A97609"/>
    <w:rsid w:val="00AB684B"/>
    <w:rsid w:val="00AB7539"/>
    <w:rsid w:val="00AF0755"/>
    <w:rsid w:val="00B23447"/>
    <w:rsid w:val="00B33C23"/>
    <w:rsid w:val="00B36C32"/>
    <w:rsid w:val="00B55D45"/>
    <w:rsid w:val="00B9254B"/>
    <w:rsid w:val="00BC0D02"/>
    <w:rsid w:val="00BC1370"/>
    <w:rsid w:val="00BC6A37"/>
    <w:rsid w:val="00BC746A"/>
    <w:rsid w:val="00BC7FD4"/>
    <w:rsid w:val="00BE4308"/>
    <w:rsid w:val="00BE6B47"/>
    <w:rsid w:val="00C012F0"/>
    <w:rsid w:val="00C13A7E"/>
    <w:rsid w:val="00C147D2"/>
    <w:rsid w:val="00C3406C"/>
    <w:rsid w:val="00C61C74"/>
    <w:rsid w:val="00C61F11"/>
    <w:rsid w:val="00C7277E"/>
    <w:rsid w:val="00C7438F"/>
    <w:rsid w:val="00C867DB"/>
    <w:rsid w:val="00CC026A"/>
    <w:rsid w:val="00CD1D1B"/>
    <w:rsid w:val="00CD3462"/>
    <w:rsid w:val="00CD701F"/>
    <w:rsid w:val="00CE00EB"/>
    <w:rsid w:val="00CE5EF2"/>
    <w:rsid w:val="00D05E3B"/>
    <w:rsid w:val="00D13200"/>
    <w:rsid w:val="00D1715A"/>
    <w:rsid w:val="00D33179"/>
    <w:rsid w:val="00D51E6B"/>
    <w:rsid w:val="00D64688"/>
    <w:rsid w:val="00D65DE5"/>
    <w:rsid w:val="00D70529"/>
    <w:rsid w:val="00D77218"/>
    <w:rsid w:val="00D77E50"/>
    <w:rsid w:val="00D83D30"/>
    <w:rsid w:val="00D84D33"/>
    <w:rsid w:val="00D870DB"/>
    <w:rsid w:val="00DA4202"/>
    <w:rsid w:val="00DB09A2"/>
    <w:rsid w:val="00DB26B8"/>
    <w:rsid w:val="00DB7AFF"/>
    <w:rsid w:val="00DD55DB"/>
    <w:rsid w:val="00DE35BD"/>
    <w:rsid w:val="00E0256B"/>
    <w:rsid w:val="00E03C75"/>
    <w:rsid w:val="00E3386F"/>
    <w:rsid w:val="00E518DF"/>
    <w:rsid w:val="00E60F29"/>
    <w:rsid w:val="00E6322B"/>
    <w:rsid w:val="00E653CD"/>
    <w:rsid w:val="00E8204A"/>
    <w:rsid w:val="00E90C36"/>
    <w:rsid w:val="00E9719E"/>
    <w:rsid w:val="00EB3757"/>
    <w:rsid w:val="00EB72CA"/>
    <w:rsid w:val="00ED0836"/>
    <w:rsid w:val="00EE0A0E"/>
    <w:rsid w:val="00EF538B"/>
    <w:rsid w:val="00F2667D"/>
    <w:rsid w:val="00F3404E"/>
    <w:rsid w:val="00F401AD"/>
    <w:rsid w:val="00F40D83"/>
    <w:rsid w:val="00F533E9"/>
    <w:rsid w:val="00F610D0"/>
    <w:rsid w:val="00F64E7D"/>
    <w:rsid w:val="00F85E17"/>
    <w:rsid w:val="00F9053C"/>
    <w:rsid w:val="00F94B01"/>
    <w:rsid w:val="00FA7E63"/>
    <w:rsid w:val="00FC3BFE"/>
    <w:rsid w:val="00FE70FE"/>
    <w:rsid w:val="2AB22DBB"/>
    <w:rsid w:val="509A5393"/>
    <w:rsid w:val="67D11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B5A52"/>
  <w15:chartTrackingRefBased/>
  <w15:docId w15:val="{80787657-6801-4A0B-B265-93686BB0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83"/>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14908"/>
    <w:rPr>
      <w:sz w:val="16"/>
      <w:szCs w:val="16"/>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WPPlainText">
    <w:name w:val="WP_Plain Text"/>
    <w:basedOn w:val="Normal"/>
    <w:rPr>
      <w:rFonts w:ascii="Calibri" w:hAnsi="Calibri"/>
      <w:sz w:val="22"/>
    </w:rPr>
  </w:style>
  <w:style w:type="character" w:customStyle="1" w:styleId="PlainTextC">
    <w:name w:val="Plain Text C"/>
    <w:rPr>
      <w:rFonts w:ascii="Calibri" w:hAnsi="Calibri"/>
      <w:sz w:val="21"/>
    </w:rPr>
  </w:style>
  <w:style w:type="paragraph" w:styleId="CommentText">
    <w:name w:val="annotation text"/>
    <w:basedOn w:val="Normal"/>
    <w:link w:val="CommentTextChar"/>
    <w:uiPriority w:val="99"/>
    <w:semiHidden/>
    <w:unhideWhenUsed/>
    <w:rsid w:val="00914908"/>
    <w:rPr>
      <w:sz w:val="20"/>
    </w:rPr>
  </w:style>
  <w:style w:type="character" w:customStyle="1" w:styleId="CommentTextChar">
    <w:name w:val="Comment Text Char"/>
    <w:basedOn w:val="DefaultParagraphFont"/>
    <w:link w:val="CommentText"/>
    <w:uiPriority w:val="99"/>
    <w:semiHidden/>
    <w:rsid w:val="00914908"/>
  </w:style>
  <w:style w:type="paragraph" w:styleId="CommentSubject">
    <w:name w:val="annotation subject"/>
    <w:basedOn w:val="CommentText"/>
    <w:next w:val="CommentText"/>
    <w:link w:val="CommentSubjectChar"/>
    <w:uiPriority w:val="99"/>
    <w:semiHidden/>
    <w:unhideWhenUsed/>
    <w:rsid w:val="00914908"/>
    <w:rPr>
      <w:b/>
      <w:bCs/>
    </w:rPr>
  </w:style>
  <w:style w:type="character" w:customStyle="1" w:styleId="CommentSubjectChar">
    <w:name w:val="Comment Subject Char"/>
    <w:link w:val="CommentSubject"/>
    <w:uiPriority w:val="99"/>
    <w:semiHidden/>
    <w:rsid w:val="00914908"/>
    <w:rPr>
      <w:b/>
      <w:bCs/>
    </w:rPr>
  </w:style>
  <w:style w:type="paragraph" w:styleId="BalloonText">
    <w:name w:val="Balloon Text"/>
    <w:basedOn w:val="Normal"/>
    <w:link w:val="BalloonTextChar"/>
    <w:uiPriority w:val="99"/>
    <w:semiHidden/>
    <w:unhideWhenUsed/>
    <w:rsid w:val="00914908"/>
    <w:rPr>
      <w:rFonts w:ascii="Tahoma" w:hAnsi="Tahoma" w:cs="Tahoma"/>
      <w:sz w:val="16"/>
      <w:szCs w:val="16"/>
    </w:rPr>
  </w:style>
  <w:style w:type="character" w:customStyle="1" w:styleId="BalloonTextChar">
    <w:name w:val="Balloon Text Char"/>
    <w:link w:val="BalloonText"/>
    <w:uiPriority w:val="99"/>
    <w:semiHidden/>
    <w:rsid w:val="00914908"/>
    <w:rPr>
      <w:rFonts w:ascii="Tahoma" w:hAnsi="Tahoma" w:cs="Tahoma"/>
      <w:sz w:val="16"/>
      <w:szCs w:val="16"/>
    </w:rPr>
  </w:style>
  <w:style w:type="character" w:styleId="Emphasis">
    <w:name w:val="Emphasis"/>
    <w:uiPriority w:val="20"/>
    <w:qFormat/>
    <w:rsid w:val="00130A1C"/>
    <w:rPr>
      <w:i/>
      <w:iCs/>
    </w:rPr>
  </w:style>
  <w:style w:type="character" w:styleId="Strong">
    <w:name w:val="Strong"/>
    <w:uiPriority w:val="22"/>
    <w:qFormat/>
    <w:rsid w:val="00130A1C"/>
    <w:rPr>
      <w:b/>
      <w:bCs/>
    </w:rPr>
  </w:style>
  <w:style w:type="paragraph" w:styleId="NormalWeb">
    <w:name w:val="Normal (Web)"/>
    <w:basedOn w:val="Normal"/>
    <w:uiPriority w:val="99"/>
    <w:unhideWhenUsed/>
    <w:rsid w:val="00B9254B"/>
    <w:rPr>
      <w:rFonts w:eastAsia="Calibri"/>
      <w:szCs w:val="24"/>
    </w:rPr>
  </w:style>
  <w:style w:type="paragraph" w:styleId="ListParagraph">
    <w:name w:val="List Paragraph"/>
    <w:basedOn w:val="Normal"/>
    <w:uiPriority w:val="34"/>
    <w:qFormat/>
    <w:rsid w:val="002E1484"/>
    <w:pPr>
      <w:ind w:left="720"/>
    </w:pPr>
  </w:style>
  <w:style w:type="character" w:styleId="Hyperlink">
    <w:name w:val="Hyperlink"/>
    <w:uiPriority w:val="99"/>
    <w:unhideWhenUsed/>
    <w:rsid w:val="00666C30"/>
    <w:rPr>
      <w:color w:val="0563C1"/>
      <w:u w:val="single"/>
    </w:rPr>
  </w:style>
  <w:style w:type="character" w:styleId="UnresolvedMention">
    <w:name w:val="Unresolved Mention"/>
    <w:uiPriority w:val="99"/>
    <w:semiHidden/>
    <w:unhideWhenUsed/>
    <w:rsid w:val="00666C30"/>
    <w:rPr>
      <w:color w:val="605E5C"/>
      <w:shd w:val="clear" w:color="auto" w:fill="E1DFDD"/>
    </w:rPr>
  </w:style>
  <w:style w:type="paragraph" w:styleId="HTMLPreformatted">
    <w:name w:val="HTML Preformatted"/>
    <w:basedOn w:val="Normal"/>
    <w:link w:val="HTMLPreformattedChar"/>
    <w:uiPriority w:val="99"/>
    <w:semiHidden/>
    <w:unhideWhenUsed/>
    <w:rsid w:val="003972EE"/>
    <w:rPr>
      <w:rFonts w:ascii="Courier New" w:hAnsi="Courier New" w:cs="Courier New"/>
      <w:sz w:val="20"/>
    </w:rPr>
  </w:style>
  <w:style w:type="character" w:customStyle="1" w:styleId="HTMLPreformattedChar">
    <w:name w:val="HTML Preformatted Char"/>
    <w:link w:val="HTMLPreformatted"/>
    <w:uiPriority w:val="99"/>
    <w:semiHidden/>
    <w:rsid w:val="003972EE"/>
    <w:rPr>
      <w:rFonts w:ascii="Courier New" w:hAnsi="Courier New" w:cs="Courier New"/>
    </w:rPr>
  </w:style>
  <w:style w:type="paragraph" w:styleId="BodyText">
    <w:name w:val="Body Text"/>
    <w:basedOn w:val="Normal"/>
    <w:link w:val="BodyTextChar"/>
    <w:uiPriority w:val="1"/>
    <w:qFormat/>
    <w:rsid w:val="00F85E17"/>
    <w:pPr>
      <w:widowControl w:val="0"/>
      <w:ind w:left="100"/>
    </w:pPr>
    <w:rPr>
      <w:rFonts w:ascii="Garamond" w:eastAsia="Garamond" w:hAnsi="Garamond"/>
      <w:sz w:val="22"/>
      <w:szCs w:val="22"/>
    </w:rPr>
  </w:style>
  <w:style w:type="character" w:customStyle="1" w:styleId="BodyTextChar">
    <w:name w:val="Body Text Char"/>
    <w:link w:val="BodyText"/>
    <w:uiPriority w:val="1"/>
    <w:rsid w:val="00F85E17"/>
    <w:rPr>
      <w:rFonts w:ascii="Garamond" w:eastAsia="Garamond" w:hAnsi="Garamond"/>
      <w:sz w:val="22"/>
      <w:szCs w:val="22"/>
      <w:lang w:eastAsia="en-US"/>
    </w:rPr>
  </w:style>
  <w:style w:type="paragraph" w:customStyle="1" w:styleId="Default">
    <w:name w:val="Default"/>
    <w:rsid w:val="009352C8"/>
    <w:pPr>
      <w:autoSpaceDE w:val="0"/>
      <w:autoSpaceDN w:val="0"/>
      <w:adjustRightInd w:val="0"/>
    </w:pPr>
    <w:rPr>
      <w:rFonts w:ascii="Garamond" w:eastAsia="Calibri" w:hAnsi="Garamond" w:cs="Garamond"/>
      <w:color w:val="000000"/>
      <w:sz w:val="24"/>
      <w:szCs w:val="24"/>
      <w:lang w:eastAsia="en-US"/>
    </w:rPr>
  </w:style>
  <w:style w:type="paragraph" w:customStyle="1" w:styleId="paragraph">
    <w:name w:val="paragraph"/>
    <w:basedOn w:val="Normal"/>
    <w:rsid w:val="009352C8"/>
    <w:pPr>
      <w:spacing w:before="100" w:beforeAutospacing="1" w:after="100" w:afterAutospacing="1"/>
    </w:pPr>
    <w:rPr>
      <w:szCs w:val="24"/>
    </w:rPr>
  </w:style>
  <w:style w:type="character" w:customStyle="1" w:styleId="normaltextrun">
    <w:name w:val="normaltextrun"/>
    <w:basedOn w:val="DefaultParagraphFont"/>
    <w:rsid w:val="009352C8"/>
  </w:style>
  <w:style w:type="character" w:customStyle="1" w:styleId="eop">
    <w:name w:val="eop"/>
    <w:basedOn w:val="DefaultParagraphFont"/>
    <w:rsid w:val="009352C8"/>
  </w:style>
  <w:style w:type="character" w:customStyle="1" w:styleId="tabchar">
    <w:name w:val="tabchar"/>
    <w:basedOn w:val="DefaultParagraphFont"/>
    <w:rsid w:val="009352C8"/>
  </w:style>
  <w:style w:type="paragraph" w:styleId="Revision">
    <w:name w:val="Revision"/>
    <w:hidden/>
    <w:uiPriority w:val="99"/>
    <w:semiHidden/>
    <w:rsid w:val="003601F8"/>
    <w:rPr>
      <w:sz w:val="24"/>
      <w:lang w:eastAsia="en-US"/>
    </w:rPr>
  </w:style>
  <w:style w:type="character" w:styleId="HTMLCode">
    <w:name w:val="HTML Code"/>
    <w:basedOn w:val="DefaultParagraphFont"/>
    <w:uiPriority w:val="99"/>
    <w:semiHidden/>
    <w:unhideWhenUsed/>
    <w:rsid w:val="003601F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8418">
      <w:bodyDiv w:val="1"/>
      <w:marLeft w:val="0"/>
      <w:marRight w:val="0"/>
      <w:marTop w:val="0"/>
      <w:marBottom w:val="0"/>
      <w:divBdr>
        <w:top w:val="none" w:sz="0" w:space="0" w:color="auto"/>
        <w:left w:val="none" w:sz="0" w:space="0" w:color="auto"/>
        <w:bottom w:val="none" w:sz="0" w:space="0" w:color="auto"/>
        <w:right w:val="none" w:sz="0" w:space="0" w:color="auto"/>
      </w:divBdr>
    </w:div>
    <w:div w:id="608591218">
      <w:bodyDiv w:val="1"/>
      <w:marLeft w:val="0"/>
      <w:marRight w:val="0"/>
      <w:marTop w:val="0"/>
      <w:marBottom w:val="0"/>
      <w:divBdr>
        <w:top w:val="none" w:sz="0" w:space="0" w:color="auto"/>
        <w:left w:val="none" w:sz="0" w:space="0" w:color="auto"/>
        <w:bottom w:val="none" w:sz="0" w:space="0" w:color="auto"/>
        <w:right w:val="none" w:sz="0" w:space="0" w:color="auto"/>
      </w:divBdr>
    </w:div>
    <w:div w:id="1441756123">
      <w:bodyDiv w:val="1"/>
      <w:marLeft w:val="0"/>
      <w:marRight w:val="0"/>
      <w:marTop w:val="0"/>
      <w:marBottom w:val="0"/>
      <w:divBdr>
        <w:top w:val="none" w:sz="0" w:space="0" w:color="auto"/>
        <w:left w:val="none" w:sz="0" w:space="0" w:color="auto"/>
        <w:bottom w:val="none" w:sz="0" w:space="0" w:color="auto"/>
        <w:right w:val="none" w:sz="0" w:space="0" w:color="auto"/>
      </w:divBdr>
    </w:div>
    <w:div w:id="1613435365">
      <w:bodyDiv w:val="1"/>
      <w:marLeft w:val="0"/>
      <w:marRight w:val="0"/>
      <w:marTop w:val="0"/>
      <w:marBottom w:val="0"/>
      <w:divBdr>
        <w:top w:val="none" w:sz="0" w:space="0" w:color="auto"/>
        <w:left w:val="none" w:sz="0" w:space="0" w:color="auto"/>
        <w:bottom w:val="none" w:sz="0" w:space="0" w:color="auto"/>
        <w:right w:val="none" w:sz="0" w:space="0" w:color="auto"/>
      </w:divBdr>
    </w:div>
    <w:div w:id="195259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671-018-0233-x"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16/j.jid.2021.07.026?utm_source=chatgp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jaad.2020.05.015?utm_source=chatgpt.com" TargetMode="External"/><Relationship Id="rId5" Type="http://schemas.openxmlformats.org/officeDocument/2006/relationships/styles" Target="styles.xml"/><Relationship Id="rId10" Type="http://schemas.openxmlformats.org/officeDocument/2006/relationships/hyperlink" Target="http://www.clinicaladvisor.com?utm_source=chatgpt.com" TargetMode="External"/><Relationship Id="rId4" Type="http://schemas.openxmlformats.org/officeDocument/2006/relationships/numbering" Target="numbering.xml"/><Relationship Id="rId9" Type="http://schemas.openxmlformats.org/officeDocument/2006/relationships/hyperlink" Target="https://nam12.safelinks.protection.outlook.com/?url=https%3A%2F%2Fdoi.org%2F10.1155%2Fcria%2F7047720&amp;data=05%7C02%7Cjennifer-g-powers%40uiowa.edu%7C55eb4e40e3d34c56509008de93d64c05%7C1bc445959aba4fc3b8ec7b94a5586fdc%7C1%7C0%7C639110745791242192%7CUnknown%7CTWFpbGZsb3d8eyJFbXB0eU1hcGkiOnRydWUsIlYiOiIwLjAuMDAwMCIsIlAiOiJXaW4zMiIsIkFOIjoiTWFpbCIsIldUIjoyfQ%3D%3D%7C0%7C%7C%7C&amp;sdata=nPV4R%2F4qRlFv4sX%2FYCSa6due10AMLwwwId6mJJXsf%2FU%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122FF3719A4B4AA670C091AC20AD39" ma:contentTypeVersion="10" ma:contentTypeDescription="Create a new document." ma:contentTypeScope="" ma:versionID="88250d77912b6dddb52c771b77fa029b">
  <xsd:schema xmlns:xsd="http://www.w3.org/2001/XMLSchema" xmlns:xs="http://www.w3.org/2001/XMLSchema" xmlns:p="http://schemas.microsoft.com/office/2006/metadata/properties" xmlns:ns2="f5ded6f1-0265-4106-bfec-274de4d27f33" targetNamespace="http://schemas.microsoft.com/office/2006/metadata/properties" ma:root="true" ma:fieldsID="2158d7275a737955aad8d051127246b6" ns2:_="">
    <xsd:import namespace="f5ded6f1-0265-4106-bfec-274de4d27f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Phase" minOccurs="0"/>
                <xsd:element ref="ns2:ApplicationRece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d6f1-0265-4106-bfec-274de4d27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Phase" ma:index="16" nillable="true" ma:displayName="Phase" ma:format="Dropdown" ma:internalName="Phase">
      <xsd:simpleType>
        <xsd:restriction base="dms:Choice">
          <xsd:enumeration value="1-Intake"/>
          <xsd:enumeration value="2-Referee"/>
          <xsd:enumeration value="3-APPC"/>
          <xsd:enumeration value="4-ABMF"/>
        </xsd:restriction>
      </xsd:simpleType>
    </xsd:element>
    <xsd:element name="ApplicationReceived" ma:index="17" nillable="true" ma:displayName="Application Received" ma:default="2025-06-30T04:00:00.000Z" ma:format="DateOnly" ma:internalName="ApplicationReceiv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703F-6FAC-4A34-BA33-161C8FF3DDC3}">
  <ds:schemaRefs>
    <ds:schemaRef ds:uri="http://schemas.microsoft.com/sharepoint/v3/contenttype/forms"/>
  </ds:schemaRefs>
</ds:datastoreItem>
</file>

<file path=customXml/itemProps2.xml><?xml version="1.0" encoding="utf-8"?>
<ds:datastoreItem xmlns:ds="http://schemas.openxmlformats.org/officeDocument/2006/customXml" ds:itemID="{365896A1-BCF2-46F1-90E5-FC46CEAB5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d6f1-0265-4106-bfec-274de4d27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B575C-B4E2-428A-94CF-18BDE0F7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9652</Words>
  <Characters>60520</Characters>
  <Application>Microsoft Office Word</Application>
  <DocSecurity>0</DocSecurity>
  <Lines>1100</Lines>
  <Paragraphs>723</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69449</CharactersWithSpaces>
  <SharedDoc>false</SharedDoc>
  <HLinks>
    <vt:vector size="24" baseType="variant">
      <vt:variant>
        <vt:i4>2424906</vt:i4>
      </vt:variant>
      <vt:variant>
        <vt:i4>9</vt:i4>
      </vt:variant>
      <vt:variant>
        <vt:i4>0</vt:i4>
      </vt:variant>
      <vt:variant>
        <vt:i4>5</vt:i4>
      </vt:variant>
      <vt:variant>
        <vt:lpwstr>https://doi.org/10.1016/j.jid.2021.07.026?utm_source=chatgpt.com</vt:lpwstr>
      </vt:variant>
      <vt:variant>
        <vt:lpwstr/>
      </vt:variant>
      <vt:variant>
        <vt:i4>4849698</vt:i4>
      </vt:variant>
      <vt:variant>
        <vt:i4>6</vt:i4>
      </vt:variant>
      <vt:variant>
        <vt:i4>0</vt:i4>
      </vt:variant>
      <vt:variant>
        <vt:i4>5</vt:i4>
      </vt:variant>
      <vt:variant>
        <vt:lpwstr>https://doi.org/10.1016/j.jaad.2020.05.015?utm_source=chatgpt.com</vt:lpwstr>
      </vt:variant>
      <vt:variant>
        <vt:lpwstr/>
      </vt:variant>
      <vt:variant>
        <vt:i4>4325436</vt:i4>
      </vt:variant>
      <vt:variant>
        <vt:i4>3</vt:i4>
      </vt:variant>
      <vt:variant>
        <vt:i4>0</vt:i4>
      </vt:variant>
      <vt:variant>
        <vt:i4>5</vt:i4>
      </vt:variant>
      <vt:variant>
        <vt:lpwstr>http://www.clinicaladvisor.com/?utm_source=chatgpt.com</vt:lpwstr>
      </vt:variant>
      <vt:variant>
        <vt:lpwstr/>
      </vt:variant>
      <vt:variant>
        <vt:i4>196634</vt:i4>
      </vt:variant>
      <vt:variant>
        <vt:i4>0</vt:i4>
      </vt:variant>
      <vt:variant>
        <vt:i4>0</vt:i4>
      </vt:variant>
      <vt:variant>
        <vt:i4>5</vt:i4>
      </vt:variant>
      <vt:variant>
        <vt:lpwstr>https://doi.org/10.1007/s13671-018-0233-x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P Andrew Lee</dc:creator>
  <cp:keywords/>
  <cp:lastModifiedBy>Powers, Jennifer G</cp:lastModifiedBy>
  <cp:revision>3</cp:revision>
  <cp:lastPrinted>2025-09-02T11:31:00Z</cp:lastPrinted>
  <dcterms:created xsi:type="dcterms:W3CDTF">2026-04-06T13:31:00Z</dcterms:created>
  <dcterms:modified xsi:type="dcterms:W3CDTF">2026-04-13T09:57:00Z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ase">
    <vt:lpwstr/>
  </property>
  <property fmtid="{D5CDD505-2E9C-101B-9397-08002B2CF9AE}" pid="3" name="ApplicationReceived">
    <vt:lpwstr>2025-06-30T00:00:00Z</vt:lpwstr>
  </property>
</Properties>
</file>