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7210"/>
        <w:gridCol w:w="3256"/>
      </w:tblGrid>
      <w:tr w:rsidR="00060554" w:rsidRPr="008D5BD9" w14:paraId="033E983C" w14:textId="77777777" w:rsidTr="008D5BD9">
        <w:tc>
          <w:tcPr>
            <w:tcW w:w="6869" w:type="dxa"/>
            <w:shd w:val="clear" w:color="auto" w:fill="FFFFFF"/>
          </w:tcPr>
          <w:tbl>
            <w:tblPr>
              <w:tblW w:w="6237" w:type="dxa"/>
              <w:tblBorders>
                <w:top w:val="single" w:sz="8" w:space="0" w:color="AEBAD5"/>
                <w:bottom w:val="single" w:sz="8" w:space="0" w:color="AEBAD5"/>
              </w:tblBorders>
              <w:tblLook w:val="0680" w:firstRow="0" w:lastRow="0" w:firstColumn="1" w:lastColumn="0" w:noHBand="1" w:noVBand="1"/>
            </w:tblPr>
            <w:tblGrid>
              <w:gridCol w:w="6237"/>
            </w:tblGrid>
            <w:tr w:rsidR="00060554" w:rsidRPr="00AC1615" w14:paraId="6191D3A3" w14:textId="77777777">
              <w:tc>
                <w:tcPr>
                  <w:tcW w:w="6237" w:type="dxa"/>
                </w:tcPr>
                <w:p w14:paraId="271EBEFE" w14:textId="77777777" w:rsidR="00B909FD" w:rsidRPr="00AC1615" w:rsidRDefault="008A4E63" w:rsidP="00060554">
                  <w:pPr>
                    <w:shd w:val="clear" w:color="auto" w:fill="FFFFFF"/>
                    <w:spacing w:before="80" w:after="0" w:line="240" w:lineRule="auto"/>
                    <w:rPr>
                      <w:rFonts w:ascii="Helvetica" w:hAnsi="Helvetica" w:cs="Arial"/>
                      <w:b/>
                      <w:bCs/>
                      <w:sz w:val="42"/>
                      <w:szCs w:val="42"/>
                    </w:rPr>
                  </w:pPr>
                  <w:r>
                    <w:rPr>
                      <w:rFonts w:ascii="Helvetica" w:hAnsi="Helvetica" w:cs="Arial"/>
                      <w:b/>
                      <w:bCs/>
                      <w:sz w:val="42"/>
                      <w:szCs w:val="42"/>
                    </w:rPr>
                    <w:t>Aviran Vargas</w:t>
                  </w:r>
                </w:p>
              </w:tc>
            </w:tr>
            <w:tr w:rsidR="00060554" w:rsidRPr="00AC1615" w14:paraId="35CD4E31" w14:textId="77777777">
              <w:tc>
                <w:tcPr>
                  <w:tcW w:w="6237" w:type="dxa"/>
                </w:tcPr>
                <w:p w14:paraId="32710B5A" w14:textId="4A242EC1" w:rsidR="00060554" w:rsidRPr="00AC1615" w:rsidRDefault="004F18AD" w:rsidP="00060554">
                  <w:pPr>
                    <w:shd w:val="clear" w:color="auto" w:fill="FFFFFF"/>
                    <w:spacing w:after="0" w:line="240" w:lineRule="auto"/>
                    <w:rPr>
                      <w:rFonts w:ascii="Helvetica" w:hAnsi="Helvetica" w:cs="Arial"/>
                      <w:b/>
                      <w:bCs/>
                    </w:rPr>
                  </w:pPr>
                  <w:r>
                    <w:rPr>
                      <w:rFonts w:ascii="Helvetica" w:hAnsi="Helvetica" w:cs="Arial"/>
                      <w:b/>
                      <w:bCs/>
                    </w:rPr>
                    <w:t>Data Center Engineering &amp; Management Specialist</w:t>
                  </w:r>
                </w:p>
              </w:tc>
            </w:tr>
          </w:tbl>
          <w:p w14:paraId="203D871E" w14:textId="77777777" w:rsidR="00060554" w:rsidRPr="00AC1615" w:rsidRDefault="00060554" w:rsidP="00060554">
            <w:pPr>
              <w:shd w:val="clear" w:color="auto" w:fill="FFFFFF"/>
              <w:spacing w:after="0" w:line="240" w:lineRule="auto"/>
              <w:rPr>
                <w:rFonts w:ascii="Helvetica" w:hAnsi="Helvetica" w:cs="Arial"/>
              </w:rPr>
            </w:pPr>
          </w:p>
        </w:tc>
        <w:tc>
          <w:tcPr>
            <w:tcW w:w="3597" w:type="dxa"/>
            <w:shd w:val="clear" w:color="auto" w:fill="FFFFFF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3020"/>
            </w:tblGrid>
            <w:tr w:rsidR="00060554" w:rsidRPr="00AC1615" w14:paraId="76B73B67" w14:textId="77777777" w:rsidTr="00B81B1E">
              <w:tc>
                <w:tcPr>
                  <w:tcW w:w="3594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FFFFFF"/>
                </w:tcPr>
                <w:p w14:paraId="73755127" w14:textId="77777777" w:rsidR="00060554" w:rsidRPr="00AC1615" w:rsidRDefault="00060554" w:rsidP="00060554">
                  <w:pPr>
                    <w:shd w:val="clear" w:color="auto" w:fill="FFFFFF"/>
                    <w:spacing w:after="0" w:line="240" w:lineRule="auto"/>
                    <w:rPr>
                      <w:rFonts w:ascii="Helvetica" w:hAnsi="Helvetica" w:cs="Arial"/>
                      <w:b/>
                      <w:bCs/>
                    </w:rPr>
                  </w:pPr>
                  <w:r w:rsidRPr="00AC1615">
                    <w:rPr>
                      <w:rFonts w:ascii="Helvetica" w:hAnsi="Helvetica" w:cs="Arial"/>
                      <w:b/>
                      <w:bCs/>
                    </w:rPr>
                    <w:t>Contact</w:t>
                  </w:r>
                </w:p>
              </w:tc>
            </w:tr>
            <w:tr w:rsidR="00060554" w:rsidRPr="008D5BD9" w14:paraId="1D2AD738" w14:textId="77777777" w:rsidTr="00B81B1E">
              <w:tc>
                <w:tcPr>
                  <w:tcW w:w="3594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14:paraId="6E6ED088" w14:textId="77777777" w:rsidR="00060554" w:rsidRPr="008D5BD9" w:rsidRDefault="00060554" w:rsidP="00060554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Helvetica" w:hAnsi="Helvetica" w:cs="Arial"/>
                      <w:b/>
                      <w:bCs/>
                      <w:lang w:val="pt-BR"/>
                    </w:rPr>
                  </w:pPr>
                  <w:r w:rsidRPr="008D5BD9">
                    <w:rPr>
                      <w:rFonts w:ascii="Helvetica" w:hAnsi="Helvetica" w:cs="Arial"/>
                      <w:b/>
                      <w:bCs/>
                      <w:lang w:val="pt-BR"/>
                    </w:rPr>
                    <w:t xml:space="preserve">Tel: </w:t>
                  </w:r>
                  <w:r w:rsidR="008A4E63" w:rsidRPr="008D5BD9">
                    <w:rPr>
                      <w:rFonts w:ascii="Helvetica" w:hAnsi="Helvetica" w:cs="Arial"/>
                      <w:b/>
                      <w:bCs/>
                      <w:lang w:val="pt-BR"/>
                    </w:rPr>
                    <w:t>708.374.7477</w:t>
                  </w:r>
                </w:p>
                <w:p w14:paraId="2C42E3D3" w14:textId="77777777" w:rsidR="00060554" w:rsidRPr="008D5BD9" w:rsidRDefault="00060554" w:rsidP="008A4E63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Helvetica" w:hAnsi="Helvetica" w:cs="Arial"/>
                      <w:b/>
                      <w:bCs/>
                      <w:lang w:val="pt-BR"/>
                    </w:rPr>
                  </w:pPr>
                  <w:proofErr w:type="gramStart"/>
                  <w:r w:rsidRPr="008D5BD9">
                    <w:rPr>
                      <w:rFonts w:ascii="Helvetica" w:hAnsi="Helvetica" w:cs="Arial"/>
                      <w:b/>
                      <w:bCs/>
                      <w:i/>
                      <w:lang w:val="pt-BR"/>
                    </w:rPr>
                    <w:t>e</w:t>
                  </w:r>
                  <w:r w:rsidRPr="008D5BD9">
                    <w:rPr>
                      <w:rFonts w:ascii="Helvetica" w:hAnsi="Helvetica" w:cs="Arial"/>
                      <w:b/>
                      <w:bCs/>
                      <w:lang w:val="pt-BR"/>
                    </w:rPr>
                    <w:t>-Mail :</w:t>
                  </w:r>
                  <w:proofErr w:type="gramEnd"/>
                  <w:r w:rsidRPr="008D5BD9">
                    <w:rPr>
                      <w:rFonts w:ascii="Helvetica" w:hAnsi="Helvetica" w:cs="Arial"/>
                      <w:b/>
                      <w:bCs/>
                      <w:lang w:val="pt-BR"/>
                    </w:rPr>
                    <w:t xml:space="preserve"> </w:t>
                  </w:r>
                  <w:r w:rsidR="008A4E63" w:rsidRPr="00B81B1E">
                    <w:rPr>
                      <w:rFonts w:ascii="Helvetica" w:hAnsi="Helvetica" w:cs="Arial"/>
                      <w:b/>
                      <w:bCs/>
                      <w:sz w:val="16"/>
                      <w:szCs w:val="16"/>
                      <w:lang w:val="pt-BR"/>
                    </w:rPr>
                    <w:t>AviranVargas@Gmail.com</w:t>
                  </w:r>
                </w:p>
              </w:tc>
            </w:tr>
          </w:tbl>
          <w:p w14:paraId="0F8F305A" w14:textId="77777777" w:rsidR="00060554" w:rsidRPr="008D5BD9" w:rsidRDefault="00060554" w:rsidP="00060554">
            <w:pPr>
              <w:shd w:val="clear" w:color="auto" w:fill="FFFFFF"/>
              <w:spacing w:after="0" w:line="240" w:lineRule="auto"/>
              <w:rPr>
                <w:rFonts w:ascii="Helvetica" w:hAnsi="Helvetica" w:cs="Arial"/>
                <w:lang w:val="pt-BR"/>
              </w:rPr>
            </w:pPr>
          </w:p>
        </w:tc>
      </w:tr>
      <w:tr w:rsidR="00060554" w:rsidRPr="00AC1615" w14:paraId="2EAD54CC" w14:textId="77777777" w:rsidTr="007243C3">
        <w:tc>
          <w:tcPr>
            <w:tcW w:w="10466" w:type="dxa"/>
            <w:gridSpan w:val="2"/>
            <w:shd w:val="clear" w:color="auto" w:fill="FFFFFF"/>
          </w:tcPr>
          <w:p w14:paraId="0FCDD704" w14:textId="77777777" w:rsidR="00060554" w:rsidRPr="008D5BD9" w:rsidRDefault="00060554" w:rsidP="00060554">
            <w:pPr>
              <w:shd w:val="clear" w:color="auto" w:fill="FFFFFF"/>
              <w:spacing w:after="0" w:line="240" w:lineRule="auto"/>
              <w:rPr>
                <w:rFonts w:ascii="Helvetica" w:hAnsi="Helvetica" w:cs="Arial"/>
                <w:sz w:val="16"/>
                <w:szCs w:val="16"/>
                <w:lang w:val="pt-B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230"/>
            </w:tblGrid>
            <w:tr w:rsidR="00060554" w:rsidRPr="00AC1615" w14:paraId="33A2B03E" w14:textId="77777777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14:paraId="66BE7530" w14:textId="77777777" w:rsidR="00060554" w:rsidRPr="00AC1615" w:rsidRDefault="00060554" w:rsidP="00060554">
                  <w:pPr>
                    <w:shd w:val="clear" w:color="auto" w:fill="FFFFFF"/>
                    <w:spacing w:after="0" w:line="240" w:lineRule="auto"/>
                    <w:rPr>
                      <w:rFonts w:ascii="Helvetica" w:hAnsi="Helvetica" w:cs="Arial"/>
                      <w:b/>
                      <w:bCs/>
                    </w:rPr>
                  </w:pPr>
                  <w:r w:rsidRPr="00AC1615">
                    <w:rPr>
                      <w:rFonts w:ascii="Helvetica" w:hAnsi="Helvetica" w:cs="Arial"/>
                      <w:b/>
                      <w:bCs/>
                    </w:rPr>
                    <w:t>Work Experience</w:t>
                  </w:r>
                </w:p>
              </w:tc>
            </w:tr>
            <w:tr w:rsidR="00060554" w:rsidRPr="00AC1615" w14:paraId="033D427F" w14:textId="77777777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16835" w:type="dxa"/>
                    <w:tblLook w:val="04A0" w:firstRow="1" w:lastRow="0" w:firstColumn="1" w:lastColumn="0" w:noHBand="0" w:noVBand="1"/>
                  </w:tblPr>
                  <w:tblGrid>
                    <w:gridCol w:w="5980"/>
                    <w:gridCol w:w="1085"/>
                    <w:gridCol w:w="2705"/>
                    <w:gridCol w:w="7065"/>
                  </w:tblGrid>
                  <w:tr w:rsidR="00D97FFB" w:rsidRPr="00AC1615" w14:paraId="54900297" w14:textId="77777777" w:rsidTr="004A76F1">
                    <w:tc>
                      <w:tcPr>
                        <w:tcW w:w="7065" w:type="dxa"/>
                        <w:gridSpan w:val="2"/>
                      </w:tcPr>
                      <w:p w14:paraId="1389D421" w14:textId="77777777" w:rsidR="00D97FFB" w:rsidRPr="00AC1615" w:rsidRDefault="00D97FFB" w:rsidP="00D97FFB">
                        <w:pPr>
                          <w:shd w:val="clear" w:color="auto" w:fill="FFFFFF"/>
                          <w:spacing w:before="80" w:after="0" w:line="240" w:lineRule="auto"/>
                          <w:rPr>
                            <w:rFonts w:ascii="Helvetica" w:hAnsi="Helvetica" w:cs="Arial"/>
                            <w:b/>
                          </w:rPr>
                        </w:pPr>
                        <w:r>
                          <w:rPr>
                            <w:rFonts w:ascii="Helvetica" w:hAnsi="Helvetica" w:cs="Arial"/>
                            <w:b/>
                          </w:rPr>
                          <w:t>EZ Blockchain</w:t>
                        </w:r>
                        <w:r w:rsidRPr="00AC1615">
                          <w:rPr>
                            <w:rFonts w:ascii="Helvetica" w:hAnsi="Helvetica" w:cs="Arial"/>
                            <w:b/>
                          </w:rPr>
                          <w:t xml:space="preserve"> </w:t>
                        </w:r>
                        <w:r w:rsidRPr="00AC1615">
                          <w:rPr>
                            <w:rFonts w:ascii="Helvetica" w:hAnsi="Helvetica" w:cs="Arial"/>
                          </w:rPr>
                          <w:t>- Chicago, IL</w:t>
                        </w:r>
                      </w:p>
                    </w:tc>
                    <w:tc>
                      <w:tcPr>
                        <w:tcW w:w="9770" w:type="dxa"/>
                        <w:gridSpan w:val="2"/>
                      </w:tcPr>
                      <w:p w14:paraId="299BAEDC" w14:textId="77777777" w:rsidR="00D97FFB" w:rsidRPr="00AC1615" w:rsidRDefault="00D97FFB" w:rsidP="00D97FFB">
                        <w:pPr>
                          <w:spacing w:before="0" w:after="0" w:line="240" w:lineRule="auto"/>
                          <w:jc w:val="left"/>
                          <w:rPr>
                            <w:rFonts w:ascii="Helvetica" w:hAnsi="Helvetica" w:cs="Arial"/>
                            <w:b/>
                          </w:rPr>
                        </w:pPr>
                      </w:p>
                    </w:tc>
                  </w:tr>
                  <w:tr w:rsidR="00D97FFB" w:rsidRPr="00AC1615" w14:paraId="29351C6B" w14:textId="77777777" w:rsidTr="004A76F1">
                    <w:tc>
                      <w:tcPr>
                        <w:tcW w:w="7065" w:type="dxa"/>
                        <w:gridSpan w:val="2"/>
                      </w:tcPr>
                      <w:p w14:paraId="33C03E70" w14:textId="79DA5DD2" w:rsidR="00D97FFB" w:rsidRPr="00AC1615" w:rsidRDefault="00D97FFB" w:rsidP="00D97FFB">
                        <w:pPr>
                          <w:shd w:val="clear" w:color="auto" w:fill="FFFFFF"/>
                          <w:spacing w:after="0" w:line="240" w:lineRule="auto"/>
                          <w:rPr>
                            <w:rFonts w:ascii="Helvetica" w:hAnsi="Helvetica" w:cs="Arial"/>
                            <w:b/>
                          </w:rPr>
                        </w:pPr>
                        <w:r>
                          <w:rPr>
                            <w:rFonts w:ascii="Helvetica" w:hAnsi="Helvetica" w:cs="Arial"/>
                            <w:b/>
                          </w:rPr>
                          <w:t xml:space="preserve">Data Center Operations </w:t>
                        </w:r>
                        <w:r w:rsidR="005A50D3">
                          <w:rPr>
                            <w:rFonts w:ascii="Helvetica" w:hAnsi="Helvetica" w:cs="Arial"/>
                            <w:b/>
                          </w:rPr>
                          <w:t>Director</w:t>
                        </w:r>
                        <w:r>
                          <w:rPr>
                            <w:rFonts w:ascii="Helvetica" w:hAnsi="Helvetica" w:cs="Arial"/>
                            <w:b/>
                          </w:rPr>
                          <w:t>,</w:t>
                        </w:r>
                      </w:p>
                    </w:tc>
                    <w:tc>
                      <w:tcPr>
                        <w:tcW w:w="9770" w:type="dxa"/>
                        <w:gridSpan w:val="2"/>
                      </w:tcPr>
                      <w:p w14:paraId="71281185" w14:textId="7FDEBAC2" w:rsidR="00D97FFB" w:rsidRPr="00AC1615" w:rsidRDefault="00AF1700" w:rsidP="00D97FFB">
                        <w:pPr>
                          <w:spacing w:before="0" w:after="0" w:line="240" w:lineRule="auto"/>
                          <w:jc w:val="left"/>
                          <w:rPr>
                            <w:rFonts w:ascii="Helvetica" w:hAnsi="Helvetica" w:cs="Arial"/>
                            <w:b/>
                          </w:rPr>
                        </w:pPr>
                        <w:r>
                          <w:rPr>
                            <w:rFonts w:ascii="Helvetica" w:hAnsi="Helvetica" w:cs="Arial"/>
                            <w:b/>
                          </w:rPr>
                          <w:t>September</w:t>
                        </w:r>
                        <w:r w:rsidR="00D97FFB">
                          <w:rPr>
                            <w:rFonts w:ascii="Helvetica" w:hAnsi="Helvetica" w:cs="Arial"/>
                            <w:b/>
                          </w:rPr>
                          <w:t xml:space="preserve"> 202</w:t>
                        </w:r>
                        <w:r>
                          <w:rPr>
                            <w:rFonts w:ascii="Helvetica" w:hAnsi="Helvetica" w:cs="Arial"/>
                            <w:b/>
                          </w:rPr>
                          <w:t>5</w:t>
                        </w:r>
                        <w:r w:rsidR="00D97FFB">
                          <w:rPr>
                            <w:rFonts w:ascii="Helvetica" w:hAnsi="Helvetica" w:cs="Arial"/>
                            <w:b/>
                          </w:rPr>
                          <w:t xml:space="preserve"> to Present</w:t>
                        </w:r>
                      </w:p>
                    </w:tc>
                  </w:tr>
                  <w:tr w:rsidR="00D97FFB" w:rsidRPr="00F26C16" w14:paraId="233C1423" w14:textId="77777777" w:rsidTr="004A76F1">
                    <w:trPr>
                      <w:gridAfter w:val="1"/>
                      <w:wAfter w:w="7065" w:type="dxa"/>
                    </w:trPr>
                    <w:tc>
                      <w:tcPr>
                        <w:tcW w:w="9770" w:type="dxa"/>
                        <w:gridSpan w:val="3"/>
                      </w:tcPr>
                      <w:p w14:paraId="72FCE40E" w14:textId="77777777" w:rsidR="005A50D3" w:rsidRPr="005A50D3" w:rsidRDefault="005A50D3" w:rsidP="005A50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5A50D3">
                          <w:rPr>
                            <w:rFonts w:ascii="Helvetica" w:hAnsi="Helvetica" w:cs="Arial"/>
                          </w:rPr>
                          <w:t>Directed strategic operations across multiple cryptocurrency mining data centers, achieving 95% hashing uptime and driving scalability for 208 MW of capacity.</w:t>
                        </w:r>
                      </w:p>
                      <w:p w14:paraId="6AC5DBAE" w14:textId="77777777" w:rsidR="005A50D3" w:rsidRPr="005A50D3" w:rsidRDefault="005A50D3" w:rsidP="005A50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5A50D3">
                          <w:rPr>
                            <w:rFonts w:ascii="Helvetica" w:hAnsi="Helvetica" w:cs="Arial"/>
                          </w:rPr>
                          <w:t>Developed and enforced company-wide processes and procedures, optimizing logistics, RMA, and site reliability to reduce operational costs by up to 7%.</w:t>
                        </w:r>
                      </w:p>
                      <w:p w14:paraId="43897FF2" w14:textId="77777777" w:rsidR="005A50D3" w:rsidRPr="005A50D3" w:rsidRDefault="005A50D3" w:rsidP="005A50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5A50D3">
                          <w:rPr>
                            <w:rFonts w:ascii="Helvetica" w:hAnsi="Helvetica" w:cs="Arial"/>
                          </w:rPr>
                          <w:t>Implemented SOC II Type 2-compliant cybersecurity frameworks, ensuring robust protection of client data and mining operations across all sites.</w:t>
                        </w:r>
                      </w:p>
                      <w:p w14:paraId="0CFE49BF" w14:textId="77777777" w:rsidR="005A50D3" w:rsidRPr="005A50D3" w:rsidRDefault="005A50D3" w:rsidP="005A50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5A50D3">
                          <w:rPr>
                            <w:rFonts w:ascii="Helvetica" w:hAnsi="Helvetica" w:cs="Arial"/>
                          </w:rPr>
                          <w:t>Oversaw financial and operational reporting, delivering actionable metrics on expenses, profitability, and hash rate performance to guide executive decisions.</w:t>
                        </w:r>
                      </w:p>
                      <w:p w14:paraId="125FEE45" w14:textId="77777777" w:rsidR="005A50D3" w:rsidRPr="005A50D3" w:rsidRDefault="005A50D3" w:rsidP="005A50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5A50D3">
                          <w:rPr>
                            <w:rFonts w:ascii="Helvetica" w:hAnsi="Helvetica" w:cs="Arial"/>
                          </w:rPr>
                          <w:t>Negotiated strategic vendor contracts with ISPs, ASIC manufacturers, and energy providers, securing cost-effective terms to support operational growth.</w:t>
                        </w:r>
                      </w:p>
                      <w:p w14:paraId="0544844B" w14:textId="77777777" w:rsidR="005A50D3" w:rsidRPr="005A50D3" w:rsidRDefault="005A50D3" w:rsidP="005A50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5A50D3">
                          <w:rPr>
                            <w:rFonts w:ascii="Helvetica" w:hAnsi="Helvetica" w:cs="Arial"/>
                          </w:rPr>
                          <w:t>Directed workforce planning, hiring, and training programs, fostering a high-performance culture across site supervisors, technicians, and support staff.</w:t>
                        </w:r>
                      </w:p>
                      <w:p w14:paraId="3093DFB4" w14:textId="77777777" w:rsidR="005A50D3" w:rsidRPr="005A50D3" w:rsidRDefault="005A50D3" w:rsidP="005A50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5A50D3">
                          <w:rPr>
                            <w:rFonts w:ascii="Helvetica" w:hAnsi="Helvetica" w:cs="Arial"/>
                          </w:rPr>
                          <w:t>Spearheaded deployment of automated monitoring systems (e.g., DCIM, Foreman, OptiFleet), minimizing downtime through real-time network and environmental oversight.</w:t>
                        </w:r>
                      </w:p>
                      <w:p w14:paraId="33F9C78B" w14:textId="77777777" w:rsidR="005A50D3" w:rsidRPr="005A50D3" w:rsidRDefault="005A50D3" w:rsidP="005A50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5A50D3">
                          <w:rPr>
                            <w:rFonts w:ascii="Helvetica" w:hAnsi="Helvetica" w:cs="Arial"/>
                          </w:rPr>
                          <w:t xml:space="preserve">Engaged with key clients to deliver high-quality service, </w:t>
                        </w:r>
                        <w:proofErr w:type="gramStart"/>
                        <w:r w:rsidRPr="005A50D3">
                          <w:rPr>
                            <w:rFonts w:ascii="Helvetica" w:hAnsi="Helvetica" w:cs="Arial"/>
                          </w:rPr>
                          <w:t>conducting</w:t>
                        </w:r>
                        <w:proofErr w:type="gramEnd"/>
                        <w:r w:rsidRPr="005A50D3">
                          <w:rPr>
                            <w:rFonts w:ascii="Helvetica" w:hAnsi="Helvetica" w:cs="Arial"/>
                          </w:rPr>
                          <w:t xml:space="preserve"> audits and </w:t>
                        </w:r>
                        <w:proofErr w:type="gramStart"/>
                        <w:r w:rsidRPr="005A50D3">
                          <w:rPr>
                            <w:rFonts w:ascii="Helvetica" w:hAnsi="Helvetica" w:cs="Arial"/>
                          </w:rPr>
                          <w:t>presenting</w:t>
                        </w:r>
                        <w:proofErr w:type="gramEnd"/>
                        <w:r w:rsidRPr="005A50D3">
                          <w:rPr>
                            <w:rFonts w:ascii="Helvetica" w:hAnsi="Helvetica" w:cs="Arial"/>
                          </w:rPr>
                          <w:t xml:space="preserve"> performance reports to enhance retention and satisfaction.</w:t>
                        </w:r>
                      </w:p>
                      <w:p w14:paraId="10690075" w14:textId="77777777" w:rsidR="005A50D3" w:rsidRPr="005A50D3" w:rsidRDefault="005A50D3" w:rsidP="005A50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5A50D3">
                          <w:rPr>
                            <w:rFonts w:ascii="Helvetica" w:hAnsi="Helvetica" w:cs="Arial"/>
                          </w:rPr>
                          <w:t>Led infrastructure expansions, managing budgets and timelines for new Smartbox deployments and facility upgrades to meet growing demand.</w:t>
                        </w:r>
                      </w:p>
                      <w:p w14:paraId="27433DA1" w14:textId="77777777" w:rsidR="005A50D3" w:rsidRPr="005A50D3" w:rsidRDefault="005A50D3" w:rsidP="005A50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5A50D3">
                          <w:rPr>
                            <w:rFonts w:ascii="Helvetica" w:hAnsi="Helvetica" w:cs="Arial"/>
                          </w:rPr>
                          <w:t>Optimized cooling and airflow strategies through advanced studies, improving equipment longevity and hashing efficiency.</w:t>
                        </w:r>
                      </w:p>
                      <w:p w14:paraId="59A01B02" w14:textId="77777777" w:rsidR="005A50D3" w:rsidRPr="005A50D3" w:rsidRDefault="005A50D3" w:rsidP="005A50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5A50D3">
                          <w:rPr>
                            <w:rFonts w:ascii="Helvetica" w:hAnsi="Helvetica" w:cs="Arial"/>
                          </w:rPr>
                          <w:t>Served as the final escalation point for critical operational and client issues, ensuring rapid resolution to maintain uptime and business continuity.</w:t>
                        </w:r>
                      </w:p>
                      <w:p w14:paraId="6E390D8A" w14:textId="77777777" w:rsidR="005A50D3" w:rsidRPr="005A50D3" w:rsidRDefault="005A50D3" w:rsidP="005A50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5A50D3">
                          <w:rPr>
                            <w:rFonts w:ascii="Helvetica" w:hAnsi="Helvetica" w:cs="Arial"/>
                          </w:rPr>
                          <w:t>Forecasted market trends in Bitcoin and energy costs, guiding strategic investments in hardware and processes to maintain competitive advantage.</w:t>
                        </w:r>
                      </w:p>
                      <w:p w14:paraId="6E9347F2" w14:textId="32E363D9" w:rsidR="00D97FFB" w:rsidRPr="005A50D3" w:rsidRDefault="005A50D3" w:rsidP="005A50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5A50D3">
                          <w:rPr>
                            <w:rFonts w:ascii="Helvetica" w:hAnsi="Helvetica" w:cs="Arial"/>
                          </w:rPr>
                          <w:t>Drove company growth through operational excellence, streamlining processes and enhancing customer interactions to boost revenue and reputation.</w:t>
                        </w:r>
                      </w:p>
                    </w:tc>
                  </w:tr>
                  <w:tr w:rsidR="00D152D3" w:rsidRPr="00AC1615" w14:paraId="2E53890B" w14:textId="03072BB2" w:rsidTr="004A76F1">
                    <w:tc>
                      <w:tcPr>
                        <w:tcW w:w="7065" w:type="dxa"/>
                        <w:gridSpan w:val="2"/>
                      </w:tcPr>
                      <w:p w14:paraId="144ECE78" w14:textId="1F62BBD9" w:rsidR="00D152D3" w:rsidRPr="00AC1615" w:rsidRDefault="00D152D3" w:rsidP="00D152D3">
                        <w:pPr>
                          <w:shd w:val="clear" w:color="auto" w:fill="FFFFFF"/>
                          <w:spacing w:after="0" w:line="240" w:lineRule="auto"/>
                          <w:rPr>
                            <w:rFonts w:ascii="Helvetica" w:hAnsi="Helvetica" w:cs="Arial"/>
                            <w:b/>
                          </w:rPr>
                        </w:pPr>
                        <w:r>
                          <w:rPr>
                            <w:rFonts w:ascii="Helvetica" w:hAnsi="Helvetica" w:cs="Arial"/>
                            <w:b/>
                          </w:rPr>
                          <w:t>Data Center Operations Manager</w:t>
                        </w:r>
                        <w:r w:rsidR="00F26C16">
                          <w:rPr>
                            <w:rFonts w:ascii="Helvetica" w:hAnsi="Helvetica" w:cs="Arial"/>
                            <w:b/>
                          </w:rPr>
                          <w:t xml:space="preserve">, </w:t>
                        </w:r>
                        <w:r w:rsidR="00F26C16" w:rsidRPr="00F26C16">
                          <w:rPr>
                            <w:rFonts w:ascii="Helvetica" w:hAnsi="Helvetica" w:cs="Arial"/>
                            <w:b/>
                            <w:u w:val="single"/>
                          </w:rPr>
                          <w:t>Operations &amp; Site Reliability</w:t>
                        </w:r>
                      </w:p>
                    </w:tc>
                    <w:tc>
                      <w:tcPr>
                        <w:tcW w:w="9770" w:type="dxa"/>
                        <w:gridSpan w:val="2"/>
                      </w:tcPr>
                      <w:p w14:paraId="45240954" w14:textId="423B02B5" w:rsidR="00D152D3" w:rsidRPr="00AC1615" w:rsidRDefault="00D152D3" w:rsidP="00D152D3">
                        <w:pPr>
                          <w:spacing w:before="0" w:after="0" w:line="240" w:lineRule="auto"/>
                          <w:jc w:val="left"/>
                          <w:rPr>
                            <w:rFonts w:ascii="Helvetica" w:hAnsi="Helvetica" w:cs="Arial"/>
                            <w:b/>
                          </w:rPr>
                        </w:pPr>
                        <w:r>
                          <w:rPr>
                            <w:rFonts w:ascii="Helvetica" w:hAnsi="Helvetica" w:cs="Arial"/>
                            <w:b/>
                          </w:rPr>
                          <w:t xml:space="preserve">October 2021 to </w:t>
                        </w:r>
                        <w:r w:rsidR="00AF1700">
                          <w:rPr>
                            <w:rFonts w:ascii="Helvetica" w:hAnsi="Helvetica" w:cs="Arial"/>
                            <w:b/>
                          </w:rPr>
                          <w:t>Sept. 2025</w:t>
                        </w:r>
                      </w:p>
                    </w:tc>
                  </w:tr>
                  <w:tr w:rsidR="00D152D3" w:rsidRPr="007A7E89" w14:paraId="187F5AC5" w14:textId="77777777" w:rsidTr="004A76F1">
                    <w:trPr>
                      <w:gridAfter w:val="1"/>
                      <w:wAfter w:w="7065" w:type="dxa"/>
                    </w:trPr>
                    <w:tc>
                      <w:tcPr>
                        <w:tcW w:w="9770" w:type="dxa"/>
                        <w:gridSpan w:val="3"/>
                      </w:tcPr>
                      <w:p w14:paraId="0141A458" w14:textId="7758DF17" w:rsidR="004F18AD" w:rsidRDefault="004F18AD" w:rsidP="00F26C16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>
                          <w:rPr>
                            <w:rFonts w:ascii="Helvetica" w:hAnsi="Helvetica" w:cs="Arial"/>
                          </w:rPr>
                          <w:t>Oversee, Manage &amp; Improve Daily Hosting Site &amp; Company Operations</w:t>
                        </w:r>
                      </w:p>
                      <w:p w14:paraId="15042E98" w14:textId="74BB2EB3" w:rsidR="004F18AD" w:rsidRDefault="004F18AD" w:rsidP="00F26C16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>
                          <w:rPr>
                            <w:rFonts w:ascii="Helvetica" w:hAnsi="Helvetica" w:cs="Arial"/>
                          </w:rPr>
                          <w:t>Oversee, Manage &amp; Improve Site Reliability Engineering</w:t>
                        </w:r>
                      </w:p>
                      <w:p w14:paraId="2DAA33A3" w14:textId="1614B113" w:rsidR="004F18AD" w:rsidRDefault="004F18AD" w:rsidP="00F26C16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>
                          <w:rPr>
                            <w:rFonts w:ascii="Helvetica" w:hAnsi="Helvetica" w:cs="Arial"/>
                          </w:rPr>
                          <w:t>Audit Site Conditions to ensure safety, productivity &amp; team morale</w:t>
                        </w:r>
                      </w:p>
                      <w:p w14:paraId="6BBFC109" w14:textId="22FCDD0A" w:rsidR="004F18AD" w:rsidRDefault="004F18AD" w:rsidP="00F26C16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>
                          <w:rPr>
                            <w:rFonts w:ascii="Helvetica" w:hAnsi="Helvetica" w:cs="Arial"/>
                          </w:rPr>
                          <w:t>Develop, Validate, Implement &amp; Improve Operational, RMA &amp; Logistics Processes and Procedures</w:t>
                        </w:r>
                      </w:p>
                      <w:p w14:paraId="172D3C73" w14:textId="36BDDC19" w:rsidR="004F18AD" w:rsidRDefault="004F18AD" w:rsidP="00F26C16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>
                          <w:rPr>
                            <w:rFonts w:ascii="Helvetica" w:hAnsi="Helvetica" w:cs="Arial"/>
                          </w:rPr>
                          <w:t>Stay abreast of daily hashing, pool, BTC transactions, financials for hashing ASICs</w:t>
                        </w:r>
                      </w:p>
                      <w:p w14:paraId="3192BFEA" w14:textId="163CECF2" w:rsidR="004F18AD" w:rsidRDefault="004F18AD" w:rsidP="00F26C16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>
                          <w:rPr>
                            <w:rFonts w:ascii="Helvetica" w:hAnsi="Helvetica" w:cs="Arial"/>
                          </w:rPr>
                          <w:t>Develop Automation for all repeatable Data &amp; Reporting</w:t>
                        </w:r>
                      </w:p>
                      <w:p w14:paraId="0AFAAEA1" w14:textId="59B88759" w:rsidR="004F18AD" w:rsidRDefault="004F18AD" w:rsidP="00F26C16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>
                          <w:rPr>
                            <w:rFonts w:ascii="Helvetica" w:hAnsi="Helvetica" w:cs="Arial"/>
                          </w:rPr>
                          <w:t>Maintain Network for Hosting Sites, including Security, Monitoring &amp; Budget</w:t>
                        </w:r>
                      </w:p>
                      <w:p w14:paraId="55BD2E5B" w14:textId="05289751" w:rsidR="00D152D3" w:rsidRPr="00AC1615" w:rsidRDefault="00D152D3" w:rsidP="00F26C16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AC1615">
                          <w:rPr>
                            <w:rFonts w:ascii="Helvetica" w:hAnsi="Helvetica" w:cs="Arial"/>
                          </w:rPr>
                          <w:t xml:space="preserve">Managed computer </w:t>
                        </w:r>
                        <w:r>
                          <w:rPr>
                            <w:rFonts w:ascii="Helvetica" w:hAnsi="Helvetica" w:cs="Arial"/>
                          </w:rPr>
                          <w:t>Blockchain Mining</w:t>
                        </w:r>
                        <w:r w:rsidRPr="00AC1615">
                          <w:rPr>
                            <w:rFonts w:ascii="Helvetica" w:hAnsi="Helvetica" w:cs="Arial"/>
                          </w:rPr>
                          <w:t xml:space="preserve"> equipment, network, employees.</w:t>
                        </w:r>
                      </w:p>
                      <w:p w14:paraId="55A83E36" w14:textId="22661521" w:rsidR="00D152D3" w:rsidRPr="00AC1615" w:rsidRDefault="00D152D3" w:rsidP="00F26C16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AC1615">
                          <w:rPr>
                            <w:rFonts w:ascii="Helvetica" w:hAnsi="Helvetica" w:cs="Arial"/>
                          </w:rPr>
                          <w:t>Maintained Inventory, Built white-box systems for retail sale.</w:t>
                        </w:r>
                      </w:p>
                      <w:p w14:paraId="17CF38B6" w14:textId="7D813C58" w:rsidR="00D152D3" w:rsidRPr="00AC1615" w:rsidRDefault="00D152D3" w:rsidP="00F26C16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AC1615">
                          <w:rPr>
                            <w:rFonts w:ascii="Helvetica" w:hAnsi="Helvetica" w:cs="Arial"/>
                          </w:rPr>
                          <w:t>Grew revenue by implementing quick turnaround and high-quality customer interaction</w:t>
                        </w:r>
                        <w:r>
                          <w:rPr>
                            <w:rFonts w:ascii="Helvetica" w:hAnsi="Helvetica" w:cs="Arial"/>
                          </w:rPr>
                          <w:t>.</w:t>
                        </w:r>
                      </w:p>
                      <w:p w14:paraId="621972CE" w14:textId="5C0EDE25" w:rsidR="00D152D3" w:rsidRPr="00F26C16" w:rsidRDefault="00D152D3" w:rsidP="00F26C16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F26C16">
                          <w:rPr>
                            <w:rFonts w:ascii="Helvetica" w:hAnsi="Helvetica" w:cs="Arial"/>
                          </w:rPr>
                          <w:t>Traveled to client locations for audits, employee meetings, customer relations.</w:t>
                        </w:r>
                      </w:p>
                      <w:p w14:paraId="05563809" w14:textId="08AF52D0" w:rsidR="00D152D3" w:rsidRPr="00F26C16" w:rsidRDefault="00D152D3" w:rsidP="00F26C16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F26C16">
                          <w:rPr>
                            <w:rFonts w:ascii="Helvetica" w:hAnsi="Helvetica" w:cs="Arial"/>
                          </w:rPr>
                          <w:t>Created documentation for Operations plan which included all aspects of Data Center P&amp;P</w:t>
                        </w:r>
                      </w:p>
                      <w:p w14:paraId="57B053A9" w14:textId="34DCAEE8" w:rsidR="00D152D3" w:rsidRPr="00F26C16" w:rsidRDefault="00D152D3" w:rsidP="00F26C16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F26C16">
                          <w:rPr>
                            <w:rFonts w:ascii="Helvetica" w:hAnsi="Helvetica" w:cs="Arial"/>
                          </w:rPr>
                          <w:t>Billed onsite and remote clients for hardware and labor.</w:t>
                        </w:r>
                      </w:p>
                      <w:p w14:paraId="6EC219DA" w14:textId="77777777" w:rsidR="00D152D3" w:rsidRPr="00F26C16" w:rsidRDefault="00D152D3" w:rsidP="00F26C16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F26C16">
                          <w:rPr>
                            <w:rFonts w:ascii="Helvetica" w:hAnsi="Helvetica" w:cs="Arial"/>
                          </w:rPr>
                          <w:t xml:space="preserve">Hired, trained, </w:t>
                        </w:r>
                        <w:proofErr w:type="gramStart"/>
                        <w:r w:rsidRPr="00F26C16">
                          <w:rPr>
                            <w:rFonts w:ascii="Helvetica" w:hAnsi="Helvetica" w:cs="Arial"/>
                          </w:rPr>
                          <w:t>managed</w:t>
                        </w:r>
                        <w:proofErr w:type="gramEnd"/>
                        <w:r w:rsidRPr="00F26C16">
                          <w:rPr>
                            <w:rFonts w:ascii="Helvetica" w:hAnsi="Helvetica" w:cs="Arial"/>
                          </w:rPr>
                          <w:t>, and terminated employees</w:t>
                        </w:r>
                      </w:p>
                      <w:p w14:paraId="45E5A663" w14:textId="77777777" w:rsidR="00D152D3" w:rsidRPr="004F18AD" w:rsidRDefault="00D152D3" w:rsidP="00F26C16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F26C16">
                          <w:rPr>
                            <w:rFonts w:ascii="Helvetica" w:hAnsi="Helvetica" w:cs="Arial"/>
                          </w:rPr>
                          <w:t>Created Metrics for expenses, profitability &amp; daily reports</w:t>
                        </w:r>
                      </w:p>
                      <w:p w14:paraId="36C0D9FB" w14:textId="77777777" w:rsidR="004F18AD" w:rsidRPr="004F18AD" w:rsidRDefault="004F18AD" w:rsidP="00F26C16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F26C16">
                          <w:rPr>
                            <w:rFonts w:ascii="Helvetica" w:hAnsi="Helvetica" w:cs="Arial"/>
                          </w:rPr>
                          <w:t>Monitor all aspects of Bitcoin Mining Sites including Network, ASICs, Support Hardware</w:t>
                        </w:r>
                      </w:p>
                      <w:p w14:paraId="2D4C497F" w14:textId="77777777" w:rsidR="004F18AD" w:rsidRDefault="004F18AD" w:rsidP="00F26C16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>
                          <w:rPr>
                            <w:rFonts w:ascii="Helvetica" w:hAnsi="Helvetica" w:cs="Arial"/>
                          </w:rPr>
                          <w:t>Ensure Technicians, Supervisors, Managers &amp; Support Staff follow established P &amp; P</w:t>
                        </w:r>
                      </w:p>
                      <w:p w14:paraId="1119A2C6" w14:textId="77777777" w:rsidR="004F18AD" w:rsidRDefault="004F18AD" w:rsidP="00F26C16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>
                          <w:rPr>
                            <w:rFonts w:ascii="Helvetica" w:hAnsi="Helvetica" w:cs="Arial"/>
                          </w:rPr>
                          <w:t>Create Operational Manual which encompasses all aspects of Site BTC Mining</w:t>
                        </w:r>
                      </w:p>
                      <w:p w14:paraId="6759193C" w14:textId="77777777" w:rsidR="004F18AD" w:rsidRDefault="004F18AD" w:rsidP="00F26C16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>
                          <w:rPr>
                            <w:rFonts w:ascii="Helvetica" w:hAnsi="Helvetica" w:cs="Arial"/>
                          </w:rPr>
                          <w:t>Escalation Path for Resolving all issues</w:t>
                        </w:r>
                      </w:p>
                      <w:p w14:paraId="29F4849C" w14:textId="77777777" w:rsidR="004F18AD" w:rsidRDefault="004F18AD" w:rsidP="00F26C16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>
                          <w:rPr>
                            <w:rFonts w:ascii="Helvetica" w:hAnsi="Helvetica" w:cs="Arial"/>
                          </w:rPr>
                          <w:t>Establish and Ensure Critical Maintenance Processes and Procedures</w:t>
                        </w:r>
                      </w:p>
                      <w:p w14:paraId="411AFB3C" w14:textId="77777777" w:rsidR="004F18AD" w:rsidRDefault="004F18AD" w:rsidP="00F26C16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proofErr w:type="gramStart"/>
                        <w:r>
                          <w:rPr>
                            <w:rFonts w:ascii="Helvetica" w:hAnsi="Helvetica" w:cs="Arial"/>
                          </w:rPr>
                          <w:t>Review</w:t>
                        </w:r>
                        <w:proofErr w:type="gramEnd"/>
                        <w:r>
                          <w:rPr>
                            <w:rFonts w:ascii="Helvetica" w:hAnsi="Helvetica" w:cs="Arial"/>
                          </w:rPr>
                          <w:t xml:space="preserve"> all Daily, Weekly &amp; Monthly Metrics for Power, Hashing, Operations &amp; other as needed</w:t>
                        </w:r>
                      </w:p>
                      <w:p w14:paraId="13EBAC70" w14:textId="77777777" w:rsidR="00F26C16" w:rsidRDefault="00F26C16" w:rsidP="00F26C16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F26C16">
                          <w:rPr>
                            <w:rFonts w:ascii="Helvetica" w:hAnsi="Helvetica" w:cs="Arial"/>
                          </w:rPr>
                          <w:t xml:space="preserve">Create Metrics for </w:t>
                        </w:r>
                        <w:r>
                          <w:rPr>
                            <w:rFonts w:ascii="Helvetica" w:hAnsi="Helvetica" w:cs="Arial"/>
                          </w:rPr>
                          <w:t>E</w:t>
                        </w:r>
                        <w:r w:rsidRPr="00F26C16">
                          <w:rPr>
                            <w:rFonts w:ascii="Helvetica" w:hAnsi="Helvetica" w:cs="Arial"/>
                          </w:rPr>
                          <w:t xml:space="preserve">xpenses, </w:t>
                        </w:r>
                        <w:r>
                          <w:rPr>
                            <w:rFonts w:ascii="Helvetica" w:hAnsi="Helvetica" w:cs="Arial"/>
                          </w:rPr>
                          <w:t>P</w:t>
                        </w:r>
                        <w:r w:rsidRPr="00F26C16">
                          <w:rPr>
                            <w:rFonts w:ascii="Helvetica" w:hAnsi="Helvetica" w:cs="Arial"/>
                          </w:rPr>
                          <w:t>rofitability</w:t>
                        </w:r>
                        <w:r>
                          <w:rPr>
                            <w:rFonts w:ascii="Helvetica" w:hAnsi="Helvetica" w:cs="Arial"/>
                          </w:rPr>
                          <w:t>, Forecast, Employee, BTC Hash</w:t>
                        </w:r>
                        <w:r w:rsidRPr="00F26C16">
                          <w:rPr>
                            <w:rFonts w:ascii="Helvetica" w:hAnsi="Helvetica" w:cs="Arial"/>
                          </w:rPr>
                          <w:t xml:space="preserve"> &amp; </w:t>
                        </w:r>
                        <w:r>
                          <w:rPr>
                            <w:rFonts w:ascii="Helvetica" w:hAnsi="Helvetica" w:cs="Arial"/>
                          </w:rPr>
                          <w:t>D</w:t>
                        </w:r>
                        <w:r w:rsidRPr="00F26C16">
                          <w:rPr>
                            <w:rFonts w:ascii="Helvetica" w:hAnsi="Helvetica" w:cs="Arial"/>
                          </w:rPr>
                          <w:t xml:space="preserve">aily </w:t>
                        </w:r>
                        <w:r>
                          <w:rPr>
                            <w:rFonts w:ascii="Helvetica" w:hAnsi="Helvetica" w:cs="Arial"/>
                          </w:rPr>
                          <w:t>R</w:t>
                        </w:r>
                        <w:r w:rsidRPr="00F26C16">
                          <w:rPr>
                            <w:rFonts w:ascii="Helvetica" w:hAnsi="Helvetica" w:cs="Arial"/>
                          </w:rPr>
                          <w:t>eports</w:t>
                        </w:r>
                      </w:p>
                      <w:p w14:paraId="6C9DB960" w14:textId="77777777" w:rsidR="00F26C16" w:rsidRDefault="00F26C16" w:rsidP="00F26C16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>
                          <w:rPr>
                            <w:rFonts w:ascii="Helvetica" w:hAnsi="Helvetica" w:cs="Arial"/>
                          </w:rPr>
                          <w:t>Layer 1 OSI Network Expertise including Computer Environmental, Placement &amp; Cooling</w:t>
                        </w:r>
                      </w:p>
                      <w:p w14:paraId="6E1C7D7F" w14:textId="77777777" w:rsidR="00F26C16" w:rsidRDefault="00F26C16" w:rsidP="00F26C16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>
                          <w:rPr>
                            <w:rFonts w:ascii="Helvetica" w:hAnsi="Helvetica" w:cs="Arial"/>
                          </w:rPr>
                          <w:t>Airflow Management, Studies &amp; Improvements for more efficient ASIC cooling &amp; Hashing</w:t>
                        </w:r>
                      </w:p>
                      <w:p w14:paraId="2AEC954D" w14:textId="4CA817CB" w:rsidR="00F26C16" w:rsidRDefault="00F26C16" w:rsidP="00F26C16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>
                          <w:rPr>
                            <w:rFonts w:ascii="Helvetica" w:hAnsi="Helvetica" w:cs="Arial"/>
                          </w:rPr>
                          <w:t>Vendor Management including ISP, VAR, ASIC Manufacturer &amp; Support Software</w:t>
                        </w:r>
                      </w:p>
                      <w:p w14:paraId="2286628C" w14:textId="540ADBC9" w:rsidR="00F26C16" w:rsidRPr="00F26C16" w:rsidRDefault="00F26C16" w:rsidP="00F26C16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>
                          <w:rPr>
                            <w:rFonts w:ascii="Helvetica" w:hAnsi="Helvetica" w:cs="Arial"/>
                          </w:rPr>
                          <w:t>Grew Company through improvements in Operations &amp; Process &amp; Procedures</w:t>
                        </w:r>
                      </w:p>
                    </w:tc>
                  </w:tr>
                  <w:tr w:rsidR="00D152D3" w:rsidRPr="00AC1615" w14:paraId="778CD250" w14:textId="77777777" w:rsidTr="004A76F1">
                    <w:trPr>
                      <w:gridAfter w:val="1"/>
                      <w:wAfter w:w="7065" w:type="dxa"/>
                    </w:trPr>
                    <w:tc>
                      <w:tcPr>
                        <w:tcW w:w="7065" w:type="dxa"/>
                        <w:gridSpan w:val="2"/>
                      </w:tcPr>
                      <w:p w14:paraId="03501364" w14:textId="77777777" w:rsidR="00D152D3" w:rsidRPr="00AC1615" w:rsidRDefault="00D152D3" w:rsidP="00D152D3">
                        <w:pPr>
                          <w:shd w:val="clear" w:color="auto" w:fill="FFFFFF"/>
                          <w:spacing w:before="80" w:after="0" w:line="240" w:lineRule="auto"/>
                          <w:ind w:right="-3703"/>
                          <w:rPr>
                            <w:rFonts w:ascii="Helvetica" w:hAnsi="Helvetica" w:cs="Arial"/>
                            <w:b/>
                          </w:rPr>
                        </w:pPr>
                        <w:r>
                          <w:rPr>
                            <w:rFonts w:ascii="Helvetica" w:hAnsi="Helvetica" w:cs="Arial"/>
                            <w:b/>
                          </w:rPr>
                          <w:t xml:space="preserve">Comcast Data Center Services </w:t>
                        </w:r>
                        <w:r>
                          <w:rPr>
                            <w:rFonts w:ascii="Helvetica" w:hAnsi="Helvetica" w:cs="Arial"/>
                          </w:rPr>
                          <w:t>-</w:t>
                        </w:r>
                        <w:r>
                          <w:rPr>
                            <w:rFonts w:ascii="Helvetica" w:hAnsi="Helvetica" w:cs="Arial"/>
                            <w:b/>
                          </w:rPr>
                          <w:t xml:space="preserve"> </w:t>
                        </w:r>
                        <w:r w:rsidRPr="008A4E63">
                          <w:rPr>
                            <w:rFonts w:ascii="Helvetica" w:hAnsi="Helvetica" w:cs="Arial"/>
                          </w:rPr>
                          <w:t>Northlake, IL</w:t>
                        </w:r>
                      </w:p>
                    </w:tc>
                    <w:tc>
                      <w:tcPr>
                        <w:tcW w:w="2705" w:type="dxa"/>
                      </w:tcPr>
                      <w:p w14:paraId="3204A724" w14:textId="77777777" w:rsidR="00D152D3" w:rsidRPr="00AC1615" w:rsidRDefault="00D152D3" w:rsidP="00D152D3">
                        <w:pPr>
                          <w:shd w:val="clear" w:color="auto" w:fill="FFFFFF"/>
                          <w:spacing w:after="0" w:line="240" w:lineRule="auto"/>
                          <w:jc w:val="right"/>
                          <w:rPr>
                            <w:rFonts w:ascii="Helvetica" w:hAnsi="Helvetica" w:cs="Arial"/>
                            <w:b/>
                          </w:rPr>
                        </w:pPr>
                      </w:p>
                    </w:tc>
                  </w:tr>
                  <w:tr w:rsidR="00D152D3" w:rsidRPr="00AC1615" w14:paraId="42EE7192" w14:textId="77777777" w:rsidTr="004A76F1">
                    <w:trPr>
                      <w:gridAfter w:val="1"/>
                      <w:wAfter w:w="7065" w:type="dxa"/>
                    </w:trPr>
                    <w:tc>
                      <w:tcPr>
                        <w:tcW w:w="7065" w:type="dxa"/>
                        <w:gridSpan w:val="2"/>
                      </w:tcPr>
                      <w:p w14:paraId="706D4DC8" w14:textId="77777777" w:rsidR="00D152D3" w:rsidRDefault="00D152D3" w:rsidP="00D152D3">
                        <w:pPr>
                          <w:shd w:val="clear" w:color="auto" w:fill="FFFFFF"/>
                          <w:spacing w:before="80" w:after="0" w:line="240" w:lineRule="auto"/>
                          <w:ind w:right="-3703"/>
                          <w:rPr>
                            <w:rFonts w:ascii="Helvetica" w:hAnsi="Helvetica" w:cs="Arial"/>
                            <w:b/>
                          </w:rPr>
                        </w:pPr>
                        <w:r>
                          <w:rPr>
                            <w:rFonts w:ascii="Helvetica" w:hAnsi="Helvetica" w:cs="Arial"/>
                            <w:b/>
                          </w:rPr>
                          <w:t xml:space="preserve">Lead Engineer (Engineer III), </w:t>
                        </w:r>
                        <w:r w:rsidRPr="00F26C16">
                          <w:rPr>
                            <w:rFonts w:ascii="Helvetica" w:hAnsi="Helvetica" w:cs="Arial"/>
                            <w:b/>
                            <w:u w:val="single"/>
                          </w:rPr>
                          <w:t>Data Center Infrastructure Services</w:t>
                        </w:r>
                      </w:p>
                    </w:tc>
                    <w:tc>
                      <w:tcPr>
                        <w:tcW w:w="2705" w:type="dxa"/>
                      </w:tcPr>
                      <w:p w14:paraId="2C4DE246" w14:textId="3532606B" w:rsidR="00D152D3" w:rsidRPr="00AC1615" w:rsidRDefault="00D152D3" w:rsidP="00D152D3">
                        <w:pPr>
                          <w:shd w:val="clear" w:color="auto" w:fill="FFFFFF"/>
                          <w:spacing w:after="0" w:line="240" w:lineRule="auto"/>
                          <w:jc w:val="right"/>
                          <w:rPr>
                            <w:rFonts w:ascii="Helvetica" w:hAnsi="Helvetica" w:cs="Arial"/>
                            <w:b/>
                          </w:rPr>
                        </w:pPr>
                        <w:r>
                          <w:rPr>
                            <w:rFonts w:ascii="Helvetica" w:hAnsi="Helvetica" w:cs="Arial"/>
                            <w:b/>
                          </w:rPr>
                          <w:t>June 2011 to Oct. 2021</w:t>
                        </w:r>
                      </w:p>
                    </w:tc>
                  </w:tr>
                  <w:tr w:rsidR="00D152D3" w:rsidRPr="00AC1615" w14:paraId="08967A6E" w14:textId="77777777" w:rsidTr="004A76F1">
                    <w:trPr>
                      <w:gridAfter w:val="1"/>
                      <w:wAfter w:w="7065" w:type="dxa"/>
                      <w:trHeight w:val="630"/>
                    </w:trPr>
                    <w:tc>
                      <w:tcPr>
                        <w:tcW w:w="9770" w:type="dxa"/>
                        <w:gridSpan w:val="3"/>
                      </w:tcPr>
                      <w:p w14:paraId="5087B538" w14:textId="77777777" w:rsidR="00D152D3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0" w:line="240" w:lineRule="auto"/>
                          <w:rPr>
                            <w:rFonts w:ascii="Helvetica" w:hAnsi="Helvetica" w:cs="Arial"/>
                          </w:rPr>
                        </w:pPr>
                        <w:r>
                          <w:rPr>
                            <w:rFonts w:ascii="Helvetica" w:hAnsi="Helvetica" w:cs="Arial"/>
                          </w:rPr>
                          <w:t xml:space="preserve">Manage team of 13 Data Center Engineers on a </w:t>
                        </w:r>
                        <w:proofErr w:type="gramStart"/>
                        <w:r>
                          <w:rPr>
                            <w:rFonts w:ascii="Helvetica" w:hAnsi="Helvetica" w:cs="Arial"/>
                          </w:rPr>
                          <w:t>24/7 &amp; 365 day</w:t>
                        </w:r>
                        <w:proofErr w:type="gramEnd"/>
                        <w:r>
                          <w:rPr>
                            <w:rFonts w:ascii="Helvetica" w:hAnsi="Helvetica" w:cs="Arial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Helvetica" w:hAnsi="Helvetica" w:cs="Arial"/>
                          </w:rPr>
                          <w:t>basis;</w:t>
                        </w:r>
                        <w:proofErr w:type="gramEnd"/>
                      </w:p>
                      <w:p w14:paraId="0140149E" w14:textId="77777777" w:rsidR="00D152D3" w:rsidRPr="00AC1615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0" w:line="240" w:lineRule="auto"/>
                          <w:rPr>
                            <w:rFonts w:ascii="Helvetica" w:hAnsi="Helvetica" w:cs="Arial"/>
                          </w:rPr>
                        </w:pPr>
                        <w:r>
                          <w:rPr>
                            <w:rFonts w:ascii="Helvetica" w:hAnsi="Helvetica" w:cs="Arial"/>
                          </w:rPr>
                          <w:t xml:space="preserve">Manage Coverage, Holidays, 24/7 schedule for Central </w:t>
                        </w:r>
                        <w:proofErr w:type="gramStart"/>
                        <w:r>
                          <w:rPr>
                            <w:rFonts w:ascii="Helvetica" w:hAnsi="Helvetica" w:cs="Arial"/>
                          </w:rPr>
                          <w:t>Team;</w:t>
                        </w:r>
                        <w:proofErr w:type="gramEnd"/>
                      </w:p>
                      <w:p w14:paraId="12639AC3" w14:textId="77777777" w:rsidR="00D152D3" w:rsidRPr="00AC1615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0" w:line="240" w:lineRule="auto"/>
                          <w:rPr>
                            <w:rFonts w:ascii="Helvetica" w:hAnsi="Helvetica" w:cs="Arial"/>
                          </w:rPr>
                        </w:pPr>
                        <w:r>
                          <w:rPr>
                            <w:rFonts w:ascii="Helvetica" w:hAnsi="Helvetica" w:cs="Arial"/>
                          </w:rPr>
                          <w:t xml:space="preserve">Interview Candidates for Engineering </w:t>
                        </w:r>
                        <w:proofErr w:type="gramStart"/>
                        <w:r>
                          <w:rPr>
                            <w:rFonts w:ascii="Helvetica" w:hAnsi="Helvetica" w:cs="Arial"/>
                          </w:rPr>
                          <w:t>positions;</w:t>
                        </w:r>
                        <w:proofErr w:type="gramEnd"/>
                      </w:p>
                      <w:p w14:paraId="1234E883" w14:textId="77777777" w:rsidR="00D152D3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0" w:line="240" w:lineRule="auto"/>
                          <w:rPr>
                            <w:rFonts w:ascii="Helvetica" w:hAnsi="Helvetica" w:cs="Arial"/>
                          </w:rPr>
                        </w:pPr>
                        <w:r>
                          <w:rPr>
                            <w:rFonts w:ascii="Helvetica" w:hAnsi="Helvetica" w:cs="Arial"/>
                          </w:rPr>
                          <w:lastRenderedPageBreak/>
                          <w:t xml:space="preserve">Hold daily calls with Nationwide teams to ensure project compliance &amp; </w:t>
                        </w:r>
                        <w:proofErr w:type="gramStart"/>
                        <w:r>
                          <w:rPr>
                            <w:rFonts w:ascii="Helvetica" w:hAnsi="Helvetica" w:cs="Arial"/>
                          </w:rPr>
                          <w:t>SLA;</w:t>
                        </w:r>
                        <w:proofErr w:type="gramEnd"/>
                      </w:p>
                      <w:p w14:paraId="12C89504" w14:textId="77777777" w:rsidR="00D152D3" w:rsidRPr="00AC1615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0" w:line="240" w:lineRule="auto"/>
                          <w:rPr>
                            <w:rFonts w:ascii="Helvetica" w:hAnsi="Helvetica" w:cs="Arial"/>
                          </w:rPr>
                        </w:pPr>
                        <w:r>
                          <w:rPr>
                            <w:rFonts w:ascii="Helvetica" w:hAnsi="Helvetica" w:cs="Arial"/>
                          </w:rPr>
                          <w:t xml:space="preserve">Manage requests for all Field Engineer access to DC &amp; Limited badge </w:t>
                        </w:r>
                        <w:proofErr w:type="gramStart"/>
                        <w:r>
                          <w:rPr>
                            <w:rFonts w:ascii="Helvetica" w:hAnsi="Helvetica" w:cs="Arial"/>
                          </w:rPr>
                          <w:t>access;</w:t>
                        </w:r>
                        <w:proofErr w:type="gramEnd"/>
                      </w:p>
                      <w:p w14:paraId="340964C0" w14:textId="77777777" w:rsidR="00D152D3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>
                          <w:rPr>
                            <w:rFonts w:ascii="Helvetica" w:hAnsi="Helvetica" w:cs="Arial"/>
                          </w:rPr>
                          <w:t xml:space="preserve">Oversee all DC activity including compliance with Project SLA, Process &amp; Procedure, Tier I </w:t>
                        </w:r>
                        <w:proofErr w:type="gramStart"/>
                        <w:r>
                          <w:rPr>
                            <w:rFonts w:ascii="Helvetica" w:hAnsi="Helvetica" w:cs="Arial"/>
                          </w:rPr>
                          <w:t>support;</w:t>
                        </w:r>
                        <w:proofErr w:type="gramEnd"/>
                      </w:p>
                      <w:p w14:paraId="676AF4F9" w14:textId="77777777" w:rsidR="00D152D3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>
                          <w:rPr>
                            <w:rFonts w:ascii="Helvetica" w:hAnsi="Helvetica" w:cs="Arial"/>
                          </w:rPr>
                          <w:t xml:space="preserve">Communicate with SLT on SLA, Process &amp; Procedure compliance, metrics </w:t>
                        </w:r>
                        <w:proofErr w:type="gramStart"/>
                        <w:r>
                          <w:rPr>
                            <w:rFonts w:ascii="Helvetica" w:hAnsi="Helvetica" w:cs="Arial"/>
                          </w:rPr>
                          <w:t>data;</w:t>
                        </w:r>
                        <w:proofErr w:type="gramEnd"/>
                      </w:p>
                      <w:p w14:paraId="0D44E723" w14:textId="77777777" w:rsidR="00D152D3" w:rsidRPr="00AC1615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>
                          <w:rPr>
                            <w:rFonts w:ascii="Helvetica" w:hAnsi="Helvetica" w:cs="Arial"/>
                          </w:rPr>
                          <w:t>Supervise S</w:t>
                        </w:r>
                        <w:r w:rsidRPr="00AC1615">
                          <w:rPr>
                            <w:rFonts w:ascii="Helvetica" w:hAnsi="Helvetica" w:cs="Arial"/>
                          </w:rPr>
                          <w:t xml:space="preserve">erver </w:t>
                        </w:r>
                        <w:r>
                          <w:rPr>
                            <w:rFonts w:ascii="Helvetica" w:hAnsi="Helvetica" w:cs="Arial"/>
                          </w:rPr>
                          <w:t xml:space="preserve">&amp; Switch decommissions ; Installs, </w:t>
                        </w:r>
                        <w:proofErr w:type="gramStart"/>
                        <w:r>
                          <w:rPr>
                            <w:rFonts w:ascii="Helvetica" w:hAnsi="Helvetica" w:cs="Arial"/>
                          </w:rPr>
                          <w:t>Migrations;</w:t>
                        </w:r>
                        <w:proofErr w:type="gramEnd"/>
                      </w:p>
                      <w:p w14:paraId="2763F073" w14:textId="77777777" w:rsidR="00D152D3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>
                          <w:rPr>
                            <w:rFonts w:ascii="Helvetica" w:hAnsi="Helvetica" w:cs="Arial"/>
                          </w:rPr>
                          <w:t xml:space="preserve">Review / Approve all Infrastructure </w:t>
                        </w:r>
                        <w:proofErr w:type="gramStart"/>
                        <w:r>
                          <w:rPr>
                            <w:rFonts w:ascii="Helvetica" w:hAnsi="Helvetica" w:cs="Arial"/>
                          </w:rPr>
                          <w:t>installs</w:t>
                        </w:r>
                        <w:proofErr w:type="gramEnd"/>
                        <w:r>
                          <w:rPr>
                            <w:rFonts w:ascii="Helvetica" w:hAnsi="Helvetica" w:cs="Arial"/>
                          </w:rPr>
                          <w:t xml:space="preserve"> to production DC </w:t>
                        </w:r>
                        <w:proofErr w:type="gramStart"/>
                        <w:r>
                          <w:rPr>
                            <w:rFonts w:ascii="Helvetica" w:hAnsi="Helvetica" w:cs="Arial"/>
                          </w:rPr>
                          <w:t>environment;</w:t>
                        </w:r>
                        <w:proofErr w:type="gramEnd"/>
                      </w:p>
                      <w:p w14:paraId="2EC9B340" w14:textId="77777777" w:rsidR="00D152D3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>
                          <w:rPr>
                            <w:rFonts w:ascii="Helvetica" w:hAnsi="Helvetica" w:cs="Arial"/>
                          </w:rPr>
                          <w:t xml:space="preserve">Oversight of Ascent (local facilities) Planned Maintenance Schedule and </w:t>
                        </w:r>
                        <w:proofErr w:type="gramStart"/>
                        <w:r>
                          <w:rPr>
                            <w:rFonts w:ascii="Helvetica" w:hAnsi="Helvetica" w:cs="Arial"/>
                          </w:rPr>
                          <w:t>Operation;</w:t>
                        </w:r>
                        <w:proofErr w:type="gramEnd"/>
                      </w:p>
                      <w:p w14:paraId="60250DFD" w14:textId="25EF1918" w:rsidR="00D152D3" w:rsidRPr="004A76F1" w:rsidRDefault="00D152D3" w:rsidP="004A76F1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>
                          <w:rPr>
                            <w:rFonts w:ascii="Helvetica" w:hAnsi="Helvetica" w:cs="Arial"/>
                          </w:rPr>
                          <w:t>Create DC Manuals, Procedures, Standards in Cabling, Tier I, Install &amp; decommission expectations;</w:t>
                        </w:r>
                      </w:p>
                    </w:tc>
                  </w:tr>
                  <w:tr w:rsidR="00D152D3" w:rsidRPr="00AC1615" w14:paraId="7E95F510" w14:textId="77777777" w:rsidTr="004A76F1">
                    <w:trPr>
                      <w:gridAfter w:val="1"/>
                      <w:wAfter w:w="7065" w:type="dxa"/>
                    </w:trPr>
                    <w:tc>
                      <w:tcPr>
                        <w:tcW w:w="7065" w:type="dxa"/>
                        <w:gridSpan w:val="2"/>
                      </w:tcPr>
                      <w:p w14:paraId="0FE3876F" w14:textId="77777777" w:rsidR="00D152D3" w:rsidRPr="00AC1615" w:rsidRDefault="00D152D3" w:rsidP="00D152D3">
                        <w:pPr>
                          <w:shd w:val="clear" w:color="auto" w:fill="FFFFFF"/>
                          <w:spacing w:before="80" w:after="0" w:line="240" w:lineRule="auto"/>
                          <w:ind w:right="-3703"/>
                          <w:rPr>
                            <w:rFonts w:ascii="Helvetica" w:hAnsi="Helvetica" w:cs="Arial"/>
                            <w:b/>
                          </w:rPr>
                        </w:pPr>
                        <w:r>
                          <w:rPr>
                            <w:rFonts w:ascii="Helvetica" w:hAnsi="Helvetica" w:cs="Arial"/>
                            <w:b/>
                          </w:rPr>
                          <w:lastRenderedPageBreak/>
                          <w:t>Chicago Mercantile Exchange</w:t>
                        </w:r>
                        <w:r w:rsidRPr="00AC1615">
                          <w:rPr>
                            <w:rFonts w:ascii="Helvetica" w:hAnsi="Helvetica" w:cs="Arial"/>
                            <w:b/>
                          </w:rPr>
                          <w:t xml:space="preserve">   </w:t>
                        </w:r>
                        <w:r w:rsidRPr="00AC1615">
                          <w:rPr>
                            <w:rFonts w:ascii="Helvetica" w:hAnsi="Helvetica" w:cs="Arial"/>
                          </w:rPr>
                          <w:t xml:space="preserve">- </w:t>
                        </w:r>
                        <w:r>
                          <w:rPr>
                            <w:rFonts w:ascii="Helvetica" w:hAnsi="Helvetica" w:cs="Arial"/>
                          </w:rPr>
                          <w:t>Chicago, IL / Naperville, IL</w:t>
                        </w:r>
                      </w:p>
                    </w:tc>
                    <w:tc>
                      <w:tcPr>
                        <w:tcW w:w="2705" w:type="dxa"/>
                      </w:tcPr>
                      <w:p w14:paraId="26CF6D04" w14:textId="77777777" w:rsidR="00D152D3" w:rsidRPr="00AC1615" w:rsidRDefault="00D152D3" w:rsidP="00D152D3">
                        <w:pPr>
                          <w:shd w:val="clear" w:color="auto" w:fill="FFFFFF"/>
                          <w:spacing w:after="0" w:line="240" w:lineRule="auto"/>
                          <w:jc w:val="right"/>
                          <w:rPr>
                            <w:rFonts w:ascii="Helvetica" w:hAnsi="Helvetica" w:cs="Arial"/>
                            <w:b/>
                          </w:rPr>
                        </w:pPr>
                      </w:p>
                    </w:tc>
                  </w:tr>
                  <w:tr w:rsidR="00D152D3" w:rsidRPr="00AC1615" w14:paraId="301DF235" w14:textId="77777777" w:rsidTr="004A76F1">
                    <w:trPr>
                      <w:gridAfter w:val="1"/>
                      <w:wAfter w:w="7065" w:type="dxa"/>
                    </w:trPr>
                    <w:tc>
                      <w:tcPr>
                        <w:tcW w:w="5980" w:type="dxa"/>
                      </w:tcPr>
                      <w:p w14:paraId="59E75302" w14:textId="77777777" w:rsidR="00D152D3" w:rsidRPr="00AC1615" w:rsidRDefault="00D152D3" w:rsidP="00D152D3">
                        <w:pPr>
                          <w:shd w:val="clear" w:color="auto" w:fill="FFFFFF"/>
                          <w:spacing w:after="0" w:line="240" w:lineRule="auto"/>
                          <w:rPr>
                            <w:rFonts w:ascii="Helvetica" w:hAnsi="Helvetica" w:cs="Arial"/>
                            <w:b/>
                          </w:rPr>
                        </w:pPr>
                        <w:r w:rsidRPr="00AC1615">
                          <w:rPr>
                            <w:rFonts w:ascii="Helvetica" w:hAnsi="Helvetica" w:cs="Arial"/>
                            <w:b/>
                          </w:rPr>
                          <w:t xml:space="preserve">Engineer, </w:t>
                        </w:r>
                        <w:r w:rsidRPr="00F26C16">
                          <w:rPr>
                            <w:rFonts w:ascii="Helvetica" w:hAnsi="Helvetica" w:cs="Arial"/>
                            <w:b/>
                            <w:u w:val="single"/>
                          </w:rPr>
                          <w:t>Data Center Infrastructure Engineer</w:t>
                        </w:r>
                      </w:p>
                    </w:tc>
                    <w:tc>
                      <w:tcPr>
                        <w:tcW w:w="3790" w:type="dxa"/>
                        <w:gridSpan w:val="2"/>
                      </w:tcPr>
                      <w:p w14:paraId="1A6858A8" w14:textId="0F27317D" w:rsidR="00D152D3" w:rsidRPr="00AC1615" w:rsidRDefault="00D152D3" w:rsidP="00D152D3">
                        <w:pPr>
                          <w:shd w:val="clear" w:color="auto" w:fill="FFFFFF"/>
                          <w:spacing w:after="0" w:line="240" w:lineRule="auto"/>
                          <w:ind w:left="1066" w:right="-14"/>
                          <w:jc w:val="right"/>
                          <w:rPr>
                            <w:rFonts w:ascii="Helvetica" w:hAnsi="Helvetica" w:cs="Arial"/>
                            <w:b/>
                          </w:rPr>
                        </w:pPr>
                        <w:r>
                          <w:rPr>
                            <w:rFonts w:ascii="Helvetica" w:hAnsi="Helvetica" w:cs="Arial"/>
                            <w:b/>
                          </w:rPr>
                          <w:t>Jan. 20</w:t>
                        </w:r>
                        <w:r w:rsidR="004F18AD">
                          <w:rPr>
                            <w:rFonts w:ascii="Helvetica" w:hAnsi="Helvetica" w:cs="Arial"/>
                            <w:b/>
                          </w:rPr>
                          <w:t>10</w:t>
                        </w:r>
                        <w:r w:rsidRPr="00AC1615">
                          <w:rPr>
                            <w:rFonts w:ascii="Helvetica" w:hAnsi="Helvetica" w:cs="Arial"/>
                            <w:b/>
                          </w:rPr>
                          <w:t xml:space="preserve"> to </w:t>
                        </w:r>
                        <w:r>
                          <w:rPr>
                            <w:rFonts w:ascii="Helvetica" w:hAnsi="Helvetica" w:cs="Arial"/>
                            <w:b/>
                          </w:rPr>
                          <w:t>June 2011</w:t>
                        </w:r>
                      </w:p>
                    </w:tc>
                  </w:tr>
                  <w:tr w:rsidR="00D152D3" w:rsidRPr="00AC1615" w14:paraId="6C4179FF" w14:textId="77777777" w:rsidTr="004A76F1">
                    <w:trPr>
                      <w:gridAfter w:val="1"/>
                      <w:wAfter w:w="7065" w:type="dxa"/>
                    </w:trPr>
                    <w:tc>
                      <w:tcPr>
                        <w:tcW w:w="9770" w:type="dxa"/>
                        <w:gridSpan w:val="3"/>
                      </w:tcPr>
                      <w:p w14:paraId="07E1B88B" w14:textId="77777777" w:rsidR="00D152D3" w:rsidRPr="00AC1615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0" w:line="240" w:lineRule="auto"/>
                          <w:rPr>
                            <w:rFonts w:ascii="Helvetica" w:hAnsi="Helvetica" w:cs="Arial"/>
                          </w:rPr>
                        </w:pPr>
                        <w:r w:rsidRPr="00AC1615">
                          <w:rPr>
                            <w:rFonts w:ascii="Helvetica" w:hAnsi="Helvetica" w:cs="Arial"/>
                          </w:rPr>
                          <w:t xml:space="preserve">Data Center </w:t>
                        </w:r>
                        <w:proofErr w:type="gramStart"/>
                        <w:r w:rsidRPr="00AC1615">
                          <w:rPr>
                            <w:rFonts w:ascii="Helvetica" w:hAnsi="Helvetica" w:cs="Arial"/>
                          </w:rPr>
                          <w:t>Day to day</w:t>
                        </w:r>
                        <w:proofErr w:type="gramEnd"/>
                        <w:r w:rsidRPr="00AC1615">
                          <w:rPr>
                            <w:rFonts w:ascii="Helvetica" w:hAnsi="Helvetica" w:cs="Arial"/>
                          </w:rPr>
                          <w:t xml:space="preserve"> </w:t>
                        </w:r>
                        <w:proofErr w:type="gramStart"/>
                        <w:r w:rsidRPr="00AC1615">
                          <w:rPr>
                            <w:rFonts w:ascii="Helvetica" w:hAnsi="Helvetica" w:cs="Arial"/>
                          </w:rPr>
                          <w:t>operations;</w:t>
                        </w:r>
                        <w:proofErr w:type="gramEnd"/>
                      </w:p>
                      <w:p w14:paraId="79716570" w14:textId="77777777" w:rsidR="00D152D3" w:rsidRPr="00AC1615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0" w:line="240" w:lineRule="auto"/>
                          <w:rPr>
                            <w:rFonts w:ascii="Helvetica" w:hAnsi="Helvetica" w:cs="Arial"/>
                          </w:rPr>
                        </w:pPr>
                        <w:r w:rsidRPr="00AC1615">
                          <w:rPr>
                            <w:rFonts w:ascii="Helvetica" w:hAnsi="Helvetica" w:cs="Arial"/>
                          </w:rPr>
                          <w:t xml:space="preserve">Deployed Servers for Company use for Multiple Environments and </w:t>
                        </w:r>
                        <w:proofErr w:type="gramStart"/>
                        <w:r w:rsidRPr="00AC1615">
                          <w:rPr>
                            <w:rFonts w:ascii="Helvetica" w:hAnsi="Helvetica" w:cs="Arial"/>
                          </w:rPr>
                          <w:t>Applications</w:t>
                        </w:r>
                        <w:r>
                          <w:rPr>
                            <w:rFonts w:ascii="Helvetica" w:hAnsi="Helvetica" w:cs="Arial"/>
                          </w:rPr>
                          <w:t>;</w:t>
                        </w:r>
                        <w:proofErr w:type="gramEnd"/>
                      </w:p>
                      <w:p w14:paraId="0E4D7BB1" w14:textId="77777777" w:rsidR="00D152D3" w:rsidRPr="00AC1615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0" w:line="240" w:lineRule="auto"/>
                          <w:rPr>
                            <w:rFonts w:ascii="Helvetica" w:hAnsi="Helvetica" w:cs="Arial"/>
                          </w:rPr>
                        </w:pPr>
                        <w:r w:rsidRPr="00AC1615">
                          <w:rPr>
                            <w:rFonts w:ascii="Helvetica" w:hAnsi="Helvetica" w:cs="Arial"/>
                          </w:rPr>
                          <w:t xml:space="preserve">Worked with Several Environments on D/R, PROD, and other </w:t>
                        </w:r>
                        <w:proofErr w:type="gramStart"/>
                        <w:r w:rsidRPr="00AC1615">
                          <w:rPr>
                            <w:rFonts w:ascii="Helvetica" w:hAnsi="Helvetica" w:cs="Arial"/>
                          </w:rPr>
                          <w:t>Applications</w:t>
                        </w:r>
                        <w:r>
                          <w:rPr>
                            <w:rFonts w:ascii="Helvetica" w:hAnsi="Helvetica" w:cs="Arial"/>
                          </w:rPr>
                          <w:t>;</w:t>
                        </w:r>
                        <w:proofErr w:type="gramEnd"/>
                      </w:p>
                      <w:p w14:paraId="4D8EEE78" w14:textId="77777777" w:rsidR="00D152D3" w:rsidRPr="00AC1615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AC1615">
                          <w:rPr>
                            <w:rFonts w:ascii="Helvetica" w:hAnsi="Helvetica" w:cs="Arial"/>
                          </w:rPr>
                          <w:t xml:space="preserve">Connected Ethernet Cables from Server Cabinets to MDF’s to meet with </w:t>
                        </w:r>
                        <w:proofErr w:type="gramStart"/>
                        <w:r w:rsidRPr="00AC1615">
                          <w:rPr>
                            <w:rFonts w:ascii="Helvetica" w:hAnsi="Helvetica" w:cs="Arial"/>
                          </w:rPr>
                          <w:t>Switches;</w:t>
                        </w:r>
                        <w:proofErr w:type="gramEnd"/>
                      </w:p>
                      <w:p w14:paraId="7F5F6222" w14:textId="77777777" w:rsidR="00D152D3" w:rsidRPr="00AC1615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AC1615">
                          <w:rPr>
                            <w:rFonts w:ascii="Helvetica" w:hAnsi="Helvetica" w:cs="Arial"/>
                          </w:rPr>
                          <w:t xml:space="preserve">Tested and </w:t>
                        </w:r>
                        <w:proofErr w:type="gramStart"/>
                        <w:r w:rsidRPr="00AC1615">
                          <w:rPr>
                            <w:rFonts w:ascii="Helvetica" w:hAnsi="Helvetica" w:cs="Arial"/>
                          </w:rPr>
                          <w:t>Certified</w:t>
                        </w:r>
                        <w:proofErr w:type="gramEnd"/>
                        <w:r w:rsidRPr="00AC1615">
                          <w:rPr>
                            <w:rFonts w:ascii="Helvetica" w:hAnsi="Helvetica" w:cs="Arial"/>
                          </w:rPr>
                          <w:t xml:space="preserve"> all connections with </w:t>
                        </w:r>
                        <w:r>
                          <w:rPr>
                            <w:rFonts w:ascii="Helvetica" w:hAnsi="Helvetica" w:cs="Arial"/>
                          </w:rPr>
                          <w:t xml:space="preserve">copper/fiber testing tools, e.g. </w:t>
                        </w:r>
                        <w:r w:rsidRPr="00AC1615">
                          <w:rPr>
                            <w:rFonts w:ascii="Helvetica" w:hAnsi="Helvetica" w:cs="Arial"/>
                          </w:rPr>
                          <w:t xml:space="preserve">Fluke </w:t>
                        </w:r>
                        <w:proofErr w:type="gramStart"/>
                        <w:r w:rsidRPr="00AC1615">
                          <w:rPr>
                            <w:rFonts w:ascii="Helvetica" w:hAnsi="Helvetica" w:cs="Arial"/>
                          </w:rPr>
                          <w:t>DTX;</w:t>
                        </w:r>
                        <w:proofErr w:type="gramEnd"/>
                      </w:p>
                      <w:p w14:paraId="0944ABD0" w14:textId="77777777" w:rsidR="00D152D3" w:rsidRPr="00AC1615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AC1615">
                          <w:rPr>
                            <w:rFonts w:ascii="Helvetica" w:hAnsi="Helvetica" w:cs="Arial"/>
                          </w:rPr>
                          <w:t xml:space="preserve">Documented all server connections in proprietary documentation </w:t>
                        </w:r>
                        <w:proofErr w:type="gramStart"/>
                        <w:r w:rsidRPr="00AC1615">
                          <w:rPr>
                            <w:rFonts w:ascii="Helvetica" w:hAnsi="Helvetica" w:cs="Arial"/>
                          </w:rPr>
                          <w:t>software;</w:t>
                        </w:r>
                        <w:proofErr w:type="gramEnd"/>
                      </w:p>
                      <w:p w14:paraId="2A800EF9" w14:textId="77777777" w:rsidR="00D152D3" w:rsidRPr="00AC1615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AC1615">
                          <w:rPr>
                            <w:rFonts w:ascii="Helvetica" w:hAnsi="Helvetica" w:cs="Arial"/>
                          </w:rPr>
                          <w:t xml:space="preserve">Maintained, categorized and organized inventory of daily equipment used for all </w:t>
                        </w:r>
                        <w:proofErr w:type="gramStart"/>
                        <w:r w:rsidRPr="00AC1615">
                          <w:rPr>
                            <w:rFonts w:ascii="Helvetica" w:hAnsi="Helvetica" w:cs="Arial"/>
                          </w:rPr>
                          <w:t>work;</w:t>
                        </w:r>
                        <w:proofErr w:type="gramEnd"/>
                      </w:p>
                      <w:p w14:paraId="0DCB3A15" w14:textId="77777777" w:rsidR="00D152D3" w:rsidRPr="00AC1615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AC1615">
                          <w:rPr>
                            <w:rFonts w:ascii="Helvetica" w:hAnsi="Helvetica" w:cs="Arial"/>
                          </w:rPr>
                          <w:t xml:space="preserve">Tested and documented Fiber Light </w:t>
                        </w:r>
                        <w:proofErr w:type="gramStart"/>
                        <w:r w:rsidRPr="00AC1615">
                          <w:rPr>
                            <w:rFonts w:ascii="Helvetica" w:hAnsi="Helvetica" w:cs="Arial"/>
                          </w:rPr>
                          <w:t>level;</w:t>
                        </w:r>
                        <w:proofErr w:type="gramEnd"/>
                      </w:p>
                      <w:p w14:paraId="487FE004" w14:textId="77777777" w:rsidR="00D152D3" w:rsidRPr="00AC1615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AC1615">
                          <w:rPr>
                            <w:rFonts w:ascii="Helvetica" w:hAnsi="Helvetica" w:cs="Arial"/>
                          </w:rPr>
                          <w:t xml:space="preserve">Installed Fiber Connections between Servers and </w:t>
                        </w:r>
                        <w:proofErr w:type="gramStart"/>
                        <w:r w:rsidRPr="00AC1615">
                          <w:rPr>
                            <w:rFonts w:ascii="Helvetica" w:hAnsi="Helvetica" w:cs="Arial"/>
                          </w:rPr>
                          <w:t>Switches;</w:t>
                        </w:r>
                        <w:proofErr w:type="gramEnd"/>
                      </w:p>
                      <w:p w14:paraId="6CC1CF9E" w14:textId="77777777" w:rsidR="00D152D3" w:rsidRPr="00AC1615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AC1615">
                          <w:rPr>
                            <w:rFonts w:ascii="Helvetica" w:hAnsi="Helvetica" w:cs="Arial"/>
                          </w:rPr>
                          <w:t>Performed installation and provided technical support for servers, switches, routers, SAN storage</w:t>
                        </w:r>
                        <w:r>
                          <w:rPr>
                            <w:rFonts w:ascii="Helvetica" w:hAnsi="Helvetica" w:cs="Arial"/>
                          </w:rPr>
                          <w:t>;</w:t>
                        </w:r>
                        <w:r w:rsidRPr="00AC1615">
                          <w:rPr>
                            <w:rFonts w:ascii="Helvetica" w:hAnsi="Helvetica" w:cs="Arial"/>
                          </w:rPr>
                          <w:t xml:space="preserve"> devices, and networking devices along with all relative ha</w:t>
                        </w:r>
                        <w:r>
                          <w:rPr>
                            <w:rFonts w:ascii="Helvetica" w:hAnsi="Helvetica" w:cs="Arial"/>
                          </w:rPr>
                          <w:t xml:space="preserve">rdware and copper/fiber </w:t>
                        </w:r>
                        <w:proofErr w:type="gramStart"/>
                        <w:r>
                          <w:rPr>
                            <w:rFonts w:ascii="Helvetica" w:hAnsi="Helvetica" w:cs="Arial"/>
                          </w:rPr>
                          <w:t>cabling;</w:t>
                        </w:r>
                        <w:proofErr w:type="gramEnd"/>
                      </w:p>
                      <w:p w14:paraId="6246DC41" w14:textId="77777777" w:rsidR="00D152D3" w:rsidRPr="00AC1615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AC1615">
                          <w:rPr>
                            <w:rFonts w:ascii="Helvetica" w:hAnsi="Helvetica" w:cs="Arial"/>
                          </w:rPr>
                          <w:t>Maintained organization</w:t>
                        </w:r>
                        <w:r>
                          <w:rPr>
                            <w:rFonts w:ascii="Helvetica" w:hAnsi="Helvetica" w:cs="Arial"/>
                          </w:rPr>
                          <w:t xml:space="preserve"> and cleanliness of data </w:t>
                        </w:r>
                        <w:proofErr w:type="gramStart"/>
                        <w:r>
                          <w:rPr>
                            <w:rFonts w:ascii="Helvetica" w:hAnsi="Helvetica" w:cs="Arial"/>
                          </w:rPr>
                          <w:t>center;</w:t>
                        </w:r>
                        <w:proofErr w:type="gramEnd"/>
                      </w:p>
                      <w:p w14:paraId="537C8D31" w14:textId="552FB7AC" w:rsidR="008D5BD9" w:rsidRPr="004F18AD" w:rsidRDefault="00D152D3" w:rsidP="004F18AD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AC1615">
                          <w:rPr>
                            <w:rFonts w:ascii="Helvetica" w:hAnsi="Helvetica" w:cs="Arial"/>
                          </w:rPr>
                          <w:t>Worked directly with other IT groups to gather requirements and plan out installations</w:t>
                        </w:r>
                        <w:r>
                          <w:rPr>
                            <w:rFonts w:ascii="Helvetica" w:hAnsi="Helvetica" w:cs="Arial"/>
                          </w:rPr>
                          <w:t>;</w:t>
                        </w:r>
                      </w:p>
                    </w:tc>
                  </w:tr>
                  <w:tr w:rsidR="00D152D3" w:rsidRPr="00AC1615" w14:paraId="480F8A3E" w14:textId="77777777" w:rsidTr="004A76F1">
                    <w:trPr>
                      <w:gridAfter w:val="1"/>
                      <w:wAfter w:w="7065" w:type="dxa"/>
                    </w:trPr>
                    <w:tc>
                      <w:tcPr>
                        <w:tcW w:w="7065" w:type="dxa"/>
                        <w:gridSpan w:val="2"/>
                      </w:tcPr>
                      <w:p w14:paraId="26F22CBD" w14:textId="77777777" w:rsidR="00D152D3" w:rsidRPr="00AC1615" w:rsidRDefault="00D152D3" w:rsidP="00D152D3">
                        <w:pPr>
                          <w:shd w:val="clear" w:color="auto" w:fill="FFFFFF"/>
                          <w:spacing w:before="80" w:after="0" w:line="240" w:lineRule="auto"/>
                          <w:ind w:right="-3703"/>
                          <w:rPr>
                            <w:rFonts w:ascii="Helvetica" w:hAnsi="Helvetica" w:cs="Arial"/>
                            <w:b/>
                          </w:rPr>
                        </w:pPr>
                        <w:r w:rsidRPr="00AC1615">
                          <w:rPr>
                            <w:rFonts w:ascii="Helvetica" w:hAnsi="Helvetica" w:cs="Arial"/>
                            <w:b/>
                          </w:rPr>
                          <w:t xml:space="preserve">Kiddie Kandids Portrait Studios  </w:t>
                        </w:r>
                        <w:r w:rsidRPr="00AC1615">
                          <w:rPr>
                            <w:rFonts w:ascii="Helvetica" w:hAnsi="Helvetica" w:cs="Arial"/>
                          </w:rPr>
                          <w:t>- IL, IN, MO, WI</w:t>
                        </w:r>
                      </w:p>
                    </w:tc>
                    <w:tc>
                      <w:tcPr>
                        <w:tcW w:w="2705" w:type="dxa"/>
                      </w:tcPr>
                      <w:p w14:paraId="33AB274D" w14:textId="77777777" w:rsidR="00D152D3" w:rsidRPr="00AC1615" w:rsidRDefault="00D152D3" w:rsidP="00D152D3">
                        <w:pPr>
                          <w:shd w:val="clear" w:color="auto" w:fill="FFFFFF"/>
                          <w:spacing w:after="0" w:line="240" w:lineRule="auto"/>
                          <w:jc w:val="right"/>
                          <w:rPr>
                            <w:rFonts w:ascii="Helvetica" w:hAnsi="Helvetica" w:cs="Arial"/>
                            <w:b/>
                          </w:rPr>
                        </w:pPr>
                      </w:p>
                    </w:tc>
                  </w:tr>
                  <w:tr w:rsidR="00D152D3" w:rsidRPr="00AC1615" w14:paraId="124E694C" w14:textId="77777777" w:rsidTr="004A76F1">
                    <w:trPr>
                      <w:gridAfter w:val="1"/>
                      <w:wAfter w:w="7065" w:type="dxa"/>
                    </w:trPr>
                    <w:tc>
                      <w:tcPr>
                        <w:tcW w:w="7065" w:type="dxa"/>
                        <w:gridSpan w:val="2"/>
                      </w:tcPr>
                      <w:p w14:paraId="17373B20" w14:textId="77777777" w:rsidR="00D152D3" w:rsidRPr="00AC1615" w:rsidRDefault="00D152D3" w:rsidP="00D152D3">
                        <w:pPr>
                          <w:shd w:val="clear" w:color="auto" w:fill="FFFFFF"/>
                          <w:spacing w:after="0" w:line="240" w:lineRule="auto"/>
                          <w:rPr>
                            <w:rFonts w:ascii="Helvetica" w:hAnsi="Helvetica" w:cs="Arial"/>
                            <w:b/>
                          </w:rPr>
                        </w:pPr>
                        <w:r>
                          <w:rPr>
                            <w:rFonts w:ascii="Helvetica" w:hAnsi="Helvetica" w:cs="Arial"/>
                            <w:b/>
                          </w:rPr>
                          <w:t xml:space="preserve">Central </w:t>
                        </w:r>
                        <w:r w:rsidRPr="00AC1615">
                          <w:rPr>
                            <w:rFonts w:ascii="Helvetica" w:hAnsi="Helvetica" w:cs="Arial"/>
                            <w:b/>
                          </w:rPr>
                          <w:t>Lead</w:t>
                        </w:r>
                        <w:r>
                          <w:rPr>
                            <w:rFonts w:ascii="Helvetica" w:hAnsi="Helvetica" w:cs="Arial"/>
                            <w:b/>
                          </w:rPr>
                          <w:t>,</w:t>
                        </w:r>
                        <w:r w:rsidRPr="00AC1615">
                          <w:rPr>
                            <w:rFonts w:ascii="Helvetica" w:hAnsi="Helvetica" w:cs="Arial"/>
                            <w:b/>
                          </w:rPr>
                          <w:t xml:space="preserve"> </w:t>
                        </w:r>
                        <w:r w:rsidRPr="00F26C16">
                          <w:rPr>
                            <w:rFonts w:ascii="Helvetica" w:hAnsi="Helvetica" w:cs="Arial"/>
                            <w:b/>
                            <w:u w:val="single"/>
                          </w:rPr>
                          <w:t>IT Support</w:t>
                        </w:r>
                      </w:p>
                    </w:tc>
                    <w:tc>
                      <w:tcPr>
                        <w:tcW w:w="2705" w:type="dxa"/>
                      </w:tcPr>
                      <w:p w14:paraId="3CE402DB" w14:textId="59519EAB" w:rsidR="00D152D3" w:rsidRPr="00AC1615" w:rsidRDefault="00D152D3" w:rsidP="00D152D3">
                        <w:pPr>
                          <w:shd w:val="clear" w:color="auto" w:fill="FFFFFF"/>
                          <w:spacing w:after="0" w:line="240" w:lineRule="auto"/>
                          <w:jc w:val="right"/>
                          <w:rPr>
                            <w:rFonts w:ascii="Helvetica" w:hAnsi="Helvetica" w:cs="Arial"/>
                            <w:b/>
                          </w:rPr>
                        </w:pPr>
                        <w:r>
                          <w:rPr>
                            <w:rFonts w:ascii="Helvetica" w:hAnsi="Helvetica" w:cs="Arial"/>
                            <w:b/>
                          </w:rPr>
                          <w:t>Feb. 2000 to Jan. 20</w:t>
                        </w:r>
                        <w:r w:rsidR="004F18AD">
                          <w:rPr>
                            <w:rFonts w:ascii="Helvetica" w:hAnsi="Helvetica" w:cs="Arial"/>
                            <w:b/>
                          </w:rPr>
                          <w:t>10</w:t>
                        </w:r>
                      </w:p>
                    </w:tc>
                  </w:tr>
                  <w:tr w:rsidR="00D152D3" w:rsidRPr="00AC1615" w14:paraId="145C1E95" w14:textId="77777777" w:rsidTr="004A76F1">
                    <w:trPr>
                      <w:gridAfter w:val="1"/>
                      <w:wAfter w:w="7065" w:type="dxa"/>
                    </w:trPr>
                    <w:tc>
                      <w:tcPr>
                        <w:tcW w:w="9770" w:type="dxa"/>
                        <w:gridSpan w:val="3"/>
                      </w:tcPr>
                      <w:p w14:paraId="652A4500" w14:textId="77777777" w:rsidR="00D152D3" w:rsidRPr="00AC1615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AC1615">
                          <w:rPr>
                            <w:rFonts w:ascii="Helvetica" w:hAnsi="Helvetica" w:cs="Arial"/>
                          </w:rPr>
                          <w:t xml:space="preserve">Managed over a dozen local and remote studio computer equipment and small </w:t>
                        </w:r>
                        <w:proofErr w:type="gramStart"/>
                        <w:r w:rsidRPr="00AC1615">
                          <w:rPr>
                            <w:rFonts w:ascii="Helvetica" w:hAnsi="Helvetica" w:cs="Arial"/>
                          </w:rPr>
                          <w:t>networks;</w:t>
                        </w:r>
                        <w:proofErr w:type="gramEnd"/>
                      </w:p>
                      <w:p w14:paraId="21A5FA47" w14:textId="77777777" w:rsidR="00D152D3" w:rsidRPr="00AC1615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AC1615">
                          <w:rPr>
                            <w:rFonts w:ascii="Helvetica" w:hAnsi="Helvetica" w:cs="Arial"/>
                          </w:rPr>
                          <w:t xml:space="preserve">Analyzed all issues (Software and Hardware) and handed them off to appropriate </w:t>
                        </w:r>
                        <w:proofErr w:type="gramStart"/>
                        <w:r w:rsidRPr="00AC1615">
                          <w:rPr>
                            <w:rFonts w:ascii="Helvetica" w:hAnsi="Helvetica" w:cs="Arial"/>
                          </w:rPr>
                          <w:t>levels</w:t>
                        </w:r>
                        <w:r>
                          <w:rPr>
                            <w:rFonts w:ascii="Helvetica" w:hAnsi="Helvetica" w:cs="Arial"/>
                          </w:rPr>
                          <w:t>;</w:t>
                        </w:r>
                        <w:proofErr w:type="gramEnd"/>
                      </w:p>
                      <w:p w14:paraId="777F3122" w14:textId="77777777" w:rsidR="00D152D3" w:rsidRPr="00AC1615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AC1615">
                          <w:rPr>
                            <w:rFonts w:ascii="Helvetica" w:hAnsi="Helvetica" w:cs="Arial"/>
                          </w:rPr>
                          <w:t xml:space="preserve">Assessed Customer issues as well as Studios issues for proper </w:t>
                        </w:r>
                        <w:proofErr w:type="gramStart"/>
                        <w:r w:rsidRPr="00AC1615">
                          <w:rPr>
                            <w:rFonts w:ascii="Helvetica" w:hAnsi="Helvetica" w:cs="Arial"/>
                          </w:rPr>
                          <w:t>review;</w:t>
                        </w:r>
                        <w:proofErr w:type="gramEnd"/>
                      </w:p>
                      <w:p w14:paraId="658CE028" w14:textId="77777777" w:rsidR="00D152D3" w:rsidRPr="00AC1615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AC1615">
                          <w:rPr>
                            <w:rFonts w:ascii="Helvetica" w:hAnsi="Helvetica" w:cs="Arial"/>
                          </w:rPr>
                          <w:t xml:space="preserve">Analyzed best method of dealing with escalating situations and </w:t>
                        </w:r>
                        <w:proofErr w:type="gramStart"/>
                        <w:r w:rsidRPr="00AC1615">
                          <w:rPr>
                            <w:rFonts w:ascii="Helvetica" w:hAnsi="Helvetica" w:cs="Arial"/>
                          </w:rPr>
                          <w:t>deescalated</w:t>
                        </w:r>
                        <w:proofErr w:type="gramEnd"/>
                        <w:r w:rsidRPr="00AC1615">
                          <w:rPr>
                            <w:rFonts w:ascii="Helvetica" w:hAnsi="Helvetica" w:cs="Arial"/>
                          </w:rPr>
                          <w:t xml:space="preserve"> them.</w:t>
                        </w:r>
                      </w:p>
                      <w:p w14:paraId="688053A4" w14:textId="77777777" w:rsidR="00D152D3" w:rsidRPr="00AC1615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AC1615">
                          <w:rPr>
                            <w:rFonts w:ascii="Helvetica" w:hAnsi="Helvetica" w:cs="Arial"/>
                          </w:rPr>
                          <w:t xml:space="preserve">Managed all inventories for over a dozen local and remote studios </w:t>
                        </w:r>
                      </w:p>
                      <w:p w14:paraId="1E15B71D" w14:textId="77777777" w:rsidR="00D152D3" w:rsidRPr="00AC1615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AC1615">
                          <w:rPr>
                            <w:rFonts w:ascii="Helvetica" w:hAnsi="Helvetica" w:cs="Arial"/>
                          </w:rPr>
                          <w:t xml:space="preserve">Worked with DELL, PHOTOGENIC, APPLE, and other business for equipment </w:t>
                        </w:r>
                        <w:proofErr w:type="gramStart"/>
                        <w:r w:rsidRPr="00AC1615">
                          <w:rPr>
                            <w:rFonts w:ascii="Helvetica" w:hAnsi="Helvetica" w:cs="Arial"/>
                          </w:rPr>
                          <w:t>RMA;</w:t>
                        </w:r>
                        <w:proofErr w:type="gramEnd"/>
                      </w:p>
                      <w:p w14:paraId="421E82AA" w14:textId="77777777" w:rsidR="00D152D3" w:rsidRPr="00AC1615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AC1615">
                          <w:rPr>
                            <w:rFonts w:ascii="Helvetica" w:hAnsi="Helvetica" w:cs="Arial"/>
                          </w:rPr>
                          <w:t xml:space="preserve">Installed all new PC and Macintosh Hardware and networked all computers </w:t>
                        </w:r>
                        <w:proofErr w:type="gramStart"/>
                        <w:r w:rsidRPr="00AC1615">
                          <w:rPr>
                            <w:rFonts w:ascii="Helvetica" w:hAnsi="Helvetica" w:cs="Arial"/>
                          </w:rPr>
                          <w:t>together;</w:t>
                        </w:r>
                        <w:proofErr w:type="gramEnd"/>
                      </w:p>
                      <w:p w14:paraId="27879744" w14:textId="77777777" w:rsidR="00D152D3" w:rsidRPr="00AC1615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AC1615">
                          <w:rPr>
                            <w:rFonts w:ascii="Helvetica" w:hAnsi="Helvetica" w:cs="Arial"/>
                          </w:rPr>
                          <w:t xml:space="preserve">Created, documented and implemented technical training for studio </w:t>
                        </w:r>
                        <w:proofErr w:type="gramStart"/>
                        <w:r w:rsidRPr="00AC1615">
                          <w:rPr>
                            <w:rFonts w:ascii="Helvetica" w:hAnsi="Helvetica" w:cs="Arial"/>
                          </w:rPr>
                          <w:t>associates;</w:t>
                        </w:r>
                        <w:proofErr w:type="gramEnd"/>
                      </w:p>
                      <w:p w14:paraId="17C2C793" w14:textId="77777777" w:rsidR="00D152D3" w:rsidRPr="00AC1615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proofErr w:type="gramStart"/>
                        <w:r w:rsidRPr="00AC1615">
                          <w:rPr>
                            <w:rFonts w:ascii="Helvetica" w:hAnsi="Helvetica" w:cs="Arial"/>
                          </w:rPr>
                          <w:t>Hands on</w:t>
                        </w:r>
                        <w:proofErr w:type="gramEnd"/>
                        <w:r w:rsidRPr="00AC1615">
                          <w:rPr>
                            <w:rFonts w:ascii="Helvetica" w:hAnsi="Helvetica" w:cs="Arial"/>
                          </w:rPr>
                          <w:t xml:space="preserve"> management with all studio </w:t>
                        </w:r>
                        <w:proofErr w:type="gramStart"/>
                        <w:r w:rsidRPr="00AC1615">
                          <w:rPr>
                            <w:rFonts w:ascii="Helvetica" w:hAnsi="Helvetica" w:cs="Arial"/>
                          </w:rPr>
                          <w:t>associates;</w:t>
                        </w:r>
                        <w:proofErr w:type="gramEnd"/>
                      </w:p>
                      <w:p w14:paraId="266F0AE6" w14:textId="77777777" w:rsidR="00D152D3" w:rsidRPr="00AC1615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AC1615">
                          <w:rPr>
                            <w:rFonts w:ascii="Helvetica" w:hAnsi="Helvetica" w:cs="Arial"/>
                          </w:rPr>
                          <w:t>Remote tech support via telephone and Static IP software (Timbuktu; VNC</w:t>
                        </w:r>
                        <w:proofErr w:type="gramStart"/>
                        <w:r w:rsidRPr="00AC1615">
                          <w:rPr>
                            <w:rFonts w:ascii="Helvetica" w:hAnsi="Helvetica" w:cs="Arial"/>
                          </w:rPr>
                          <w:t>);</w:t>
                        </w:r>
                        <w:proofErr w:type="gramEnd"/>
                      </w:p>
                      <w:p w14:paraId="0D01F1C0" w14:textId="77777777" w:rsidR="00D152D3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AC1615">
                          <w:rPr>
                            <w:rFonts w:ascii="Helvetica" w:hAnsi="Helvetica" w:cs="Arial"/>
                          </w:rPr>
                          <w:t xml:space="preserve">Developed and implemented basic </w:t>
                        </w:r>
                        <w:proofErr w:type="gramStart"/>
                        <w:r w:rsidRPr="00AC1615">
                          <w:rPr>
                            <w:rFonts w:ascii="Helvetica" w:hAnsi="Helvetica" w:cs="Arial"/>
                          </w:rPr>
                          <w:t>install</w:t>
                        </w:r>
                        <w:proofErr w:type="gramEnd"/>
                        <w:r w:rsidRPr="00AC1615">
                          <w:rPr>
                            <w:rFonts w:ascii="Helvetica" w:hAnsi="Helvetica" w:cs="Arial"/>
                          </w:rPr>
                          <w:t xml:space="preserve"> routines for fellow </w:t>
                        </w:r>
                        <w:proofErr w:type="gramStart"/>
                        <w:r w:rsidRPr="00AC1615">
                          <w:rPr>
                            <w:rFonts w:ascii="Helvetica" w:hAnsi="Helvetica" w:cs="Arial"/>
                          </w:rPr>
                          <w:t>technicians;</w:t>
                        </w:r>
                        <w:proofErr w:type="gramEnd"/>
                      </w:p>
                      <w:p w14:paraId="1EA3FE36" w14:textId="77777777" w:rsidR="00D152D3" w:rsidRPr="0040358B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40358B">
                          <w:rPr>
                            <w:rFonts w:ascii="Helvetica" w:hAnsi="Helvetica" w:cs="Arial"/>
                          </w:rPr>
                          <w:t>Traveled out-of-state 30% of the time on routine maintenance and emergency break/fix issues</w:t>
                        </w:r>
                      </w:p>
                    </w:tc>
                  </w:tr>
                  <w:tr w:rsidR="00D152D3" w:rsidRPr="00AC1615" w14:paraId="31C4B591" w14:textId="77777777" w:rsidTr="004A76F1">
                    <w:trPr>
                      <w:gridAfter w:val="1"/>
                      <w:wAfter w:w="7065" w:type="dxa"/>
                    </w:trPr>
                    <w:tc>
                      <w:tcPr>
                        <w:tcW w:w="7065" w:type="dxa"/>
                        <w:gridSpan w:val="2"/>
                      </w:tcPr>
                      <w:p w14:paraId="2D0E001D" w14:textId="77777777" w:rsidR="00D152D3" w:rsidRPr="00AC1615" w:rsidRDefault="00D152D3" w:rsidP="00D152D3">
                        <w:pPr>
                          <w:shd w:val="clear" w:color="auto" w:fill="FFFFFF"/>
                          <w:spacing w:before="80" w:after="0" w:line="240" w:lineRule="auto"/>
                          <w:rPr>
                            <w:rFonts w:ascii="Helvetica" w:hAnsi="Helvetica" w:cs="Arial"/>
                            <w:b/>
                          </w:rPr>
                        </w:pPr>
                        <w:r w:rsidRPr="00AC1615">
                          <w:rPr>
                            <w:rFonts w:ascii="Helvetica" w:hAnsi="Helvetica" w:cs="Arial"/>
                            <w:b/>
                          </w:rPr>
                          <w:t xml:space="preserve">Cathedral Computer Consultants  </w:t>
                        </w:r>
                        <w:r w:rsidRPr="00AC1615">
                          <w:rPr>
                            <w:rFonts w:ascii="Helvetica" w:hAnsi="Helvetica" w:cs="Arial"/>
                          </w:rPr>
                          <w:t>- Chicago, IL</w:t>
                        </w:r>
                      </w:p>
                    </w:tc>
                    <w:tc>
                      <w:tcPr>
                        <w:tcW w:w="2705" w:type="dxa"/>
                      </w:tcPr>
                      <w:p w14:paraId="0D27250A" w14:textId="77777777" w:rsidR="00D152D3" w:rsidRPr="00AC1615" w:rsidRDefault="00D152D3" w:rsidP="00D152D3">
                        <w:pPr>
                          <w:shd w:val="clear" w:color="auto" w:fill="FFFFFF"/>
                          <w:spacing w:after="0" w:line="240" w:lineRule="auto"/>
                          <w:jc w:val="left"/>
                          <w:rPr>
                            <w:rFonts w:ascii="Helvetica" w:hAnsi="Helvetica" w:cs="Arial"/>
                            <w:b/>
                          </w:rPr>
                        </w:pPr>
                      </w:p>
                    </w:tc>
                  </w:tr>
                  <w:tr w:rsidR="00D152D3" w:rsidRPr="00AC1615" w14:paraId="02C34F65" w14:textId="77777777" w:rsidTr="004A76F1">
                    <w:trPr>
                      <w:gridAfter w:val="1"/>
                      <w:wAfter w:w="7065" w:type="dxa"/>
                    </w:trPr>
                    <w:tc>
                      <w:tcPr>
                        <w:tcW w:w="7065" w:type="dxa"/>
                        <w:gridSpan w:val="2"/>
                      </w:tcPr>
                      <w:p w14:paraId="627659B6" w14:textId="77777777" w:rsidR="00D152D3" w:rsidRPr="00AC1615" w:rsidRDefault="00D152D3" w:rsidP="00D152D3">
                        <w:pPr>
                          <w:shd w:val="clear" w:color="auto" w:fill="FFFFFF"/>
                          <w:spacing w:after="0" w:line="240" w:lineRule="auto"/>
                          <w:rPr>
                            <w:rFonts w:ascii="Helvetica" w:hAnsi="Helvetica" w:cs="Arial"/>
                            <w:b/>
                          </w:rPr>
                        </w:pPr>
                        <w:r>
                          <w:rPr>
                            <w:rFonts w:ascii="Helvetica" w:hAnsi="Helvetica" w:cs="Arial"/>
                            <w:b/>
                          </w:rPr>
                          <w:t xml:space="preserve">Manager, </w:t>
                        </w:r>
                        <w:r w:rsidRPr="00F26C16">
                          <w:rPr>
                            <w:rFonts w:ascii="Helvetica" w:hAnsi="Helvetica" w:cs="Arial"/>
                            <w:b/>
                            <w:u w:val="single"/>
                          </w:rPr>
                          <w:t>Owner</w:t>
                        </w:r>
                      </w:p>
                    </w:tc>
                    <w:tc>
                      <w:tcPr>
                        <w:tcW w:w="2705" w:type="dxa"/>
                      </w:tcPr>
                      <w:p w14:paraId="715C7361" w14:textId="1E04938D" w:rsidR="00D152D3" w:rsidRPr="00AC1615" w:rsidRDefault="00D152D3" w:rsidP="00D152D3">
                        <w:pPr>
                          <w:shd w:val="clear" w:color="auto" w:fill="FFFFFF"/>
                          <w:spacing w:after="0" w:line="240" w:lineRule="auto"/>
                          <w:jc w:val="right"/>
                          <w:rPr>
                            <w:rFonts w:ascii="Helvetica" w:hAnsi="Helvetica" w:cs="Arial"/>
                            <w:b/>
                          </w:rPr>
                        </w:pPr>
                        <w:r>
                          <w:rPr>
                            <w:rFonts w:ascii="Helvetica" w:hAnsi="Helvetica" w:cs="Arial"/>
                            <w:b/>
                          </w:rPr>
                          <w:t>Sept</w:t>
                        </w:r>
                        <w:r w:rsidRPr="00AC1615">
                          <w:rPr>
                            <w:rFonts w:ascii="Helvetica" w:hAnsi="Helvetica" w:cs="Arial"/>
                            <w:b/>
                          </w:rPr>
                          <w:t xml:space="preserve">. </w:t>
                        </w:r>
                        <w:r w:rsidR="008D5BD9">
                          <w:rPr>
                            <w:rFonts w:ascii="Helvetica" w:hAnsi="Helvetica" w:cs="Arial"/>
                            <w:b/>
                          </w:rPr>
                          <w:t>19</w:t>
                        </w:r>
                        <w:r>
                          <w:rPr>
                            <w:rFonts w:ascii="Helvetica" w:hAnsi="Helvetica" w:cs="Arial"/>
                            <w:b/>
                          </w:rPr>
                          <w:t>96</w:t>
                        </w:r>
                        <w:r w:rsidRPr="00AC1615">
                          <w:rPr>
                            <w:rFonts w:ascii="Helvetica" w:hAnsi="Helvetica" w:cs="Arial"/>
                            <w:b/>
                          </w:rPr>
                          <w:t xml:space="preserve"> to Jan. </w:t>
                        </w:r>
                        <w:r>
                          <w:rPr>
                            <w:rFonts w:ascii="Helvetica" w:hAnsi="Helvetica" w:cs="Arial"/>
                            <w:b/>
                          </w:rPr>
                          <w:t>200</w:t>
                        </w:r>
                        <w:r w:rsidRPr="00AC1615">
                          <w:rPr>
                            <w:rFonts w:ascii="Helvetica" w:hAnsi="Helvetica" w:cs="Arial"/>
                            <w:b/>
                          </w:rPr>
                          <w:t>0</w:t>
                        </w:r>
                      </w:p>
                    </w:tc>
                  </w:tr>
                  <w:tr w:rsidR="00D152D3" w:rsidRPr="00AC1615" w14:paraId="6394CB7A" w14:textId="77777777" w:rsidTr="004A76F1">
                    <w:trPr>
                      <w:gridAfter w:val="1"/>
                      <w:wAfter w:w="7065" w:type="dxa"/>
                      <w:trHeight w:val="2520"/>
                    </w:trPr>
                    <w:tc>
                      <w:tcPr>
                        <w:tcW w:w="9770" w:type="dxa"/>
                        <w:gridSpan w:val="3"/>
                      </w:tcPr>
                      <w:p w14:paraId="19C9929C" w14:textId="77777777" w:rsidR="00D152D3" w:rsidRPr="00AC1615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0" w:line="240" w:lineRule="auto"/>
                          <w:rPr>
                            <w:rFonts w:ascii="Helvetica" w:hAnsi="Helvetica" w:cs="Arial"/>
                          </w:rPr>
                        </w:pPr>
                        <w:r w:rsidRPr="00AC1615">
                          <w:rPr>
                            <w:rFonts w:ascii="Helvetica" w:hAnsi="Helvetica" w:cs="Arial"/>
                          </w:rPr>
                          <w:t xml:space="preserve">Managed computer repair shop equipment, network, </w:t>
                        </w:r>
                        <w:proofErr w:type="gramStart"/>
                        <w:r w:rsidRPr="00AC1615">
                          <w:rPr>
                            <w:rFonts w:ascii="Helvetica" w:hAnsi="Helvetica" w:cs="Arial"/>
                          </w:rPr>
                          <w:t>employees;</w:t>
                        </w:r>
                        <w:proofErr w:type="gramEnd"/>
                      </w:p>
                      <w:p w14:paraId="650A3800" w14:textId="77777777" w:rsidR="00D152D3" w:rsidRPr="00AC1615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0" w:line="240" w:lineRule="auto"/>
                          <w:rPr>
                            <w:rFonts w:ascii="Helvetica" w:hAnsi="Helvetica" w:cs="Arial"/>
                          </w:rPr>
                        </w:pPr>
                        <w:r w:rsidRPr="00AC1615">
                          <w:rPr>
                            <w:rFonts w:ascii="Helvetica" w:hAnsi="Helvetica" w:cs="Arial"/>
                          </w:rPr>
                          <w:t xml:space="preserve">Maintained Inventory, Built white-box systems for retail </w:t>
                        </w:r>
                        <w:proofErr w:type="gramStart"/>
                        <w:r w:rsidRPr="00AC1615">
                          <w:rPr>
                            <w:rFonts w:ascii="Helvetica" w:hAnsi="Helvetica" w:cs="Arial"/>
                          </w:rPr>
                          <w:t>sale;</w:t>
                        </w:r>
                        <w:proofErr w:type="gramEnd"/>
                      </w:p>
                      <w:p w14:paraId="541333DC" w14:textId="77777777" w:rsidR="00D152D3" w:rsidRPr="00AC1615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0" w:line="240" w:lineRule="auto"/>
                          <w:rPr>
                            <w:rFonts w:ascii="Helvetica" w:hAnsi="Helvetica" w:cs="Arial"/>
                          </w:rPr>
                        </w:pPr>
                        <w:r w:rsidRPr="00AC1615">
                          <w:rPr>
                            <w:rFonts w:ascii="Helvetica" w:hAnsi="Helvetica" w:cs="Arial"/>
                          </w:rPr>
                          <w:t>Experience with cable pulling (Cat 3, 5, 6) terminating and punch down on phone blocks</w:t>
                        </w:r>
                      </w:p>
                      <w:p w14:paraId="7FB97348" w14:textId="77777777" w:rsidR="00D152D3" w:rsidRPr="00AC1615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0" w:line="240" w:lineRule="auto"/>
                          <w:rPr>
                            <w:rFonts w:ascii="Helvetica" w:hAnsi="Helvetica" w:cs="Arial"/>
                          </w:rPr>
                        </w:pPr>
                        <w:r w:rsidRPr="00AC1615">
                          <w:rPr>
                            <w:rFonts w:ascii="Helvetica" w:hAnsi="Helvetica" w:cs="Arial"/>
                          </w:rPr>
                          <w:t xml:space="preserve">Repaired wide array of computer issues including APPLE, laptops, game </w:t>
                        </w:r>
                        <w:proofErr w:type="gramStart"/>
                        <w:r w:rsidRPr="00AC1615">
                          <w:rPr>
                            <w:rFonts w:ascii="Helvetica" w:hAnsi="Helvetica" w:cs="Arial"/>
                          </w:rPr>
                          <w:t>consoles;</w:t>
                        </w:r>
                        <w:proofErr w:type="gramEnd"/>
                      </w:p>
                      <w:p w14:paraId="088894BC" w14:textId="77777777" w:rsidR="00D152D3" w:rsidRPr="00AC1615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AC1615">
                          <w:rPr>
                            <w:rFonts w:ascii="Helvetica" w:hAnsi="Helvetica" w:cs="Arial"/>
                          </w:rPr>
                          <w:t xml:space="preserve">Grew revenue by implementing quick turnaround and </w:t>
                        </w:r>
                        <w:proofErr w:type="gramStart"/>
                        <w:r w:rsidRPr="00AC1615">
                          <w:rPr>
                            <w:rFonts w:ascii="Helvetica" w:hAnsi="Helvetica" w:cs="Arial"/>
                          </w:rPr>
                          <w:t>high quality</w:t>
                        </w:r>
                        <w:proofErr w:type="gramEnd"/>
                        <w:r w:rsidRPr="00AC1615">
                          <w:rPr>
                            <w:rFonts w:ascii="Helvetica" w:hAnsi="Helvetica" w:cs="Arial"/>
                          </w:rPr>
                          <w:t xml:space="preserve"> customer </w:t>
                        </w:r>
                        <w:proofErr w:type="gramStart"/>
                        <w:r w:rsidRPr="00AC1615">
                          <w:rPr>
                            <w:rFonts w:ascii="Helvetica" w:hAnsi="Helvetica" w:cs="Arial"/>
                          </w:rPr>
                          <w:t>interaction;</w:t>
                        </w:r>
                        <w:proofErr w:type="gramEnd"/>
                      </w:p>
                      <w:p w14:paraId="7ABEA245" w14:textId="77777777" w:rsidR="00D152D3" w:rsidRPr="00AC1615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AC1615">
                          <w:rPr>
                            <w:rFonts w:ascii="Helvetica" w:hAnsi="Helvetica" w:cs="Arial"/>
                          </w:rPr>
                          <w:t xml:space="preserve">Resolved all customer issues quickly and beneficially to business and </w:t>
                        </w:r>
                        <w:proofErr w:type="gramStart"/>
                        <w:r w:rsidRPr="00AC1615">
                          <w:rPr>
                            <w:rFonts w:ascii="Helvetica" w:hAnsi="Helvetica" w:cs="Arial"/>
                          </w:rPr>
                          <w:t>client;</w:t>
                        </w:r>
                        <w:proofErr w:type="gramEnd"/>
                      </w:p>
                      <w:p w14:paraId="7E64372F" w14:textId="77777777" w:rsidR="00D152D3" w:rsidRPr="00AC1615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AC1615">
                          <w:rPr>
                            <w:rFonts w:ascii="Helvetica" w:hAnsi="Helvetica" w:cs="Arial"/>
                          </w:rPr>
                          <w:t xml:space="preserve">Traveled to client locations for break/fix </w:t>
                        </w:r>
                        <w:proofErr w:type="gramStart"/>
                        <w:r w:rsidRPr="00AC1615">
                          <w:rPr>
                            <w:rFonts w:ascii="Helvetica" w:hAnsi="Helvetica" w:cs="Arial"/>
                          </w:rPr>
                          <w:t>issues;</w:t>
                        </w:r>
                        <w:proofErr w:type="gramEnd"/>
                      </w:p>
                      <w:p w14:paraId="65A60BAB" w14:textId="77777777" w:rsidR="00D152D3" w:rsidRPr="00AC1615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AC1615">
                          <w:rPr>
                            <w:rStyle w:val="apple-style-span"/>
                            <w:rFonts w:ascii="Helvetica" w:hAnsi="Helvetica" w:cs="Arial"/>
                            <w:color w:val="000000"/>
                          </w:rPr>
                          <w:t xml:space="preserve">Troubleshooting </w:t>
                        </w:r>
                        <w:r>
                          <w:rPr>
                            <w:rStyle w:val="apple-style-span"/>
                            <w:rFonts w:ascii="Helvetica" w:hAnsi="Helvetica" w:cs="Arial"/>
                            <w:color w:val="000000"/>
                          </w:rPr>
                          <w:t xml:space="preserve">experience with PC &amp; assorted </w:t>
                        </w:r>
                        <w:proofErr w:type="gramStart"/>
                        <w:r>
                          <w:rPr>
                            <w:rStyle w:val="apple-style-span"/>
                            <w:rFonts w:ascii="Helvetica" w:hAnsi="Helvetica" w:cs="Arial"/>
                            <w:color w:val="000000"/>
                          </w:rPr>
                          <w:t>peripherals;</w:t>
                        </w:r>
                        <w:proofErr w:type="gramEnd"/>
                      </w:p>
                      <w:p w14:paraId="2E1A9A3B" w14:textId="77777777" w:rsidR="00D152D3" w:rsidRPr="00AC1615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AC1615">
                          <w:rPr>
                            <w:rFonts w:ascii="Helvetica" w:hAnsi="Helvetica" w:cs="Arial"/>
                          </w:rPr>
                          <w:t xml:space="preserve">Billed onsite and remote clients for hardware and </w:t>
                        </w:r>
                        <w:proofErr w:type="gramStart"/>
                        <w:r w:rsidRPr="00AC1615">
                          <w:rPr>
                            <w:rFonts w:ascii="Helvetica" w:hAnsi="Helvetica" w:cs="Arial"/>
                          </w:rPr>
                          <w:t>labor;</w:t>
                        </w:r>
                        <w:proofErr w:type="gramEnd"/>
                      </w:p>
                      <w:p w14:paraId="4D9B8D9E" w14:textId="77777777" w:rsidR="00D152D3" w:rsidRPr="007A7E89" w:rsidRDefault="00D152D3" w:rsidP="00D152D3">
                        <w:pPr>
                          <w:pStyle w:val="ColorfulList-Accent11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after="80" w:line="240" w:lineRule="auto"/>
                          <w:rPr>
                            <w:rFonts w:ascii="Helvetica" w:hAnsi="Helvetica" w:cs="Arial"/>
                          </w:rPr>
                        </w:pPr>
                        <w:r w:rsidRPr="00AC1615">
                          <w:rPr>
                            <w:rFonts w:ascii="Helvetica" w:hAnsi="Helvetica" w:cs="Arial"/>
                          </w:rPr>
                          <w:t>Hired, trained, m</w:t>
                        </w:r>
                        <w:r>
                          <w:rPr>
                            <w:rFonts w:ascii="Helvetica" w:hAnsi="Helvetica" w:cs="Arial"/>
                          </w:rPr>
                          <w:t>anaged and terminated employees</w:t>
                        </w:r>
                      </w:p>
                    </w:tc>
                  </w:tr>
                </w:tbl>
                <w:p w14:paraId="5188AC0D" w14:textId="77777777" w:rsidR="00060554" w:rsidRPr="00AC1615" w:rsidRDefault="00060554" w:rsidP="00060554">
                  <w:pPr>
                    <w:shd w:val="clear" w:color="auto" w:fill="FFFFFF"/>
                    <w:spacing w:after="0" w:line="240" w:lineRule="auto"/>
                    <w:rPr>
                      <w:rFonts w:ascii="Helvetica" w:hAnsi="Helvetica" w:cs="Arial"/>
                      <w:b/>
                      <w:bCs/>
                    </w:rPr>
                  </w:pPr>
                </w:p>
              </w:tc>
            </w:tr>
          </w:tbl>
          <w:p w14:paraId="602CB875" w14:textId="77777777" w:rsidR="00060554" w:rsidRPr="00AC1615" w:rsidRDefault="00060554" w:rsidP="00060554">
            <w:pPr>
              <w:shd w:val="clear" w:color="auto" w:fill="FFFFFF"/>
              <w:spacing w:after="0" w:line="240" w:lineRule="auto"/>
              <w:rPr>
                <w:rFonts w:ascii="Helvetica" w:hAnsi="Helvetica" w:cs="Arial"/>
              </w:rPr>
            </w:pPr>
          </w:p>
        </w:tc>
      </w:tr>
      <w:tr w:rsidR="00060554" w:rsidRPr="00AC1615" w14:paraId="79371408" w14:textId="77777777" w:rsidTr="007243C3">
        <w:tc>
          <w:tcPr>
            <w:tcW w:w="10466" w:type="dxa"/>
            <w:gridSpan w:val="2"/>
            <w:shd w:val="clear" w:color="auto" w:fill="FFFFFF"/>
          </w:tcPr>
          <w:p w14:paraId="4A9ADCFE" w14:textId="77777777" w:rsidR="00060554" w:rsidRPr="00AC1615" w:rsidRDefault="00060554" w:rsidP="00060554">
            <w:pPr>
              <w:shd w:val="clear" w:color="auto" w:fill="FFFFFF"/>
              <w:spacing w:after="0" w:line="240" w:lineRule="auto"/>
              <w:rPr>
                <w:rFonts w:ascii="Helvetica" w:hAnsi="Helvetica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230"/>
            </w:tblGrid>
            <w:tr w:rsidR="00060554" w:rsidRPr="00AC1615" w14:paraId="1657B355" w14:textId="77777777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14:paraId="321CCFAB" w14:textId="64F467B4" w:rsidR="00060554" w:rsidRPr="00287E60" w:rsidRDefault="00060554" w:rsidP="00060554">
                  <w:pPr>
                    <w:shd w:val="clear" w:color="auto" w:fill="FFFFFF"/>
                    <w:spacing w:after="0" w:line="240" w:lineRule="auto"/>
                  </w:pPr>
                  <w:r w:rsidRPr="00AC1615">
                    <w:rPr>
                      <w:rFonts w:ascii="Helvetica" w:hAnsi="Helvetica" w:cs="Arial"/>
                      <w:b/>
                      <w:bCs/>
                    </w:rPr>
                    <w:t>Languages</w:t>
                  </w:r>
                  <w:r w:rsidR="00287E60">
                    <w:rPr>
                      <w:rFonts w:ascii="Helvetica" w:hAnsi="Helvetica" w:cs="Arial"/>
                      <w:b/>
                      <w:bCs/>
                    </w:rPr>
                    <w:t>:</w:t>
                  </w:r>
                  <w:r w:rsidR="003D2407">
                    <w:rPr>
                      <w:rFonts w:ascii="Helvetica" w:hAnsi="Helvetica" w:cs="Arial"/>
                      <w:b/>
                      <w:bCs/>
                    </w:rPr>
                    <w:t xml:space="preserve"> </w:t>
                  </w:r>
                  <w:r w:rsidR="00287E60">
                    <w:rPr>
                      <w:rFonts w:ascii="Helvetica" w:hAnsi="Helvetica" w:cs="Arial"/>
                      <w:b/>
                      <w:bCs/>
                    </w:rPr>
                    <w:t xml:space="preserve">      </w:t>
                  </w:r>
                  <w:r w:rsidR="00287E60">
                    <w:rPr>
                      <w:rFonts w:ascii="Helvetica" w:hAnsi="Helvetica" w:cs="Arial"/>
                      <w:b/>
                      <w:bCs/>
                    </w:rPr>
                    <w:tab/>
                  </w:r>
                  <w:r w:rsidR="00287E60" w:rsidRPr="00AC1615">
                    <w:rPr>
                      <w:rFonts w:ascii="Helvetica" w:hAnsi="Helvetica" w:cs="Arial"/>
                      <w:b/>
                      <w:bCs/>
                    </w:rPr>
                    <w:t xml:space="preserve">Spanish </w:t>
                  </w:r>
                  <w:r w:rsidR="00287E60" w:rsidRPr="00AC1615">
                    <w:rPr>
                      <w:rFonts w:ascii="Helvetica" w:hAnsi="Helvetica" w:cs="Arial"/>
                      <w:bCs/>
                    </w:rPr>
                    <w:t>(fluent)</w:t>
                  </w:r>
                  <w:r w:rsidR="00287E60">
                    <w:tab/>
                  </w:r>
                  <w:r w:rsidR="00287E60" w:rsidRPr="00AC1615">
                    <w:rPr>
                      <w:rFonts w:ascii="Helvetica" w:hAnsi="Helvetica" w:cs="Arial"/>
                      <w:b/>
                      <w:bCs/>
                    </w:rPr>
                    <w:t xml:space="preserve">English </w:t>
                  </w:r>
                  <w:r w:rsidR="00287E60" w:rsidRPr="00AC1615">
                    <w:rPr>
                      <w:rFonts w:ascii="Helvetica" w:hAnsi="Helvetica" w:cs="Arial"/>
                      <w:bCs/>
                    </w:rPr>
                    <w:t>(fluent)</w:t>
                  </w:r>
                </w:p>
              </w:tc>
            </w:tr>
            <w:tr w:rsidR="00060554" w:rsidRPr="00AC1615" w14:paraId="589C9966" w14:textId="77777777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566"/>
                    <w:gridCol w:w="5940"/>
                  </w:tblGrid>
                  <w:tr w:rsidR="00811126" w:rsidRPr="00AC1615" w14:paraId="01A6FFE7" w14:textId="77777777" w:rsidTr="00811126">
                    <w:trPr>
                      <w:trHeight w:val="117"/>
                    </w:trPr>
                    <w:tc>
                      <w:tcPr>
                        <w:tcW w:w="1566" w:type="dxa"/>
                      </w:tcPr>
                      <w:p w14:paraId="3D87800C" w14:textId="10E10D0E" w:rsidR="00811126" w:rsidRPr="00AC1615" w:rsidRDefault="00811126" w:rsidP="00811126">
                        <w:pPr>
                          <w:shd w:val="clear" w:color="auto" w:fill="FFFFFF"/>
                          <w:spacing w:after="0" w:line="240" w:lineRule="auto"/>
                          <w:rPr>
                            <w:rFonts w:ascii="Helvetica" w:hAnsi="Helvetica" w:cs="Arial"/>
                            <w:b/>
                            <w:bCs/>
                          </w:rPr>
                        </w:pPr>
                        <w:r>
                          <w:rPr>
                            <w:rFonts w:ascii="Helvetica" w:hAnsi="Helvetica" w:cs="Arial"/>
                            <w:b/>
                            <w:bCs/>
                          </w:rPr>
                          <w:t>Certifications:</w:t>
                        </w:r>
                      </w:p>
                    </w:tc>
                    <w:tc>
                      <w:tcPr>
                        <w:tcW w:w="5940" w:type="dxa"/>
                      </w:tcPr>
                      <w:p w14:paraId="124820BB" w14:textId="3A3F65FC" w:rsidR="00811126" w:rsidRPr="00AC1615" w:rsidRDefault="00811126" w:rsidP="00811126">
                        <w:pPr>
                          <w:shd w:val="clear" w:color="auto" w:fill="FFFFFF"/>
                          <w:spacing w:after="0" w:line="240" w:lineRule="auto"/>
                          <w:ind w:left="-738"/>
                          <w:jc w:val="right"/>
                          <w:rPr>
                            <w:rFonts w:ascii="Helvetica" w:hAnsi="Helvetica" w:cs="Arial"/>
                            <w:b/>
                            <w:bCs/>
                          </w:rPr>
                        </w:pPr>
                        <w:r>
                          <w:rPr>
                            <w:rFonts w:ascii="Helvetica" w:hAnsi="Helvetica" w:cs="Arial"/>
                            <w:b/>
                            <w:bCs/>
                          </w:rPr>
                          <w:t xml:space="preserve">Microsoft Office Specialist - </w:t>
                        </w:r>
                        <w:r w:rsidRPr="00285CC7">
                          <w:rPr>
                            <w:rFonts w:ascii="Helvetica" w:hAnsi="Helvetica" w:cs="Arial"/>
                          </w:rPr>
                          <w:t>Excel 2019 Expert</w:t>
                        </w:r>
                      </w:p>
                    </w:tc>
                  </w:tr>
                </w:tbl>
                <w:p w14:paraId="7EB3F3CA" w14:textId="77777777" w:rsidR="00060554" w:rsidRPr="00AC1615" w:rsidRDefault="00060554" w:rsidP="00060554">
                  <w:pPr>
                    <w:shd w:val="clear" w:color="auto" w:fill="FFFFFF"/>
                    <w:spacing w:after="0" w:line="240" w:lineRule="auto"/>
                    <w:rPr>
                      <w:rFonts w:ascii="Helvetica" w:hAnsi="Helvetica" w:cs="Arial"/>
                      <w:b/>
                      <w:bCs/>
                    </w:rPr>
                  </w:pPr>
                </w:p>
              </w:tc>
            </w:tr>
          </w:tbl>
          <w:p w14:paraId="0AB5BD98" w14:textId="77777777" w:rsidR="00060554" w:rsidRPr="00AC1615" w:rsidRDefault="00060554" w:rsidP="00060554">
            <w:pPr>
              <w:shd w:val="clear" w:color="auto" w:fill="FFFFFF"/>
              <w:spacing w:after="0" w:line="240" w:lineRule="auto"/>
              <w:rPr>
                <w:rFonts w:ascii="Helvetica" w:hAnsi="Helvetica" w:cs="Arial"/>
              </w:rPr>
            </w:pPr>
          </w:p>
        </w:tc>
      </w:tr>
      <w:tr w:rsidR="00060554" w:rsidRPr="00AC1615" w14:paraId="4BCB8A8F" w14:textId="77777777" w:rsidTr="007243C3">
        <w:tc>
          <w:tcPr>
            <w:tcW w:w="10466" w:type="dxa"/>
            <w:gridSpan w:val="2"/>
            <w:shd w:val="clear" w:color="auto" w:fill="FFFFFF"/>
          </w:tcPr>
          <w:p w14:paraId="5108705D" w14:textId="77777777" w:rsidR="00060554" w:rsidRPr="00AC1615" w:rsidRDefault="00060554" w:rsidP="00060554">
            <w:pPr>
              <w:shd w:val="clear" w:color="auto" w:fill="FFFFFF"/>
              <w:spacing w:after="0" w:line="240" w:lineRule="auto"/>
              <w:rPr>
                <w:rFonts w:ascii="Helvetica" w:hAnsi="Helvetica" w:cs="Arial"/>
                <w:sz w:val="4"/>
                <w:szCs w:val="4"/>
              </w:rPr>
            </w:pPr>
          </w:p>
        </w:tc>
      </w:tr>
      <w:tr w:rsidR="007243C3" w:rsidRPr="00AC1615" w14:paraId="73B91F3E" w14:textId="77777777" w:rsidTr="007243C3">
        <w:tc>
          <w:tcPr>
            <w:tcW w:w="10466" w:type="dxa"/>
            <w:gridSpan w:val="2"/>
            <w:shd w:val="clear" w:color="auto" w:fill="FFFFFF"/>
          </w:tcPr>
          <w:p w14:paraId="5A8F6391" w14:textId="77777777" w:rsidR="007243C3" w:rsidRPr="007243C3" w:rsidRDefault="007243C3" w:rsidP="006F737D">
            <w:pPr>
              <w:shd w:val="clear" w:color="auto" w:fill="FFFFFF"/>
              <w:spacing w:after="0" w:line="240" w:lineRule="auto"/>
              <w:rPr>
                <w:rFonts w:ascii="Helvetica" w:hAnsi="Helvetica" w:cs="Arial"/>
                <w:sz w:val="4"/>
                <w:szCs w:val="4"/>
              </w:rPr>
            </w:pPr>
          </w:p>
          <w:p w14:paraId="1AA980A6" w14:textId="77777777" w:rsidR="007243C3" w:rsidRPr="007243C3" w:rsidRDefault="007243C3" w:rsidP="006F737D">
            <w:pPr>
              <w:shd w:val="clear" w:color="auto" w:fill="FFFFFF"/>
              <w:spacing w:after="0" w:line="240" w:lineRule="auto"/>
              <w:rPr>
                <w:rFonts w:ascii="Helvetica" w:hAnsi="Helvetica" w:cs="Arial"/>
                <w:sz w:val="4"/>
                <w:szCs w:val="4"/>
              </w:rPr>
            </w:pPr>
          </w:p>
        </w:tc>
      </w:tr>
    </w:tbl>
    <w:p w14:paraId="1FF07D8B" w14:textId="77777777" w:rsidR="00060554" w:rsidRPr="00AC1615" w:rsidRDefault="00060554" w:rsidP="00060554">
      <w:pPr>
        <w:shd w:val="clear" w:color="auto" w:fill="FFFFFF"/>
        <w:rPr>
          <w:rFonts w:ascii="Helvetica" w:hAnsi="Helvetica" w:cs="Arial"/>
        </w:rPr>
      </w:pPr>
    </w:p>
    <w:sectPr w:rsidR="00060554" w:rsidRPr="00AC1615" w:rsidSect="001D2119">
      <w:pgSz w:w="11906" w:h="16838"/>
      <w:pgMar w:top="540" w:right="720" w:bottom="27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4547F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1963F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080EC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6E44F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F550A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9ACF29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3A663D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8B8C8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224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7E27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C7605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788429">
    <w:abstractNumId w:val="13"/>
  </w:num>
  <w:num w:numId="2" w16cid:durableId="978731515">
    <w:abstractNumId w:val="11"/>
  </w:num>
  <w:num w:numId="3" w16cid:durableId="710113839">
    <w:abstractNumId w:val="14"/>
  </w:num>
  <w:num w:numId="4" w16cid:durableId="866213433">
    <w:abstractNumId w:val="12"/>
  </w:num>
  <w:num w:numId="5" w16cid:durableId="1889222636">
    <w:abstractNumId w:val="15"/>
  </w:num>
  <w:num w:numId="6" w16cid:durableId="214776882">
    <w:abstractNumId w:val="16"/>
  </w:num>
  <w:num w:numId="7" w16cid:durableId="783114848">
    <w:abstractNumId w:val="10"/>
  </w:num>
  <w:num w:numId="8" w16cid:durableId="1619607117">
    <w:abstractNumId w:val="8"/>
  </w:num>
  <w:num w:numId="9" w16cid:durableId="529344438">
    <w:abstractNumId w:val="7"/>
  </w:num>
  <w:num w:numId="10" w16cid:durableId="1161962907">
    <w:abstractNumId w:val="6"/>
  </w:num>
  <w:num w:numId="11" w16cid:durableId="336425989">
    <w:abstractNumId w:val="5"/>
  </w:num>
  <w:num w:numId="12" w16cid:durableId="1369985948">
    <w:abstractNumId w:val="9"/>
  </w:num>
  <w:num w:numId="13" w16cid:durableId="1722436110">
    <w:abstractNumId w:val="4"/>
  </w:num>
  <w:num w:numId="14" w16cid:durableId="266356317">
    <w:abstractNumId w:val="3"/>
  </w:num>
  <w:num w:numId="15" w16cid:durableId="2107725904">
    <w:abstractNumId w:val="2"/>
  </w:num>
  <w:num w:numId="16" w16cid:durableId="2038044009">
    <w:abstractNumId w:val="1"/>
  </w:num>
  <w:num w:numId="17" w16cid:durableId="1018694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E59"/>
    <w:rsid w:val="00060554"/>
    <w:rsid w:val="00093F3B"/>
    <w:rsid w:val="001D2119"/>
    <w:rsid w:val="00285CC7"/>
    <w:rsid w:val="00287E60"/>
    <w:rsid w:val="002A26EB"/>
    <w:rsid w:val="003A48AF"/>
    <w:rsid w:val="003B50A4"/>
    <w:rsid w:val="003D1012"/>
    <w:rsid w:val="003D2407"/>
    <w:rsid w:val="003D37A9"/>
    <w:rsid w:val="0040358B"/>
    <w:rsid w:val="00454562"/>
    <w:rsid w:val="00480023"/>
    <w:rsid w:val="004A3306"/>
    <w:rsid w:val="004A76F1"/>
    <w:rsid w:val="004F18AD"/>
    <w:rsid w:val="00523422"/>
    <w:rsid w:val="00524E10"/>
    <w:rsid w:val="005A50D3"/>
    <w:rsid w:val="005D1B2D"/>
    <w:rsid w:val="00667644"/>
    <w:rsid w:val="00687EB4"/>
    <w:rsid w:val="006915B4"/>
    <w:rsid w:val="006F2503"/>
    <w:rsid w:val="007243C3"/>
    <w:rsid w:val="00756C93"/>
    <w:rsid w:val="007A1A91"/>
    <w:rsid w:val="007A7E89"/>
    <w:rsid w:val="00811126"/>
    <w:rsid w:val="008554AE"/>
    <w:rsid w:val="008A4E63"/>
    <w:rsid w:val="008D5BD9"/>
    <w:rsid w:val="0093225C"/>
    <w:rsid w:val="009C084B"/>
    <w:rsid w:val="00AD6029"/>
    <w:rsid w:val="00AF1700"/>
    <w:rsid w:val="00B81B1E"/>
    <w:rsid w:val="00B909FD"/>
    <w:rsid w:val="00C76537"/>
    <w:rsid w:val="00D152D3"/>
    <w:rsid w:val="00D26132"/>
    <w:rsid w:val="00D72E21"/>
    <w:rsid w:val="00D86E59"/>
    <w:rsid w:val="00D97FFB"/>
    <w:rsid w:val="00DE57BB"/>
    <w:rsid w:val="00E04B73"/>
    <w:rsid w:val="00EB06D1"/>
    <w:rsid w:val="00F05D25"/>
    <w:rsid w:val="00F2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5AD66"/>
  <w15:chartTrackingRefBased/>
  <w15:docId w15:val="{250B0143-9C91-46DE-A414-63203D9E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="MS PMincho" w:hAnsi="Century Schoolboo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D12"/>
    <w:pPr>
      <w:spacing w:before="40"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9F2958"/>
    <w:pPr>
      <w:spacing w:after="0"/>
      <w:jc w:val="left"/>
      <w:outlineLvl w:val="6"/>
    </w:pPr>
    <w:rPr>
      <w:b/>
      <w:smallCaps/>
      <w:color w:val="7598D9"/>
      <w:spacing w:val="10"/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9F2958"/>
    <w:pPr>
      <w:spacing w:after="0"/>
      <w:jc w:val="left"/>
      <w:outlineLvl w:val="7"/>
    </w:pPr>
    <w:rPr>
      <w:b/>
      <w:i/>
      <w:smallCaps/>
      <w:color w:val="3667C3"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9F2958"/>
    <w:pPr>
      <w:spacing w:after="0"/>
      <w:jc w:val="left"/>
      <w:outlineLvl w:val="8"/>
    </w:pPr>
    <w:rPr>
      <w:b/>
      <w:i/>
      <w:smallCaps/>
      <w:color w:val="244482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ediumGrid3-Accent5">
    <w:name w:val="Medium Grid 3 Accent 5"/>
    <w:basedOn w:val="TableNormal"/>
    <w:uiPriority w:val="60"/>
    <w:rsid w:val="00083491"/>
    <w:rPr>
      <w:color w:val="6D83B3"/>
    </w:rPr>
    <w:tblPr>
      <w:tblStyleRowBandSize w:val="1"/>
      <w:tblStyleColBandSize w:val="1"/>
      <w:tblBorders>
        <w:top w:val="single" w:sz="8" w:space="0" w:color="AEBAD5"/>
        <w:bottom w:val="single" w:sz="8" w:space="0" w:color="AEBA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  <w:lang w:val="x-none" w:eastAsia="x-none" w:bidi="ar-SA"/>
    </w:rPr>
  </w:style>
  <w:style w:type="character" w:customStyle="1" w:styleId="TitleChar">
    <w:name w:val="Title Char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  <w:lang w:val="x-none" w:eastAsia="x-none" w:bidi="ar-SA"/>
    </w:rPr>
  </w:style>
  <w:style w:type="character" w:customStyle="1" w:styleId="SubtitleChar">
    <w:name w:val="Subtitle Char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customStyle="1" w:styleId="MediumGrid21">
    <w:name w:val="Medium Grid 21"/>
    <w:basedOn w:val="Normal"/>
    <w:link w:val="MediumGrid2Char"/>
    <w:uiPriority w:val="1"/>
    <w:qFormat/>
    <w:rsid w:val="009F2958"/>
    <w:pPr>
      <w:spacing w:after="0" w:line="240" w:lineRule="auto"/>
    </w:pPr>
  </w:style>
  <w:style w:type="character" w:customStyle="1" w:styleId="MediumGrid2Char">
    <w:name w:val="Medium Grid 2 Char"/>
    <w:basedOn w:val="DefaultParagraphFont"/>
    <w:link w:val="MediumGrid21"/>
    <w:uiPriority w:val="1"/>
    <w:rsid w:val="009F2958"/>
  </w:style>
  <w:style w:type="paragraph" w:customStyle="1" w:styleId="ColorfulList-Accent11">
    <w:name w:val="Colorful List - Accent 11"/>
    <w:basedOn w:val="Normal"/>
    <w:uiPriority w:val="34"/>
    <w:qFormat/>
    <w:rsid w:val="009F2958"/>
    <w:pPr>
      <w:ind w:left="720"/>
      <w:contextualSpacing/>
    </w:p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9F2958"/>
    <w:rPr>
      <w:i/>
      <w:lang w:val="x-none" w:eastAsia="x-none" w:bidi="ar-SA"/>
    </w:rPr>
  </w:style>
  <w:style w:type="character" w:customStyle="1" w:styleId="ColorfulGrid-Accent1Char">
    <w:name w:val="Colorful Grid - Accent 1 Char"/>
    <w:link w:val="ColorfulGrid-Accent11"/>
    <w:uiPriority w:val="29"/>
    <w:rsid w:val="009F2958"/>
    <w:rPr>
      <w:i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  <w:lang w:val="x-none" w:eastAsia="x-none" w:bidi="ar-SA"/>
    </w:rPr>
  </w:style>
  <w:style w:type="character" w:customStyle="1" w:styleId="LightShading-Accent2Char">
    <w:name w:val="Light Shading - Accent 2 Char"/>
    <w:link w:val="LightShading-Accent21"/>
    <w:uiPriority w:val="30"/>
    <w:rsid w:val="009F2958"/>
    <w:rPr>
      <w:b/>
      <w:i/>
      <w:color w:val="FFFFFF"/>
      <w:shd w:val="clear" w:color="auto" w:fill="7598D9"/>
    </w:rPr>
  </w:style>
  <w:style w:type="character" w:customStyle="1" w:styleId="PlainTable31">
    <w:name w:val="Plain Table 31"/>
    <w:uiPriority w:val="19"/>
    <w:qFormat/>
    <w:rsid w:val="009F2958"/>
    <w:rPr>
      <w:i/>
    </w:rPr>
  </w:style>
  <w:style w:type="character" w:customStyle="1" w:styleId="PlainTable41">
    <w:name w:val="Plain Table 41"/>
    <w:uiPriority w:val="21"/>
    <w:qFormat/>
    <w:rsid w:val="009F2958"/>
    <w:rPr>
      <w:b/>
      <w:i/>
      <w:color w:val="7598D9"/>
      <w:spacing w:val="10"/>
    </w:rPr>
  </w:style>
  <w:style w:type="character" w:customStyle="1" w:styleId="PlainTable51">
    <w:name w:val="Plain Table 51"/>
    <w:uiPriority w:val="31"/>
    <w:qFormat/>
    <w:rsid w:val="009F2958"/>
    <w:rPr>
      <w:b/>
    </w:rPr>
  </w:style>
  <w:style w:type="character" w:customStyle="1" w:styleId="TableGridLight1">
    <w:name w:val="Table Grid Light1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customStyle="1" w:styleId="GridTable1Light1">
    <w:name w:val="Grid Table 1 Light1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customStyle="1" w:styleId="GridTable31">
    <w:name w:val="Grid Table 31"/>
    <w:basedOn w:val="Heading1"/>
    <w:next w:val="Normal"/>
    <w:uiPriority w:val="39"/>
    <w:qFormat/>
    <w:rsid w:val="009F2958"/>
    <w:pPr>
      <w:outlineLvl w:val="9"/>
    </w:pPr>
  </w:style>
  <w:style w:type="table" w:styleId="ColorfulShading-Accent5">
    <w:name w:val="Colorful Shading Accent 5"/>
    <w:basedOn w:val="TableNormal"/>
    <w:uiPriority w:val="62"/>
    <w:rsid w:val="00315076"/>
    <w:tblPr>
      <w:tblStyleRowBandSize w:val="1"/>
      <w:tblStyleColBandSize w:val="1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</w:tblPr>
    <w:tblStylePr w:type="firstRow">
      <w:pPr>
        <w:spacing w:before="0" w:after="0" w:line="240" w:lineRule="auto"/>
      </w:pPr>
      <w:rPr>
        <w:rFonts w:ascii="Tms Rmn" w:eastAsia="Tms Rmn" w:hAnsi="Tms Rmn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Tms Rmn" w:eastAsia="Tms Rmn" w:hAnsi="Tms Rmn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Tms Rmn" w:eastAsia="Tms Rmn" w:hAnsi="Tms Rmn" w:cs="Times New Roman"/>
        <w:b/>
        <w:bCs/>
      </w:rPr>
    </w:tblStylePr>
    <w:tblStylePr w:type="lastCol">
      <w:rPr>
        <w:rFonts w:ascii="Tms Rmn" w:eastAsia="Tms Rmn" w:hAnsi="Tms Rmn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character" w:customStyle="1" w:styleId="apple-style-span">
    <w:name w:val="apple-style-span"/>
    <w:basedOn w:val="DefaultParagraphFont"/>
    <w:rsid w:val="00E518B7"/>
  </w:style>
  <w:style w:type="paragraph" w:styleId="BalloonText">
    <w:name w:val="Balloon Text"/>
    <w:basedOn w:val="Normal"/>
    <w:link w:val="BalloonTextChar"/>
    <w:uiPriority w:val="99"/>
    <w:semiHidden/>
    <w:unhideWhenUsed/>
    <w:rsid w:val="000128C4"/>
    <w:pPr>
      <w:spacing w:before="0"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128C4"/>
    <w:rPr>
      <w:rFonts w:ascii="Tahoma" w:hAnsi="Tahoma" w:cs="Tahoma"/>
      <w:sz w:val="16"/>
      <w:szCs w:val="16"/>
      <w:lang w:bidi="en-US"/>
    </w:rPr>
  </w:style>
  <w:style w:type="character" w:customStyle="1" w:styleId="link">
    <w:name w:val="link"/>
    <w:rsid w:val="00F360CD"/>
  </w:style>
  <w:style w:type="character" w:customStyle="1" w:styleId="dim">
    <w:name w:val="dim"/>
    <w:rsid w:val="00F360CD"/>
  </w:style>
  <w:style w:type="paragraph" w:styleId="ListParagraph">
    <w:name w:val="List Paragraph"/>
    <w:basedOn w:val="Normal"/>
    <w:uiPriority w:val="34"/>
    <w:qFormat/>
    <w:rsid w:val="00F26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3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\AppData\Roaming\Microsoft\Templates\3000060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30000607</Template>
  <TotalTime>0</TotalTime>
  <Pages>2</Pages>
  <Words>1179</Words>
  <Characters>7018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Aviran Vargas Resume</vt:lpstr>
    </vt:vector>
  </TitlesOfParts>
  <Company/>
  <LinksUpToDate>false</LinksUpToDate>
  <CharactersWithSpaces>8099</CharactersWithSpaces>
  <SharedDoc>false</SharedDoc>
  <HLinks>
    <vt:vector size="6" baseType="variant">
      <vt:variant>
        <vt:i4>393295</vt:i4>
      </vt:variant>
      <vt:variant>
        <vt:i4>0</vt:i4>
      </vt:variant>
      <vt:variant>
        <vt:i4>0</vt:i4>
      </vt:variant>
      <vt:variant>
        <vt:i4>5</vt:i4>
      </vt:variant>
      <vt:variant>
        <vt:lpwstr>http://www.flukenetworks.com/fnet/en-us/products/SimpliFiber+Pro/Overview.htm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Aviran Vargas Resume</dc:title>
  <dc:subject>Resume</dc:subject>
  <dc:creator>Aviran Vargas</dc:creator>
  <cp:keywords>CV;Aviran Vargas;Manger;Attention to Detail</cp:keywords>
  <dc:description>June 2018, A. Vargas</dc:description>
  <cp:lastModifiedBy>Aviran Vargas</cp:lastModifiedBy>
  <cp:revision>4</cp:revision>
  <cp:lastPrinted>2018-06-15T16:42:00Z</cp:lastPrinted>
  <dcterms:created xsi:type="dcterms:W3CDTF">2025-09-26T19:14:00Z</dcterms:created>
  <dcterms:modified xsi:type="dcterms:W3CDTF">2026-02-06T20:50:00Z</dcterms:modified>
  <cp:category>Job Search</cp:category>
  <cp:contentStatus>Final</cp:contentStatus>
</cp:coreProperties>
</file>