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ABE8" w14:textId="1939EE87" w:rsidR="00AD4EE4" w:rsidRDefault="00AD4EE4" w:rsidP="00AD4EE4">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Dr. Karen Mollner</w:t>
      </w:r>
      <w:r w:rsidR="005E0F6E">
        <w:rPr>
          <w:rStyle w:val="normaltextrun"/>
          <w:rFonts w:eastAsiaTheme="majorEastAsia"/>
          <w:b/>
          <w:bCs/>
        </w:rPr>
        <w:t xml:space="preserve">, </w:t>
      </w:r>
      <w:r w:rsidR="005E0F6E">
        <w:rPr>
          <w:rStyle w:val="eop"/>
          <w:rFonts w:eastAsiaTheme="majorEastAsia"/>
        </w:rPr>
        <w:t>DMs, MS, MPAS, PA-C</w:t>
      </w:r>
    </w:p>
    <w:p w14:paraId="3A92BE05" w14:textId="77777777" w:rsidR="00AD4EE4" w:rsidRDefault="00AD4EE4" w:rsidP="00AD4EE4">
      <w:pPr>
        <w:pStyle w:val="paragraph"/>
        <w:spacing w:before="0" w:beforeAutospacing="0" w:after="0" w:afterAutospacing="0"/>
        <w:jc w:val="center"/>
        <w:textAlignment w:val="baseline"/>
        <w:rPr>
          <w:rStyle w:val="eop"/>
          <w:rFonts w:eastAsiaTheme="majorEastAsia"/>
        </w:rPr>
      </w:pPr>
      <w:r>
        <w:rPr>
          <w:rStyle w:val="normaltextrun"/>
          <w:rFonts w:eastAsiaTheme="majorEastAsia"/>
        </w:rPr>
        <w:t>14238 Geneva Way North, Hugo, MN, 55038 (612)670-8940</w:t>
      </w:r>
      <w:r>
        <w:rPr>
          <w:rStyle w:val="eop"/>
          <w:rFonts w:eastAsiaTheme="majorEastAsia"/>
        </w:rPr>
        <w:t> </w:t>
      </w:r>
    </w:p>
    <w:p w14:paraId="6105BE19" w14:textId="74B2710A" w:rsidR="005E0F6E" w:rsidRDefault="005E0F6E" w:rsidP="00AD4EE4">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Xray2814@msn.com</w:t>
      </w:r>
    </w:p>
    <w:p w14:paraId="2A909E62"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918E3E8"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u w:val="single"/>
        </w:rPr>
        <w:t>Education</w:t>
      </w:r>
      <w:r>
        <w:rPr>
          <w:rStyle w:val="eop"/>
          <w:rFonts w:eastAsiaTheme="majorEastAsia"/>
        </w:rPr>
        <w:t> </w:t>
      </w:r>
    </w:p>
    <w:p w14:paraId="1AEBE7A4"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1998 BA, Chemistry, College of Saint Catherine, Saint Paul, MN, 3.6 GPA</w:t>
      </w:r>
      <w:r>
        <w:rPr>
          <w:rStyle w:val="eop"/>
          <w:rFonts w:eastAsiaTheme="majorEastAsia"/>
        </w:rPr>
        <w:t> </w:t>
      </w:r>
    </w:p>
    <w:p w14:paraId="6722466F"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1998 BA, Biology, College of Saint Catherine, Saint Paul, MN, 3.6 GPA</w:t>
      </w:r>
      <w:r>
        <w:rPr>
          <w:rStyle w:val="eop"/>
          <w:rFonts w:eastAsiaTheme="majorEastAsia"/>
        </w:rPr>
        <w:t> </w:t>
      </w:r>
    </w:p>
    <w:p w14:paraId="28F4F195"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2004 MS, MPAS, Physician Assistant, Augsburg College, Minneapolis, MN, 3.6 GPA</w:t>
      </w:r>
      <w:r>
        <w:rPr>
          <w:rStyle w:val="eop"/>
          <w:rFonts w:eastAsiaTheme="majorEastAsia"/>
        </w:rPr>
        <w:t> </w:t>
      </w:r>
    </w:p>
    <w:p w14:paraId="57E4B220"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2011 MS, Forensic Toxicology, University of Florida, Gainesville, FL, 3.7 GPA</w:t>
      </w:r>
      <w:r>
        <w:rPr>
          <w:rStyle w:val="eop"/>
          <w:rFonts w:eastAsiaTheme="majorEastAsia"/>
        </w:rPr>
        <w:t> </w:t>
      </w:r>
    </w:p>
    <w:p w14:paraId="7B925D06"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2014 Mini-MBA Program, St. Thomas University, Minneapolis, MN, certificate</w:t>
      </w:r>
      <w:r>
        <w:rPr>
          <w:rStyle w:val="eop"/>
          <w:rFonts w:eastAsiaTheme="majorEastAsia"/>
        </w:rPr>
        <w:t> </w:t>
      </w:r>
    </w:p>
    <w:p w14:paraId="3907A27F"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2023 Doctorate </w:t>
      </w:r>
      <w:proofErr w:type="spellStart"/>
      <w:r>
        <w:rPr>
          <w:rStyle w:val="normaltextrun"/>
          <w:rFonts w:eastAsiaTheme="majorEastAsia"/>
        </w:rPr>
        <w:t>DMSc</w:t>
      </w:r>
      <w:proofErr w:type="spellEnd"/>
      <w:r>
        <w:rPr>
          <w:rStyle w:val="normaltextrun"/>
          <w:rFonts w:eastAsiaTheme="majorEastAsia"/>
        </w:rPr>
        <w:t xml:space="preserve"> Emergency Management, University of Lynchburg, Virginia</w:t>
      </w:r>
      <w:r>
        <w:rPr>
          <w:rStyle w:val="eop"/>
          <w:rFonts w:eastAsiaTheme="majorEastAsia"/>
        </w:rPr>
        <w:t> </w:t>
      </w:r>
    </w:p>
    <w:p w14:paraId="74F1AA97"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62A557E" w14:textId="77777777" w:rsidR="00AD4EE4" w:rsidRDefault="00AD4EE4" w:rsidP="00AD4EE4">
      <w:pPr>
        <w:pStyle w:val="paragraph"/>
        <w:spacing w:before="0" w:beforeAutospacing="0" w:after="0" w:afterAutospacing="0"/>
        <w:textAlignment w:val="baseline"/>
        <w:rPr>
          <w:rStyle w:val="eop"/>
          <w:rFonts w:eastAsiaTheme="majorEastAsia"/>
        </w:rPr>
      </w:pPr>
      <w:r>
        <w:rPr>
          <w:rStyle w:val="normaltextrun"/>
          <w:rFonts w:eastAsiaTheme="majorEastAsia"/>
          <w:u w:val="single"/>
        </w:rPr>
        <w:t>Clinical Background</w:t>
      </w:r>
      <w:r>
        <w:rPr>
          <w:rStyle w:val="eop"/>
          <w:rFonts w:eastAsiaTheme="majorEastAsia"/>
        </w:rPr>
        <w:t> </w:t>
      </w:r>
    </w:p>
    <w:p w14:paraId="11F002FA" w14:textId="6A462D52" w:rsidR="004D2E95" w:rsidRPr="004D2E95" w:rsidRDefault="004D2E95" w:rsidP="004D2E95">
      <w:pPr>
        <w:pStyle w:val="paragraph"/>
        <w:spacing w:before="0" w:beforeAutospacing="0" w:after="0" w:afterAutospacing="0"/>
        <w:textAlignment w:val="baseline"/>
      </w:pPr>
      <w:r>
        <w:rPr>
          <w:rStyle w:val="eop"/>
          <w:rFonts w:eastAsiaTheme="majorEastAsia"/>
        </w:rPr>
        <w:t xml:space="preserve">2022- </w:t>
      </w:r>
      <w:proofErr w:type="gramStart"/>
      <w:r>
        <w:rPr>
          <w:rStyle w:val="eop"/>
          <w:rFonts w:eastAsiaTheme="majorEastAsia"/>
        </w:rPr>
        <w:t xml:space="preserve">Present  </w:t>
      </w:r>
      <w:r w:rsidRPr="004D2E95">
        <w:rPr>
          <w:rFonts w:eastAsiaTheme="majorEastAsia"/>
          <w:b/>
          <w:bCs/>
        </w:rPr>
        <w:t>Juncture</w:t>
      </w:r>
      <w:proofErr w:type="gramEnd"/>
      <w:r w:rsidRPr="004D2E95">
        <w:rPr>
          <w:rFonts w:eastAsiaTheme="majorEastAsia"/>
          <w:b/>
          <w:bCs/>
        </w:rPr>
        <w:t xml:space="preserve"> Consulting LLC</w:t>
      </w:r>
      <w:r>
        <w:rPr>
          <w:rFonts w:eastAsiaTheme="majorEastAsia"/>
        </w:rPr>
        <w:t xml:space="preserve">, </w:t>
      </w:r>
      <w:r w:rsidRPr="004D2E95">
        <w:t>Keswick, VA</w:t>
      </w:r>
    </w:p>
    <w:p w14:paraId="382A3003" w14:textId="77777777" w:rsidR="004D2E95" w:rsidRDefault="004D2E95" w:rsidP="004D2E95">
      <w:pPr>
        <w:pStyle w:val="paragraph"/>
        <w:spacing w:before="0" w:beforeAutospacing="0" w:after="0" w:afterAutospacing="0"/>
        <w:textAlignment w:val="baseline"/>
        <w:rPr>
          <w:rStyle w:val="eop"/>
          <w:rFonts w:eastAsiaTheme="majorEastAsia"/>
        </w:rPr>
      </w:pPr>
      <w:r>
        <w:rPr>
          <w:rStyle w:val="eop"/>
          <w:rFonts w:eastAsiaTheme="majorEastAsia"/>
        </w:rPr>
        <w:t xml:space="preserve">                          Independent contractor as a Physician Assistant and toxicology specialist        </w:t>
      </w:r>
    </w:p>
    <w:p w14:paraId="15CB07D8" w14:textId="77777777" w:rsidR="004D2E95" w:rsidRDefault="004D2E95" w:rsidP="004D2E95">
      <w:pPr>
        <w:pStyle w:val="paragraph"/>
        <w:spacing w:before="0" w:beforeAutospacing="0" w:after="0" w:afterAutospacing="0"/>
        <w:textAlignment w:val="baseline"/>
        <w:rPr>
          <w:rStyle w:val="eop"/>
          <w:rFonts w:eastAsiaTheme="majorEastAsia"/>
        </w:rPr>
      </w:pPr>
      <w:r>
        <w:rPr>
          <w:rStyle w:val="eop"/>
          <w:rFonts w:eastAsiaTheme="majorEastAsia"/>
        </w:rPr>
        <w:t xml:space="preserve">                          responsible for providing independent medical opinions for Veteran’s   </w:t>
      </w:r>
    </w:p>
    <w:p w14:paraId="08EB097C" w14:textId="1B3CE55D" w:rsidR="004D2E95" w:rsidRPr="004D2E95" w:rsidRDefault="004D2E95" w:rsidP="004D2E95">
      <w:pPr>
        <w:pStyle w:val="paragraph"/>
        <w:spacing w:before="0" w:beforeAutospacing="0" w:after="0" w:afterAutospacing="0"/>
        <w:textAlignment w:val="baseline"/>
        <w:rPr>
          <w:rFonts w:eastAsiaTheme="majorEastAsia"/>
        </w:rPr>
      </w:pPr>
      <w:r>
        <w:rPr>
          <w:rStyle w:val="eop"/>
          <w:rFonts w:eastAsiaTheme="majorEastAsia"/>
        </w:rPr>
        <w:t xml:space="preserve">                          disability claims. </w:t>
      </w:r>
    </w:p>
    <w:p w14:paraId="511EBFAE"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2015-Present   </w:t>
      </w:r>
      <w:r>
        <w:rPr>
          <w:rStyle w:val="normaltextrun"/>
          <w:rFonts w:eastAsiaTheme="majorEastAsia"/>
          <w:b/>
          <w:bCs/>
        </w:rPr>
        <w:t>Emergency Physicians Professional Association</w:t>
      </w:r>
      <w:r>
        <w:rPr>
          <w:rStyle w:val="normaltextrun"/>
          <w:rFonts w:eastAsiaTheme="majorEastAsia"/>
        </w:rPr>
        <w:t>, Bloomington, MN</w:t>
      </w:r>
      <w:r>
        <w:rPr>
          <w:rStyle w:val="eop"/>
          <w:rFonts w:eastAsiaTheme="majorEastAsia"/>
        </w:rPr>
        <w:t> </w:t>
      </w:r>
    </w:p>
    <w:p w14:paraId="23AC4842"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Emergency Medicine Physician Assistant and Lead Advanced Practice Clinician responsible for patient care in Level II Trauma Center. Experience with caring for both critically injured trauma patients as well as medically ill patients. Involved in both leadership and management with several responsibilities, including direct supervisor of fellow Advanced Practice Clinicians, patient and hospital flow committee and precepting physician assistant and medical students. Full-time. </w:t>
      </w:r>
      <w:r>
        <w:rPr>
          <w:rStyle w:val="eop"/>
          <w:rFonts w:eastAsiaTheme="majorEastAsia"/>
        </w:rPr>
        <w:t> </w:t>
      </w:r>
    </w:p>
    <w:p w14:paraId="235CE1D9"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2014-Present   </w:t>
      </w:r>
      <w:r>
        <w:rPr>
          <w:rStyle w:val="normaltextrun"/>
          <w:rFonts w:eastAsiaTheme="majorEastAsia"/>
          <w:b/>
          <w:bCs/>
        </w:rPr>
        <w:t>Premier Staffing</w:t>
      </w:r>
      <w:r>
        <w:rPr>
          <w:rStyle w:val="normaltextrun"/>
          <w:rFonts w:eastAsiaTheme="majorEastAsia"/>
        </w:rPr>
        <w:t>, MN</w:t>
      </w:r>
      <w:r>
        <w:rPr>
          <w:rStyle w:val="eop"/>
          <w:rFonts w:eastAsiaTheme="majorEastAsia"/>
        </w:rPr>
        <w:t> </w:t>
      </w:r>
    </w:p>
    <w:p w14:paraId="3D50FB74"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Emergency Medicine Physician Assistant responsible for patient care in rule emergency medicine departments. Experience with single provider coverage, direct patient care of both trauma and medical patients and stabilization of patients requiring transfer to a tertiary facility. Casual</w:t>
      </w:r>
      <w:r>
        <w:rPr>
          <w:rStyle w:val="eop"/>
          <w:rFonts w:eastAsiaTheme="majorEastAsia"/>
        </w:rPr>
        <w:t> </w:t>
      </w:r>
    </w:p>
    <w:p w14:paraId="66CB5EC4"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2012-2016       </w:t>
      </w:r>
      <w:r>
        <w:rPr>
          <w:rStyle w:val="normaltextrun"/>
          <w:rFonts w:eastAsiaTheme="majorEastAsia"/>
          <w:b/>
          <w:bCs/>
        </w:rPr>
        <w:t>Fairview Health Services</w:t>
      </w:r>
      <w:r>
        <w:rPr>
          <w:rStyle w:val="normaltextrun"/>
          <w:rFonts w:eastAsiaTheme="majorEastAsia"/>
        </w:rPr>
        <w:t>, Twin Cities, MN</w:t>
      </w:r>
      <w:r>
        <w:rPr>
          <w:rStyle w:val="eop"/>
          <w:rFonts w:eastAsiaTheme="majorEastAsia"/>
        </w:rPr>
        <w:t> </w:t>
      </w:r>
    </w:p>
    <w:p w14:paraId="22FF65F0"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Emergency Medicine Physician Assistant and Lead Physician Assistant responsible for patient care in Level II and Level III Trauma Centers. Experience with caring for both critically injured trauma patients as well as medically ill patients. Competent at numerous skills including intubation, central and arterial line placement, fracture reduction and splinting, chest tube placement, diagnostic lumbar puncture, joint aspiration and wound repair. Served as lead physician assistant responsible for supervising fellow physician assistants. Also responsible for developing patient care plans. Full-time</w:t>
      </w:r>
      <w:r>
        <w:rPr>
          <w:rStyle w:val="eop"/>
          <w:rFonts w:eastAsiaTheme="majorEastAsia"/>
        </w:rPr>
        <w:t> </w:t>
      </w:r>
    </w:p>
    <w:p w14:paraId="3AF66EC5"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2011- 2013</w:t>
      </w:r>
      <w:r>
        <w:rPr>
          <w:rStyle w:val="tabchar"/>
          <w:rFonts w:ascii="Calibri" w:eastAsiaTheme="majorEastAsia" w:hAnsi="Calibri" w:cs="Calibri"/>
        </w:rPr>
        <w:tab/>
      </w:r>
      <w:r>
        <w:rPr>
          <w:rStyle w:val="normaltextrun"/>
          <w:rFonts w:eastAsiaTheme="majorEastAsia"/>
          <w:b/>
          <w:bCs/>
        </w:rPr>
        <w:t>Park Nicollet</w:t>
      </w:r>
      <w:r>
        <w:rPr>
          <w:rStyle w:val="normaltextrun"/>
          <w:rFonts w:eastAsiaTheme="majorEastAsia"/>
        </w:rPr>
        <w:t>, Minneapolis, MN</w:t>
      </w:r>
      <w:r>
        <w:rPr>
          <w:rStyle w:val="eop"/>
          <w:rFonts w:eastAsiaTheme="majorEastAsia"/>
        </w:rPr>
        <w:t> </w:t>
      </w:r>
    </w:p>
    <w:p w14:paraId="1B045974"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Physician Assistant responsible for patient care in high acuity urgent care settings. Responsible for evaluating, diagnosing and treating patients as well as facilitating hospital admissions when appropriate. Also served as a Site Leader responsible for supervising physicians and advanced practice clinicians. Full-time.</w:t>
      </w:r>
      <w:r>
        <w:rPr>
          <w:rStyle w:val="eop"/>
          <w:rFonts w:eastAsiaTheme="majorEastAsia"/>
        </w:rPr>
        <w:t> </w:t>
      </w:r>
    </w:p>
    <w:p w14:paraId="10E88179"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2010-2011      </w:t>
      </w:r>
      <w:r>
        <w:rPr>
          <w:rStyle w:val="normaltextrun"/>
          <w:rFonts w:eastAsiaTheme="majorEastAsia"/>
          <w:b/>
          <w:bCs/>
        </w:rPr>
        <w:t xml:space="preserve">Children’s Hospital and Clinics, </w:t>
      </w:r>
      <w:r>
        <w:rPr>
          <w:rStyle w:val="normaltextrun"/>
          <w:rFonts w:eastAsiaTheme="majorEastAsia"/>
        </w:rPr>
        <w:t>Minneapolis, MN</w:t>
      </w:r>
      <w:r>
        <w:rPr>
          <w:rStyle w:val="eop"/>
          <w:rFonts w:eastAsiaTheme="majorEastAsia"/>
        </w:rPr>
        <w:t> </w:t>
      </w:r>
    </w:p>
    <w:p w14:paraId="42BBB9A0"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 xml:space="preserve">Trauma Services Physician Assistant responsible for care of trauma patients in the Emergency Room and patients admitted to the hospital. Experience with </w:t>
      </w:r>
      <w:r>
        <w:rPr>
          <w:rStyle w:val="normaltextrun"/>
          <w:rFonts w:eastAsiaTheme="majorEastAsia"/>
        </w:rPr>
        <w:lastRenderedPageBreak/>
        <w:t>developing patient care protocols as well as working with multidisciplinary medical groups. Full-time.</w:t>
      </w:r>
      <w:r>
        <w:rPr>
          <w:rStyle w:val="eop"/>
          <w:rFonts w:eastAsiaTheme="majorEastAsia"/>
        </w:rPr>
        <w:t> </w:t>
      </w:r>
    </w:p>
    <w:p w14:paraId="36CD1195"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4284E87"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959833C"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A0C67BF" w14:textId="77777777" w:rsidR="00AD4EE4" w:rsidRDefault="00AD4EE4" w:rsidP="00AD4EE4">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Karen Mollner</w:t>
      </w:r>
      <w:r>
        <w:rPr>
          <w:rStyle w:val="eop"/>
          <w:rFonts w:eastAsiaTheme="majorEastAsia"/>
        </w:rPr>
        <w:t> </w:t>
      </w:r>
    </w:p>
    <w:p w14:paraId="18F4C0CA" w14:textId="77777777" w:rsidR="00AD4EE4" w:rsidRDefault="00AD4EE4" w:rsidP="00AD4EE4">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14238 Geneva Way North, Hugo, MN, 55038 (612)670-8940</w:t>
      </w:r>
      <w:r>
        <w:rPr>
          <w:rStyle w:val="eop"/>
          <w:rFonts w:eastAsiaTheme="majorEastAsia"/>
        </w:rPr>
        <w:t> </w:t>
      </w:r>
    </w:p>
    <w:p w14:paraId="0094B3EB"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3C6EA21" w14:textId="68CA54EF"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2004-2010      </w:t>
      </w:r>
      <w:r>
        <w:rPr>
          <w:rStyle w:val="normaltextrun"/>
          <w:rFonts w:eastAsiaTheme="majorEastAsia"/>
          <w:b/>
          <w:bCs/>
        </w:rPr>
        <w:t>Regions Hospital Emergency Medicine Department</w:t>
      </w:r>
      <w:r>
        <w:rPr>
          <w:rStyle w:val="normaltextrun"/>
          <w:rFonts w:eastAsiaTheme="majorEastAsia"/>
        </w:rPr>
        <w:t>, St. Paul, MN</w:t>
      </w:r>
      <w:r>
        <w:rPr>
          <w:rStyle w:val="eop"/>
          <w:rFonts w:eastAsiaTheme="majorEastAsia"/>
        </w:rPr>
        <w:t> </w:t>
      </w:r>
    </w:p>
    <w:p w14:paraId="6110D0D3"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Emergency Medicine Physician Assistant responsible for patient care in a Level I Trauma and Level I Heart Center. Experience with caring for both </w:t>
      </w:r>
      <w:r>
        <w:rPr>
          <w:rStyle w:val="eop"/>
          <w:rFonts w:eastAsiaTheme="majorEastAsia"/>
        </w:rPr>
        <w:t> </w:t>
      </w:r>
    </w:p>
    <w:p w14:paraId="5D2815FA"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 xml:space="preserve">critically injured trauma patients as well as medically ill patients. Competent at numerous skills including intubation, central and arterial line placement, fracture reduction and splinting, chest tube placement, diagnostic lumbar puncture, joint aspiration and wound repair. Participated in several committees, including </w:t>
      </w:r>
      <w:proofErr w:type="spellStart"/>
      <w:r>
        <w:rPr>
          <w:rStyle w:val="normaltextrun"/>
          <w:rFonts w:eastAsiaTheme="majorEastAsia"/>
        </w:rPr>
        <w:t>Distaster</w:t>
      </w:r>
      <w:proofErr w:type="spellEnd"/>
      <w:r>
        <w:rPr>
          <w:rStyle w:val="normaltextrun"/>
          <w:rFonts w:eastAsiaTheme="majorEastAsia"/>
        </w:rPr>
        <w:t xml:space="preserve"> Management and the Republican National Convention. Full-time.</w:t>
      </w:r>
      <w:r>
        <w:rPr>
          <w:rStyle w:val="eop"/>
          <w:rFonts w:eastAsiaTheme="majorEastAsia"/>
        </w:rPr>
        <w:t> </w:t>
      </w:r>
    </w:p>
    <w:p w14:paraId="65E0042A"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2005-2010 </w:t>
      </w:r>
      <w:r>
        <w:rPr>
          <w:rStyle w:val="tabchar"/>
          <w:rFonts w:ascii="Calibri" w:eastAsiaTheme="majorEastAsia" w:hAnsi="Calibri" w:cs="Calibri"/>
        </w:rPr>
        <w:tab/>
      </w:r>
      <w:r>
        <w:rPr>
          <w:rStyle w:val="normaltextrun"/>
          <w:rFonts w:eastAsiaTheme="majorEastAsia"/>
          <w:b/>
          <w:bCs/>
        </w:rPr>
        <w:t>Hudson Hospital Emergency Medicine Department</w:t>
      </w:r>
      <w:r>
        <w:rPr>
          <w:rStyle w:val="normaltextrun"/>
          <w:rFonts w:eastAsiaTheme="majorEastAsia"/>
        </w:rPr>
        <w:t>, Hudson, WI</w:t>
      </w:r>
      <w:r>
        <w:rPr>
          <w:rStyle w:val="eop"/>
          <w:rFonts w:eastAsiaTheme="majorEastAsia"/>
        </w:rPr>
        <w:t> </w:t>
      </w:r>
    </w:p>
    <w:p w14:paraId="5E0CB21F"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Emergency Medicine Physician Assistant responsible for patient care in a six bed Emergency Room. Involved in care of both trauma and medical patients. Responsibilities also include patient stabilization and coordinating transfer to metro hospital for further treatment. On-call.</w:t>
      </w:r>
      <w:r>
        <w:rPr>
          <w:rStyle w:val="eop"/>
          <w:rFonts w:eastAsiaTheme="majorEastAsia"/>
        </w:rPr>
        <w:t> </w:t>
      </w:r>
    </w:p>
    <w:p w14:paraId="281A3A90"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2004-2010</w:t>
      </w:r>
      <w:r>
        <w:rPr>
          <w:rStyle w:val="tabchar"/>
          <w:rFonts w:ascii="Calibri" w:eastAsiaTheme="majorEastAsia" w:hAnsi="Calibri" w:cs="Calibri"/>
        </w:rPr>
        <w:tab/>
      </w:r>
      <w:r>
        <w:rPr>
          <w:rStyle w:val="normaltextrun"/>
          <w:rFonts w:eastAsiaTheme="majorEastAsia"/>
          <w:b/>
          <w:bCs/>
        </w:rPr>
        <w:t xml:space="preserve">St. </w:t>
      </w:r>
      <w:proofErr w:type="spellStart"/>
      <w:r>
        <w:rPr>
          <w:rStyle w:val="normaltextrun"/>
          <w:rFonts w:eastAsiaTheme="majorEastAsia"/>
          <w:b/>
          <w:bCs/>
        </w:rPr>
        <w:t>Johns</w:t>
      </w:r>
      <w:proofErr w:type="spellEnd"/>
      <w:r>
        <w:rPr>
          <w:rStyle w:val="normaltextrun"/>
          <w:rFonts w:eastAsiaTheme="majorEastAsia"/>
          <w:b/>
          <w:bCs/>
        </w:rPr>
        <w:t xml:space="preserve"> Hospital Emergency Medicine Department</w:t>
      </w:r>
      <w:r>
        <w:rPr>
          <w:rStyle w:val="normaltextrun"/>
          <w:rFonts w:eastAsiaTheme="majorEastAsia"/>
        </w:rPr>
        <w:t>, Maplewood, MN</w:t>
      </w:r>
      <w:r>
        <w:rPr>
          <w:rStyle w:val="eop"/>
          <w:rFonts w:eastAsiaTheme="majorEastAsia"/>
        </w:rPr>
        <w:t> </w:t>
      </w:r>
    </w:p>
    <w:p w14:paraId="11455DFD"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Emergency Medicine Physician Assistant responsible for patient care in the Emergency Department. Full-time.</w:t>
      </w:r>
      <w:r>
        <w:rPr>
          <w:rStyle w:val="eop"/>
          <w:rFonts w:eastAsiaTheme="majorEastAsia"/>
        </w:rPr>
        <w:t> </w:t>
      </w:r>
    </w:p>
    <w:p w14:paraId="2D3364D0" w14:textId="77777777" w:rsidR="00AD4EE4" w:rsidRDefault="00AD4EE4" w:rsidP="00AD4EE4">
      <w:pPr>
        <w:pStyle w:val="paragraph"/>
        <w:numPr>
          <w:ilvl w:val="0"/>
          <w:numId w:val="1"/>
        </w:numPr>
        <w:spacing w:before="0" w:beforeAutospacing="0" w:after="0" w:afterAutospacing="0"/>
        <w:ind w:firstLine="0"/>
        <w:textAlignment w:val="baseline"/>
      </w:pPr>
      <w:r>
        <w:rPr>
          <w:rStyle w:val="normaltextrun"/>
          <w:rFonts w:eastAsiaTheme="majorEastAsia"/>
          <w:b/>
          <w:bCs/>
        </w:rPr>
        <w:t>Surgical Specialists of Minnesota</w:t>
      </w:r>
      <w:r>
        <w:rPr>
          <w:rStyle w:val="normaltextrun"/>
          <w:rFonts w:eastAsiaTheme="majorEastAsia"/>
        </w:rPr>
        <w:t>, Abbott Hospital, Minneapolis, MN</w:t>
      </w:r>
      <w:r>
        <w:rPr>
          <w:rStyle w:val="eop"/>
          <w:rFonts w:eastAsiaTheme="majorEastAsia"/>
        </w:rPr>
        <w:t> </w:t>
      </w:r>
    </w:p>
    <w:p w14:paraId="27AF585B"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Physician Assistant responsible for the care of surgical patients pre-operatively and post-operatively. Performed daily rounds in hospital and </w:t>
      </w:r>
      <w:r>
        <w:rPr>
          <w:rStyle w:val="eop"/>
          <w:rFonts w:eastAsiaTheme="majorEastAsia"/>
        </w:rPr>
        <w:t> </w:t>
      </w:r>
    </w:p>
    <w:p w14:paraId="0CDD57E7"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assisted with major vascular and general surgeries. Also responsible for independent minor procedures in clinic including port-a-catheter removal, mass excisions and minor biopsies. Full-time.</w:t>
      </w:r>
      <w:r>
        <w:rPr>
          <w:rStyle w:val="eop"/>
          <w:rFonts w:eastAsiaTheme="majorEastAsia"/>
        </w:rPr>
        <w:t> </w:t>
      </w:r>
    </w:p>
    <w:p w14:paraId="2281FF47" w14:textId="77777777" w:rsidR="00AD4EE4" w:rsidRDefault="00AD4EE4" w:rsidP="00AD4EE4">
      <w:pPr>
        <w:pStyle w:val="paragraph"/>
        <w:numPr>
          <w:ilvl w:val="0"/>
          <w:numId w:val="2"/>
        </w:numPr>
        <w:spacing w:before="0" w:beforeAutospacing="0" w:after="0" w:afterAutospacing="0"/>
        <w:ind w:firstLine="0"/>
        <w:textAlignment w:val="baseline"/>
      </w:pPr>
      <w:r>
        <w:rPr>
          <w:rStyle w:val="normaltextrun"/>
          <w:rFonts w:eastAsiaTheme="majorEastAsia"/>
          <w:b/>
          <w:bCs/>
        </w:rPr>
        <w:t>Fairview University Medical Center</w:t>
      </w:r>
      <w:r>
        <w:rPr>
          <w:rStyle w:val="normaltextrun"/>
          <w:rFonts w:eastAsiaTheme="majorEastAsia"/>
        </w:rPr>
        <w:t>, Minneapolis, MN</w:t>
      </w:r>
      <w:r>
        <w:rPr>
          <w:rStyle w:val="eop"/>
          <w:rFonts w:eastAsiaTheme="majorEastAsia"/>
        </w:rPr>
        <w:t> </w:t>
      </w:r>
    </w:p>
    <w:p w14:paraId="702B0FC5"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Internal Medicine and Geriatrics Physician Assistant responsible for internal medicine patient consults as well as new patient admission history and physical examinations. Casual</w:t>
      </w:r>
      <w:r>
        <w:rPr>
          <w:rStyle w:val="eop"/>
          <w:rFonts w:eastAsiaTheme="majorEastAsia"/>
        </w:rPr>
        <w:t> </w:t>
      </w:r>
    </w:p>
    <w:p w14:paraId="3F08F59F" w14:textId="77777777" w:rsidR="00AD4EE4" w:rsidRDefault="00AD4EE4" w:rsidP="00AD4EE4">
      <w:pPr>
        <w:pStyle w:val="paragraph"/>
        <w:numPr>
          <w:ilvl w:val="0"/>
          <w:numId w:val="3"/>
        </w:numPr>
        <w:spacing w:before="0" w:beforeAutospacing="0" w:after="0" w:afterAutospacing="0"/>
        <w:ind w:firstLine="0"/>
        <w:textAlignment w:val="baseline"/>
      </w:pPr>
      <w:r>
        <w:rPr>
          <w:rStyle w:val="normaltextrun"/>
          <w:rFonts w:eastAsiaTheme="majorEastAsia"/>
          <w:b/>
          <w:bCs/>
        </w:rPr>
        <w:t>American Red Cross Tissue Services</w:t>
      </w:r>
      <w:r>
        <w:rPr>
          <w:rStyle w:val="normaltextrun"/>
          <w:rFonts w:eastAsiaTheme="majorEastAsia"/>
        </w:rPr>
        <w:t>, St. Paul, MN</w:t>
      </w:r>
      <w:r>
        <w:rPr>
          <w:rStyle w:val="eop"/>
          <w:rFonts w:eastAsiaTheme="majorEastAsia"/>
        </w:rPr>
        <w:t> </w:t>
      </w:r>
    </w:p>
    <w:p w14:paraId="55C3B4BE"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Tissue Procurement Technician trained in the surgical procurement of cadaveric tissue from tissue donors including saphenous vein, heart, bone, skin and connective tissue. On-call. </w:t>
      </w:r>
      <w:r>
        <w:rPr>
          <w:rStyle w:val="eop"/>
          <w:rFonts w:eastAsiaTheme="majorEastAsia"/>
        </w:rPr>
        <w:t> </w:t>
      </w:r>
    </w:p>
    <w:p w14:paraId="4FF9D103" w14:textId="77777777" w:rsidR="00AD4EE4" w:rsidRDefault="00AD4EE4" w:rsidP="00AD4EE4">
      <w:pPr>
        <w:pStyle w:val="paragraph"/>
        <w:numPr>
          <w:ilvl w:val="0"/>
          <w:numId w:val="4"/>
        </w:numPr>
        <w:spacing w:before="0" w:beforeAutospacing="0" w:after="0" w:afterAutospacing="0"/>
        <w:ind w:firstLine="0"/>
        <w:textAlignment w:val="baseline"/>
      </w:pPr>
      <w:r>
        <w:rPr>
          <w:rStyle w:val="normaltextrun"/>
          <w:rFonts w:eastAsiaTheme="majorEastAsia"/>
          <w:b/>
          <w:bCs/>
        </w:rPr>
        <w:t>Regions Hospital</w:t>
      </w:r>
      <w:r>
        <w:rPr>
          <w:rStyle w:val="normaltextrun"/>
          <w:rFonts w:eastAsiaTheme="majorEastAsia"/>
        </w:rPr>
        <w:t>, St. Paul, MN</w:t>
      </w:r>
      <w:r>
        <w:rPr>
          <w:rStyle w:val="eop"/>
          <w:rFonts w:eastAsiaTheme="majorEastAsia"/>
        </w:rPr>
        <w:t> </w:t>
      </w:r>
    </w:p>
    <w:p w14:paraId="3DD440D3"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Research Coordinator and Assistant for Emergency Medicine Department. Conducted clinical investigations with emergency medicine physicians. Experience with IRB and grant proposals. Also involved in intern and research assistant supervision. Also employed as an Emergency Room Technician responsible for assisting with direct patient care of emergency department patients. Full-time.</w:t>
      </w:r>
      <w:r>
        <w:rPr>
          <w:rStyle w:val="eop"/>
          <w:rFonts w:eastAsiaTheme="majorEastAsia"/>
        </w:rPr>
        <w:t> </w:t>
      </w:r>
    </w:p>
    <w:p w14:paraId="12C7A53D"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01ACCAF"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lastRenderedPageBreak/>
        <w:t> </w:t>
      </w:r>
    </w:p>
    <w:p w14:paraId="6F2B1FE7"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473C1F3"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7E469CF"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0BBFE92"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721EEBE" w14:textId="77777777" w:rsidR="00AD4EE4" w:rsidRDefault="00AD4EE4" w:rsidP="00AD4EE4">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Karen Mollner</w:t>
      </w:r>
      <w:r>
        <w:rPr>
          <w:rStyle w:val="eop"/>
          <w:rFonts w:eastAsiaTheme="majorEastAsia"/>
        </w:rPr>
        <w:t> </w:t>
      </w:r>
    </w:p>
    <w:p w14:paraId="1BD0E8B6" w14:textId="77777777" w:rsidR="00AD4EE4" w:rsidRDefault="00AD4EE4" w:rsidP="00AD4EE4">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14238 Geneva Way North, Hugo, MN, 55038 (612)670-8940</w:t>
      </w:r>
      <w:r>
        <w:rPr>
          <w:rStyle w:val="eop"/>
          <w:rFonts w:eastAsiaTheme="majorEastAsia"/>
        </w:rPr>
        <w:t> </w:t>
      </w:r>
    </w:p>
    <w:p w14:paraId="387C40FF"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1D636EE"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u w:val="single"/>
        </w:rPr>
        <w:t>Non-clinical Work Experience</w:t>
      </w:r>
      <w:r>
        <w:rPr>
          <w:rStyle w:val="eop"/>
          <w:rFonts w:eastAsiaTheme="majorEastAsia"/>
        </w:rPr>
        <w:t> </w:t>
      </w:r>
    </w:p>
    <w:p w14:paraId="6205F617" w14:textId="77777777" w:rsidR="00AD4EE4" w:rsidRDefault="00AD4EE4" w:rsidP="00AD4EE4">
      <w:pPr>
        <w:pStyle w:val="paragraph"/>
        <w:numPr>
          <w:ilvl w:val="0"/>
          <w:numId w:val="5"/>
        </w:numPr>
        <w:spacing w:before="0" w:beforeAutospacing="0" w:after="0" w:afterAutospacing="0"/>
        <w:ind w:firstLine="0"/>
        <w:textAlignment w:val="baseline"/>
      </w:pPr>
      <w:r>
        <w:rPr>
          <w:rStyle w:val="normaltextrun"/>
          <w:rFonts w:eastAsiaTheme="majorEastAsia"/>
          <w:b/>
          <w:bCs/>
        </w:rPr>
        <w:t>Alzheimer’s Research Center</w:t>
      </w:r>
      <w:r>
        <w:rPr>
          <w:rStyle w:val="normaltextrun"/>
          <w:rFonts w:eastAsiaTheme="majorEastAsia"/>
        </w:rPr>
        <w:t>, St. Paul, MN</w:t>
      </w:r>
      <w:r>
        <w:rPr>
          <w:rStyle w:val="eop"/>
          <w:rFonts w:eastAsiaTheme="majorEastAsia"/>
        </w:rPr>
        <w:t> </w:t>
      </w:r>
    </w:p>
    <w:p w14:paraId="19BEC1F3"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Research Assistant involved in conducting radioactive ligand binding assays for studying muscarinic receptors in the brain. Assisted with studies</w:t>
      </w:r>
      <w:r>
        <w:rPr>
          <w:rStyle w:val="eop"/>
          <w:rFonts w:eastAsiaTheme="majorEastAsia"/>
        </w:rPr>
        <w:t> </w:t>
      </w:r>
    </w:p>
    <w:p w14:paraId="462348D7"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involving intranasal administration of substances into live laboratory rat brains.</w:t>
      </w:r>
      <w:r>
        <w:rPr>
          <w:rStyle w:val="eop"/>
          <w:rFonts w:eastAsiaTheme="majorEastAsia"/>
        </w:rPr>
        <w:t> </w:t>
      </w:r>
    </w:p>
    <w:p w14:paraId="52AE3779"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eop"/>
          <w:rFonts w:eastAsiaTheme="majorEastAsia"/>
        </w:rPr>
        <w:t> </w:t>
      </w:r>
    </w:p>
    <w:p w14:paraId="0092EEDC" w14:textId="77777777" w:rsidR="00AD4EE4" w:rsidRDefault="00AD4EE4" w:rsidP="00AD4EE4">
      <w:pPr>
        <w:pStyle w:val="paragraph"/>
        <w:numPr>
          <w:ilvl w:val="0"/>
          <w:numId w:val="6"/>
        </w:numPr>
        <w:spacing w:before="0" w:beforeAutospacing="0" w:after="0" w:afterAutospacing="0"/>
        <w:ind w:firstLine="0"/>
        <w:textAlignment w:val="baseline"/>
      </w:pPr>
      <w:r>
        <w:rPr>
          <w:rStyle w:val="normaltextrun"/>
          <w:rFonts w:eastAsiaTheme="majorEastAsia"/>
          <w:b/>
          <w:bCs/>
        </w:rPr>
        <w:t>3M</w:t>
      </w:r>
      <w:r>
        <w:rPr>
          <w:rStyle w:val="normaltextrun"/>
          <w:rFonts w:eastAsiaTheme="majorEastAsia"/>
        </w:rPr>
        <w:t>, St. Paul, MN</w:t>
      </w:r>
      <w:r>
        <w:rPr>
          <w:rStyle w:val="eop"/>
          <w:rFonts w:eastAsiaTheme="majorEastAsia"/>
        </w:rPr>
        <w:t> </w:t>
      </w:r>
    </w:p>
    <w:p w14:paraId="1FE20F7E" w14:textId="77777777" w:rsidR="00AD4EE4" w:rsidRDefault="00AD4EE4" w:rsidP="00AD4EE4">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 xml:space="preserve">Technical Aid responsible for formulation and testing of conductive adhesives for electronic materials. Supported new product development and experienced in using various analytical instrumentation including Instron, </w:t>
      </w:r>
      <w:proofErr w:type="spellStart"/>
      <w:r>
        <w:rPr>
          <w:rStyle w:val="normaltextrun"/>
          <w:rFonts w:eastAsiaTheme="majorEastAsia"/>
        </w:rPr>
        <w:t>Rhiometers</w:t>
      </w:r>
      <w:proofErr w:type="spellEnd"/>
      <w:r>
        <w:rPr>
          <w:rStyle w:val="normaltextrun"/>
          <w:rFonts w:eastAsiaTheme="majorEastAsia"/>
        </w:rPr>
        <w:t>, DSC, DMA and environmental aging chambers.</w:t>
      </w:r>
      <w:r>
        <w:rPr>
          <w:rStyle w:val="eop"/>
          <w:rFonts w:eastAsiaTheme="majorEastAsia"/>
        </w:rPr>
        <w:t> </w:t>
      </w:r>
    </w:p>
    <w:p w14:paraId="3E7916A3"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6664398"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u w:val="single"/>
        </w:rPr>
        <w:t>Professional Competencies</w:t>
      </w:r>
      <w:r>
        <w:rPr>
          <w:rStyle w:val="eop"/>
          <w:rFonts w:eastAsiaTheme="majorEastAsia"/>
        </w:rPr>
        <w:t> </w:t>
      </w:r>
    </w:p>
    <w:p w14:paraId="5C3BEE3E"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American College of Medical Toxicology, Member</w:t>
      </w:r>
      <w:r>
        <w:rPr>
          <w:rStyle w:val="eop"/>
          <w:rFonts w:eastAsiaTheme="majorEastAsia"/>
        </w:rPr>
        <w:t> </w:t>
      </w:r>
    </w:p>
    <w:p w14:paraId="022F9A11"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Academy of Physician Assistants in Legal Medicine, Member</w:t>
      </w:r>
      <w:r>
        <w:rPr>
          <w:rStyle w:val="eop"/>
          <w:rFonts w:eastAsiaTheme="majorEastAsia"/>
        </w:rPr>
        <w:t> </w:t>
      </w:r>
    </w:p>
    <w:p w14:paraId="773633F9"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Fellowship in the Academy of Wilderness Medicine, currently enrolled</w:t>
      </w:r>
      <w:r>
        <w:rPr>
          <w:rStyle w:val="eop"/>
          <w:rFonts w:eastAsiaTheme="majorEastAsia"/>
        </w:rPr>
        <w:t> </w:t>
      </w:r>
    </w:p>
    <w:p w14:paraId="7574C155"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License, Minnesota Board of Medical Practice</w:t>
      </w:r>
      <w:r>
        <w:rPr>
          <w:rStyle w:val="eop"/>
          <w:rFonts w:eastAsiaTheme="majorEastAsia"/>
        </w:rPr>
        <w:t> </w:t>
      </w:r>
    </w:p>
    <w:p w14:paraId="1B29BD9C"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Certified, NCCPA</w:t>
      </w:r>
      <w:r>
        <w:rPr>
          <w:rStyle w:val="eop"/>
          <w:rFonts w:eastAsiaTheme="majorEastAsia"/>
        </w:rPr>
        <w:t> </w:t>
      </w:r>
    </w:p>
    <w:p w14:paraId="2B5BDA85"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Certified, NCCPA CAQ Emergency Medicine</w:t>
      </w:r>
      <w:r>
        <w:rPr>
          <w:rStyle w:val="eop"/>
          <w:rFonts w:eastAsiaTheme="majorEastAsia"/>
        </w:rPr>
        <w:t> </w:t>
      </w:r>
    </w:p>
    <w:p w14:paraId="7DDAF9C7"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Registered, DEA</w:t>
      </w:r>
      <w:r>
        <w:rPr>
          <w:rStyle w:val="eop"/>
          <w:rFonts w:eastAsiaTheme="majorEastAsia"/>
        </w:rPr>
        <w:t> </w:t>
      </w:r>
    </w:p>
    <w:p w14:paraId="54AD42D9"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Registered, DEA X-waiver</w:t>
      </w:r>
      <w:r>
        <w:rPr>
          <w:rStyle w:val="eop"/>
          <w:rFonts w:eastAsiaTheme="majorEastAsia"/>
        </w:rPr>
        <w:t> </w:t>
      </w:r>
    </w:p>
    <w:p w14:paraId="15EA6CE8"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Certified, ATLS</w:t>
      </w:r>
      <w:r>
        <w:rPr>
          <w:rStyle w:val="eop"/>
          <w:rFonts w:eastAsiaTheme="majorEastAsia"/>
        </w:rPr>
        <w:t> </w:t>
      </w:r>
    </w:p>
    <w:p w14:paraId="5D60AD3D"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Certified, BLS</w:t>
      </w:r>
      <w:r>
        <w:rPr>
          <w:rStyle w:val="eop"/>
          <w:rFonts w:eastAsiaTheme="majorEastAsia"/>
        </w:rPr>
        <w:t> </w:t>
      </w:r>
    </w:p>
    <w:p w14:paraId="60E2D666"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Certified, PALS previous Instructor</w:t>
      </w:r>
      <w:r>
        <w:rPr>
          <w:rStyle w:val="eop"/>
          <w:rFonts w:eastAsiaTheme="majorEastAsia"/>
        </w:rPr>
        <w:t> </w:t>
      </w:r>
    </w:p>
    <w:p w14:paraId="7947EDB4"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Certified, ACLS, previous Instructor</w:t>
      </w:r>
      <w:r>
        <w:rPr>
          <w:rStyle w:val="eop"/>
          <w:rFonts w:eastAsiaTheme="majorEastAsia"/>
        </w:rPr>
        <w:t> </w:t>
      </w:r>
    </w:p>
    <w:p w14:paraId="57770CBF"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Previously certified AHLS, AWLS, APLS</w:t>
      </w:r>
      <w:r>
        <w:rPr>
          <w:rStyle w:val="eop"/>
          <w:rFonts w:eastAsiaTheme="majorEastAsia"/>
        </w:rPr>
        <w:t> </w:t>
      </w:r>
    </w:p>
    <w:p w14:paraId="0D30ED0E" w14:textId="77777777" w:rsidR="00AD4EE4" w:rsidRDefault="00AD4EE4" w:rsidP="00AD4EE4">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2902FA9E"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u w:val="single"/>
        </w:rPr>
        <w:t>Publications/Presentations</w:t>
      </w:r>
      <w:r>
        <w:rPr>
          <w:rStyle w:val="eop"/>
          <w:rFonts w:eastAsiaTheme="majorEastAsia"/>
        </w:rPr>
        <w:t> </w:t>
      </w:r>
    </w:p>
    <w:p w14:paraId="725552A4"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Mollner K.  Global Impacts of Legalization and Decriminalization of Marijuana and Cannabis. </w:t>
      </w:r>
      <w:r>
        <w:rPr>
          <w:rStyle w:val="normaltextrun"/>
          <w:rFonts w:eastAsiaTheme="majorEastAsia"/>
          <w:i/>
          <w:iCs/>
        </w:rPr>
        <w:t xml:space="preserve">J </w:t>
      </w:r>
      <w:proofErr w:type="spellStart"/>
      <w:r>
        <w:rPr>
          <w:rStyle w:val="normaltextrun"/>
          <w:rFonts w:eastAsiaTheme="majorEastAsia"/>
          <w:i/>
          <w:iCs/>
        </w:rPr>
        <w:t>Toxicol</w:t>
      </w:r>
      <w:proofErr w:type="spellEnd"/>
      <w:r>
        <w:rPr>
          <w:rStyle w:val="normaltextrun"/>
          <w:rFonts w:eastAsiaTheme="majorEastAsia"/>
          <w:i/>
          <w:iCs/>
        </w:rPr>
        <w:t xml:space="preserve"> Risk</w:t>
      </w:r>
      <w:r>
        <w:rPr>
          <w:rStyle w:val="normaltextrun"/>
          <w:rFonts w:eastAsiaTheme="majorEastAsia"/>
        </w:rPr>
        <w:t xml:space="preserve"> Assess 8:046. doi.org/10.23937/2572-4061.1510046</w:t>
      </w:r>
      <w:r>
        <w:rPr>
          <w:rStyle w:val="eop"/>
          <w:rFonts w:eastAsiaTheme="majorEastAsia"/>
        </w:rPr>
        <w:t> </w:t>
      </w:r>
    </w:p>
    <w:p w14:paraId="4E505636"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B084089"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S </w:t>
      </w:r>
      <w:proofErr w:type="spellStart"/>
      <w:r>
        <w:rPr>
          <w:rStyle w:val="normaltextrun"/>
          <w:rFonts w:eastAsiaTheme="majorEastAsia"/>
        </w:rPr>
        <w:t>Lagalwar</w:t>
      </w:r>
      <w:proofErr w:type="spellEnd"/>
      <w:r>
        <w:rPr>
          <w:rStyle w:val="normaltextrun"/>
          <w:rFonts w:eastAsiaTheme="majorEastAsia"/>
        </w:rPr>
        <w:t xml:space="preserve"> 1, E Z Bordayo, K L Hoffmann, J R Fawcett, W H Frey 2</w:t>
      </w:r>
      <w:r>
        <w:rPr>
          <w:rStyle w:val="normaltextrun"/>
          <w:rFonts w:eastAsiaTheme="majorEastAsia"/>
          <w:sz w:val="19"/>
          <w:szCs w:val="19"/>
          <w:vertAlign w:val="superscript"/>
        </w:rPr>
        <w:t>nd</w:t>
      </w:r>
      <w:r>
        <w:rPr>
          <w:rStyle w:val="normaltextrun"/>
          <w:rFonts w:eastAsiaTheme="majorEastAsia"/>
        </w:rPr>
        <w:t>.</w:t>
      </w:r>
      <w:r>
        <w:rPr>
          <w:rStyle w:val="normaltextrun"/>
          <w:rFonts w:eastAsiaTheme="majorEastAsia"/>
          <w:i/>
          <w:iCs/>
        </w:rPr>
        <w:t xml:space="preserve"> Anandamides inhibit binding to the muscarinic acetylcholine receptor</w:t>
      </w:r>
      <w:r>
        <w:rPr>
          <w:rStyle w:val="normaltextrun"/>
          <w:rFonts w:eastAsiaTheme="majorEastAsia"/>
        </w:rPr>
        <w:t xml:space="preserve">. J Mol </w:t>
      </w:r>
      <w:proofErr w:type="spellStart"/>
      <w:r>
        <w:rPr>
          <w:rStyle w:val="normaltextrun"/>
          <w:rFonts w:eastAsiaTheme="majorEastAsia"/>
        </w:rPr>
        <w:t>Neurosci</w:t>
      </w:r>
      <w:proofErr w:type="spellEnd"/>
      <w:r>
        <w:rPr>
          <w:rStyle w:val="normaltextrun"/>
          <w:rFonts w:eastAsiaTheme="majorEastAsia"/>
        </w:rPr>
        <w:t xml:space="preserve"> 1999, Aug-Oct; 13(1-2):55-61</w:t>
      </w:r>
      <w:r>
        <w:rPr>
          <w:rStyle w:val="eop"/>
          <w:rFonts w:eastAsiaTheme="majorEastAsia"/>
        </w:rPr>
        <w:t> </w:t>
      </w:r>
    </w:p>
    <w:p w14:paraId="06A0CFB1"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24C7FF5"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“Binding of muscarinic acetylcholine receptors (</w:t>
      </w:r>
      <w:proofErr w:type="spellStart"/>
      <w:r>
        <w:rPr>
          <w:rStyle w:val="normaltextrun"/>
          <w:rFonts w:eastAsiaTheme="majorEastAsia"/>
        </w:rPr>
        <w:t>mAChR</w:t>
      </w:r>
      <w:proofErr w:type="spellEnd"/>
      <w:r>
        <w:rPr>
          <w:rStyle w:val="normaltextrun"/>
          <w:rFonts w:eastAsiaTheme="majorEastAsia"/>
        </w:rPr>
        <w:t>) antagonist [3</w:t>
      </w:r>
      <w:proofErr w:type="gramStart"/>
      <w:r>
        <w:rPr>
          <w:rStyle w:val="normaltextrun"/>
          <w:rFonts w:eastAsiaTheme="majorEastAsia"/>
        </w:rPr>
        <w:t>H]</w:t>
      </w:r>
      <w:proofErr w:type="spellStart"/>
      <w:r>
        <w:rPr>
          <w:rStyle w:val="normaltextrun"/>
          <w:rFonts w:eastAsiaTheme="majorEastAsia"/>
        </w:rPr>
        <w:t>quinuclidinly</w:t>
      </w:r>
      <w:proofErr w:type="spellEnd"/>
      <w:proofErr w:type="gramEnd"/>
      <w:r>
        <w:rPr>
          <w:rStyle w:val="normaltextrun"/>
          <w:rFonts w:eastAsiaTheme="majorEastAsia"/>
        </w:rPr>
        <w:t xml:space="preserve"> benzilate ([3</w:t>
      </w:r>
      <w:proofErr w:type="gramStart"/>
      <w:r>
        <w:rPr>
          <w:rStyle w:val="normaltextrun"/>
          <w:rFonts w:eastAsiaTheme="majorEastAsia"/>
        </w:rPr>
        <w:t>H]QNB</w:t>
      </w:r>
      <w:proofErr w:type="gramEnd"/>
      <w:r>
        <w:rPr>
          <w:rStyle w:val="normaltextrun"/>
          <w:rFonts w:eastAsiaTheme="majorEastAsia"/>
        </w:rPr>
        <w:t xml:space="preserve">) to brain </w:t>
      </w:r>
      <w:proofErr w:type="spellStart"/>
      <w:r>
        <w:rPr>
          <w:rStyle w:val="normaltextrun"/>
          <w:rFonts w:eastAsiaTheme="majorEastAsia"/>
        </w:rPr>
        <w:t>mAChR</w:t>
      </w:r>
      <w:proofErr w:type="spellEnd"/>
      <w:r>
        <w:rPr>
          <w:rStyle w:val="normaltextrun"/>
          <w:rFonts w:eastAsiaTheme="majorEastAsia"/>
        </w:rPr>
        <w:t xml:space="preserve"> in </w:t>
      </w:r>
      <w:proofErr w:type="spellStart"/>
      <w:proofErr w:type="gramStart"/>
      <w:r>
        <w:rPr>
          <w:rStyle w:val="normaltextrun"/>
          <w:rFonts w:eastAsiaTheme="majorEastAsia"/>
        </w:rPr>
        <w:t>he</w:t>
      </w:r>
      <w:proofErr w:type="spellEnd"/>
      <w:proofErr w:type="gramEnd"/>
      <w:r>
        <w:rPr>
          <w:rStyle w:val="normaltextrun"/>
          <w:rFonts w:eastAsiaTheme="majorEastAsia"/>
        </w:rPr>
        <w:t xml:space="preserve"> presence of </w:t>
      </w:r>
      <w:proofErr w:type="spellStart"/>
      <w:r>
        <w:rPr>
          <w:rStyle w:val="normaltextrun"/>
          <w:rFonts w:eastAsiaTheme="majorEastAsia"/>
        </w:rPr>
        <w:t>arachadonic</w:t>
      </w:r>
      <w:proofErr w:type="spellEnd"/>
      <w:r>
        <w:rPr>
          <w:rStyle w:val="normaltextrun"/>
          <w:rFonts w:eastAsiaTheme="majorEastAsia"/>
        </w:rPr>
        <w:t xml:space="preserve"> acid.” Poster presentation, American Society for Cell Biology Annual Meeting, CA, 1999.</w:t>
      </w:r>
      <w:r>
        <w:rPr>
          <w:rStyle w:val="eop"/>
          <w:rFonts w:eastAsiaTheme="majorEastAsia"/>
        </w:rPr>
        <w:t> </w:t>
      </w:r>
    </w:p>
    <w:p w14:paraId="2BD5BEDC"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207C421"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lastRenderedPageBreak/>
        <w:t xml:space="preserve">Farrington K L. </w:t>
      </w:r>
      <w:r>
        <w:rPr>
          <w:rStyle w:val="normaltextrun"/>
          <w:rFonts w:eastAsiaTheme="majorEastAsia"/>
          <w:i/>
          <w:iCs/>
        </w:rPr>
        <w:t>Hospice Care: Physician Assistants’ Ratings of Their Knowledge and Attitudes</w:t>
      </w:r>
      <w:r>
        <w:rPr>
          <w:rStyle w:val="normaltextrun"/>
          <w:rFonts w:eastAsiaTheme="majorEastAsia"/>
        </w:rPr>
        <w:t xml:space="preserve">. </w:t>
      </w:r>
      <w:proofErr w:type="gramStart"/>
      <w:r>
        <w:rPr>
          <w:rStyle w:val="normaltextrun"/>
          <w:rFonts w:eastAsiaTheme="majorEastAsia"/>
        </w:rPr>
        <w:t>Master’s Degree in Physician Assistant Studies</w:t>
      </w:r>
      <w:proofErr w:type="gramEnd"/>
      <w:r>
        <w:rPr>
          <w:rStyle w:val="normaltextrun"/>
          <w:rFonts w:eastAsiaTheme="majorEastAsia"/>
        </w:rPr>
        <w:t xml:space="preserve"> Thesis Project, defended May 2004.</w:t>
      </w:r>
      <w:r>
        <w:rPr>
          <w:rStyle w:val="eop"/>
          <w:rFonts w:eastAsiaTheme="majorEastAsia"/>
        </w:rPr>
        <w:t> </w:t>
      </w:r>
    </w:p>
    <w:p w14:paraId="3EFC0765"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5B48CA0"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“Hospice Care: Physician Assistants’ Ratings of Their Knowledge and Attitudes” Poster presentation, American Academy of Physician Assistants Annual Meeting, NV, 2004.</w:t>
      </w:r>
      <w:r>
        <w:rPr>
          <w:rStyle w:val="eop"/>
          <w:rFonts w:eastAsiaTheme="majorEastAsia"/>
        </w:rPr>
        <w:t> </w:t>
      </w:r>
    </w:p>
    <w:p w14:paraId="5A83B548"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9CE7F39"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1F36F0B"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u w:val="single"/>
        </w:rPr>
        <w:t>Awards</w:t>
      </w:r>
      <w:r>
        <w:rPr>
          <w:rStyle w:val="eop"/>
          <w:rFonts w:eastAsiaTheme="majorEastAsia"/>
        </w:rPr>
        <w:t> </w:t>
      </w:r>
    </w:p>
    <w:p w14:paraId="02F7E1D3"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American Chemical Society Outstanding Graduating Chemist, 1998</w:t>
      </w:r>
      <w:r>
        <w:rPr>
          <w:rStyle w:val="eop"/>
          <w:rFonts w:eastAsiaTheme="majorEastAsia"/>
        </w:rPr>
        <w:t> </w:t>
      </w:r>
    </w:p>
    <w:p w14:paraId="7A9F138C"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Organic Chemistry Student of the Year, College of St. Catherine, 1996</w:t>
      </w:r>
      <w:r>
        <w:rPr>
          <w:rStyle w:val="eop"/>
          <w:rFonts w:eastAsiaTheme="majorEastAsia"/>
        </w:rPr>
        <w:t> </w:t>
      </w:r>
    </w:p>
    <w:p w14:paraId="43BDCF08"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Beta </w:t>
      </w:r>
      <w:proofErr w:type="spellStart"/>
      <w:r>
        <w:rPr>
          <w:rStyle w:val="normaltextrun"/>
          <w:rFonts w:eastAsiaTheme="majorEastAsia"/>
        </w:rPr>
        <w:t>Beta</w:t>
      </w:r>
      <w:proofErr w:type="spellEnd"/>
      <w:r>
        <w:rPr>
          <w:rStyle w:val="normaltextrun"/>
          <w:rFonts w:eastAsiaTheme="majorEastAsia"/>
        </w:rPr>
        <w:t xml:space="preserve"> </w:t>
      </w:r>
      <w:proofErr w:type="spellStart"/>
      <w:r>
        <w:rPr>
          <w:rStyle w:val="normaltextrun"/>
          <w:rFonts w:eastAsiaTheme="majorEastAsia"/>
        </w:rPr>
        <w:t>Beta</w:t>
      </w:r>
      <w:proofErr w:type="spellEnd"/>
      <w:r>
        <w:rPr>
          <w:rStyle w:val="normaltextrun"/>
          <w:rFonts w:eastAsiaTheme="majorEastAsia"/>
        </w:rPr>
        <w:t xml:space="preserve"> Biology Honor Society, 1996-1998</w:t>
      </w:r>
      <w:r>
        <w:rPr>
          <w:rStyle w:val="eop"/>
          <w:rFonts w:eastAsiaTheme="majorEastAsia"/>
        </w:rPr>
        <w:t> </w:t>
      </w:r>
    </w:p>
    <w:p w14:paraId="63BC4956"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Iota Sigma Pi Chemistry Honor Society, 1996-1998</w:t>
      </w:r>
      <w:r>
        <w:rPr>
          <w:rStyle w:val="eop"/>
          <w:rFonts w:eastAsiaTheme="majorEastAsia"/>
        </w:rPr>
        <w:t> </w:t>
      </w:r>
    </w:p>
    <w:p w14:paraId="49564381"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National Merit Honor Society, 1994-1998</w:t>
      </w:r>
      <w:r>
        <w:rPr>
          <w:rStyle w:val="eop"/>
          <w:rFonts w:eastAsiaTheme="majorEastAsia"/>
        </w:rPr>
        <w:t> </w:t>
      </w:r>
    </w:p>
    <w:p w14:paraId="0D688ED9"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Scholarship Award, College of St. Catherine, 1994-1998</w:t>
      </w:r>
      <w:r>
        <w:rPr>
          <w:rStyle w:val="eop"/>
          <w:rFonts w:eastAsiaTheme="majorEastAsia"/>
        </w:rPr>
        <w:t> </w:t>
      </w:r>
    </w:p>
    <w:p w14:paraId="7F3CCC48"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Scholarship Award, 3M Company, 1996-1998</w:t>
      </w:r>
      <w:r>
        <w:rPr>
          <w:rStyle w:val="eop"/>
          <w:rFonts w:eastAsiaTheme="majorEastAsia"/>
        </w:rPr>
        <w:t> </w:t>
      </w:r>
    </w:p>
    <w:p w14:paraId="5A75E1DD" w14:textId="77777777" w:rsidR="00AD4EE4" w:rsidRDefault="00AD4EE4" w:rsidP="00AD4E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5A32C0F" w14:textId="77777777" w:rsidR="00BC7488" w:rsidRDefault="00BC7488"/>
    <w:sectPr w:rsidR="00BC7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E27"/>
    <w:multiLevelType w:val="multilevel"/>
    <w:tmpl w:val="A694FC78"/>
    <w:lvl w:ilvl="0">
      <w:start w:val="20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4757C"/>
    <w:multiLevelType w:val="multilevel"/>
    <w:tmpl w:val="E64EFAE0"/>
    <w:lvl w:ilvl="0">
      <w:start w:val="20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44372A"/>
    <w:multiLevelType w:val="multilevel"/>
    <w:tmpl w:val="E620E398"/>
    <w:lvl w:ilvl="0">
      <w:start w:val="20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3C5532"/>
    <w:multiLevelType w:val="multilevel"/>
    <w:tmpl w:val="35208ADA"/>
    <w:lvl w:ilvl="0">
      <w:start w:val="19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D02620"/>
    <w:multiLevelType w:val="multilevel"/>
    <w:tmpl w:val="AAD2CA68"/>
    <w:lvl w:ilvl="0">
      <w:start w:val="20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AA5958"/>
    <w:multiLevelType w:val="multilevel"/>
    <w:tmpl w:val="B57E19B4"/>
    <w:lvl w:ilvl="0">
      <w:start w:val="19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455096">
    <w:abstractNumId w:val="2"/>
  </w:num>
  <w:num w:numId="2" w16cid:durableId="1936132337">
    <w:abstractNumId w:val="1"/>
  </w:num>
  <w:num w:numId="3" w16cid:durableId="1106969985">
    <w:abstractNumId w:val="4"/>
  </w:num>
  <w:num w:numId="4" w16cid:durableId="232544549">
    <w:abstractNumId w:val="0"/>
  </w:num>
  <w:num w:numId="5" w16cid:durableId="927352264">
    <w:abstractNumId w:val="3"/>
  </w:num>
  <w:num w:numId="6" w16cid:durableId="1083526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E4"/>
    <w:rsid w:val="004D2E95"/>
    <w:rsid w:val="005074FF"/>
    <w:rsid w:val="005E0F6E"/>
    <w:rsid w:val="008C3C84"/>
    <w:rsid w:val="00A96A6C"/>
    <w:rsid w:val="00AD4EE4"/>
    <w:rsid w:val="00BC7488"/>
    <w:rsid w:val="00C17E2C"/>
    <w:rsid w:val="00C74664"/>
    <w:rsid w:val="00CA7E7F"/>
    <w:rsid w:val="00DC1E31"/>
    <w:rsid w:val="00F9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6601"/>
  <w15:chartTrackingRefBased/>
  <w15:docId w15:val="{E9862D3D-10FA-4DD4-88FA-5F35B413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EE4"/>
    <w:rPr>
      <w:rFonts w:eastAsiaTheme="majorEastAsia" w:cstheme="majorBidi"/>
      <w:color w:val="272727" w:themeColor="text1" w:themeTint="D8"/>
    </w:rPr>
  </w:style>
  <w:style w:type="paragraph" w:styleId="Title">
    <w:name w:val="Title"/>
    <w:basedOn w:val="Normal"/>
    <w:next w:val="Normal"/>
    <w:link w:val="TitleChar"/>
    <w:uiPriority w:val="10"/>
    <w:qFormat/>
    <w:rsid w:val="00AD4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EE4"/>
    <w:pPr>
      <w:spacing w:before="160"/>
      <w:jc w:val="center"/>
    </w:pPr>
    <w:rPr>
      <w:i/>
      <w:iCs/>
      <w:color w:val="404040" w:themeColor="text1" w:themeTint="BF"/>
    </w:rPr>
  </w:style>
  <w:style w:type="character" w:customStyle="1" w:styleId="QuoteChar">
    <w:name w:val="Quote Char"/>
    <w:basedOn w:val="DefaultParagraphFont"/>
    <w:link w:val="Quote"/>
    <w:uiPriority w:val="29"/>
    <w:rsid w:val="00AD4EE4"/>
    <w:rPr>
      <w:i/>
      <w:iCs/>
      <w:color w:val="404040" w:themeColor="text1" w:themeTint="BF"/>
    </w:rPr>
  </w:style>
  <w:style w:type="paragraph" w:styleId="ListParagraph">
    <w:name w:val="List Paragraph"/>
    <w:basedOn w:val="Normal"/>
    <w:uiPriority w:val="34"/>
    <w:qFormat/>
    <w:rsid w:val="00AD4EE4"/>
    <w:pPr>
      <w:ind w:left="720"/>
      <w:contextualSpacing/>
    </w:pPr>
  </w:style>
  <w:style w:type="character" w:styleId="IntenseEmphasis">
    <w:name w:val="Intense Emphasis"/>
    <w:basedOn w:val="DefaultParagraphFont"/>
    <w:uiPriority w:val="21"/>
    <w:qFormat/>
    <w:rsid w:val="00AD4EE4"/>
    <w:rPr>
      <w:i/>
      <w:iCs/>
      <w:color w:val="0F4761" w:themeColor="accent1" w:themeShade="BF"/>
    </w:rPr>
  </w:style>
  <w:style w:type="paragraph" w:styleId="IntenseQuote">
    <w:name w:val="Intense Quote"/>
    <w:basedOn w:val="Normal"/>
    <w:next w:val="Normal"/>
    <w:link w:val="IntenseQuoteChar"/>
    <w:uiPriority w:val="30"/>
    <w:qFormat/>
    <w:rsid w:val="00AD4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EE4"/>
    <w:rPr>
      <w:i/>
      <w:iCs/>
      <w:color w:val="0F4761" w:themeColor="accent1" w:themeShade="BF"/>
    </w:rPr>
  </w:style>
  <w:style w:type="character" w:styleId="IntenseReference">
    <w:name w:val="Intense Reference"/>
    <w:basedOn w:val="DefaultParagraphFont"/>
    <w:uiPriority w:val="32"/>
    <w:qFormat/>
    <w:rsid w:val="00AD4EE4"/>
    <w:rPr>
      <w:b/>
      <w:bCs/>
      <w:smallCaps/>
      <w:color w:val="0F4761" w:themeColor="accent1" w:themeShade="BF"/>
      <w:spacing w:val="5"/>
    </w:rPr>
  </w:style>
  <w:style w:type="paragraph" w:customStyle="1" w:styleId="paragraph">
    <w:name w:val="paragraph"/>
    <w:basedOn w:val="Normal"/>
    <w:rsid w:val="00AD4E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D4EE4"/>
  </w:style>
  <w:style w:type="character" w:customStyle="1" w:styleId="eop">
    <w:name w:val="eop"/>
    <w:basedOn w:val="DefaultParagraphFont"/>
    <w:rsid w:val="00AD4EE4"/>
  </w:style>
  <w:style w:type="character" w:customStyle="1" w:styleId="tabchar">
    <w:name w:val="tabchar"/>
    <w:basedOn w:val="DefaultParagraphFont"/>
    <w:rsid w:val="00AD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15863">
      <w:bodyDiv w:val="1"/>
      <w:marLeft w:val="0"/>
      <w:marRight w:val="0"/>
      <w:marTop w:val="0"/>
      <w:marBottom w:val="0"/>
      <w:divBdr>
        <w:top w:val="none" w:sz="0" w:space="0" w:color="auto"/>
        <w:left w:val="none" w:sz="0" w:space="0" w:color="auto"/>
        <w:bottom w:val="none" w:sz="0" w:space="0" w:color="auto"/>
        <w:right w:val="none" w:sz="0" w:space="0" w:color="auto"/>
      </w:divBdr>
      <w:divsChild>
        <w:div w:id="468934230">
          <w:marLeft w:val="0"/>
          <w:marRight w:val="0"/>
          <w:marTop w:val="0"/>
          <w:marBottom w:val="0"/>
          <w:divBdr>
            <w:top w:val="none" w:sz="0" w:space="0" w:color="auto"/>
            <w:left w:val="none" w:sz="0" w:space="0" w:color="auto"/>
            <w:bottom w:val="none" w:sz="0" w:space="0" w:color="auto"/>
            <w:right w:val="none" w:sz="0" w:space="0" w:color="auto"/>
          </w:divBdr>
        </w:div>
        <w:div w:id="1039941500">
          <w:marLeft w:val="0"/>
          <w:marRight w:val="0"/>
          <w:marTop w:val="0"/>
          <w:marBottom w:val="0"/>
          <w:divBdr>
            <w:top w:val="none" w:sz="0" w:space="0" w:color="auto"/>
            <w:left w:val="none" w:sz="0" w:space="0" w:color="auto"/>
            <w:bottom w:val="none" w:sz="0" w:space="0" w:color="auto"/>
            <w:right w:val="none" w:sz="0" w:space="0" w:color="auto"/>
          </w:divBdr>
        </w:div>
        <w:div w:id="225341135">
          <w:marLeft w:val="0"/>
          <w:marRight w:val="0"/>
          <w:marTop w:val="0"/>
          <w:marBottom w:val="0"/>
          <w:divBdr>
            <w:top w:val="none" w:sz="0" w:space="0" w:color="auto"/>
            <w:left w:val="none" w:sz="0" w:space="0" w:color="auto"/>
            <w:bottom w:val="none" w:sz="0" w:space="0" w:color="auto"/>
            <w:right w:val="none" w:sz="0" w:space="0" w:color="auto"/>
          </w:divBdr>
        </w:div>
        <w:div w:id="387144592">
          <w:marLeft w:val="0"/>
          <w:marRight w:val="0"/>
          <w:marTop w:val="0"/>
          <w:marBottom w:val="0"/>
          <w:divBdr>
            <w:top w:val="none" w:sz="0" w:space="0" w:color="auto"/>
            <w:left w:val="none" w:sz="0" w:space="0" w:color="auto"/>
            <w:bottom w:val="none" w:sz="0" w:space="0" w:color="auto"/>
            <w:right w:val="none" w:sz="0" w:space="0" w:color="auto"/>
          </w:divBdr>
        </w:div>
        <w:div w:id="1037317167">
          <w:marLeft w:val="0"/>
          <w:marRight w:val="0"/>
          <w:marTop w:val="0"/>
          <w:marBottom w:val="0"/>
          <w:divBdr>
            <w:top w:val="none" w:sz="0" w:space="0" w:color="auto"/>
            <w:left w:val="none" w:sz="0" w:space="0" w:color="auto"/>
            <w:bottom w:val="none" w:sz="0" w:space="0" w:color="auto"/>
            <w:right w:val="none" w:sz="0" w:space="0" w:color="auto"/>
          </w:divBdr>
        </w:div>
        <w:div w:id="15037829">
          <w:marLeft w:val="0"/>
          <w:marRight w:val="0"/>
          <w:marTop w:val="0"/>
          <w:marBottom w:val="0"/>
          <w:divBdr>
            <w:top w:val="none" w:sz="0" w:space="0" w:color="auto"/>
            <w:left w:val="none" w:sz="0" w:space="0" w:color="auto"/>
            <w:bottom w:val="none" w:sz="0" w:space="0" w:color="auto"/>
            <w:right w:val="none" w:sz="0" w:space="0" w:color="auto"/>
          </w:divBdr>
        </w:div>
        <w:div w:id="236597652">
          <w:marLeft w:val="0"/>
          <w:marRight w:val="0"/>
          <w:marTop w:val="0"/>
          <w:marBottom w:val="0"/>
          <w:divBdr>
            <w:top w:val="none" w:sz="0" w:space="0" w:color="auto"/>
            <w:left w:val="none" w:sz="0" w:space="0" w:color="auto"/>
            <w:bottom w:val="none" w:sz="0" w:space="0" w:color="auto"/>
            <w:right w:val="none" w:sz="0" w:space="0" w:color="auto"/>
          </w:divBdr>
        </w:div>
        <w:div w:id="52655530">
          <w:marLeft w:val="0"/>
          <w:marRight w:val="0"/>
          <w:marTop w:val="0"/>
          <w:marBottom w:val="0"/>
          <w:divBdr>
            <w:top w:val="none" w:sz="0" w:space="0" w:color="auto"/>
            <w:left w:val="none" w:sz="0" w:space="0" w:color="auto"/>
            <w:bottom w:val="none" w:sz="0" w:space="0" w:color="auto"/>
            <w:right w:val="none" w:sz="0" w:space="0" w:color="auto"/>
          </w:divBdr>
        </w:div>
        <w:div w:id="833761268">
          <w:marLeft w:val="0"/>
          <w:marRight w:val="0"/>
          <w:marTop w:val="0"/>
          <w:marBottom w:val="0"/>
          <w:divBdr>
            <w:top w:val="none" w:sz="0" w:space="0" w:color="auto"/>
            <w:left w:val="none" w:sz="0" w:space="0" w:color="auto"/>
            <w:bottom w:val="none" w:sz="0" w:space="0" w:color="auto"/>
            <w:right w:val="none" w:sz="0" w:space="0" w:color="auto"/>
          </w:divBdr>
        </w:div>
        <w:div w:id="1033731276">
          <w:marLeft w:val="0"/>
          <w:marRight w:val="0"/>
          <w:marTop w:val="0"/>
          <w:marBottom w:val="0"/>
          <w:divBdr>
            <w:top w:val="none" w:sz="0" w:space="0" w:color="auto"/>
            <w:left w:val="none" w:sz="0" w:space="0" w:color="auto"/>
            <w:bottom w:val="none" w:sz="0" w:space="0" w:color="auto"/>
            <w:right w:val="none" w:sz="0" w:space="0" w:color="auto"/>
          </w:divBdr>
        </w:div>
        <w:div w:id="1200968944">
          <w:marLeft w:val="0"/>
          <w:marRight w:val="0"/>
          <w:marTop w:val="0"/>
          <w:marBottom w:val="0"/>
          <w:divBdr>
            <w:top w:val="none" w:sz="0" w:space="0" w:color="auto"/>
            <w:left w:val="none" w:sz="0" w:space="0" w:color="auto"/>
            <w:bottom w:val="none" w:sz="0" w:space="0" w:color="auto"/>
            <w:right w:val="none" w:sz="0" w:space="0" w:color="auto"/>
          </w:divBdr>
        </w:div>
        <w:div w:id="636489787">
          <w:marLeft w:val="0"/>
          <w:marRight w:val="0"/>
          <w:marTop w:val="0"/>
          <w:marBottom w:val="0"/>
          <w:divBdr>
            <w:top w:val="none" w:sz="0" w:space="0" w:color="auto"/>
            <w:left w:val="none" w:sz="0" w:space="0" w:color="auto"/>
            <w:bottom w:val="none" w:sz="0" w:space="0" w:color="auto"/>
            <w:right w:val="none" w:sz="0" w:space="0" w:color="auto"/>
          </w:divBdr>
        </w:div>
        <w:div w:id="715206265">
          <w:marLeft w:val="0"/>
          <w:marRight w:val="0"/>
          <w:marTop w:val="0"/>
          <w:marBottom w:val="0"/>
          <w:divBdr>
            <w:top w:val="none" w:sz="0" w:space="0" w:color="auto"/>
            <w:left w:val="none" w:sz="0" w:space="0" w:color="auto"/>
            <w:bottom w:val="none" w:sz="0" w:space="0" w:color="auto"/>
            <w:right w:val="none" w:sz="0" w:space="0" w:color="auto"/>
          </w:divBdr>
        </w:div>
        <w:div w:id="1890680415">
          <w:marLeft w:val="0"/>
          <w:marRight w:val="0"/>
          <w:marTop w:val="0"/>
          <w:marBottom w:val="0"/>
          <w:divBdr>
            <w:top w:val="none" w:sz="0" w:space="0" w:color="auto"/>
            <w:left w:val="none" w:sz="0" w:space="0" w:color="auto"/>
            <w:bottom w:val="none" w:sz="0" w:space="0" w:color="auto"/>
            <w:right w:val="none" w:sz="0" w:space="0" w:color="auto"/>
          </w:divBdr>
        </w:div>
        <w:div w:id="964194930">
          <w:marLeft w:val="0"/>
          <w:marRight w:val="0"/>
          <w:marTop w:val="0"/>
          <w:marBottom w:val="0"/>
          <w:divBdr>
            <w:top w:val="none" w:sz="0" w:space="0" w:color="auto"/>
            <w:left w:val="none" w:sz="0" w:space="0" w:color="auto"/>
            <w:bottom w:val="none" w:sz="0" w:space="0" w:color="auto"/>
            <w:right w:val="none" w:sz="0" w:space="0" w:color="auto"/>
          </w:divBdr>
        </w:div>
        <w:div w:id="834537367">
          <w:marLeft w:val="0"/>
          <w:marRight w:val="0"/>
          <w:marTop w:val="0"/>
          <w:marBottom w:val="0"/>
          <w:divBdr>
            <w:top w:val="none" w:sz="0" w:space="0" w:color="auto"/>
            <w:left w:val="none" w:sz="0" w:space="0" w:color="auto"/>
            <w:bottom w:val="none" w:sz="0" w:space="0" w:color="auto"/>
            <w:right w:val="none" w:sz="0" w:space="0" w:color="auto"/>
          </w:divBdr>
        </w:div>
        <w:div w:id="1221089055">
          <w:marLeft w:val="0"/>
          <w:marRight w:val="0"/>
          <w:marTop w:val="0"/>
          <w:marBottom w:val="0"/>
          <w:divBdr>
            <w:top w:val="none" w:sz="0" w:space="0" w:color="auto"/>
            <w:left w:val="none" w:sz="0" w:space="0" w:color="auto"/>
            <w:bottom w:val="none" w:sz="0" w:space="0" w:color="auto"/>
            <w:right w:val="none" w:sz="0" w:space="0" w:color="auto"/>
          </w:divBdr>
        </w:div>
        <w:div w:id="1549142087">
          <w:marLeft w:val="0"/>
          <w:marRight w:val="0"/>
          <w:marTop w:val="0"/>
          <w:marBottom w:val="0"/>
          <w:divBdr>
            <w:top w:val="none" w:sz="0" w:space="0" w:color="auto"/>
            <w:left w:val="none" w:sz="0" w:space="0" w:color="auto"/>
            <w:bottom w:val="none" w:sz="0" w:space="0" w:color="auto"/>
            <w:right w:val="none" w:sz="0" w:space="0" w:color="auto"/>
          </w:divBdr>
        </w:div>
        <w:div w:id="605387500">
          <w:marLeft w:val="0"/>
          <w:marRight w:val="0"/>
          <w:marTop w:val="0"/>
          <w:marBottom w:val="0"/>
          <w:divBdr>
            <w:top w:val="none" w:sz="0" w:space="0" w:color="auto"/>
            <w:left w:val="none" w:sz="0" w:space="0" w:color="auto"/>
            <w:bottom w:val="none" w:sz="0" w:space="0" w:color="auto"/>
            <w:right w:val="none" w:sz="0" w:space="0" w:color="auto"/>
          </w:divBdr>
        </w:div>
        <w:div w:id="1766880887">
          <w:marLeft w:val="0"/>
          <w:marRight w:val="0"/>
          <w:marTop w:val="0"/>
          <w:marBottom w:val="0"/>
          <w:divBdr>
            <w:top w:val="none" w:sz="0" w:space="0" w:color="auto"/>
            <w:left w:val="none" w:sz="0" w:space="0" w:color="auto"/>
            <w:bottom w:val="none" w:sz="0" w:space="0" w:color="auto"/>
            <w:right w:val="none" w:sz="0" w:space="0" w:color="auto"/>
          </w:divBdr>
        </w:div>
        <w:div w:id="271019485">
          <w:marLeft w:val="0"/>
          <w:marRight w:val="0"/>
          <w:marTop w:val="0"/>
          <w:marBottom w:val="0"/>
          <w:divBdr>
            <w:top w:val="none" w:sz="0" w:space="0" w:color="auto"/>
            <w:left w:val="none" w:sz="0" w:space="0" w:color="auto"/>
            <w:bottom w:val="none" w:sz="0" w:space="0" w:color="auto"/>
            <w:right w:val="none" w:sz="0" w:space="0" w:color="auto"/>
          </w:divBdr>
          <w:divsChild>
            <w:div w:id="1798572034">
              <w:marLeft w:val="0"/>
              <w:marRight w:val="0"/>
              <w:marTop w:val="0"/>
              <w:marBottom w:val="0"/>
              <w:divBdr>
                <w:top w:val="none" w:sz="0" w:space="0" w:color="auto"/>
                <w:left w:val="none" w:sz="0" w:space="0" w:color="auto"/>
                <w:bottom w:val="none" w:sz="0" w:space="0" w:color="auto"/>
                <w:right w:val="none" w:sz="0" w:space="0" w:color="auto"/>
              </w:divBdr>
            </w:div>
            <w:div w:id="985624759">
              <w:marLeft w:val="0"/>
              <w:marRight w:val="0"/>
              <w:marTop w:val="0"/>
              <w:marBottom w:val="0"/>
              <w:divBdr>
                <w:top w:val="none" w:sz="0" w:space="0" w:color="auto"/>
                <w:left w:val="none" w:sz="0" w:space="0" w:color="auto"/>
                <w:bottom w:val="none" w:sz="0" w:space="0" w:color="auto"/>
                <w:right w:val="none" w:sz="0" w:space="0" w:color="auto"/>
              </w:divBdr>
            </w:div>
            <w:div w:id="1085763104">
              <w:marLeft w:val="0"/>
              <w:marRight w:val="0"/>
              <w:marTop w:val="0"/>
              <w:marBottom w:val="0"/>
              <w:divBdr>
                <w:top w:val="none" w:sz="0" w:space="0" w:color="auto"/>
                <w:left w:val="none" w:sz="0" w:space="0" w:color="auto"/>
                <w:bottom w:val="none" w:sz="0" w:space="0" w:color="auto"/>
                <w:right w:val="none" w:sz="0" w:space="0" w:color="auto"/>
              </w:divBdr>
            </w:div>
            <w:div w:id="1755467756">
              <w:marLeft w:val="0"/>
              <w:marRight w:val="0"/>
              <w:marTop w:val="0"/>
              <w:marBottom w:val="0"/>
              <w:divBdr>
                <w:top w:val="none" w:sz="0" w:space="0" w:color="auto"/>
                <w:left w:val="none" w:sz="0" w:space="0" w:color="auto"/>
                <w:bottom w:val="none" w:sz="0" w:space="0" w:color="auto"/>
                <w:right w:val="none" w:sz="0" w:space="0" w:color="auto"/>
              </w:divBdr>
            </w:div>
            <w:div w:id="738213134">
              <w:marLeft w:val="0"/>
              <w:marRight w:val="0"/>
              <w:marTop w:val="0"/>
              <w:marBottom w:val="0"/>
              <w:divBdr>
                <w:top w:val="none" w:sz="0" w:space="0" w:color="auto"/>
                <w:left w:val="none" w:sz="0" w:space="0" w:color="auto"/>
                <w:bottom w:val="none" w:sz="0" w:space="0" w:color="auto"/>
                <w:right w:val="none" w:sz="0" w:space="0" w:color="auto"/>
              </w:divBdr>
            </w:div>
            <w:div w:id="1625772526">
              <w:marLeft w:val="0"/>
              <w:marRight w:val="0"/>
              <w:marTop w:val="0"/>
              <w:marBottom w:val="0"/>
              <w:divBdr>
                <w:top w:val="none" w:sz="0" w:space="0" w:color="auto"/>
                <w:left w:val="none" w:sz="0" w:space="0" w:color="auto"/>
                <w:bottom w:val="none" w:sz="0" w:space="0" w:color="auto"/>
                <w:right w:val="none" w:sz="0" w:space="0" w:color="auto"/>
              </w:divBdr>
            </w:div>
            <w:div w:id="889655381">
              <w:marLeft w:val="0"/>
              <w:marRight w:val="0"/>
              <w:marTop w:val="0"/>
              <w:marBottom w:val="0"/>
              <w:divBdr>
                <w:top w:val="none" w:sz="0" w:space="0" w:color="auto"/>
                <w:left w:val="none" w:sz="0" w:space="0" w:color="auto"/>
                <w:bottom w:val="none" w:sz="0" w:space="0" w:color="auto"/>
                <w:right w:val="none" w:sz="0" w:space="0" w:color="auto"/>
              </w:divBdr>
            </w:div>
            <w:div w:id="611327215">
              <w:marLeft w:val="0"/>
              <w:marRight w:val="0"/>
              <w:marTop w:val="0"/>
              <w:marBottom w:val="0"/>
              <w:divBdr>
                <w:top w:val="none" w:sz="0" w:space="0" w:color="auto"/>
                <w:left w:val="none" w:sz="0" w:space="0" w:color="auto"/>
                <w:bottom w:val="none" w:sz="0" w:space="0" w:color="auto"/>
                <w:right w:val="none" w:sz="0" w:space="0" w:color="auto"/>
              </w:divBdr>
            </w:div>
            <w:div w:id="2132432221">
              <w:marLeft w:val="0"/>
              <w:marRight w:val="0"/>
              <w:marTop w:val="0"/>
              <w:marBottom w:val="0"/>
              <w:divBdr>
                <w:top w:val="none" w:sz="0" w:space="0" w:color="auto"/>
                <w:left w:val="none" w:sz="0" w:space="0" w:color="auto"/>
                <w:bottom w:val="none" w:sz="0" w:space="0" w:color="auto"/>
                <w:right w:val="none" w:sz="0" w:space="0" w:color="auto"/>
              </w:divBdr>
            </w:div>
            <w:div w:id="1652517954">
              <w:marLeft w:val="0"/>
              <w:marRight w:val="0"/>
              <w:marTop w:val="0"/>
              <w:marBottom w:val="0"/>
              <w:divBdr>
                <w:top w:val="none" w:sz="0" w:space="0" w:color="auto"/>
                <w:left w:val="none" w:sz="0" w:space="0" w:color="auto"/>
                <w:bottom w:val="none" w:sz="0" w:space="0" w:color="auto"/>
                <w:right w:val="none" w:sz="0" w:space="0" w:color="auto"/>
              </w:divBdr>
            </w:div>
            <w:div w:id="1054617321">
              <w:marLeft w:val="0"/>
              <w:marRight w:val="0"/>
              <w:marTop w:val="0"/>
              <w:marBottom w:val="0"/>
              <w:divBdr>
                <w:top w:val="none" w:sz="0" w:space="0" w:color="auto"/>
                <w:left w:val="none" w:sz="0" w:space="0" w:color="auto"/>
                <w:bottom w:val="none" w:sz="0" w:space="0" w:color="auto"/>
                <w:right w:val="none" w:sz="0" w:space="0" w:color="auto"/>
              </w:divBdr>
            </w:div>
            <w:div w:id="953093495">
              <w:marLeft w:val="0"/>
              <w:marRight w:val="0"/>
              <w:marTop w:val="0"/>
              <w:marBottom w:val="0"/>
              <w:divBdr>
                <w:top w:val="none" w:sz="0" w:space="0" w:color="auto"/>
                <w:left w:val="none" w:sz="0" w:space="0" w:color="auto"/>
                <w:bottom w:val="none" w:sz="0" w:space="0" w:color="auto"/>
                <w:right w:val="none" w:sz="0" w:space="0" w:color="auto"/>
              </w:divBdr>
            </w:div>
            <w:div w:id="559946514">
              <w:marLeft w:val="0"/>
              <w:marRight w:val="0"/>
              <w:marTop w:val="0"/>
              <w:marBottom w:val="0"/>
              <w:divBdr>
                <w:top w:val="none" w:sz="0" w:space="0" w:color="auto"/>
                <w:left w:val="none" w:sz="0" w:space="0" w:color="auto"/>
                <w:bottom w:val="none" w:sz="0" w:space="0" w:color="auto"/>
                <w:right w:val="none" w:sz="0" w:space="0" w:color="auto"/>
              </w:divBdr>
            </w:div>
            <w:div w:id="451442345">
              <w:marLeft w:val="0"/>
              <w:marRight w:val="0"/>
              <w:marTop w:val="0"/>
              <w:marBottom w:val="0"/>
              <w:divBdr>
                <w:top w:val="none" w:sz="0" w:space="0" w:color="auto"/>
                <w:left w:val="none" w:sz="0" w:space="0" w:color="auto"/>
                <w:bottom w:val="none" w:sz="0" w:space="0" w:color="auto"/>
                <w:right w:val="none" w:sz="0" w:space="0" w:color="auto"/>
              </w:divBdr>
            </w:div>
            <w:div w:id="1258294414">
              <w:marLeft w:val="0"/>
              <w:marRight w:val="0"/>
              <w:marTop w:val="0"/>
              <w:marBottom w:val="0"/>
              <w:divBdr>
                <w:top w:val="none" w:sz="0" w:space="0" w:color="auto"/>
                <w:left w:val="none" w:sz="0" w:space="0" w:color="auto"/>
                <w:bottom w:val="none" w:sz="0" w:space="0" w:color="auto"/>
                <w:right w:val="none" w:sz="0" w:space="0" w:color="auto"/>
              </w:divBdr>
            </w:div>
            <w:div w:id="130176235">
              <w:marLeft w:val="0"/>
              <w:marRight w:val="0"/>
              <w:marTop w:val="0"/>
              <w:marBottom w:val="0"/>
              <w:divBdr>
                <w:top w:val="none" w:sz="0" w:space="0" w:color="auto"/>
                <w:left w:val="none" w:sz="0" w:space="0" w:color="auto"/>
                <w:bottom w:val="none" w:sz="0" w:space="0" w:color="auto"/>
                <w:right w:val="none" w:sz="0" w:space="0" w:color="auto"/>
              </w:divBdr>
            </w:div>
            <w:div w:id="1738161589">
              <w:marLeft w:val="0"/>
              <w:marRight w:val="0"/>
              <w:marTop w:val="0"/>
              <w:marBottom w:val="0"/>
              <w:divBdr>
                <w:top w:val="none" w:sz="0" w:space="0" w:color="auto"/>
                <w:left w:val="none" w:sz="0" w:space="0" w:color="auto"/>
                <w:bottom w:val="none" w:sz="0" w:space="0" w:color="auto"/>
                <w:right w:val="none" w:sz="0" w:space="0" w:color="auto"/>
              </w:divBdr>
            </w:div>
            <w:div w:id="1564217649">
              <w:marLeft w:val="0"/>
              <w:marRight w:val="0"/>
              <w:marTop w:val="0"/>
              <w:marBottom w:val="0"/>
              <w:divBdr>
                <w:top w:val="none" w:sz="0" w:space="0" w:color="auto"/>
                <w:left w:val="none" w:sz="0" w:space="0" w:color="auto"/>
                <w:bottom w:val="none" w:sz="0" w:space="0" w:color="auto"/>
                <w:right w:val="none" w:sz="0" w:space="0" w:color="auto"/>
              </w:divBdr>
            </w:div>
            <w:div w:id="685790780">
              <w:marLeft w:val="0"/>
              <w:marRight w:val="0"/>
              <w:marTop w:val="0"/>
              <w:marBottom w:val="0"/>
              <w:divBdr>
                <w:top w:val="none" w:sz="0" w:space="0" w:color="auto"/>
                <w:left w:val="none" w:sz="0" w:space="0" w:color="auto"/>
                <w:bottom w:val="none" w:sz="0" w:space="0" w:color="auto"/>
                <w:right w:val="none" w:sz="0" w:space="0" w:color="auto"/>
              </w:divBdr>
            </w:div>
            <w:div w:id="1736121113">
              <w:marLeft w:val="0"/>
              <w:marRight w:val="0"/>
              <w:marTop w:val="0"/>
              <w:marBottom w:val="0"/>
              <w:divBdr>
                <w:top w:val="none" w:sz="0" w:space="0" w:color="auto"/>
                <w:left w:val="none" w:sz="0" w:space="0" w:color="auto"/>
                <w:bottom w:val="none" w:sz="0" w:space="0" w:color="auto"/>
                <w:right w:val="none" w:sz="0" w:space="0" w:color="auto"/>
              </w:divBdr>
            </w:div>
          </w:divsChild>
        </w:div>
        <w:div w:id="950668189">
          <w:marLeft w:val="0"/>
          <w:marRight w:val="0"/>
          <w:marTop w:val="0"/>
          <w:marBottom w:val="0"/>
          <w:divBdr>
            <w:top w:val="none" w:sz="0" w:space="0" w:color="auto"/>
            <w:left w:val="none" w:sz="0" w:space="0" w:color="auto"/>
            <w:bottom w:val="none" w:sz="0" w:space="0" w:color="auto"/>
            <w:right w:val="none" w:sz="0" w:space="0" w:color="auto"/>
          </w:divBdr>
          <w:divsChild>
            <w:div w:id="1442871131">
              <w:marLeft w:val="0"/>
              <w:marRight w:val="0"/>
              <w:marTop w:val="0"/>
              <w:marBottom w:val="0"/>
              <w:divBdr>
                <w:top w:val="none" w:sz="0" w:space="0" w:color="auto"/>
                <w:left w:val="none" w:sz="0" w:space="0" w:color="auto"/>
                <w:bottom w:val="none" w:sz="0" w:space="0" w:color="auto"/>
                <w:right w:val="none" w:sz="0" w:space="0" w:color="auto"/>
              </w:divBdr>
            </w:div>
            <w:div w:id="14163870">
              <w:marLeft w:val="0"/>
              <w:marRight w:val="0"/>
              <w:marTop w:val="0"/>
              <w:marBottom w:val="0"/>
              <w:divBdr>
                <w:top w:val="none" w:sz="0" w:space="0" w:color="auto"/>
                <w:left w:val="none" w:sz="0" w:space="0" w:color="auto"/>
                <w:bottom w:val="none" w:sz="0" w:space="0" w:color="auto"/>
                <w:right w:val="none" w:sz="0" w:space="0" w:color="auto"/>
              </w:divBdr>
            </w:div>
            <w:div w:id="675303201">
              <w:marLeft w:val="0"/>
              <w:marRight w:val="0"/>
              <w:marTop w:val="0"/>
              <w:marBottom w:val="0"/>
              <w:divBdr>
                <w:top w:val="none" w:sz="0" w:space="0" w:color="auto"/>
                <w:left w:val="none" w:sz="0" w:space="0" w:color="auto"/>
                <w:bottom w:val="none" w:sz="0" w:space="0" w:color="auto"/>
                <w:right w:val="none" w:sz="0" w:space="0" w:color="auto"/>
              </w:divBdr>
            </w:div>
            <w:div w:id="975599275">
              <w:marLeft w:val="0"/>
              <w:marRight w:val="0"/>
              <w:marTop w:val="0"/>
              <w:marBottom w:val="0"/>
              <w:divBdr>
                <w:top w:val="none" w:sz="0" w:space="0" w:color="auto"/>
                <w:left w:val="none" w:sz="0" w:space="0" w:color="auto"/>
                <w:bottom w:val="none" w:sz="0" w:space="0" w:color="auto"/>
                <w:right w:val="none" w:sz="0" w:space="0" w:color="auto"/>
              </w:divBdr>
            </w:div>
            <w:div w:id="883952974">
              <w:marLeft w:val="0"/>
              <w:marRight w:val="0"/>
              <w:marTop w:val="0"/>
              <w:marBottom w:val="0"/>
              <w:divBdr>
                <w:top w:val="none" w:sz="0" w:space="0" w:color="auto"/>
                <w:left w:val="none" w:sz="0" w:space="0" w:color="auto"/>
                <w:bottom w:val="none" w:sz="0" w:space="0" w:color="auto"/>
                <w:right w:val="none" w:sz="0" w:space="0" w:color="auto"/>
              </w:divBdr>
            </w:div>
            <w:div w:id="2056008168">
              <w:marLeft w:val="0"/>
              <w:marRight w:val="0"/>
              <w:marTop w:val="0"/>
              <w:marBottom w:val="0"/>
              <w:divBdr>
                <w:top w:val="none" w:sz="0" w:space="0" w:color="auto"/>
                <w:left w:val="none" w:sz="0" w:space="0" w:color="auto"/>
                <w:bottom w:val="none" w:sz="0" w:space="0" w:color="auto"/>
                <w:right w:val="none" w:sz="0" w:space="0" w:color="auto"/>
              </w:divBdr>
            </w:div>
            <w:div w:id="544870774">
              <w:marLeft w:val="0"/>
              <w:marRight w:val="0"/>
              <w:marTop w:val="0"/>
              <w:marBottom w:val="0"/>
              <w:divBdr>
                <w:top w:val="none" w:sz="0" w:space="0" w:color="auto"/>
                <w:left w:val="none" w:sz="0" w:space="0" w:color="auto"/>
                <w:bottom w:val="none" w:sz="0" w:space="0" w:color="auto"/>
                <w:right w:val="none" w:sz="0" w:space="0" w:color="auto"/>
              </w:divBdr>
            </w:div>
            <w:div w:id="1753549255">
              <w:marLeft w:val="0"/>
              <w:marRight w:val="0"/>
              <w:marTop w:val="0"/>
              <w:marBottom w:val="0"/>
              <w:divBdr>
                <w:top w:val="none" w:sz="0" w:space="0" w:color="auto"/>
                <w:left w:val="none" w:sz="0" w:space="0" w:color="auto"/>
                <w:bottom w:val="none" w:sz="0" w:space="0" w:color="auto"/>
                <w:right w:val="none" w:sz="0" w:space="0" w:color="auto"/>
              </w:divBdr>
            </w:div>
            <w:div w:id="261379790">
              <w:marLeft w:val="0"/>
              <w:marRight w:val="0"/>
              <w:marTop w:val="0"/>
              <w:marBottom w:val="0"/>
              <w:divBdr>
                <w:top w:val="none" w:sz="0" w:space="0" w:color="auto"/>
                <w:left w:val="none" w:sz="0" w:space="0" w:color="auto"/>
                <w:bottom w:val="none" w:sz="0" w:space="0" w:color="auto"/>
                <w:right w:val="none" w:sz="0" w:space="0" w:color="auto"/>
              </w:divBdr>
            </w:div>
            <w:div w:id="1263804170">
              <w:marLeft w:val="0"/>
              <w:marRight w:val="0"/>
              <w:marTop w:val="0"/>
              <w:marBottom w:val="0"/>
              <w:divBdr>
                <w:top w:val="none" w:sz="0" w:space="0" w:color="auto"/>
                <w:left w:val="none" w:sz="0" w:space="0" w:color="auto"/>
                <w:bottom w:val="none" w:sz="0" w:space="0" w:color="auto"/>
                <w:right w:val="none" w:sz="0" w:space="0" w:color="auto"/>
              </w:divBdr>
            </w:div>
            <w:div w:id="1406565046">
              <w:marLeft w:val="0"/>
              <w:marRight w:val="0"/>
              <w:marTop w:val="0"/>
              <w:marBottom w:val="0"/>
              <w:divBdr>
                <w:top w:val="none" w:sz="0" w:space="0" w:color="auto"/>
                <w:left w:val="none" w:sz="0" w:space="0" w:color="auto"/>
                <w:bottom w:val="none" w:sz="0" w:space="0" w:color="auto"/>
                <w:right w:val="none" w:sz="0" w:space="0" w:color="auto"/>
              </w:divBdr>
            </w:div>
            <w:div w:id="1081174211">
              <w:marLeft w:val="0"/>
              <w:marRight w:val="0"/>
              <w:marTop w:val="0"/>
              <w:marBottom w:val="0"/>
              <w:divBdr>
                <w:top w:val="none" w:sz="0" w:space="0" w:color="auto"/>
                <w:left w:val="none" w:sz="0" w:space="0" w:color="auto"/>
                <w:bottom w:val="none" w:sz="0" w:space="0" w:color="auto"/>
                <w:right w:val="none" w:sz="0" w:space="0" w:color="auto"/>
              </w:divBdr>
            </w:div>
            <w:div w:id="662011571">
              <w:marLeft w:val="0"/>
              <w:marRight w:val="0"/>
              <w:marTop w:val="0"/>
              <w:marBottom w:val="0"/>
              <w:divBdr>
                <w:top w:val="none" w:sz="0" w:space="0" w:color="auto"/>
                <w:left w:val="none" w:sz="0" w:space="0" w:color="auto"/>
                <w:bottom w:val="none" w:sz="0" w:space="0" w:color="auto"/>
                <w:right w:val="none" w:sz="0" w:space="0" w:color="auto"/>
              </w:divBdr>
            </w:div>
            <w:div w:id="1452630932">
              <w:marLeft w:val="0"/>
              <w:marRight w:val="0"/>
              <w:marTop w:val="0"/>
              <w:marBottom w:val="0"/>
              <w:divBdr>
                <w:top w:val="none" w:sz="0" w:space="0" w:color="auto"/>
                <w:left w:val="none" w:sz="0" w:space="0" w:color="auto"/>
                <w:bottom w:val="none" w:sz="0" w:space="0" w:color="auto"/>
                <w:right w:val="none" w:sz="0" w:space="0" w:color="auto"/>
              </w:divBdr>
            </w:div>
            <w:div w:id="1266427836">
              <w:marLeft w:val="0"/>
              <w:marRight w:val="0"/>
              <w:marTop w:val="0"/>
              <w:marBottom w:val="0"/>
              <w:divBdr>
                <w:top w:val="none" w:sz="0" w:space="0" w:color="auto"/>
                <w:left w:val="none" w:sz="0" w:space="0" w:color="auto"/>
                <w:bottom w:val="none" w:sz="0" w:space="0" w:color="auto"/>
                <w:right w:val="none" w:sz="0" w:space="0" w:color="auto"/>
              </w:divBdr>
            </w:div>
            <w:div w:id="1908224441">
              <w:marLeft w:val="0"/>
              <w:marRight w:val="0"/>
              <w:marTop w:val="0"/>
              <w:marBottom w:val="0"/>
              <w:divBdr>
                <w:top w:val="none" w:sz="0" w:space="0" w:color="auto"/>
                <w:left w:val="none" w:sz="0" w:space="0" w:color="auto"/>
                <w:bottom w:val="none" w:sz="0" w:space="0" w:color="auto"/>
                <w:right w:val="none" w:sz="0" w:space="0" w:color="auto"/>
              </w:divBdr>
            </w:div>
            <w:div w:id="569585167">
              <w:marLeft w:val="0"/>
              <w:marRight w:val="0"/>
              <w:marTop w:val="0"/>
              <w:marBottom w:val="0"/>
              <w:divBdr>
                <w:top w:val="none" w:sz="0" w:space="0" w:color="auto"/>
                <w:left w:val="none" w:sz="0" w:space="0" w:color="auto"/>
                <w:bottom w:val="none" w:sz="0" w:space="0" w:color="auto"/>
                <w:right w:val="none" w:sz="0" w:space="0" w:color="auto"/>
              </w:divBdr>
            </w:div>
            <w:div w:id="2034450779">
              <w:marLeft w:val="0"/>
              <w:marRight w:val="0"/>
              <w:marTop w:val="0"/>
              <w:marBottom w:val="0"/>
              <w:divBdr>
                <w:top w:val="none" w:sz="0" w:space="0" w:color="auto"/>
                <w:left w:val="none" w:sz="0" w:space="0" w:color="auto"/>
                <w:bottom w:val="none" w:sz="0" w:space="0" w:color="auto"/>
                <w:right w:val="none" w:sz="0" w:space="0" w:color="auto"/>
              </w:divBdr>
            </w:div>
            <w:div w:id="1057627833">
              <w:marLeft w:val="0"/>
              <w:marRight w:val="0"/>
              <w:marTop w:val="0"/>
              <w:marBottom w:val="0"/>
              <w:divBdr>
                <w:top w:val="none" w:sz="0" w:space="0" w:color="auto"/>
                <w:left w:val="none" w:sz="0" w:space="0" w:color="auto"/>
                <w:bottom w:val="none" w:sz="0" w:space="0" w:color="auto"/>
                <w:right w:val="none" w:sz="0" w:space="0" w:color="auto"/>
              </w:divBdr>
            </w:div>
            <w:div w:id="941567981">
              <w:marLeft w:val="0"/>
              <w:marRight w:val="0"/>
              <w:marTop w:val="0"/>
              <w:marBottom w:val="0"/>
              <w:divBdr>
                <w:top w:val="none" w:sz="0" w:space="0" w:color="auto"/>
                <w:left w:val="none" w:sz="0" w:space="0" w:color="auto"/>
                <w:bottom w:val="none" w:sz="0" w:space="0" w:color="auto"/>
                <w:right w:val="none" w:sz="0" w:space="0" w:color="auto"/>
              </w:divBdr>
            </w:div>
          </w:divsChild>
        </w:div>
        <w:div w:id="244143867">
          <w:marLeft w:val="0"/>
          <w:marRight w:val="0"/>
          <w:marTop w:val="0"/>
          <w:marBottom w:val="0"/>
          <w:divBdr>
            <w:top w:val="none" w:sz="0" w:space="0" w:color="auto"/>
            <w:left w:val="none" w:sz="0" w:space="0" w:color="auto"/>
            <w:bottom w:val="none" w:sz="0" w:space="0" w:color="auto"/>
            <w:right w:val="none" w:sz="0" w:space="0" w:color="auto"/>
          </w:divBdr>
        </w:div>
        <w:div w:id="2143696408">
          <w:marLeft w:val="0"/>
          <w:marRight w:val="0"/>
          <w:marTop w:val="0"/>
          <w:marBottom w:val="0"/>
          <w:divBdr>
            <w:top w:val="none" w:sz="0" w:space="0" w:color="auto"/>
            <w:left w:val="none" w:sz="0" w:space="0" w:color="auto"/>
            <w:bottom w:val="none" w:sz="0" w:space="0" w:color="auto"/>
            <w:right w:val="none" w:sz="0" w:space="0" w:color="auto"/>
          </w:divBdr>
        </w:div>
        <w:div w:id="1409109326">
          <w:marLeft w:val="0"/>
          <w:marRight w:val="0"/>
          <w:marTop w:val="0"/>
          <w:marBottom w:val="0"/>
          <w:divBdr>
            <w:top w:val="none" w:sz="0" w:space="0" w:color="auto"/>
            <w:left w:val="none" w:sz="0" w:space="0" w:color="auto"/>
            <w:bottom w:val="none" w:sz="0" w:space="0" w:color="auto"/>
            <w:right w:val="none" w:sz="0" w:space="0" w:color="auto"/>
          </w:divBdr>
        </w:div>
        <w:div w:id="1306471852">
          <w:marLeft w:val="0"/>
          <w:marRight w:val="0"/>
          <w:marTop w:val="0"/>
          <w:marBottom w:val="0"/>
          <w:divBdr>
            <w:top w:val="none" w:sz="0" w:space="0" w:color="auto"/>
            <w:left w:val="none" w:sz="0" w:space="0" w:color="auto"/>
            <w:bottom w:val="none" w:sz="0" w:space="0" w:color="auto"/>
            <w:right w:val="none" w:sz="0" w:space="0" w:color="auto"/>
          </w:divBdr>
        </w:div>
        <w:div w:id="1013724673">
          <w:marLeft w:val="0"/>
          <w:marRight w:val="0"/>
          <w:marTop w:val="0"/>
          <w:marBottom w:val="0"/>
          <w:divBdr>
            <w:top w:val="none" w:sz="0" w:space="0" w:color="auto"/>
            <w:left w:val="none" w:sz="0" w:space="0" w:color="auto"/>
            <w:bottom w:val="none" w:sz="0" w:space="0" w:color="auto"/>
            <w:right w:val="none" w:sz="0" w:space="0" w:color="auto"/>
          </w:divBdr>
        </w:div>
        <w:div w:id="1298337564">
          <w:marLeft w:val="0"/>
          <w:marRight w:val="0"/>
          <w:marTop w:val="0"/>
          <w:marBottom w:val="0"/>
          <w:divBdr>
            <w:top w:val="none" w:sz="0" w:space="0" w:color="auto"/>
            <w:left w:val="none" w:sz="0" w:space="0" w:color="auto"/>
            <w:bottom w:val="none" w:sz="0" w:space="0" w:color="auto"/>
            <w:right w:val="none" w:sz="0" w:space="0" w:color="auto"/>
          </w:divBdr>
        </w:div>
        <w:div w:id="538468970">
          <w:marLeft w:val="0"/>
          <w:marRight w:val="0"/>
          <w:marTop w:val="0"/>
          <w:marBottom w:val="0"/>
          <w:divBdr>
            <w:top w:val="none" w:sz="0" w:space="0" w:color="auto"/>
            <w:left w:val="none" w:sz="0" w:space="0" w:color="auto"/>
            <w:bottom w:val="none" w:sz="0" w:space="0" w:color="auto"/>
            <w:right w:val="none" w:sz="0" w:space="0" w:color="auto"/>
          </w:divBdr>
        </w:div>
        <w:div w:id="887836610">
          <w:marLeft w:val="0"/>
          <w:marRight w:val="0"/>
          <w:marTop w:val="0"/>
          <w:marBottom w:val="0"/>
          <w:divBdr>
            <w:top w:val="none" w:sz="0" w:space="0" w:color="auto"/>
            <w:left w:val="none" w:sz="0" w:space="0" w:color="auto"/>
            <w:bottom w:val="none" w:sz="0" w:space="0" w:color="auto"/>
            <w:right w:val="none" w:sz="0" w:space="0" w:color="auto"/>
          </w:divBdr>
        </w:div>
        <w:div w:id="1710914046">
          <w:marLeft w:val="0"/>
          <w:marRight w:val="0"/>
          <w:marTop w:val="0"/>
          <w:marBottom w:val="0"/>
          <w:divBdr>
            <w:top w:val="none" w:sz="0" w:space="0" w:color="auto"/>
            <w:left w:val="none" w:sz="0" w:space="0" w:color="auto"/>
            <w:bottom w:val="none" w:sz="0" w:space="0" w:color="auto"/>
            <w:right w:val="none" w:sz="0" w:space="0" w:color="auto"/>
          </w:divBdr>
        </w:div>
        <w:div w:id="780033093">
          <w:marLeft w:val="0"/>
          <w:marRight w:val="0"/>
          <w:marTop w:val="0"/>
          <w:marBottom w:val="0"/>
          <w:divBdr>
            <w:top w:val="none" w:sz="0" w:space="0" w:color="auto"/>
            <w:left w:val="none" w:sz="0" w:space="0" w:color="auto"/>
            <w:bottom w:val="none" w:sz="0" w:space="0" w:color="auto"/>
            <w:right w:val="none" w:sz="0" w:space="0" w:color="auto"/>
          </w:divBdr>
        </w:div>
        <w:div w:id="1780684225">
          <w:marLeft w:val="0"/>
          <w:marRight w:val="0"/>
          <w:marTop w:val="0"/>
          <w:marBottom w:val="0"/>
          <w:divBdr>
            <w:top w:val="none" w:sz="0" w:space="0" w:color="auto"/>
            <w:left w:val="none" w:sz="0" w:space="0" w:color="auto"/>
            <w:bottom w:val="none" w:sz="0" w:space="0" w:color="auto"/>
            <w:right w:val="none" w:sz="0" w:space="0" w:color="auto"/>
          </w:divBdr>
        </w:div>
        <w:div w:id="668219943">
          <w:marLeft w:val="0"/>
          <w:marRight w:val="0"/>
          <w:marTop w:val="0"/>
          <w:marBottom w:val="0"/>
          <w:divBdr>
            <w:top w:val="none" w:sz="0" w:space="0" w:color="auto"/>
            <w:left w:val="none" w:sz="0" w:space="0" w:color="auto"/>
            <w:bottom w:val="none" w:sz="0" w:space="0" w:color="auto"/>
            <w:right w:val="none" w:sz="0" w:space="0" w:color="auto"/>
          </w:divBdr>
        </w:div>
        <w:div w:id="1948653203">
          <w:marLeft w:val="0"/>
          <w:marRight w:val="0"/>
          <w:marTop w:val="0"/>
          <w:marBottom w:val="0"/>
          <w:divBdr>
            <w:top w:val="none" w:sz="0" w:space="0" w:color="auto"/>
            <w:left w:val="none" w:sz="0" w:space="0" w:color="auto"/>
            <w:bottom w:val="none" w:sz="0" w:space="0" w:color="auto"/>
            <w:right w:val="none" w:sz="0" w:space="0" w:color="auto"/>
          </w:divBdr>
        </w:div>
        <w:div w:id="473915855">
          <w:marLeft w:val="0"/>
          <w:marRight w:val="0"/>
          <w:marTop w:val="0"/>
          <w:marBottom w:val="0"/>
          <w:divBdr>
            <w:top w:val="none" w:sz="0" w:space="0" w:color="auto"/>
            <w:left w:val="none" w:sz="0" w:space="0" w:color="auto"/>
            <w:bottom w:val="none" w:sz="0" w:space="0" w:color="auto"/>
            <w:right w:val="none" w:sz="0" w:space="0" w:color="auto"/>
          </w:divBdr>
        </w:div>
        <w:div w:id="1967271575">
          <w:marLeft w:val="0"/>
          <w:marRight w:val="0"/>
          <w:marTop w:val="0"/>
          <w:marBottom w:val="0"/>
          <w:divBdr>
            <w:top w:val="none" w:sz="0" w:space="0" w:color="auto"/>
            <w:left w:val="none" w:sz="0" w:space="0" w:color="auto"/>
            <w:bottom w:val="none" w:sz="0" w:space="0" w:color="auto"/>
            <w:right w:val="none" w:sz="0" w:space="0" w:color="auto"/>
          </w:divBdr>
        </w:div>
        <w:div w:id="2104494669">
          <w:marLeft w:val="0"/>
          <w:marRight w:val="0"/>
          <w:marTop w:val="0"/>
          <w:marBottom w:val="0"/>
          <w:divBdr>
            <w:top w:val="none" w:sz="0" w:space="0" w:color="auto"/>
            <w:left w:val="none" w:sz="0" w:space="0" w:color="auto"/>
            <w:bottom w:val="none" w:sz="0" w:space="0" w:color="auto"/>
            <w:right w:val="none" w:sz="0" w:space="0" w:color="auto"/>
          </w:divBdr>
        </w:div>
        <w:div w:id="679964254">
          <w:marLeft w:val="0"/>
          <w:marRight w:val="0"/>
          <w:marTop w:val="0"/>
          <w:marBottom w:val="0"/>
          <w:divBdr>
            <w:top w:val="none" w:sz="0" w:space="0" w:color="auto"/>
            <w:left w:val="none" w:sz="0" w:space="0" w:color="auto"/>
            <w:bottom w:val="none" w:sz="0" w:space="0" w:color="auto"/>
            <w:right w:val="none" w:sz="0" w:space="0" w:color="auto"/>
          </w:divBdr>
        </w:div>
        <w:div w:id="1124890497">
          <w:marLeft w:val="0"/>
          <w:marRight w:val="0"/>
          <w:marTop w:val="0"/>
          <w:marBottom w:val="0"/>
          <w:divBdr>
            <w:top w:val="none" w:sz="0" w:space="0" w:color="auto"/>
            <w:left w:val="none" w:sz="0" w:space="0" w:color="auto"/>
            <w:bottom w:val="none" w:sz="0" w:space="0" w:color="auto"/>
            <w:right w:val="none" w:sz="0" w:space="0" w:color="auto"/>
          </w:divBdr>
        </w:div>
        <w:div w:id="831867932">
          <w:marLeft w:val="0"/>
          <w:marRight w:val="0"/>
          <w:marTop w:val="0"/>
          <w:marBottom w:val="0"/>
          <w:divBdr>
            <w:top w:val="none" w:sz="0" w:space="0" w:color="auto"/>
            <w:left w:val="none" w:sz="0" w:space="0" w:color="auto"/>
            <w:bottom w:val="none" w:sz="0" w:space="0" w:color="auto"/>
            <w:right w:val="none" w:sz="0" w:space="0" w:color="auto"/>
          </w:divBdr>
        </w:div>
        <w:div w:id="2085251557">
          <w:marLeft w:val="0"/>
          <w:marRight w:val="0"/>
          <w:marTop w:val="0"/>
          <w:marBottom w:val="0"/>
          <w:divBdr>
            <w:top w:val="none" w:sz="0" w:space="0" w:color="auto"/>
            <w:left w:val="none" w:sz="0" w:space="0" w:color="auto"/>
            <w:bottom w:val="none" w:sz="0" w:space="0" w:color="auto"/>
            <w:right w:val="none" w:sz="0" w:space="0" w:color="auto"/>
          </w:divBdr>
        </w:div>
        <w:div w:id="724837712">
          <w:marLeft w:val="0"/>
          <w:marRight w:val="0"/>
          <w:marTop w:val="0"/>
          <w:marBottom w:val="0"/>
          <w:divBdr>
            <w:top w:val="none" w:sz="0" w:space="0" w:color="auto"/>
            <w:left w:val="none" w:sz="0" w:space="0" w:color="auto"/>
            <w:bottom w:val="none" w:sz="0" w:space="0" w:color="auto"/>
            <w:right w:val="none" w:sz="0" w:space="0" w:color="auto"/>
          </w:divBdr>
        </w:div>
        <w:div w:id="1940984739">
          <w:marLeft w:val="0"/>
          <w:marRight w:val="0"/>
          <w:marTop w:val="0"/>
          <w:marBottom w:val="0"/>
          <w:divBdr>
            <w:top w:val="none" w:sz="0" w:space="0" w:color="auto"/>
            <w:left w:val="none" w:sz="0" w:space="0" w:color="auto"/>
            <w:bottom w:val="none" w:sz="0" w:space="0" w:color="auto"/>
            <w:right w:val="none" w:sz="0" w:space="0" w:color="auto"/>
          </w:divBdr>
        </w:div>
        <w:div w:id="1881938536">
          <w:marLeft w:val="0"/>
          <w:marRight w:val="0"/>
          <w:marTop w:val="0"/>
          <w:marBottom w:val="0"/>
          <w:divBdr>
            <w:top w:val="none" w:sz="0" w:space="0" w:color="auto"/>
            <w:left w:val="none" w:sz="0" w:space="0" w:color="auto"/>
            <w:bottom w:val="none" w:sz="0" w:space="0" w:color="auto"/>
            <w:right w:val="none" w:sz="0" w:space="0" w:color="auto"/>
          </w:divBdr>
        </w:div>
        <w:div w:id="707141423">
          <w:marLeft w:val="0"/>
          <w:marRight w:val="0"/>
          <w:marTop w:val="0"/>
          <w:marBottom w:val="0"/>
          <w:divBdr>
            <w:top w:val="none" w:sz="0" w:space="0" w:color="auto"/>
            <w:left w:val="none" w:sz="0" w:space="0" w:color="auto"/>
            <w:bottom w:val="none" w:sz="0" w:space="0" w:color="auto"/>
            <w:right w:val="none" w:sz="0" w:space="0" w:color="auto"/>
          </w:divBdr>
        </w:div>
        <w:div w:id="1820923249">
          <w:marLeft w:val="0"/>
          <w:marRight w:val="0"/>
          <w:marTop w:val="0"/>
          <w:marBottom w:val="0"/>
          <w:divBdr>
            <w:top w:val="none" w:sz="0" w:space="0" w:color="auto"/>
            <w:left w:val="none" w:sz="0" w:space="0" w:color="auto"/>
            <w:bottom w:val="none" w:sz="0" w:space="0" w:color="auto"/>
            <w:right w:val="none" w:sz="0" w:space="0" w:color="auto"/>
          </w:divBdr>
        </w:div>
        <w:div w:id="794836755">
          <w:marLeft w:val="0"/>
          <w:marRight w:val="0"/>
          <w:marTop w:val="0"/>
          <w:marBottom w:val="0"/>
          <w:divBdr>
            <w:top w:val="none" w:sz="0" w:space="0" w:color="auto"/>
            <w:left w:val="none" w:sz="0" w:space="0" w:color="auto"/>
            <w:bottom w:val="none" w:sz="0" w:space="0" w:color="auto"/>
            <w:right w:val="none" w:sz="0" w:space="0" w:color="auto"/>
          </w:divBdr>
        </w:div>
        <w:div w:id="1328632589">
          <w:marLeft w:val="0"/>
          <w:marRight w:val="0"/>
          <w:marTop w:val="0"/>
          <w:marBottom w:val="0"/>
          <w:divBdr>
            <w:top w:val="none" w:sz="0" w:space="0" w:color="auto"/>
            <w:left w:val="none" w:sz="0" w:space="0" w:color="auto"/>
            <w:bottom w:val="none" w:sz="0" w:space="0" w:color="auto"/>
            <w:right w:val="none" w:sz="0" w:space="0" w:color="auto"/>
          </w:divBdr>
        </w:div>
        <w:div w:id="1131173010">
          <w:marLeft w:val="0"/>
          <w:marRight w:val="0"/>
          <w:marTop w:val="0"/>
          <w:marBottom w:val="0"/>
          <w:divBdr>
            <w:top w:val="none" w:sz="0" w:space="0" w:color="auto"/>
            <w:left w:val="none" w:sz="0" w:space="0" w:color="auto"/>
            <w:bottom w:val="none" w:sz="0" w:space="0" w:color="auto"/>
            <w:right w:val="none" w:sz="0" w:space="0" w:color="auto"/>
          </w:divBdr>
        </w:div>
        <w:div w:id="2035105407">
          <w:marLeft w:val="0"/>
          <w:marRight w:val="0"/>
          <w:marTop w:val="0"/>
          <w:marBottom w:val="0"/>
          <w:divBdr>
            <w:top w:val="none" w:sz="0" w:space="0" w:color="auto"/>
            <w:left w:val="none" w:sz="0" w:space="0" w:color="auto"/>
            <w:bottom w:val="none" w:sz="0" w:space="0" w:color="auto"/>
            <w:right w:val="none" w:sz="0" w:space="0" w:color="auto"/>
          </w:divBdr>
        </w:div>
        <w:div w:id="370417950">
          <w:marLeft w:val="0"/>
          <w:marRight w:val="0"/>
          <w:marTop w:val="0"/>
          <w:marBottom w:val="0"/>
          <w:divBdr>
            <w:top w:val="none" w:sz="0" w:space="0" w:color="auto"/>
            <w:left w:val="none" w:sz="0" w:space="0" w:color="auto"/>
            <w:bottom w:val="none" w:sz="0" w:space="0" w:color="auto"/>
            <w:right w:val="none" w:sz="0" w:space="0" w:color="auto"/>
          </w:divBdr>
        </w:div>
        <w:div w:id="2072996344">
          <w:marLeft w:val="0"/>
          <w:marRight w:val="0"/>
          <w:marTop w:val="0"/>
          <w:marBottom w:val="0"/>
          <w:divBdr>
            <w:top w:val="none" w:sz="0" w:space="0" w:color="auto"/>
            <w:left w:val="none" w:sz="0" w:space="0" w:color="auto"/>
            <w:bottom w:val="none" w:sz="0" w:space="0" w:color="auto"/>
            <w:right w:val="none" w:sz="0" w:space="0" w:color="auto"/>
          </w:divBdr>
        </w:div>
        <w:div w:id="1969891018">
          <w:marLeft w:val="0"/>
          <w:marRight w:val="0"/>
          <w:marTop w:val="0"/>
          <w:marBottom w:val="0"/>
          <w:divBdr>
            <w:top w:val="none" w:sz="0" w:space="0" w:color="auto"/>
            <w:left w:val="none" w:sz="0" w:space="0" w:color="auto"/>
            <w:bottom w:val="none" w:sz="0" w:space="0" w:color="auto"/>
            <w:right w:val="none" w:sz="0" w:space="0" w:color="auto"/>
          </w:divBdr>
        </w:div>
        <w:div w:id="332682952">
          <w:marLeft w:val="0"/>
          <w:marRight w:val="0"/>
          <w:marTop w:val="0"/>
          <w:marBottom w:val="0"/>
          <w:divBdr>
            <w:top w:val="none" w:sz="0" w:space="0" w:color="auto"/>
            <w:left w:val="none" w:sz="0" w:space="0" w:color="auto"/>
            <w:bottom w:val="none" w:sz="0" w:space="0" w:color="auto"/>
            <w:right w:val="none" w:sz="0" w:space="0" w:color="auto"/>
          </w:divBdr>
        </w:div>
        <w:div w:id="1473711151">
          <w:marLeft w:val="0"/>
          <w:marRight w:val="0"/>
          <w:marTop w:val="0"/>
          <w:marBottom w:val="0"/>
          <w:divBdr>
            <w:top w:val="none" w:sz="0" w:space="0" w:color="auto"/>
            <w:left w:val="none" w:sz="0" w:space="0" w:color="auto"/>
            <w:bottom w:val="none" w:sz="0" w:space="0" w:color="auto"/>
            <w:right w:val="none" w:sz="0" w:space="0" w:color="auto"/>
          </w:divBdr>
        </w:div>
        <w:div w:id="1989551278">
          <w:marLeft w:val="0"/>
          <w:marRight w:val="0"/>
          <w:marTop w:val="0"/>
          <w:marBottom w:val="0"/>
          <w:divBdr>
            <w:top w:val="none" w:sz="0" w:space="0" w:color="auto"/>
            <w:left w:val="none" w:sz="0" w:space="0" w:color="auto"/>
            <w:bottom w:val="none" w:sz="0" w:space="0" w:color="auto"/>
            <w:right w:val="none" w:sz="0" w:space="0" w:color="auto"/>
          </w:divBdr>
        </w:div>
        <w:div w:id="1106731130">
          <w:marLeft w:val="0"/>
          <w:marRight w:val="0"/>
          <w:marTop w:val="0"/>
          <w:marBottom w:val="0"/>
          <w:divBdr>
            <w:top w:val="none" w:sz="0" w:space="0" w:color="auto"/>
            <w:left w:val="none" w:sz="0" w:space="0" w:color="auto"/>
            <w:bottom w:val="none" w:sz="0" w:space="0" w:color="auto"/>
            <w:right w:val="none" w:sz="0" w:space="0" w:color="auto"/>
          </w:divBdr>
        </w:div>
        <w:div w:id="1540514090">
          <w:marLeft w:val="0"/>
          <w:marRight w:val="0"/>
          <w:marTop w:val="0"/>
          <w:marBottom w:val="0"/>
          <w:divBdr>
            <w:top w:val="none" w:sz="0" w:space="0" w:color="auto"/>
            <w:left w:val="none" w:sz="0" w:space="0" w:color="auto"/>
            <w:bottom w:val="none" w:sz="0" w:space="0" w:color="auto"/>
            <w:right w:val="none" w:sz="0" w:space="0" w:color="auto"/>
          </w:divBdr>
        </w:div>
      </w:divsChild>
    </w:div>
    <w:div w:id="971910780">
      <w:bodyDiv w:val="1"/>
      <w:marLeft w:val="0"/>
      <w:marRight w:val="0"/>
      <w:marTop w:val="0"/>
      <w:marBottom w:val="0"/>
      <w:divBdr>
        <w:top w:val="none" w:sz="0" w:space="0" w:color="auto"/>
        <w:left w:val="none" w:sz="0" w:space="0" w:color="auto"/>
        <w:bottom w:val="none" w:sz="0" w:space="0" w:color="auto"/>
        <w:right w:val="none" w:sz="0" w:space="0" w:color="auto"/>
      </w:divBdr>
    </w:div>
    <w:div w:id="1241210255">
      <w:bodyDiv w:val="1"/>
      <w:marLeft w:val="0"/>
      <w:marRight w:val="0"/>
      <w:marTop w:val="0"/>
      <w:marBottom w:val="0"/>
      <w:divBdr>
        <w:top w:val="none" w:sz="0" w:space="0" w:color="auto"/>
        <w:left w:val="none" w:sz="0" w:space="0" w:color="auto"/>
        <w:bottom w:val="none" w:sz="0" w:space="0" w:color="auto"/>
        <w:right w:val="none" w:sz="0" w:space="0" w:color="auto"/>
      </w:divBdr>
    </w:div>
    <w:div w:id="1742562962">
      <w:bodyDiv w:val="1"/>
      <w:marLeft w:val="0"/>
      <w:marRight w:val="0"/>
      <w:marTop w:val="0"/>
      <w:marBottom w:val="0"/>
      <w:divBdr>
        <w:top w:val="none" w:sz="0" w:space="0" w:color="auto"/>
        <w:left w:val="none" w:sz="0" w:space="0" w:color="auto"/>
        <w:bottom w:val="none" w:sz="0" w:space="0" w:color="auto"/>
        <w:right w:val="none" w:sz="0" w:space="0" w:color="auto"/>
      </w:divBdr>
    </w:div>
    <w:div w:id="208930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1046</Words>
  <Characters>6949</Characters>
  <Application>Microsoft Office Word</Application>
  <DocSecurity>0</DocSecurity>
  <Lines>154</Lines>
  <Paragraphs>79</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Mollner</dc:creator>
  <cp:keywords/>
  <dc:description/>
  <cp:lastModifiedBy>KAREN Mollner</cp:lastModifiedBy>
  <cp:revision>4</cp:revision>
  <dcterms:created xsi:type="dcterms:W3CDTF">2024-06-12T21:07:00Z</dcterms:created>
  <dcterms:modified xsi:type="dcterms:W3CDTF">2026-01-21T18:01:00Z</dcterms:modified>
</cp:coreProperties>
</file>