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1562" w14:textId="77777777" w:rsidR="009B6185" w:rsidRDefault="00000000">
      <w:pPr>
        <w:spacing w:after="0" w:line="259" w:lineRule="auto"/>
        <w:ind w:left="-5"/>
      </w:pPr>
      <w:r>
        <w:rPr>
          <w:b/>
          <w:sz w:val="28"/>
        </w:rPr>
        <w:t xml:space="preserve">CURRICULUM VITAE </w:t>
      </w:r>
    </w:p>
    <w:p w14:paraId="029B1E4E" w14:textId="77777777" w:rsidR="009B6185" w:rsidRDefault="00000000">
      <w:pPr>
        <w:spacing w:after="0" w:line="259" w:lineRule="auto"/>
        <w:ind w:left="0" w:firstLine="0"/>
      </w:pPr>
      <w:r>
        <w:rPr>
          <w:b/>
          <w:sz w:val="28"/>
        </w:rPr>
        <w:t xml:space="preserve"> </w:t>
      </w:r>
    </w:p>
    <w:p w14:paraId="13E657AD" w14:textId="77777777" w:rsidR="009B6185" w:rsidRDefault="00000000">
      <w:pPr>
        <w:spacing w:after="0" w:line="259" w:lineRule="auto"/>
        <w:ind w:left="-5"/>
      </w:pPr>
      <w:r>
        <w:rPr>
          <w:b/>
          <w:sz w:val="28"/>
        </w:rPr>
        <w:t xml:space="preserve">John Diaz (J.D.) Day, M.D., FAANS </w:t>
      </w:r>
    </w:p>
    <w:p w14:paraId="06BE4A51" w14:textId="77777777" w:rsidR="009B6185" w:rsidRDefault="00000000">
      <w:pPr>
        <w:spacing w:after="0" w:line="259" w:lineRule="auto"/>
        <w:ind w:left="0" w:firstLine="0"/>
      </w:pPr>
      <w:r>
        <w:rPr>
          <w:b/>
          <w:sz w:val="28"/>
        </w:rPr>
        <w:t xml:space="preserve"> </w:t>
      </w:r>
    </w:p>
    <w:p w14:paraId="4D35ADF6" w14:textId="77777777" w:rsidR="009B6185" w:rsidRDefault="00000000">
      <w:pPr>
        <w:spacing w:after="28" w:line="216" w:lineRule="auto"/>
        <w:ind w:left="0" w:right="1918" w:firstLine="0"/>
      </w:pPr>
      <w:r>
        <w:rPr>
          <w:noProof/>
        </w:rPr>
        <w:drawing>
          <wp:inline distT="0" distB="0" distL="0" distR="0" wp14:anchorId="208C139B" wp14:editId="60F6A21E">
            <wp:extent cx="1483360" cy="1483360"/>
            <wp:effectExtent l="0" t="0" r="2540" b="254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3360" cy="1483360"/>
                    </a:xfrm>
                    <a:prstGeom prst="rect">
                      <a:avLst/>
                    </a:prstGeom>
                  </pic:spPr>
                </pic:pic>
              </a:graphicData>
            </a:graphic>
          </wp:inline>
        </w:drawing>
      </w:r>
      <w:r>
        <w:t xml:space="preserve">  </w:t>
      </w:r>
    </w:p>
    <w:p w14:paraId="1F5F9A79" w14:textId="77777777" w:rsidR="009B6185" w:rsidRDefault="00000000">
      <w:pPr>
        <w:ind w:right="179"/>
      </w:pPr>
      <w:r>
        <w:t xml:space="preserve">Director, Department of Neurosurgery </w:t>
      </w:r>
    </w:p>
    <w:p w14:paraId="31B5E136" w14:textId="77777777" w:rsidR="009B6185" w:rsidRPr="001900B9" w:rsidRDefault="00000000">
      <w:pPr>
        <w:ind w:right="179"/>
        <w:rPr>
          <w:lang w:val="es-ES"/>
        </w:rPr>
      </w:pPr>
      <w:r w:rsidRPr="001900B9">
        <w:rPr>
          <w:lang w:val="es-ES"/>
        </w:rPr>
        <w:t xml:space="preserve">University Medical Center of El Paso </w:t>
      </w:r>
    </w:p>
    <w:p w14:paraId="08D1B3F5" w14:textId="77777777" w:rsidR="007929C7" w:rsidRPr="001900B9" w:rsidRDefault="00000000">
      <w:pPr>
        <w:ind w:right="179"/>
        <w:rPr>
          <w:lang w:val="es-ES"/>
        </w:rPr>
      </w:pPr>
      <w:r w:rsidRPr="001900B9">
        <w:rPr>
          <w:lang w:val="es-ES"/>
        </w:rPr>
        <w:t>El Paso, TX  79905</w:t>
      </w:r>
    </w:p>
    <w:p w14:paraId="298D9282" w14:textId="11CBDDD6" w:rsidR="009B6185" w:rsidRPr="007929C7" w:rsidRDefault="007929C7">
      <w:pPr>
        <w:ind w:right="179"/>
      </w:pPr>
      <w:r>
        <w:t>Medical Director, Nexus Neuroscience</w:t>
      </w:r>
      <w:r w:rsidRPr="007929C7">
        <w:t xml:space="preserve"> </w:t>
      </w:r>
    </w:p>
    <w:p w14:paraId="373A606A" w14:textId="550A0886" w:rsidR="009B6185" w:rsidRDefault="00000000">
      <w:pPr>
        <w:ind w:right="179"/>
      </w:pPr>
      <w:r>
        <w:t xml:space="preserve">Mobile Phone: (915) 206-9882 </w:t>
      </w:r>
    </w:p>
    <w:p w14:paraId="646525CF" w14:textId="46C1C936" w:rsidR="00737311" w:rsidRDefault="00737311">
      <w:pPr>
        <w:ind w:right="179"/>
      </w:pPr>
      <w:r>
        <w:t xml:space="preserve">Mailing Address: </w:t>
      </w:r>
      <w:r w:rsidR="00DE695F">
        <w:t>630 Gary Lane</w:t>
      </w:r>
      <w:r>
        <w:t>, El Paso, TX 79922</w:t>
      </w:r>
    </w:p>
    <w:p w14:paraId="55919E85" w14:textId="77777777" w:rsidR="009B6185" w:rsidRDefault="00000000">
      <w:pPr>
        <w:spacing w:after="0" w:line="259" w:lineRule="auto"/>
        <w:ind w:left="0" w:firstLine="0"/>
      </w:pPr>
      <w:r>
        <w:t xml:space="preserve">Email:  </w:t>
      </w:r>
      <w:r>
        <w:rPr>
          <w:color w:val="0463C1"/>
          <w:u w:val="single" w:color="0463C1"/>
        </w:rPr>
        <w:t>DrDay@DRJDDAYMD.COM</w:t>
      </w:r>
      <w:r>
        <w:t xml:space="preserve"> </w:t>
      </w:r>
    </w:p>
    <w:p w14:paraId="4E7B3041" w14:textId="77777777" w:rsidR="009B6185" w:rsidRDefault="00000000">
      <w:pPr>
        <w:spacing w:after="23" w:line="259" w:lineRule="auto"/>
        <w:ind w:left="0" w:firstLine="0"/>
      </w:pPr>
      <w:r>
        <w:t xml:space="preserve"> </w:t>
      </w:r>
      <w:r>
        <w:tab/>
        <w:t xml:space="preserve"> </w:t>
      </w:r>
    </w:p>
    <w:p w14:paraId="66F70294" w14:textId="77777777" w:rsidR="009B6185" w:rsidRDefault="00000000">
      <w:pPr>
        <w:spacing w:after="0" w:line="259" w:lineRule="auto"/>
        <w:ind w:left="-5"/>
      </w:pPr>
      <w:r>
        <w:rPr>
          <w:b/>
          <w:sz w:val="28"/>
          <w:u w:val="single" w:color="000000"/>
        </w:rPr>
        <w:t>Academic Appointments:</w:t>
      </w:r>
      <w:r>
        <w:rPr>
          <w:b/>
          <w:sz w:val="28"/>
        </w:rPr>
        <w:t xml:space="preserve"> </w:t>
      </w:r>
    </w:p>
    <w:p w14:paraId="2D2AE738" w14:textId="77777777" w:rsidR="009B6185" w:rsidRDefault="00000000">
      <w:pPr>
        <w:spacing w:after="0" w:line="259" w:lineRule="auto"/>
        <w:ind w:left="0" w:firstLine="0"/>
      </w:pPr>
      <w:r>
        <w:t xml:space="preserve"> </w:t>
      </w:r>
    </w:p>
    <w:tbl>
      <w:tblPr>
        <w:tblStyle w:val="TableGrid"/>
        <w:tblW w:w="10064" w:type="dxa"/>
        <w:tblInd w:w="106" w:type="dxa"/>
        <w:tblLook w:val="04A0" w:firstRow="1" w:lastRow="0" w:firstColumn="1" w:lastColumn="0" w:noHBand="0" w:noVBand="1"/>
      </w:tblPr>
      <w:tblGrid>
        <w:gridCol w:w="2016"/>
        <w:gridCol w:w="2939"/>
        <w:gridCol w:w="5109"/>
      </w:tblGrid>
      <w:tr w:rsidR="005E05D6" w14:paraId="3C680E7A" w14:textId="58E46B0F" w:rsidTr="005E05D6">
        <w:trPr>
          <w:trHeight w:val="654"/>
        </w:trPr>
        <w:tc>
          <w:tcPr>
            <w:tcW w:w="2016" w:type="dxa"/>
            <w:tcBorders>
              <w:top w:val="nil"/>
              <w:left w:val="nil"/>
              <w:bottom w:val="nil"/>
              <w:right w:val="nil"/>
            </w:tcBorders>
          </w:tcPr>
          <w:p w14:paraId="61F5280F" w14:textId="77777777" w:rsidR="005E05D6" w:rsidRDefault="005E05D6">
            <w:pPr>
              <w:spacing w:after="0" w:line="259" w:lineRule="auto"/>
              <w:ind w:left="0" w:firstLine="0"/>
            </w:pPr>
            <w:r>
              <w:t xml:space="preserve">4/1/2010 – </w:t>
            </w:r>
          </w:p>
          <w:p w14:paraId="150EA3B0" w14:textId="77777777" w:rsidR="005E05D6" w:rsidRDefault="005E05D6">
            <w:pPr>
              <w:spacing w:after="0" w:line="259" w:lineRule="auto"/>
              <w:ind w:left="0" w:firstLine="0"/>
            </w:pPr>
            <w:r>
              <w:t xml:space="preserve">6/30/2023 </w:t>
            </w:r>
          </w:p>
        </w:tc>
        <w:tc>
          <w:tcPr>
            <w:tcW w:w="2939" w:type="dxa"/>
            <w:tcBorders>
              <w:top w:val="nil"/>
              <w:left w:val="nil"/>
              <w:bottom w:val="nil"/>
              <w:right w:val="nil"/>
            </w:tcBorders>
          </w:tcPr>
          <w:p w14:paraId="6DAA616A" w14:textId="77777777" w:rsidR="005E05D6" w:rsidRDefault="005E05D6">
            <w:pPr>
              <w:spacing w:after="0" w:line="259" w:lineRule="auto"/>
              <w:ind w:left="0" w:firstLine="0"/>
            </w:pPr>
            <w:r>
              <w:t xml:space="preserve">Professor with Tenure and Chair </w:t>
            </w:r>
          </w:p>
        </w:tc>
        <w:tc>
          <w:tcPr>
            <w:tcW w:w="5109" w:type="dxa"/>
            <w:tcBorders>
              <w:top w:val="nil"/>
              <w:left w:val="nil"/>
              <w:bottom w:val="nil"/>
              <w:right w:val="nil"/>
            </w:tcBorders>
          </w:tcPr>
          <w:p w14:paraId="00DB8599" w14:textId="77777777" w:rsidR="005E05D6" w:rsidRDefault="005E05D6" w:rsidP="005E05D6">
            <w:pPr>
              <w:ind w:left="0" w:right="179" w:firstLine="0"/>
            </w:pPr>
            <w:r>
              <w:t xml:space="preserve">University of Arkansas for Medical Sciences, </w:t>
            </w:r>
          </w:p>
          <w:p w14:paraId="00A0F01D" w14:textId="77777777" w:rsidR="005E05D6" w:rsidRDefault="005E05D6" w:rsidP="005E05D6">
            <w:pPr>
              <w:spacing w:after="196"/>
              <w:ind w:left="355" w:right="179"/>
            </w:pPr>
            <w:r>
              <w:t xml:space="preserve">Department of Neurosurgery, Little Rock, AR </w:t>
            </w:r>
          </w:p>
          <w:p w14:paraId="4DEC0F37" w14:textId="77777777" w:rsidR="005E05D6" w:rsidRDefault="005E05D6">
            <w:pPr>
              <w:spacing w:after="0" w:line="259" w:lineRule="auto"/>
              <w:ind w:left="0" w:firstLine="0"/>
            </w:pPr>
          </w:p>
        </w:tc>
      </w:tr>
      <w:tr w:rsidR="005E05D6" w14:paraId="7FB46568" w14:textId="741098FA" w:rsidTr="005E05D6">
        <w:trPr>
          <w:trHeight w:val="648"/>
        </w:trPr>
        <w:tc>
          <w:tcPr>
            <w:tcW w:w="2016" w:type="dxa"/>
            <w:tcBorders>
              <w:top w:val="nil"/>
              <w:left w:val="nil"/>
              <w:bottom w:val="nil"/>
              <w:right w:val="nil"/>
            </w:tcBorders>
          </w:tcPr>
          <w:p w14:paraId="7F00389B" w14:textId="77777777" w:rsidR="005E05D6" w:rsidRDefault="005E05D6">
            <w:pPr>
              <w:spacing w:after="0" w:line="259" w:lineRule="auto"/>
              <w:ind w:left="0" w:firstLine="0"/>
            </w:pPr>
            <w:r>
              <w:t xml:space="preserve">2010-2015 </w:t>
            </w:r>
          </w:p>
        </w:tc>
        <w:tc>
          <w:tcPr>
            <w:tcW w:w="2939" w:type="dxa"/>
            <w:tcBorders>
              <w:top w:val="nil"/>
              <w:left w:val="nil"/>
              <w:bottom w:val="nil"/>
              <w:right w:val="nil"/>
            </w:tcBorders>
          </w:tcPr>
          <w:p w14:paraId="46888DCA" w14:textId="77777777" w:rsidR="005E05D6" w:rsidRDefault="005E05D6">
            <w:pPr>
              <w:spacing w:after="0" w:line="259" w:lineRule="auto"/>
              <w:ind w:left="0" w:firstLine="0"/>
            </w:pPr>
            <w:r>
              <w:t xml:space="preserve">Residency Program Director </w:t>
            </w:r>
          </w:p>
        </w:tc>
        <w:tc>
          <w:tcPr>
            <w:tcW w:w="5109" w:type="dxa"/>
            <w:tcBorders>
              <w:top w:val="nil"/>
              <w:left w:val="nil"/>
              <w:bottom w:val="nil"/>
              <w:right w:val="nil"/>
            </w:tcBorders>
          </w:tcPr>
          <w:p w14:paraId="39283E7C" w14:textId="77777777" w:rsidR="005E05D6" w:rsidRDefault="005E05D6" w:rsidP="005E05D6">
            <w:pPr>
              <w:ind w:left="0" w:right="179" w:firstLine="0"/>
            </w:pPr>
            <w:r>
              <w:t xml:space="preserve">University of Arkansas for Medical Sciences, </w:t>
            </w:r>
          </w:p>
          <w:p w14:paraId="57F1F7FE" w14:textId="77777777" w:rsidR="005E05D6" w:rsidRDefault="005E05D6" w:rsidP="005E05D6">
            <w:pPr>
              <w:spacing w:after="196"/>
              <w:ind w:left="355" w:right="179"/>
            </w:pPr>
            <w:r>
              <w:t xml:space="preserve">Department of Neurosurgery, Little Rock, AR </w:t>
            </w:r>
          </w:p>
          <w:p w14:paraId="3BC9B385" w14:textId="77777777" w:rsidR="005E05D6" w:rsidRDefault="005E05D6">
            <w:pPr>
              <w:spacing w:after="0" w:line="259" w:lineRule="auto"/>
              <w:ind w:left="0" w:firstLine="0"/>
            </w:pPr>
          </w:p>
        </w:tc>
      </w:tr>
      <w:tr w:rsidR="005E05D6" w14:paraId="7C43552C" w14:textId="43F8C32B" w:rsidTr="005E05D6">
        <w:trPr>
          <w:trHeight w:val="1126"/>
        </w:trPr>
        <w:tc>
          <w:tcPr>
            <w:tcW w:w="2016" w:type="dxa"/>
            <w:tcBorders>
              <w:top w:val="nil"/>
              <w:left w:val="nil"/>
              <w:bottom w:val="nil"/>
              <w:right w:val="nil"/>
            </w:tcBorders>
            <w:vAlign w:val="center"/>
          </w:tcPr>
          <w:p w14:paraId="46A33D9E" w14:textId="77777777" w:rsidR="005E05D6" w:rsidRDefault="005E05D6">
            <w:pPr>
              <w:spacing w:after="0" w:line="259" w:lineRule="auto"/>
              <w:ind w:left="0" w:firstLine="0"/>
            </w:pPr>
            <w:r>
              <w:t xml:space="preserve">06/2008 – </w:t>
            </w:r>
          </w:p>
          <w:p w14:paraId="7F7FB362" w14:textId="77777777" w:rsidR="005E05D6" w:rsidRDefault="005E05D6">
            <w:pPr>
              <w:spacing w:after="0" w:line="259" w:lineRule="auto"/>
              <w:ind w:left="0" w:firstLine="0"/>
            </w:pPr>
            <w:r>
              <w:t xml:space="preserve">3/31/2010 </w:t>
            </w:r>
          </w:p>
        </w:tc>
        <w:tc>
          <w:tcPr>
            <w:tcW w:w="2939" w:type="dxa"/>
            <w:tcBorders>
              <w:top w:val="nil"/>
              <w:left w:val="nil"/>
              <w:bottom w:val="nil"/>
              <w:right w:val="nil"/>
            </w:tcBorders>
            <w:vAlign w:val="center"/>
          </w:tcPr>
          <w:p w14:paraId="6111A066" w14:textId="77777777" w:rsidR="005E05D6" w:rsidRDefault="005E05D6">
            <w:pPr>
              <w:spacing w:after="0" w:line="259" w:lineRule="auto"/>
              <w:ind w:left="0" w:firstLine="0"/>
            </w:pPr>
            <w:r>
              <w:t xml:space="preserve">Associate Residency Program Director  </w:t>
            </w:r>
          </w:p>
        </w:tc>
        <w:tc>
          <w:tcPr>
            <w:tcW w:w="5109" w:type="dxa"/>
            <w:tcBorders>
              <w:top w:val="nil"/>
              <w:left w:val="nil"/>
              <w:bottom w:val="nil"/>
              <w:right w:val="nil"/>
            </w:tcBorders>
          </w:tcPr>
          <w:p w14:paraId="09337B03" w14:textId="77777777" w:rsidR="007929C7" w:rsidRDefault="007929C7" w:rsidP="005E05D6">
            <w:pPr>
              <w:ind w:left="355"/>
            </w:pPr>
          </w:p>
          <w:p w14:paraId="625AB243" w14:textId="77777777" w:rsidR="007929C7" w:rsidRDefault="007929C7" w:rsidP="007929C7"/>
          <w:p w14:paraId="0A28F998" w14:textId="2861EEDE" w:rsidR="005E05D6" w:rsidRDefault="007929C7" w:rsidP="007929C7">
            <w:r>
              <w:t xml:space="preserve">      </w:t>
            </w:r>
            <w:r w:rsidR="005E05D6">
              <w:t xml:space="preserve">University of Texas Health Science Center San </w:t>
            </w:r>
          </w:p>
          <w:p w14:paraId="60FBF74C" w14:textId="77777777" w:rsidR="005E05D6" w:rsidRDefault="005E05D6" w:rsidP="005E05D6">
            <w:pPr>
              <w:spacing w:after="329"/>
              <w:ind w:left="355" w:right="179"/>
            </w:pPr>
            <w:r>
              <w:t xml:space="preserve">Antonio, Department of Neurosurgery, San Antonio, TX </w:t>
            </w:r>
          </w:p>
          <w:p w14:paraId="396417E5" w14:textId="77777777" w:rsidR="005E05D6" w:rsidRDefault="005E05D6">
            <w:pPr>
              <w:spacing w:after="0" w:line="259" w:lineRule="auto"/>
              <w:ind w:left="0" w:firstLine="0"/>
            </w:pPr>
          </w:p>
        </w:tc>
      </w:tr>
      <w:tr w:rsidR="005E05D6" w14:paraId="6ADED42E" w14:textId="4FF58CC6" w:rsidTr="005E05D6">
        <w:trPr>
          <w:trHeight w:val="1114"/>
        </w:trPr>
        <w:tc>
          <w:tcPr>
            <w:tcW w:w="2016" w:type="dxa"/>
            <w:tcBorders>
              <w:top w:val="nil"/>
              <w:left w:val="nil"/>
              <w:bottom w:val="nil"/>
              <w:right w:val="nil"/>
            </w:tcBorders>
            <w:vAlign w:val="center"/>
          </w:tcPr>
          <w:p w14:paraId="3E277D4F" w14:textId="77777777" w:rsidR="005E05D6" w:rsidRDefault="005E05D6">
            <w:pPr>
              <w:spacing w:after="0" w:line="259" w:lineRule="auto"/>
              <w:ind w:left="0" w:firstLine="0"/>
            </w:pPr>
            <w:r>
              <w:t xml:space="preserve">06/2008 – </w:t>
            </w:r>
          </w:p>
          <w:p w14:paraId="0BFF1100" w14:textId="77777777" w:rsidR="005E05D6" w:rsidRDefault="005E05D6">
            <w:pPr>
              <w:spacing w:after="0" w:line="259" w:lineRule="auto"/>
              <w:ind w:left="0" w:firstLine="0"/>
            </w:pPr>
            <w:r>
              <w:t xml:space="preserve">3/31/2010 </w:t>
            </w:r>
          </w:p>
        </w:tc>
        <w:tc>
          <w:tcPr>
            <w:tcW w:w="2939" w:type="dxa"/>
            <w:tcBorders>
              <w:top w:val="nil"/>
              <w:left w:val="nil"/>
              <w:bottom w:val="nil"/>
              <w:right w:val="nil"/>
            </w:tcBorders>
            <w:vAlign w:val="center"/>
          </w:tcPr>
          <w:p w14:paraId="533BE38C" w14:textId="77777777" w:rsidR="005E05D6" w:rsidRDefault="005E05D6">
            <w:pPr>
              <w:spacing w:after="0" w:line="259" w:lineRule="auto"/>
              <w:ind w:left="0" w:firstLine="0"/>
              <w:jc w:val="both"/>
            </w:pPr>
            <w:r>
              <w:t xml:space="preserve">Vice Chairman for Academic </w:t>
            </w:r>
          </w:p>
          <w:p w14:paraId="3B9554B1" w14:textId="77777777" w:rsidR="005E05D6" w:rsidRDefault="005E05D6">
            <w:pPr>
              <w:spacing w:after="0" w:line="259" w:lineRule="auto"/>
              <w:ind w:left="0" w:firstLine="0"/>
            </w:pPr>
            <w:r>
              <w:t xml:space="preserve">Affairs  </w:t>
            </w:r>
          </w:p>
        </w:tc>
        <w:tc>
          <w:tcPr>
            <w:tcW w:w="5109" w:type="dxa"/>
            <w:tcBorders>
              <w:top w:val="nil"/>
              <w:left w:val="nil"/>
              <w:bottom w:val="nil"/>
              <w:right w:val="nil"/>
            </w:tcBorders>
          </w:tcPr>
          <w:p w14:paraId="6420D84C" w14:textId="77777777" w:rsidR="005E05D6" w:rsidRDefault="005E05D6" w:rsidP="005E05D6">
            <w:pPr>
              <w:ind w:left="355"/>
            </w:pPr>
            <w:r>
              <w:t xml:space="preserve">University of Texas Health Science Center San </w:t>
            </w:r>
          </w:p>
          <w:p w14:paraId="5B16CDCC" w14:textId="77777777" w:rsidR="005E05D6" w:rsidRDefault="005E05D6" w:rsidP="005E05D6">
            <w:pPr>
              <w:spacing w:after="329"/>
              <w:ind w:left="355" w:right="179"/>
            </w:pPr>
            <w:r>
              <w:t xml:space="preserve">Antonio, Department of Neurosurgery, San Antonio, TX </w:t>
            </w:r>
          </w:p>
          <w:p w14:paraId="1A2666F1" w14:textId="77777777" w:rsidR="005E05D6" w:rsidRDefault="005E05D6">
            <w:pPr>
              <w:spacing w:after="0" w:line="259" w:lineRule="auto"/>
              <w:ind w:left="0" w:firstLine="0"/>
              <w:jc w:val="both"/>
            </w:pPr>
          </w:p>
        </w:tc>
      </w:tr>
      <w:tr w:rsidR="005E05D6" w14:paraId="0CE3A1F3" w14:textId="0A3FAA71" w:rsidTr="005E05D6">
        <w:trPr>
          <w:trHeight w:val="1152"/>
        </w:trPr>
        <w:tc>
          <w:tcPr>
            <w:tcW w:w="4955" w:type="dxa"/>
            <w:gridSpan w:val="2"/>
            <w:tcBorders>
              <w:top w:val="nil"/>
              <w:left w:val="nil"/>
              <w:bottom w:val="nil"/>
              <w:right w:val="nil"/>
            </w:tcBorders>
            <w:vAlign w:val="bottom"/>
          </w:tcPr>
          <w:p w14:paraId="79A8EB8B" w14:textId="48DD9B42" w:rsidR="005E05D6" w:rsidRDefault="005E05D6">
            <w:pPr>
              <w:spacing w:after="400" w:line="259" w:lineRule="auto"/>
              <w:ind w:left="0" w:firstLine="0"/>
            </w:pPr>
            <w:r>
              <w:lastRenderedPageBreak/>
              <w:t xml:space="preserve">4/2002 - 12/2004  </w:t>
            </w:r>
            <w:r w:rsidR="00154FF1">
              <w:t xml:space="preserve">   </w:t>
            </w:r>
            <w:r>
              <w:t xml:space="preserve">Assistant Professor  </w:t>
            </w:r>
          </w:p>
          <w:p w14:paraId="60613964" w14:textId="22B42646" w:rsidR="005E05D6" w:rsidRDefault="005E05D6">
            <w:pPr>
              <w:spacing w:after="0" w:line="259" w:lineRule="auto"/>
              <w:ind w:left="0" w:firstLine="0"/>
            </w:pPr>
          </w:p>
        </w:tc>
        <w:tc>
          <w:tcPr>
            <w:tcW w:w="5109" w:type="dxa"/>
            <w:tcBorders>
              <w:top w:val="nil"/>
              <w:left w:val="nil"/>
              <w:bottom w:val="nil"/>
              <w:right w:val="nil"/>
            </w:tcBorders>
          </w:tcPr>
          <w:p w14:paraId="47E4B91F" w14:textId="77777777" w:rsidR="005E05D6" w:rsidRDefault="005E05D6" w:rsidP="005E05D6">
            <w:pPr>
              <w:spacing w:after="137"/>
              <w:ind w:left="355" w:right="179"/>
            </w:pPr>
            <w:r>
              <w:t xml:space="preserve">Drexel University, College of Medicine, Department of Neurosurgery </w:t>
            </w:r>
          </w:p>
          <w:p w14:paraId="477A6FFE" w14:textId="0E95868B" w:rsidR="005E05D6" w:rsidRDefault="005E05D6" w:rsidP="005E05D6">
            <w:pPr>
              <w:spacing w:after="400" w:line="259" w:lineRule="auto"/>
              <w:ind w:left="0" w:firstLine="0"/>
            </w:pPr>
          </w:p>
        </w:tc>
      </w:tr>
    </w:tbl>
    <w:p w14:paraId="35B3C149" w14:textId="26107ECB" w:rsidR="009B6185" w:rsidRDefault="00000000">
      <w:pPr>
        <w:ind w:left="5405" w:right="179"/>
      </w:pPr>
      <w:r>
        <w:t xml:space="preserve"> </w:t>
      </w:r>
    </w:p>
    <w:tbl>
      <w:tblPr>
        <w:tblStyle w:val="TableGrid"/>
        <w:tblW w:w="10178" w:type="dxa"/>
        <w:tblInd w:w="0" w:type="dxa"/>
        <w:tblLook w:val="04A0" w:firstRow="1" w:lastRow="0" w:firstColumn="1" w:lastColumn="0" w:noHBand="0" w:noVBand="1"/>
      </w:tblPr>
      <w:tblGrid>
        <w:gridCol w:w="2174"/>
        <w:gridCol w:w="3048"/>
        <w:gridCol w:w="4956"/>
      </w:tblGrid>
      <w:tr w:rsidR="009B6185" w14:paraId="58D7BEA7" w14:textId="77777777">
        <w:trPr>
          <w:trHeight w:val="1430"/>
        </w:trPr>
        <w:tc>
          <w:tcPr>
            <w:tcW w:w="5222" w:type="dxa"/>
            <w:gridSpan w:val="2"/>
            <w:tcBorders>
              <w:top w:val="nil"/>
              <w:left w:val="nil"/>
              <w:bottom w:val="nil"/>
              <w:right w:val="nil"/>
            </w:tcBorders>
          </w:tcPr>
          <w:p w14:paraId="50503697" w14:textId="742D1408" w:rsidR="005E05D6" w:rsidRDefault="005E05D6">
            <w:pPr>
              <w:spacing w:after="525" w:line="259" w:lineRule="auto"/>
              <w:ind w:left="106" w:firstLine="0"/>
            </w:pPr>
            <w:r>
              <w:t>03/1999 - 12/</w:t>
            </w:r>
            <w:proofErr w:type="gramStart"/>
            <w:r>
              <w:t>2001  Clinical</w:t>
            </w:r>
            <w:proofErr w:type="gramEnd"/>
            <w:r>
              <w:t xml:space="preserve"> Assistant Professor  </w:t>
            </w:r>
          </w:p>
          <w:p w14:paraId="4C0AD227" w14:textId="4EAFFB80" w:rsidR="009B6185" w:rsidRDefault="00000000">
            <w:pPr>
              <w:spacing w:after="525" w:line="259" w:lineRule="auto"/>
              <w:ind w:left="106" w:firstLine="0"/>
            </w:pPr>
            <w:r>
              <w:t>07/1995 - 06/</w:t>
            </w:r>
            <w:proofErr w:type="gramStart"/>
            <w:r>
              <w:t>1996  Clinical</w:t>
            </w:r>
            <w:proofErr w:type="gramEnd"/>
            <w:r>
              <w:t xml:space="preserve"> Instructor  </w:t>
            </w:r>
          </w:p>
          <w:p w14:paraId="562D0AB1" w14:textId="77777777" w:rsidR="009B6185" w:rsidRDefault="00000000">
            <w:pPr>
              <w:spacing w:after="16" w:line="259" w:lineRule="auto"/>
              <w:ind w:left="0" w:firstLine="0"/>
            </w:pPr>
            <w:r>
              <w:t xml:space="preserve"> </w:t>
            </w:r>
          </w:p>
          <w:p w14:paraId="1900110E" w14:textId="77777777" w:rsidR="009B6185" w:rsidRDefault="00000000">
            <w:pPr>
              <w:spacing w:after="0" w:line="259" w:lineRule="auto"/>
              <w:ind w:left="0" w:firstLine="0"/>
            </w:pPr>
            <w:r>
              <w:rPr>
                <w:b/>
                <w:sz w:val="28"/>
                <w:u w:val="single" w:color="000000"/>
              </w:rPr>
              <w:t>Non-Academic Appointments:</w:t>
            </w:r>
            <w:r>
              <w:rPr>
                <w:sz w:val="28"/>
              </w:rPr>
              <w:t xml:space="preserve"> </w:t>
            </w:r>
          </w:p>
        </w:tc>
        <w:tc>
          <w:tcPr>
            <w:tcW w:w="4956" w:type="dxa"/>
            <w:vMerge w:val="restart"/>
            <w:tcBorders>
              <w:top w:val="nil"/>
              <w:left w:val="nil"/>
              <w:bottom w:val="nil"/>
              <w:right w:val="nil"/>
            </w:tcBorders>
          </w:tcPr>
          <w:p w14:paraId="329AF704" w14:textId="77777777" w:rsidR="009B6185" w:rsidRDefault="00000000">
            <w:pPr>
              <w:spacing w:after="0" w:line="259" w:lineRule="auto"/>
              <w:ind w:left="173" w:firstLine="0"/>
            </w:pPr>
            <w:r>
              <w:t xml:space="preserve">University of Southern California, School of </w:t>
            </w:r>
          </w:p>
          <w:p w14:paraId="7E031F61" w14:textId="77777777" w:rsidR="009B6185" w:rsidRDefault="00000000">
            <w:pPr>
              <w:spacing w:after="0" w:line="259" w:lineRule="auto"/>
              <w:ind w:left="173" w:firstLine="0"/>
              <w:jc w:val="both"/>
            </w:pPr>
            <w:r>
              <w:t xml:space="preserve">Medicine, Department of Neurological Surgery, CA </w:t>
            </w:r>
          </w:p>
        </w:tc>
      </w:tr>
      <w:tr w:rsidR="009B6185" w14:paraId="1A153243" w14:textId="77777777">
        <w:trPr>
          <w:trHeight w:val="313"/>
        </w:trPr>
        <w:tc>
          <w:tcPr>
            <w:tcW w:w="2174" w:type="dxa"/>
            <w:tcBorders>
              <w:top w:val="nil"/>
              <w:left w:val="nil"/>
              <w:bottom w:val="nil"/>
              <w:right w:val="nil"/>
            </w:tcBorders>
          </w:tcPr>
          <w:p w14:paraId="67B9F497" w14:textId="77777777" w:rsidR="009B6185" w:rsidRDefault="00000000">
            <w:pPr>
              <w:spacing w:after="0" w:line="259" w:lineRule="auto"/>
              <w:ind w:left="0" w:firstLine="0"/>
            </w:pPr>
            <w:r>
              <w:rPr>
                <w:sz w:val="28"/>
              </w:rPr>
              <w:t xml:space="preserve"> </w:t>
            </w:r>
          </w:p>
        </w:tc>
        <w:tc>
          <w:tcPr>
            <w:tcW w:w="3048" w:type="dxa"/>
            <w:tcBorders>
              <w:top w:val="nil"/>
              <w:left w:val="nil"/>
              <w:bottom w:val="nil"/>
              <w:right w:val="nil"/>
            </w:tcBorders>
          </w:tcPr>
          <w:p w14:paraId="63E94295" w14:textId="77777777" w:rsidR="009B6185" w:rsidRDefault="009B6185">
            <w:pPr>
              <w:spacing w:after="160" w:line="259" w:lineRule="auto"/>
              <w:ind w:left="0" w:firstLine="0"/>
            </w:pPr>
          </w:p>
        </w:tc>
        <w:tc>
          <w:tcPr>
            <w:tcW w:w="0" w:type="auto"/>
            <w:vMerge/>
            <w:tcBorders>
              <w:top w:val="nil"/>
              <w:left w:val="nil"/>
              <w:bottom w:val="nil"/>
              <w:right w:val="nil"/>
            </w:tcBorders>
          </w:tcPr>
          <w:p w14:paraId="06AC4665" w14:textId="77777777" w:rsidR="009B6185" w:rsidRDefault="009B6185">
            <w:pPr>
              <w:spacing w:after="160" w:line="259" w:lineRule="auto"/>
              <w:ind w:left="0" w:firstLine="0"/>
            </w:pPr>
          </w:p>
        </w:tc>
      </w:tr>
      <w:tr w:rsidR="009B6185" w14:paraId="4F755FEC" w14:textId="77777777">
        <w:trPr>
          <w:trHeight w:val="1657"/>
        </w:trPr>
        <w:tc>
          <w:tcPr>
            <w:tcW w:w="2174" w:type="dxa"/>
            <w:tcBorders>
              <w:top w:val="nil"/>
              <w:left w:val="nil"/>
              <w:bottom w:val="nil"/>
              <w:right w:val="nil"/>
            </w:tcBorders>
          </w:tcPr>
          <w:p w14:paraId="3A35F634" w14:textId="77777777" w:rsidR="009B6185" w:rsidRDefault="00000000">
            <w:pPr>
              <w:spacing w:after="0" w:line="240" w:lineRule="auto"/>
              <w:ind w:left="106" w:right="82" w:firstLine="0"/>
            </w:pPr>
            <w:r>
              <w:t xml:space="preserve">08/06/2023 - present </w:t>
            </w:r>
          </w:p>
          <w:p w14:paraId="4332F5C4" w14:textId="77777777" w:rsidR="009B6185" w:rsidRDefault="00000000">
            <w:pPr>
              <w:spacing w:after="0" w:line="259" w:lineRule="auto"/>
              <w:ind w:left="106" w:firstLine="0"/>
            </w:pPr>
            <w:r>
              <w:t xml:space="preserve"> </w:t>
            </w:r>
          </w:p>
          <w:p w14:paraId="150B47FB" w14:textId="77777777" w:rsidR="009B6185" w:rsidRDefault="00000000">
            <w:pPr>
              <w:spacing w:after="5" w:line="236" w:lineRule="auto"/>
              <w:ind w:left="106" w:right="69" w:firstLine="0"/>
            </w:pPr>
            <w:r>
              <w:t xml:space="preserve">03/2015 – 6/30/2023 </w:t>
            </w:r>
          </w:p>
          <w:p w14:paraId="6CD5319C" w14:textId="77777777" w:rsidR="009B6185" w:rsidRDefault="00000000">
            <w:pPr>
              <w:spacing w:after="0" w:line="259" w:lineRule="auto"/>
              <w:ind w:left="106" w:firstLine="0"/>
            </w:pPr>
            <w:r>
              <w:t xml:space="preserve"> </w:t>
            </w:r>
          </w:p>
        </w:tc>
        <w:tc>
          <w:tcPr>
            <w:tcW w:w="3048" w:type="dxa"/>
            <w:tcBorders>
              <w:top w:val="nil"/>
              <w:left w:val="nil"/>
              <w:bottom w:val="nil"/>
              <w:right w:val="nil"/>
            </w:tcBorders>
          </w:tcPr>
          <w:p w14:paraId="49DD2E2C" w14:textId="77777777" w:rsidR="009B6185" w:rsidRDefault="00000000">
            <w:pPr>
              <w:spacing w:after="0" w:line="259" w:lineRule="auto"/>
              <w:ind w:left="0" w:firstLine="0"/>
            </w:pPr>
            <w:r>
              <w:t xml:space="preserve">Director, Neurological </w:t>
            </w:r>
          </w:p>
          <w:p w14:paraId="45413B9B" w14:textId="77777777" w:rsidR="009B6185" w:rsidRDefault="00000000">
            <w:pPr>
              <w:spacing w:after="0" w:line="259" w:lineRule="auto"/>
              <w:ind w:left="0" w:firstLine="0"/>
            </w:pPr>
            <w:r>
              <w:t xml:space="preserve">Surgery </w:t>
            </w:r>
          </w:p>
          <w:p w14:paraId="7298792E" w14:textId="77777777" w:rsidR="009B6185" w:rsidRDefault="00000000">
            <w:pPr>
              <w:spacing w:after="0" w:line="259" w:lineRule="auto"/>
              <w:ind w:left="0" w:firstLine="0"/>
            </w:pPr>
            <w:r>
              <w:t xml:space="preserve"> </w:t>
            </w:r>
          </w:p>
          <w:p w14:paraId="5E6DCBAD" w14:textId="77777777" w:rsidR="009B6185" w:rsidRDefault="00000000">
            <w:pPr>
              <w:spacing w:after="0" w:line="259" w:lineRule="auto"/>
              <w:ind w:left="0" w:firstLine="0"/>
            </w:pPr>
            <w:r>
              <w:t xml:space="preserve">Director, Neurosciences </w:t>
            </w:r>
          </w:p>
          <w:p w14:paraId="352B9054" w14:textId="77777777" w:rsidR="009B6185" w:rsidRDefault="00000000">
            <w:pPr>
              <w:spacing w:after="0" w:line="259" w:lineRule="auto"/>
              <w:ind w:left="0" w:firstLine="0"/>
            </w:pPr>
            <w:r>
              <w:t xml:space="preserve">Service Line </w:t>
            </w:r>
          </w:p>
        </w:tc>
        <w:tc>
          <w:tcPr>
            <w:tcW w:w="4956" w:type="dxa"/>
            <w:tcBorders>
              <w:top w:val="nil"/>
              <w:left w:val="nil"/>
              <w:bottom w:val="nil"/>
              <w:right w:val="nil"/>
            </w:tcBorders>
          </w:tcPr>
          <w:p w14:paraId="634CB03E" w14:textId="77777777" w:rsidR="009B6185" w:rsidRPr="00DE695F" w:rsidRDefault="00000000">
            <w:pPr>
              <w:spacing w:after="0" w:line="259" w:lineRule="auto"/>
              <w:ind w:left="0" w:firstLine="0"/>
              <w:jc w:val="both"/>
              <w:rPr>
                <w:lang w:val="es-ES"/>
              </w:rPr>
            </w:pPr>
            <w:proofErr w:type="spellStart"/>
            <w:r w:rsidRPr="00DE695F">
              <w:rPr>
                <w:lang w:val="es-ES"/>
              </w:rPr>
              <w:t>University</w:t>
            </w:r>
            <w:proofErr w:type="spellEnd"/>
            <w:r w:rsidRPr="00DE695F">
              <w:rPr>
                <w:lang w:val="es-ES"/>
              </w:rPr>
              <w:t xml:space="preserve"> Medical Center </w:t>
            </w:r>
            <w:proofErr w:type="spellStart"/>
            <w:r w:rsidRPr="00DE695F">
              <w:rPr>
                <w:lang w:val="es-ES"/>
              </w:rPr>
              <w:t>of</w:t>
            </w:r>
            <w:proofErr w:type="spellEnd"/>
            <w:r w:rsidRPr="00DE695F">
              <w:rPr>
                <w:lang w:val="es-ES"/>
              </w:rPr>
              <w:t xml:space="preserve"> El Paso, El Paso, TX </w:t>
            </w:r>
          </w:p>
          <w:p w14:paraId="1012308A" w14:textId="77777777" w:rsidR="009B6185" w:rsidRPr="00DE695F" w:rsidRDefault="00000000">
            <w:pPr>
              <w:spacing w:after="0" w:line="259" w:lineRule="auto"/>
              <w:ind w:left="0" w:firstLine="0"/>
              <w:rPr>
                <w:lang w:val="es-ES"/>
              </w:rPr>
            </w:pPr>
            <w:r w:rsidRPr="00DE695F">
              <w:rPr>
                <w:lang w:val="es-ES"/>
              </w:rPr>
              <w:t xml:space="preserve"> </w:t>
            </w:r>
          </w:p>
          <w:p w14:paraId="24DCD4D5" w14:textId="77777777" w:rsidR="009B6185" w:rsidRPr="00DE695F" w:rsidRDefault="00000000">
            <w:pPr>
              <w:spacing w:after="0" w:line="259" w:lineRule="auto"/>
              <w:ind w:left="0" w:firstLine="0"/>
              <w:rPr>
                <w:lang w:val="es-ES"/>
              </w:rPr>
            </w:pPr>
            <w:r w:rsidRPr="00DE695F">
              <w:rPr>
                <w:lang w:val="es-ES"/>
              </w:rPr>
              <w:t xml:space="preserve"> </w:t>
            </w:r>
          </w:p>
          <w:p w14:paraId="46DDB9C8" w14:textId="77777777" w:rsidR="009B6185" w:rsidRDefault="00000000">
            <w:pPr>
              <w:spacing w:after="0" w:line="259" w:lineRule="auto"/>
              <w:ind w:left="0" w:firstLine="0"/>
            </w:pPr>
            <w:r>
              <w:t xml:space="preserve">Integrated Clinical Enterprise, University of </w:t>
            </w:r>
          </w:p>
          <w:p w14:paraId="432D15A8" w14:textId="77777777" w:rsidR="009B6185" w:rsidRDefault="00000000">
            <w:pPr>
              <w:spacing w:after="0" w:line="259" w:lineRule="auto"/>
              <w:ind w:left="0" w:firstLine="0"/>
            </w:pPr>
            <w:r>
              <w:t xml:space="preserve">Arkansas for Medical Sciences, Little Rock, AR </w:t>
            </w:r>
          </w:p>
          <w:p w14:paraId="33A4AC5E" w14:textId="77777777" w:rsidR="009B6185" w:rsidRDefault="00000000">
            <w:pPr>
              <w:spacing w:after="0" w:line="259" w:lineRule="auto"/>
              <w:ind w:left="0" w:firstLine="0"/>
            </w:pPr>
            <w:r>
              <w:t xml:space="preserve"> </w:t>
            </w:r>
          </w:p>
        </w:tc>
      </w:tr>
      <w:tr w:rsidR="009B6185" w14:paraId="69895B8A" w14:textId="77777777">
        <w:trPr>
          <w:trHeight w:val="828"/>
        </w:trPr>
        <w:tc>
          <w:tcPr>
            <w:tcW w:w="2174" w:type="dxa"/>
            <w:tcBorders>
              <w:top w:val="nil"/>
              <w:left w:val="nil"/>
              <w:bottom w:val="nil"/>
              <w:right w:val="nil"/>
            </w:tcBorders>
          </w:tcPr>
          <w:p w14:paraId="64EDCF67" w14:textId="77777777" w:rsidR="009B6185" w:rsidRDefault="00000000">
            <w:pPr>
              <w:spacing w:after="0" w:line="240" w:lineRule="auto"/>
              <w:ind w:left="106" w:right="69" w:firstLine="0"/>
            </w:pPr>
            <w:r>
              <w:t xml:space="preserve">04/2010 – 6/30/2023 </w:t>
            </w:r>
          </w:p>
          <w:p w14:paraId="123A8720" w14:textId="77777777" w:rsidR="009B6185" w:rsidRDefault="00000000">
            <w:pPr>
              <w:spacing w:after="0" w:line="259" w:lineRule="auto"/>
              <w:ind w:left="106" w:firstLine="0"/>
            </w:pPr>
            <w:r>
              <w:t xml:space="preserve"> </w:t>
            </w:r>
          </w:p>
        </w:tc>
        <w:tc>
          <w:tcPr>
            <w:tcW w:w="3048" w:type="dxa"/>
            <w:tcBorders>
              <w:top w:val="nil"/>
              <w:left w:val="nil"/>
              <w:bottom w:val="nil"/>
              <w:right w:val="nil"/>
            </w:tcBorders>
          </w:tcPr>
          <w:p w14:paraId="6A5E8EE5" w14:textId="77777777" w:rsidR="009B6185" w:rsidRDefault="00000000">
            <w:pPr>
              <w:spacing w:after="0" w:line="259" w:lineRule="auto"/>
              <w:ind w:left="0" w:firstLine="0"/>
            </w:pPr>
            <w:r>
              <w:t xml:space="preserve">Staff Physician </w:t>
            </w:r>
          </w:p>
          <w:p w14:paraId="489CD0D7" w14:textId="77777777" w:rsidR="009B6185" w:rsidRDefault="00000000">
            <w:pPr>
              <w:spacing w:after="0" w:line="259" w:lineRule="auto"/>
              <w:ind w:left="0" w:firstLine="0"/>
            </w:pPr>
            <w:r>
              <w:t xml:space="preserve"> </w:t>
            </w:r>
          </w:p>
        </w:tc>
        <w:tc>
          <w:tcPr>
            <w:tcW w:w="4956" w:type="dxa"/>
            <w:tcBorders>
              <w:top w:val="nil"/>
              <w:left w:val="nil"/>
              <w:bottom w:val="nil"/>
              <w:right w:val="nil"/>
            </w:tcBorders>
          </w:tcPr>
          <w:p w14:paraId="4304A64A" w14:textId="77777777" w:rsidR="009B6185" w:rsidRDefault="00000000">
            <w:pPr>
              <w:spacing w:after="0" w:line="259" w:lineRule="auto"/>
              <w:ind w:left="0" w:firstLine="0"/>
            </w:pPr>
            <w:r>
              <w:t xml:space="preserve">Arkansas Children’s Hospital, Little Rock, AR </w:t>
            </w:r>
          </w:p>
          <w:p w14:paraId="246C4B16" w14:textId="77777777" w:rsidR="009B6185" w:rsidRDefault="00000000">
            <w:pPr>
              <w:spacing w:after="0" w:line="259" w:lineRule="auto"/>
              <w:ind w:left="0" w:firstLine="0"/>
            </w:pPr>
            <w:r>
              <w:t xml:space="preserve"> </w:t>
            </w:r>
          </w:p>
        </w:tc>
      </w:tr>
      <w:tr w:rsidR="009B6185" w14:paraId="1CC6DDE5" w14:textId="77777777">
        <w:trPr>
          <w:trHeight w:val="919"/>
        </w:trPr>
        <w:tc>
          <w:tcPr>
            <w:tcW w:w="2174" w:type="dxa"/>
            <w:tcBorders>
              <w:top w:val="nil"/>
              <w:left w:val="nil"/>
              <w:bottom w:val="nil"/>
              <w:right w:val="nil"/>
            </w:tcBorders>
          </w:tcPr>
          <w:p w14:paraId="5589A116" w14:textId="77777777" w:rsidR="009B6185" w:rsidRDefault="00000000">
            <w:pPr>
              <w:spacing w:after="0" w:line="259" w:lineRule="auto"/>
              <w:ind w:left="106" w:firstLine="0"/>
            </w:pPr>
            <w:r>
              <w:t xml:space="preserve">06/2008 – </w:t>
            </w:r>
          </w:p>
          <w:p w14:paraId="1BF5AEAC" w14:textId="77777777" w:rsidR="009B6185" w:rsidRDefault="00000000">
            <w:pPr>
              <w:spacing w:after="0" w:line="259" w:lineRule="auto"/>
              <w:ind w:left="106" w:firstLine="0"/>
            </w:pPr>
            <w:r>
              <w:t xml:space="preserve">3/31/2010 </w:t>
            </w:r>
          </w:p>
        </w:tc>
        <w:tc>
          <w:tcPr>
            <w:tcW w:w="3048" w:type="dxa"/>
            <w:tcBorders>
              <w:top w:val="nil"/>
              <w:left w:val="nil"/>
              <w:bottom w:val="nil"/>
              <w:right w:val="nil"/>
            </w:tcBorders>
          </w:tcPr>
          <w:p w14:paraId="3B3AC29E" w14:textId="77777777" w:rsidR="009B6185" w:rsidRPr="00DE695F" w:rsidRDefault="00000000">
            <w:pPr>
              <w:spacing w:after="0" w:line="259" w:lineRule="auto"/>
              <w:ind w:left="0" w:firstLine="0"/>
              <w:rPr>
                <w:lang w:val="pt-BR"/>
              </w:rPr>
            </w:pPr>
            <w:r w:rsidRPr="00DE695F">
              <w:rPr>
                <w:lang w:val="pt-BR"/>
              </w:rPr>
              <w:t xml:space="preserve">Medical </w:t>
            </w:r>
            <w:proofErr w:type="spellStart"/>
            <w:r w:rsidRPr="00DE695F">
              <w:rPr>
                <w:lang w:val="pt-BR"/>
              </w:rPr>
              <w:t>Director</w:t>
            </w:r>
            <w:proofErr w:type="spellEnd"/>
            <w:r w:rsidRPr="00DE695F">
              <w:rPr>
                <w:lang w:val="pt-BR"/>
              </w:rPr>
              <w:t xml:space="preserve"> </w:t>
            </w:r>
          </w:p>
          <w:p w14:paraId="584901D6" w14:textId="77777777" w:rsidR="009B6185" w:rsidRPr="00DE695F" w:rsidRDefault="00000000">
            <w:pPr>
              <w:spacing w:after="0" w:line="259" w:lineRule="auto"/>
              <w:ind w:left="0" w:firstLine="0"/>
              <w:rPr>
                <w:lang w:val="pt-BR"/>
              </w:rPr>
            </w:pPr>
            <w:proofErr w:type="spellStart"/>
            <w:r w:rsidRPr="00DE695F">
              <w:rPr>
                <w:lang w:val="pt-BR"/>
              </w:rPr>
              <w:t>Neurosurgical</w:t>
            </w:r>
            <w:proofErr w:type="spellEnd"/>
            <w:r w:rsidRPr="00DE695F">
              <w:rPr>
                <w:lang w:val="pt-BR"/>
              </w:rPr>
              <w:t xml:space="preserve"> </w:t>
            </w:r>
            <w:proofErr w:type="spellStart"/>
            <w:r w:rsidRPr="00DE695F">
              <w:rPr>
                <w:lang w:val="pt-BR"/>
              </w:rPr>
              <w:t>Outpatient</w:t>
            </w:r>
            <w:proofErr w:type="spellEnd"/>
            <w:r w:rsidRPr="00DE695F">
              <w:rPr>
                <w:lang w:val="pt-BR"/>
              </w:rPr>
              <w:t xml:space="preserve"> Clinic </w:t>
            </w:r>
          </w:p>
        </w:tc>
        <w:tc>
          <w:tcPr>
            <w:tcW w:w="4956" w:type="dxa"/>
            <w:tcBorders>
              <w:top w:val="nil"/>
              <w:left w:val="nil"/>
              <w:bottom w:val="nil"/>
              <w:right w:val="nil"/>
            </w:tcBorders>
          </w:tcPr>
          <w:p w14:paraId="03D851CD" w14:textId="77777777" w:rsidR="009B6185" w:rsidRDefault="00000000">
            <w:pPr>
              <w:spacing w:after="0" w:line="259" w:lineRule="auto"/>
              <w:ind w:left="0" w:firstLine="0"/>
            </w:pPr>
            <w:r>
              <w:t xml:space="preserve">UTHSCSA Neurosurgery, St. Luke's Baptist Hospital, San Antonio, TX </w:t>
            </w:r>
          </w:p>
        </w:tc>
      </w:tr>
      <w:tr w:rsidR="009B6185" w14:paraId="5B4C81CB" w14:textId="77777777">
        <w:trPr>
          <w:trHeight w:val="742"/>
        </w:trPr>
        <w:tc>
          <w:tcPr>
            <w:tcW w:w="2174" w:type="dxa"/>
            <w:tcBorders>
              <w:top w:val="nil"/>
              <w:left w:val="nil"/>
              <w:bottom w:val="nil"/>
              <w:right w:val="nil"/>
            </w:tcBorders>
          </w:tcPr>
          <w:p w14:paraId="143B6B6B" w14:textId="77777777" w:rsidR="009B6185" w:rsidRDefault="00000000">
            <w:pPr>
              <w:spacing w:after="0" w:line="259" w:lineRule="auto"/>
              <w:ind w:left="106" w:firstLine="0"/>
            </w:pPr>
            <w:r>
              <w:t xml:space="preserve">10/2007 – </w:t>
            </w:r>
          </w:p>
          <w:p w14:paraId="46949773" w14:textId="77777777" w:rsidR="009B6185" w:rsidRDefault="00000000">
            <w:pPr>
              <w:spacing w:after="0" w:line="259" w:lineRule="auto"/>
              <w:ind w:left="106" w:firstLine="0"/>
            </w:pPr>
            <w:r>
              <w:t xml:space="preserve">3/31/2010 </w:t>
            </w:r>
          </w:p>
        </w:tc>
        <w:tc>
          <w:tcPr>
            <w:tcW w:w="3048" w:type="dxa"/>
            <w:tcBorders>
              <w:top w:val="nil"/>
              <w:left w:val="nil"/>
              <w:bottom w:val="nil"/>
              <w:right w:val="nil"/>
            </w:tcBorders>
          </w:tcPr>
          <w:p w14:paraId="4D82FDBA"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354CB870" w14:textId="77777777" w:rsidR="009B6185" w:rsidRDefault="00000000">
            <w:pPr>
              <w:spacing w:after="0" w:line="259" w:lineRule="auto"/>
              <w:ind w:left="0" w:firstLine="0"/>
            </w:pPr>
            <w:r>
              <w:t xml:space="preserve">St. Luke’s Baptist Hospital, San Antonio, TX </w:t>
            </w:r>
          </w:p>
        </w:tc>
      </w:tr>
      <w:tr w:rsidR="009B6185" w14:paraId="2E6242B5" w14:textId="77777777">
        <w:trPr>
          <w:trHeight w:val="703"/>
        </w:trPr>
        <w:tc>
          <w:tcPr>
            <w:tcW w:w="2174" w:type="dxa"/>
            <w:tcBorders>
              <w:top w:val="nil"/>
              <w:left w:val="nil"/>
              <w:bottom w:val="nil"/>
              <w:right w:val="nil"/>
            </w:tcBorders>
          </w:tcPr>
          <w:p w14:paraId="211C322C" w14:textId="77777777" w:rsidR="009B6185" w:rsidRDefault="00000000">
            <w:pPr>
              <w:spacing w:after="0" w:line="259" w:lineRule="auto"/>
              <w:ind w:left="106" w:firstLine="0"/>
            </w:pPr>
            <w:r>
              <w:t xml:space="preserve">02/2004 - 06/2007 </w:t>
            </w:r>
          </w:p>
        </w:tc>
        <w:tc>
          <w:tcPr>
            <w:tcW w:w="3048" w:type="dxa"/>
            <w:tcBorders>
              <w:top w:val="nil"/>
              <w:left w:val="nil"/>
              <w:bottom w:val="nil"/>
              <w:right w:val="nil"/>
            </w:tcBorders>
          </w:tcPr>
          <w:p w14:paraId="51BD8B43"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6F947BE7" w14:textId="77777777" w:rsidR="009B6185" w:rsidRDefault="00000000">
            <w:pPr>
              <w:spacing w:after="0" w:line="259" w:lineRule="auto"/>
              <w:ind w:left="0" w:firstLine="0"/>
            </w:pPr>
            <w:r>
              <w:t xml:space="preserve">Swedish Medical Center, Colorado Neurological Institute, Englewood, CO </w:t>
            </w:r>
          </w:p>
        </w:tc>
      </w:tr>
      <w:tr w:rsidR="009B6185" w14:paraId="0DA7CDB8" w14:textId="77777777">
        <w:trPr>
          <w:trHeight w:val="401"/>
        </w:trPr>
        <w:tc>
          <w:tcPr>
            <w:tcW w:w="2174" w:type="dxa"/>
            <w:tcBorders>
              <w:top w:val="nil"/>
              <w:left w:val="nil"/>
              <w:bottom w:val="nil"/>
              <w:right w:val="nil"/>
            </w:tcBorders>
          </w:tcPr>
          <w:p w14:paraId="0AA5E1EA" w14:textId="77777777" w:rsidR="009B6185" w:rsidRDefault="00000000">
            <w:pPr>
              <w:spacing w:after="0" w:line="259" w:lineRule="auto"/>
              <w:ind w:left="106" w:firstLine="0"/>
            </w:pPr>
            <w:r>
              <w:t xml:space="preserve">02/2004 - 06/2007 </w:t>
            </w:r>
          </w:p>
        </w:tc>
        <w:tc>
          <w:tcPr>
            <w:tcW w:w="3048" w:type="dxa"/>
            <w:tcBorders>
              <w:top w:val="nil"/>
              <w:left w:val="nil"/>
              <w:bottom w:val="nil"/>
              <w:right w:val="nil"/>
            </w:tcBorders>
          </w:tcPr>
          <w:p w14:paraId="18D87E6A"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44766905" w14:textId="77777777" w:rsidR="009B6185" w:rsidRDefault="00000000">
            <w:pPr>
              <w:spacing w:after="0" w:line="259" w:lineRule="auto"/>
              <w:ind w:left="0" w:firstLine="0"/>
            </w:pPr>
            <w:r>
              <w:t xml:space="preserve">Porter Adventist Hospital, Denver, CO </w:t>
            </w:r>
          </w:p>
        </w:tc>
      </w:tr>
      <w:tr w:rsidR="009B6185" w14:paraId="60227DFE" w14:textId="77777777">
        <w:trPr>
          <w:trHeight w:val="972"/>
        </w:trPr>
        <w:tc>
          <w:tcPr>
            <w:tcW w:w="2174" w:type="dxa"/>
            <w:tcBorders>
              <w:top w:val="nil"/>
              <w:left w:val="nil"/>
              <w:bottom w:val="nil"/>
              <w:right w:val="nil"/>
            </w:tcBorders>
          </w:tcPr>
          <w:p w14:paraId="798BCAB5" w14:textId="77777777" w:rsidR="009B6185" w:rsidRDefault="00000000">
            <w:pPr>
              <w:spacing w:after="0" w:line="259" w:lineRule="auto"/>
              <w:ind w:left="106" w:firstLine="0"/>
            </w:pPr>
            <w:r>
              <w:t xml:space="preserve">12/2001 - 01/2004 </w:t>
            </w:r>
          </w:p>
        </w:tc>
        <w:tc>
          <w:tcPr>
            <w:tcW w:w="3048" w:type="dxa"/>
            <w:tcBorders>
              <w:top w:val="nil"/>
              <w:left w:val="nil"/>
              <w:bottom w:val="nil"/>
              <w:right w:val="nil"/>
            </w:tcBorders>
          </w:tcPr>
          <w:p w14:paraId="02EC6ACF" w14:textId="77777777" w:rsidR="009B6185" w:rsidRDefault="00000000">
            <w:pPr>
              <w:spacing w:after="0" w:line="259" w:lineRule="auto"/>
              <w:ind w:left="0" w:firstLine="0"/>
            </w:pPr>
            <w:r>
              <w:t xml:space="preserve">Director, Center for </w:t>
            </w:r>
          </w:p>
          <w:p w14:paraId="42CA2DA3" w14:textId="77777777" w:rsidR="009B6185" w:rsidRDefault="00000000">
            <w:pPr>
              <w:spacing w:after="0" w:line="259" w:lineRule="auto"/>
              <w:ind w:left="0" w:firstLine="0"/>
            </w:pPr>
            <w:r>
              <w:t xml:space="preserve">Cerebrovascular Surgery and </w:t>
            </w:r>
          </w:p>
          <w:p w14:paraId="6145A706" w14:textId="77777777" w:rsidR="009B6185" w:rsidRDefault="00000000">
            <w:pPr>
              <w:spacing w:after="0" w:line="259" w:lineRule="auto"/>
              <w:ind w:left="0" w:firstLine="0"/>
            </w:pPr>
            <w:r>
              <w:t xml:space="preserve">Stroke </w:t>
            </w:r>
          </w:p>
        </w:tc>
        <w:tc>
          <w:tcPr>
            <w:tcW w:w="4956" w:type="dxa"/>
            <w:tcBorders>
              <w:top w:val="nil"/>
              <w:left w:val="nil"/>
              <w:bottom w:val="nil"/>
              <w:right w:val="nil"/>
            </w:tcBorders>
          </w:tcPr>
          <w:p w14:paraId="482575BC" w14:textId="77777777" w:rsidR="009B6185" w:rsidRDefault="00000000">
            <w:pPr>
              <w:spacing w:after="0" w:line="259" w:lineRule="auto"/>
              <w:ind w:left="0" w:firstLine="0"/>
            </w:pPr>
            <w:r>
              <w:t xml:space="preserve">Allegheny General Hospital, Pittsburgh, PA </w:t>
            </w:r>
          </w:p>
        </w:tc>
      </w:tr>
      <w:tr w:rsidR="009B6185" w14:paraId="749EE1D1" w14:textId="77777777">
        <w:trPr>
          <w:trHeight w:val="708"/>
        </w:trPr>
        <w:tc>
          <w:tcPr>
            <w:tcW w:w="2174" w:type="dxa"/>
            <w:tcBorders>
              <w:top w:val="nil"/>
              <w:left w:val="nil"/>
              <w:bottom w:val="nil"/>
              <w:right w:val="nil"/>
            </w:tcBorders>
          </w:tcPr>
          <w:p w14:paraId="26486B2B"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434407B2" w14:textId="77777777" w:rsidR="009B6185" w:rsidRDefault="00000000">
            <w:pPr>
              <w:spacing w:after="0" w:line="259" w:lineRule="auto"/>
              <w:ind w:left="0" w:firstLine="0"/>
            </w:pPr>
            <w:r>
              <w:t xml:space="preserve">Director Neurological </w:t>
            </w:r>
          </w:p>
          <w:p w14:paraId="23E7FE8C" w14:textId="77777777" w:rsidR="009B6185" w:rsidRDefault="00000000">
            <w:pPr>
              <w:spacing w:after="0" w:line="259" w:lineRule="auto"/>
              <w:ind w:left="0" w:firstLine="0"/>
            </w:pPr>
            <w:r>
              <w:t xml:space="preserve">Surgery, House Ear Clinic </w:t>
            </w:r>
          </w:p>
        </w:tc>
        <w:tc>
          <w:tcPr>
            <w:tcW w:w="4956" w:type="dxa"/>
            <w:tcBorders>
              <w:top w:val="nil"/>
              <w:left w:val="nil"/>
              <w:bottom w:val="nil"/>
              <w:right w:val="nil"/>
            </w:tcBorders>
          </w:tcPr>
          <w:p w14:paraId="161D1442" w14:textId="77777777" w:rsidR="009B6185" w:rsidRDefault="00000000">
            <w:pPr>
              <w:spacing w:after="0" w:line="259" w:lineRule="auto"/>
              <w:ind w:left="0" w:firstLine="0"/>
            </w:pPr>
            <w:r>
              <w:t xml:space="preserve">St. Vincent Medical Center, Los Angeles, CA </w:t>
            </w:r>
          </w:p>
        </w:tc>
      </w:tr>
      <w:tr w:rsidR="009B6185" w14:paraId="6A7F10A7" w14:textId="77777777">
        <w:trPr>
          <w:trHeight w:val="451"/>
        </w:trPr>
        <w:tc>
          <w:tcPr>
            <w:tcW w:w="2174" w:type="dxa"/>
            <w:tcBorders>
              <w:top w:val="nil"/>
              <w:left w:val="nil"/>
              <w:bottom w:val="nil"/>
              <w:right w:val="nil"/>
            </w:tcBorders>
          </w:tcPr>
          <w:p w14:paraId="0E4A17D3"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4B80A7BC"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21AFA5F9" w14:textId="77777777" w:rsidR="009B6185" w:rsidRDefault="00000000">
            <w:pPr>
              <w:spacing w:after="0" w:line="259" w:lineRule="auto"/>
              <w:ind w:left="0" w:firstLine="0"/>
              <w:jc w:val="both"/>
            </w:pPr>
            <w:r>
              <w:t xml:space="preserve">Hospital of the Good Samaritan, Los Angeles, CA </w:t>
            </w:r>
          </w:p>
        </w:tc>
      </w:tr>
      <w:tr w:rsidR="009B6185" w14:paraId="385DB559" w14:textId="77777777">
        <w:trPr>
          <w:trHeight w:val="454"/>
        </w:trPr>
        <w:tc>
          <w:tcPr>
            <w:tcW w:w="2174" w:type="dxa"/>
            <w:tcBorders>
              <w:top w:val="nil"/>
              <w:left w:val="nil"/>
              <w:bottom w:val="nil"/>
              <w:right w:val="nil"/>
            </w:tcBorders>
          </w:tcPr>
          <w:p w14:paraId="27AED6A6"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796D5B11"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734BA74A" w14:textId="77777777" w:rsidR="009B6185" w:rsidRDefault="00000000">
            <w:pPr>
              <w:spacing w:after="0" w:line="259" w:lineRule="auto"/>
              <w:ind w:left="0" w:firstLine="0"/>
            </w:pPr>
            <w:r>
              <w:t xml:space="preserve">Cedars-Sinai Medical Center, Los Angeles, CA </w:t>
            </w:r>
          </w:p>
        </w:tc>
      </w:tr>
      <w:tr w:rsidR="009B6185" w14:paraId="5833E822" w14:textId="77777777">
        <w:trPr>
          <w:trHeight w:val="461"/>
        </w:trPr>
        <w:tc>
          <w:tcPr>
            <w:tcW w:w="2174" w:type="dxa"/>
            <w:tcBorders>
              <w:top w:val="nil"/>
              <w:left w:val="nil"/>
              <w:bottom w:val="nil"/>
              <w:right w:val="nil"/>
            </w:tcBorders>
          </w:tcPr>
          <w:p w14:paraId="7E02EDB9" w14:textId="77777777" w:rsidR="009B6185" w:rsidRDefault="00000000">
            <w:pPr>
              <w:spacing w:after="0" w:line="259" w:lineRule="auto"/>
              <w:ind w:left="106" w:firstLine="0"/>
            </w:pPr>
            <w:r>
              <w:lastRenderedPageBreak/>
              <w:t xml:space="preserve">03/1999 - 11/2001 </w:t>
            </w:r>
          </w:p>
        </w:tc>
        <w:tc>
          <w:tcPr>
            <w:tcW w:w="3048" w:type="dxa"/>
            <w:tcBorders>
              <w:top w:val="nil"/>
              <w:left w:val="nil"/>
              <w:bottom w:val="nil"/>
              <w:right w:val="nil"/>
            </w:tcBorders>
          </w:tcPr>
          <w:p w14:paraId="5166BC9B"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6D5E5D73" w14:textId="77777777" w:rsidR="009B6185" w:rsidRDefault="00000000">
            <w:pPr>
              <w:spacing w:after="0" w:line="259" w:lineRule="auto"/>
              <w:ind w:left="0" w:firstLine="0"/>
              <w:jc w:val="both"/>
            </w:pPr>
            <w:r>
              <w:t xml:space="preserve">Children's Hospital Los Angeles, Los Angeles, CA </w:t>
            </w:r>
          </w:p>
        </w:tc>
      </w:tr>
      <w:tr w:rsidR="009B6185" w:rsidRPr="001900B9" w14:paraId="3DC9778E" w14:textId="77777777">
        <w:trPr>
          <w:trHeight w:val="468"/>
        </w:trPr>
        <w:tc>
          <w:tcPr>
            <w:tcW w:w="2174" w:type="dxa"/>
            <w:tcBorders>
              <w:top w:val="nil"/>
              <w:left w:val="nil"/>
              <w:bottom w:val="nil"/>
              <w:right w:val="nil"/>
            </w:tcBorders>
          </w:tcPr>
          <w:p w14:paraId="5A5D34A5"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44B9850B"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1C31CE71" w14:textId="77777777" w:rsidR="009B6185" w:rsidRPr="00DE695F" w:rsidRDefault="00000000">
            <w:pPr>
              <w:spacing w:after="0" w:line="259" w:lineRule="auto"/>
              <w:ind w:left="0" w:firstLine="0"/>
              <w:rPr>
                <w:lang w:val="nb-NO"/>
              </w:rPr>
            </w:pPr>
            <w:r w:rsidRPr="00DE695F">
              <w:rPr>
                <w:lang w:val="nb-NO"/>
              </w:rPr>
              <w:t xml:space="preserve">Kaiser Hospital (Sunset), Los Angeles, CA </w:t>
            </w:r>
          </w:p>
        </w:tc>
      </w:tr>
      <w:tr w:rsidR="009B6185" w14:paraId="4783161E" w14:textId="77777777">
        <w:trPr>
          <w:trHeight w:val="422"/>
        </w:trPr>
        <w:tc>
          <w:tcPr>
            <w:tcW w:w="2174" w:type="dxa"/>
            <w:tcBorders>
              <w:top w:val="nil"/>
              <w:left w:val="nil"/>
              <w:bottom w:val="nil"/>
              <w:right w:val="nil"/>
            </w:tcBorders>
          </w:tcPr>
          <w:p w14:paraId="74FC4665"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0D25794B"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71AAFB99" w14:textId="77777777" w:rsidR="009B6185" w:rsidRDefault="00000000">
            <w:pPr>
              <w:spacing w:after="0" w:line="259" w:lineRule="auto"/>
              <w:ind w:left="0" w:firstLine="0"/>
            </w:pPr>
            <w:r>
              <w:t xml:space="preserve">Huntington Memorial Hospital, Pasadena, CA </w:t>
            </w:r>
          </w:p>
        </w:tc>
      </w:tr>
      <w:tr w:rsidR="009B6185" w:rsidRPr="001900B9" w14:paraId="4AA8CDF4" w14:textId="77777777">
        <w:trPr>
          <w:trHeight w:val="394"/>
        </w:trPr>
        <w:tc>
          <w:tcPr>
            <w:tcW w:w="2174" w:type="dxa"/>
            <w:tcBorders>
              <w:top w:val="nil"/>
              <w:left w:val="nil"/>
              <w:bottom w:val="nil"/>
              <w:right w:val="nil"/>
            </w:tcBorders>
          </w:tcPr>
          <w:p w14:paraId="0AF44834"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5882BB6C"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2A5CF17B" w14:textId="77777777" w:rsidR="009B6185" w:rsidRPr="00DE695F" w:rsidRDefault="00000000">
            <w:pPr>
              <w:spacing w:after="0" w:line="259" w:lineRule="auto"/>
              <w:ind w:left="0" w:firstLine="0"/>
              <w:rPr>
                <w:lang w:val="es-ES"/>
              </w:rPr>
            </w:pPr>
            <w:r w:rsidRPr="00DE695F">
              <w:rPr>
                <w:lang w:val="es-ES"/>
              </w:rPr>
              <w:t xml:space="preserve">LAC/USC Medical Center, Los </w:t>
            </w:r>
            <w:proofErr w:type="spellStart"/>
            <w:r w:rsidRPr="00DE695F">
              <w:rPr>
                <w:lang w:val="es-ES"/>
              </w:rPr>
              <w:t>Angeles</w:t>
            </w:r>
            <w:proofErr w:type="spellEnd"/>
            <w:r w:rsidRPr="00DE695F">
              <w:rPr>
                <w:lang w:val="es-ES"/>
              </w:rPr>
              <w:t xml:space="preserve">, CA </w:t>
            </w:r>
          </w:p>
        </w:tc>
      </w:tr>
      <w:tr w:rsidR="009B6185" w14:paraId="685E92D3" w14:textId="77777777">
        <w:trPr>
          <w:trHeight w:val="408"/>
        </w:trPr>
        <w:tc>
          <w:tcPr>
            <w:tcW w:w="2174" w:type="dxa"/>
            <w:tcBorders>
              <w:top w:val="nil"/>
              <w:left w:val="nil"/>
              <w:bottom w:val="nil"/>
              <w:right w:val="nil"/>
            </w:tcBorders>
          </w:tcPr>
          <w:p w14:paraId="48F1F46A" w14:textId="77777777" w:rsidR="009B6185" w:rsidRDefault="00000000">
            <w:pPr>
              <w:spacing w:after="0" w:line="259" w:lineRule="auto"/>
              <w:ind w:left="106" w:firstLine="0"/>
            </w:pPr>
            <w:r>
              <w:t xml:space="preserve">03/1999 - 11/2001 </w:t>
            </w:r>
          </w:p>
        </w:tc>
        <w:tc>
          <w:tcPr>
            <w:tcW w:w="3048" w:type="dxa"/>
            <w:tcBorders>
              <w:top w:val="nil"/>
              <w:left w:val="nil"/>
              <w:bottom w:val="nil"/>
              <w:right w:val="nil"/>
            </w:tcBorders>
          </w:tcPr>
          <w:p w14:paraId="053A5A22"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2AA072BD" w14:textId="77777777" w:rsidR="009B6185" w:rsidRDefault="00000000">
            <w:pPr>
              <w:spacing w:after="0" w:line="259" w:lineRule="auto"/>
              <w:ind w:left="0" w:firstLine="0"/>
            </w:pPr>
            <w:r>
              <w:t xml:space="preserve">USC University Hospital, Los Angeles, CA </w:t>
            </w:r>
          </w:p>
        </w:tc>
      </w:tr>
      <w:tr w:rsidR="009B6185" w14:paraId="2F51741E" w14:textId="77777777">
        <w:trPr>
          <w:trHeight w:val="408"/>
        </w:trPr>
        <w:tc>
          <w:tcPr>
            <w:tcW w:w="2174" w:type="dxa"/>
            <w:tcBorders>
              <w:top w:val="nil"/>
              <w:left w:val="nil"/>
              <w:bottom w:val="nil"/>
              <w:right w:val="nil"/>
            </w:tcBorders>
          </w:tcPr>
          <w:p w14:paraId="0F33A483" w14:textId="77777777" w:rsidR="009B6185" w:rsidRDefault="00000000">
            <w:pPr>
              <w:spacing w:after="0" w:line="259" w:lineRule="auto"/>
              <w:ind w:left="106" w:firstLine="0"/>
            </w:pPr>
            <w:r>
              <w:t xml:space="preserve">06/1997 - 02/1999 </w:t>
            </w:r>
          </w:p>
        </w:tc>
        <w:tc>
          <w:tcPr>
            <w:tcW w:w="3048" w:type="dxa"/>
            <w:tcBorders>
              <w:top w:val="nil"/>
              <w:left w:val="nil"/>
              <w:bottom w:val="nil"/>
              <w:right w:val="nil"/>
            </w:tcBorders>
          </w:tcPr>
          <w:p w14:paraId="4B3AF2BB"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2F7ED22A" w14:textId="77777777" w:rsidR="009B6185" w:rsidRDefault="00000000">
            <w:pPr>
              <w:spacing w:after="0" w:line="259" w:lineRule="auto"/>
              <w:ind w:left="0" w:firstLine="0"/>
            </w:pPr>
            <w:r>
              <w:t xml:space="preserve">Lahey Clinic, Burlington, MA </w:t>
            </w:r>
          </w:p>
        </w:tc>
      </w:tr>
      <w:tr w:rsidR="009B6185" w14:paraId="093B6ED6" w14:textId="77777777">
        <w:trPr>
          <w:trHeight w:val="339"/>
        </w:trPr>
        <w:tc>
          <w:tcPr>
            <w:tcW w:w="2174" w:type="dxa"/>
            <w:tcBorders>
              <w:top w:val="nil"/>
              <w:left w:val="nil"/>
              <w:bottom w:val="nil"/>
              <w:right w:val="nil"/>
            </w:tcBorders>
          </w:tcPr>
          <w:p w14:paraId="62E07B16" w14:textId="77777777" w:rsidR="009B6185" w:rsidRDefault="00000000">
            <w:pPr>
              <w:spacing w:after="0" w:line="259" w:lineRule="auto"/>
              <w:ind w:left="106" w:firstLine="0"/>
            </w:pPr>
            <w:r>
              <w:t xml:space="preserve">07/1996 - 06/1997 </w:t>
            </w:r>
          </w:p>
        </w:tc>
        <w:tc>
          <w:tcPr>
            <w:tcW w:w="3048" w:type="dxa"/>
            <w:tcBorders>
              <w:top w:val="nil"/>
              <w:left w:val="nil"/>
              <w:bottom w:val="nil"/>
              <w:right w:val="nil"/>
            </w:tcBorders>
          </w:tcPr>
          <w:p w14:paraId="58DEF32D" w14:textId="77777777" w:rsidR="009B6185" w:rsidRDefault="00000000">
            <w:pPr>
              <w:spacing w:after="0" w:line="259" w:lineRule="auto"/>
              <w:ind w:left="0" w:firstLine="0"/>
            </w:pPr>
            <w:r>
              <w:t xml:space="preserve">Staff Physician </w:t>
            </w:r>
          </w:p>
        </w:tc>
        <w:tc>
          <w:tcPr>
            <w:tcW w:w="4956" w:type="dxa"/>
            <w:tcBorders>
              <w:top w:val="nil"/>
              <w:left w:val="nil"/>
              <w:bottom w:val="nil"/>
              <w:right w:val="nil"/>
            </w:tcBorders>
          </w:tcPr>
          <w:p w14:paraId="7C23ECAC" w14:textId="77777777" w:rsidR="009B6185" w:rsidRDefault="00000000">
            <w:pPr>
              <w:spacing w:after="0" w:line="259" w:lineRule="auto"/>
              <w:ind w:left="0" w:firstLine="0"/>
            </w:pPr>
            <w:r>
              <w:t xml:space="preserve">Allegheny General Hospital, Pittsburgh, PA </w:t>
            </w:r>
          </w:p>
        </w:tc>
      </w:tr>
    </w:tbl>
    <w:p w14:paraId="4817ADE1" w14:textId="77777777" w:rsidR="009B6185" w:rsidRDefault="00000000">
      <w:pPr>
        <w:spacing w:after="0" w:line="259" w:lineRule="auto"/>
        <w:ind w:left="0" w:firstLine="0"/>
      </w:pPr>
      <w:r>
        <w:rPr>
          <w:b/>
          <w:sz w:val="28"/>
        </w:rPr>
        <w:t xml:space="preserve"> </w:t>
      </w:r>
    </w:p>
    <w:p w14:paraId="4F767C09" w14:textId="77777777" w:rsidR="009B6185" w:rsidRDefault="00000000">
      <w:pPr>
        <w:spacing w:after="0" w:line="259" w:lineRule="auto"/>
        <w:ind w:left="-5"/>
      </w:pPr>
      <w:r>
        <w:rPr>
          <w:b/>
          <w:sz w:val="28"/>
          <w:u w:val="single" w:color="000000"/>
        </w:rPr>
        <w:t>Education:</w:t>
      </w:r>
      <w:r>
        <w:rPr>
          <w:b/>
          <w:sz w:val="28"/>
        </w:rPr>
        <w:t xml:space="preserve"> </w:t>
      </w:r>
    </w:p>
    <w:p w14:paraId="0F81434F" w14:textId="77777777" w:rsidR="009B6185" w:rsidRDefault="00000000">
      <w:pPr>
        <w:spacing w:after="0" w:line="259" w:lineRule="auto"/>
        <w:ind w:left="0" w:firstLine="0"/>
      </w:pPr>
      <w:r>
        <w:rPr>
          <w:b/>
        </w:rPr>
        <w:t xml:space="preserve"> </w:t>
      </w:r>
    </w:p>
    <w:tbl>
      <w:tblPr>
        <w:tblStyle w:val="TableGrid"/>
        <w:tblW w:w="9365" w:type="dxa"/>
        <w:tblInd w:w="0" w:type="dxa"/>
        <w:tblLook w:val="04A0" w:firstRow="1" w:lastRow="0" w:firstColumn="1" w:lastColumn="0" w:noHBand="0" w:noVBand="1"/>
      </w:tblPr>
      <w:tblGrid>
        <w:gridCol w:w="2880"/>
        <w:gridCol w:w="720"/>
        <w:gridCol w:w="1440"/>
        <w:gridCol w:w="720"/>
        <w:gridCol w:w="3605"/>
      </w:tblGrid>
      <w:tr w:rsidR="009B6185" w14:paraId="7E12A9C3" w14:textId="77777777">
        <w:trPr>
          <w:trHeight w:val="546"/>
        </w:trPr>
        <w:tc>
          <w:tcPr>
            <w:tcW w:w="2880" w:type="dxa"/>
            <w:tcBorders>
              <w:top w:val="nil"/>
              <w:left w:val="nil"/>
              <w:bottom w:val="nil"/>
              <w:right w:val="nil"/>
            </w:tcBorders>
          </w:tcPr>
          <w:p w14:paraId="6CFFDF99" w14:textId="77777777" w:rsidR="009B6185" w:rsidRDefault="00000000">
            <w:pPr>
              <w:tabs>
                <w:tab w:val="center" w:pos="1800"/>
              </w:tabs>
              <w:spacing w:after="0" w:line="259" w:lineRule="auto"/>
              <w:ind w:left="0" w:firstLine="0"/>
            </w:pPr>
            <w:proofErr w:type="gramStart"/>
            <w:r>
              <w:rPr>
                <w:b/>
                <w:u w:val="single" w:color="000000"/>
              </w:rPr>
              <w:t>Year</w:t>
            </w:r>
            <w:r>
              <w:t xml:space="preserve">  </w:t>
            </w:r>
            <w:r>
              <w:tab/>
            </w:r>
            <w:proofErr w:type="gramEnd"/>
            <w:r>
              <w:rPr>
                <w:b/>
                <w:u w:val="single" w:color="000000"/>
              </w:rPr>
              <w:t>Degree</w:t>
            </w:r>
            <w:r>
              <w:t xml:space="preserve"> </w:t>
            </w:r>
          </w:p>
          <w:p w14:paraId="2F31EFBD" w14:textId="77777777" w:rsidR="009B6185" w:rsidRDefault="00000000">
            <w:pPr>
              <w:spacing w:after="0" w:line="259" w:lineRule="auto"/>
              <w:ind w:left="0" w:firstLine="0"/>
            </w:pPr>
            <w:r>
              <w:t xml:space="preserve"> </w:t>
            </w:r>
            <w:r>
              <w:tab/>
              <w:t xml:space="preserve"> </w:t>
            </w:r>
          </w:p>
        </w:tc>
        <w:tc>
          <w:tcPr>
            <w:tcW w:w="720" w:type="dxa"/>
            <w:tcBorders>
              <w:top w:val="nil"/>
              <w:left w:val="nil"/>
              <w:bottom w:val="nil"/>
              <w:right w:val="nil"/>
            </w:tcBorders>
          </w:tcPr>
          <w:p w14:paraId="29C6E294" w14:textId="77777777" w:rsidR="009B6185" w:rsidRDefault="00000000">
            <w:pPr>
              <w:spacing w:after="0" w:line="259" w:lineRule="auto"/>
              <w:ind w:left="0" w:firstLine="0"/>
            </w:pPr>
            <w:r>
              <w:t xml:space="preserve"> </w:t>
            </w:r>
          </w:p>
        </w:tc>
        <w:tc>
          <w:tcPr>
            <w:tcW w:w="1440" w:type="dxa"/>
            <w:tcBorders>
              <w:top w:val="nil"/>
              <w:left w:val="nil"/>
              <w:bottom w:val="nil"/>
              <w:right w:val="nil"/>
            </w:tcBorders>
          </w:tcPr>
          <w:p w14:paraId="4DEF1517" w14:textId="77777777" w:rsidR="009B6185" w:rsidRDefault="00000000">
            <w:pPr>
              <w:spacing w:after="0" w:line="259" w:lineRule="auto"/>
              <w:ind w:left="0" w:firstLine="0"/>
            </w:pPr>
            <w:r>
              <w:rPr>
                <w:b/>
                <w:u w:val="single" w:color="000000"/>
              </w:rPr>
              <w:t>Discipline</w:t>
            </w:r>
            <w:r>
              <w:t xml:space="preserve"> </w:t>
            </w:r>
          </w:p>
        </w:tc>
        <w:tc>
          <w:tcPr>
            <w:tcW w:w="720" w:type="dxa"/>
            <w:tcBorders>
              <w:top w:val="nil"/>
              <w:left w:val="nil"/>
              <w:bottom w:val="nil"/>
              <w:right w:val="nil"/>
            </w:tcBorders>
          </w:tcPr>
          <w:p w14:paraId="6808FE93" w14:textId="77777777" w:rsidR="009B6185" w:rsidRDefault="00000000">
            <w:pPr>
              <w:spacing w:after="0" w:line="259" w:lineRule="auto"/>
              <w:ind w:left="0" w:firstLine="0"/>
            </w:pPr>
            <w:r>
              <w:t xml:space="preserve"> </w:t>
            </w:r>
          </w:p>
        </w:tc>
        <w:tc>
          <w:tcPr>
            <w:tcW w:w="3605" w:type="dxa"/>
            <w:tcBorders>
              <w:top w:val="nil"/>
              <w:left w:val="nil"/>
              <w:bottom w:val="nil"/>
              <w:right w:val="nil"/>
            </w:tcBorders>
          </w:tcPr>
          <w:p w14:paraId="3C1B4AD5" w14:textId="77777777" w:rsidR="009B6185" w:rsidRDefault="00000000">
            <w:pPr>
              <w:tabs>
                <w:tab w:val="center" w:pos="1440"/>
              </w:tabs>
              <w:spacing w:after="0" w:line="259" w:lineRule="auto"/>
              <w:ind w:left="0" w:firstLine="0"/>
            </w:pPr>
            <w:r>
              <w:rPr>
                <w:b/>
                <w:u w:val="single" w:color="000000"/>
              </w:rPr>
              <w:t>Institution</w:t>
            </w:r>
            <w:r>
              <w:t xml:space="preserve"> </w:t>
            </w:r>
            <w:r>
              <w:tab/>
              <w:t xml:space="preserve"> </w:t>
            </w:r>
          </w:p>
        </w:tc>
      </w:tr>
      <w:tr w:rsidR="009B6185" w14:paraId="7F272462" w14:textId="77777777">
        <w:trPr>
          <w:trHeight w:val="552"/>
        </w:trPr>
        <w:tc>
          <w:tcPr>
            <w:tcW w:w="2880" w:type="dxa"/>
            <w:tcBorders>
              <w:top w:val="nil"/>
              <w:left w:val="nil"/>
              <w:bottom w:val="nil"/>
              <w:right w:val="nil"/>
            </w:tcBorders>
          </w:tcPr>
          <w:p w14:paraId="2D079C9F" w14:textId="77777777" w:rsidR="009B6185" w:rsidRDefault="00000000">
            <w:pPr>
              <w:tabs>
                <w:tab w:val="center" w:pos="1693"/>
              </w:tabs>
              <w:spacing w:after="0" w:line="259" w:lineRule="auto"/>
              <w:ind w:left="0" w:firstLine="0"/>
            </w:pPr>
            <w:r>
              <w:t xml:space="preserve">June 1989 </w:t>
            </w:r>
            <w:r>
              <w:tab/>
              <w:t xml:space="preserve">M.D.  </w:t>
            </w:r>
          </w:p>
          <w:p w14:paraId="18104021" w14:textId="77777777" w:rsidR="009B6185" w:rsidRDefault="00000000">
            <w:pPr>
              <w:spacing w:after="0" w:line="259" w:lineRule="auto"/>
              <w:ind w:left="0" w:firstLine="0"/>
            </w:pPr>
            <w:r>
              <w:t xml:space="preserve"> </w:t>
            </w:r>
          </w:p>
        </w:tc>
        <w:tc>
          <w:tcPr>
            <w:tcW w:w="720" w:type="dxa"/>
            <w:tcBorders>
              <w:top w:val="nil"/>
              <w:left w:val="nil"/>
              <w:bottom w:val="nil"/>
              <w:right w:val="nil"/>
            </w:tcBorders>
          </w:tcPr>
          <w:p w14:paraId="4278E697" w14:textId="77777777" w:rsidR="009B6185" w:rsidRDefault="00000000">
            <w:pPr>
              <w:spacing w:after="0" w:line="259" w:lineRule="auto"/>
              <w:ind w:left="0" w:firstLine="0"/>
            </w:pPr>
            <w:r>
              <w:t xml:space="preserve"> </w:t>
            </w:r>
          </w:p>
        </w:tc>
        <w:tc>
          <w:tcPr>
            <w:tcW w:w="1440" w:type="dxa"/>
            <w:tcBorders>
              <w:top w:val="nil"/>
              <w:left w:val="nil"/>
              <w:bottom w:val="nil"/>
              <w:right w:val="nil"/>
            </w:tcBorders>
          </w:tcPr>
          <w:p w14:paraId="3332F5F7" w14:textId="77777777" w:rsidR="009B6185" w:rsidRDefault="00000000">
            <w:pPr>
              <w:spacing w:after="0" w:line="259" w:lineRule="auto"/>
              <w:ind w:left="0" w:firstLine="0"/>
            </w:pPr>
            <w:r>
              <w:t xml:space="preserve">Medicine </w:t>
            </w:r>
          </w:p>
        </w:tc>
        <w:tc>
          <w:tcPr>
            <w:tcW w:w="720" w:type="dxa"/>
            <w:tcBorders>
              <w:top w:val="nil"/>
              <w:left w:val="nil"/>
              <w:bottom w:val="nil"/>
              <w:right w:val="nil"/>
            </w:tcBorders>
          </w:tcPr>
          <w:p w14:paraId="4512C6AB" w14:textId="77777777" w:rsidR="009B6185" w:rsidRDefault="00000000">
            <w:pPr>
              <w:spacing w:after="0" w:line="259" w:lineRule="auto"/>
              <w:ind w:left="0" w:firstLine="0"/>
            </w:pPr>
            <w:r>
              <w:t xml:space="preserve"> </w:t>
            </w:r>
          </w:p>
        </w:tc>
        <w:tc>
          <w:tcPr>
            <w:tcW w:w="3605" w:type="dxa"/>
            <w:tcBorders>
              <w:top w:val="nil"/>
              <w:left w:val="nil"/>
              <w:bottom w:val="nil"/>
              <w:right w:val="nil"/>
            </w:tcBorders>
          </w:tcPr>
          <w:p w14:paraId="7C5C61F6" w14:textId="77777777" w:rsidR="009B6185" w:rsidRDefault="00000000">
            <w:pPr>
              <w:spacing w:after="0" w:line="259" w:lineRule="auto"/>
              <w:ind w:left="0" w:firstLine="0"/>
            </w:pPr>
            <w:r>
              <w:t xml:space="preserve">University of Washington, Seattle </w:t>
            </w:r>
          </w:p>
        </w:tc>
      </w:tr>
      <w:tr w:rsidR="009B6185" w14:paraId="04546C1C" w14:textId="77777777">
        <w:trPr>
          <w:trHeight w:val="272"/>
        </w:trPr>
        <w:tc>
          <w:tcPr>
            <w:tcW w:w="2880" w:type="dxa"/>
            <w:tcBorders>
              <w:top w:val="nil"/>
              <w:left w:val="nil"/>
              <w:bottom w:val="nil"/>
              <w:right w:val="nil"/>
            </w:tcBorders>
          </w:tcPr>
          <w:p w14:paraId="1BABB3C6" w14:textId="77777777" w:rsidR="009B6185" w:rsidRDefault="00000000">
            <w:pPr>
              <w:tabs>
                <w:tab w:val="center" w:pos="2160"/>
              </w:tabs>
              <w:spacing w:after="0" w:line="259" w:lineRule="auto"/>
              <w:ind w:left="0" w:firstLine="0"/>
            </w:pPr>
            <w:r>
              <w:t xml:space="preserve">August 1985 B.A. </w:t>
            </w:r>
            <w:r>
              <w:tab/>
              <w:t xml:space="preserve"> </w:t>
            </w:r>
          </w:p>
        </w:tc>
        <w:tc>
          <w:tcPr>
            <w:tcW w:w="720" w:type="dxa"/>
            <w:tcBorders>
              <w:top w:val="nil"/>
              <w:left w:val="nil"/>
              <w:bottom w:val="nil"/>
              <w:right w:val="nil"/>
            </w:tcBorders>
          </w:tcPr>
          <w:p w14:paraId="251C6343" w14:textId="77777777" w:rsidR="009B6185" w:rsidRDefault="00000000">
            <w:pPr>
              <w:spacing w:after="0" w:line="259" w:lineRule="auto"/>
              <w:ind w:left="0" w:firstLine="0"/>
            </w:pPr>
            <w:r>
              <w:t xml:space="preserve"> </w:t>
            </w:r>
          </w:p>
        </w:tc>
        <w:tc>
          <w:tcPr>
            <w:tcW w:w="1440" w:type="dxa"/>
            <w:tcBorders>
              <w:top w:val="nil"/>
              <w:left w:val="nil"/>
              <w:bottom w:val="nil"/>
              <w:right w:val="nil"/>
            </w:tcBorders>
          </w:tcPr>
          <w:p w14:paraId="4D18BAE2" w14:textId="77777777" w:rsidR="009B6185" w:rsidRDefault="00000000">
            <w:pPr>
              <w:spacing w:after="0" w:line="259" w:lineRule="auto"/>
              <w:ind w:left="0" w:firstLine="0"/>
            </w:pPr>
            <w:r>
              <w:t xml:space="preserve">Chemistry </w:t>
            </w:r>
          </w:p>
        </w:tc>
        <w:tc>
          <w:tcPr>
            <w:tcW w:w="720" w:type="dxa"/>
            <w:tcBorders>
              <w:top w:val="nil"/>
              <w:left w:val="nil"/>
              <w:bottom w:val="nil"/>
              <w:right w:val="nil"/>
            </w:tcBorders>
          </w:tcPr>
          <w:p w14:paraId="48C65D1F" w14:textId="77777777" w:rsidR="009B6185" w:rsidRDefault="00000000">
            <w:pPr>
              <w:spacing w:after="0" w:line="259" w:lineRule="auto"/>
              <w:ind w:left="0" w:firstLine="0"/>
            </w:pPr>
            <w:r>
              <w:t xml:space="preserve"> </w:t>
            </w:r>
          </w:p>
        </w:tc>
        <w:tc>
          <w:tcPr>
            <w:tcW w:w="3605" w:type="dxa"/>
            <w:tcBorders>
              <w:top w:val="nil"/>
              <w:left w:val="nil"/>
              <w:bottom w:val="nil"/>
              <w:right w:val="nil"/>
            </w:tcBorders>
          </w:tcPr>
          <w:p w14:paraId="7CEF531D" w14:textId="77777777" w:rsidR="009B6185" w:rsidRDefault="00000000">
            <w:pPr>
              <w:spacing w:after="0" w:line="259" w:lineRule="auto"/>
              <w:ind w:left="0" w:firstLine="0"/>
              <w:jc w:val="both"/>
            </w:pPr>
            <w:r>
              <w:t xml:space="preserve">Whitman College, Walla Walla, WA </w:t>
            </w:r>
          </w:p>
        </w:tc>
      </w:tr>
    </w:tbl>
    <w:p w14:paraId="35C4294B" w14:textId="77777777" w:rsidR="009B6185" w:rsidRDefault="009B6185">
      <w:pPr>
        <w:sectPr w:rsidR="009B6185">
          <w:footerReference w:type="even" r:id="rId8"/>
          <w:footerReference w:type="default" r:id="rId9"/>
          <w:footerReference w:type="first" r:id="rId10"/>
          <w:type w:val="continuous"/>
          <w:pgSz w:w="12240" w:h="15840"/>
          <w:pgMar w:top="1447" w:right="793" w:bottom="1591" w:left="1440" w:header="720" w:footer="720" w:gutter="0"/>
          <w:cols w:space="720"/>
        </w:sectPr>
      </w:pPr>
    </w:p>
    <w:p w14:paraId="4170E1C9" w14:textId="77777777" w:rsidR="009B6185" w:rsidRDefault="00000000">
      <w:pPr>
        <w:spacing w:after="16" w:line="259" w:lineRule="auto"/>
        <w:ind w:left="0" w:firstLine="0"/>
      </w:pPr>
      <w:r>
        <w:t xml:space="preserve"> </w:t>
      </w:r>
    </w:p>
    <w:p w14:paraId="2292B70F" w14:textId="77777777" w:rsidR="009B6185" w:rsidRDefault="00000000">
      <w:pPr>
        <w:spacing w:after="0" w:line="259" w:lineRule="auto"/>
        <w:ind w:left="0" w:firstLine="0"/>
      </w:pPr>
      <w:r>
        <w:rPr>
          <w:b/>
          <w:sz w:val="28"/>
        </w:rPr>
        <w:t xml:space="preserve"> </w:t>
      </w:r>
    </w:p>
    <w:p w14:paraId="71858886" w14:textId="77777777" w:rsidR="009B6185" w:rsidRDefault="00000000">
      <w:pPr>
        <w:spacing w:after="0" w:line="259" w:lineRule="auto"/>
        <w:ind w:left="0" w:firstLine="0"/>
      </w:pPr>
      <w:r>
        <w:rPr>
          <w:b/>
          <w:sz w:val="28"/>
        </w:rPr>
        <w:t xml:space="preserve"> </w:t>
      </w:r>
    </w:p>
    <w:p w14:paraId="2AD360DC" w14:textId="77777777" w:rsidR="009B6185" w:rsidRDefault="00000000">
      <w:pPr>
        <w:spacing w:after="0" w:line="259" w:lineRule="auto"/>
        <w:ind w:left="-5"/>
      </w:pPr>
      <w:r>
        <w:rPr>
          <w:b/>
          <w:sz w:val="28"/>
          <w:u w:val="single" w:color="000000"/>
        </w:rPr>
        <w:t>Medical Training:</w:t>
      </w:r>
      <w:r>
        <w:rPr>
          <w:b/>
          <w:sz w:val="28"/>
        </w:rPr>
        <w:t xml:space="preserve"> </w:t>
      </w:r>
    </w:p>
    <w:tbl>
      <w:tblPr>
        <w:tblStyle w:val="TableGrid"/>
        <w:tblW w:w="4212" w:type="dxa"/>
        <w:tblInd w:w="0" w:type="dxa"/>
        <w:tblLook w:val="04A0" w:firstRow="1" w:lastRow="0" w:firstColumn="1" w:lastColumn="0" w:noHBand="0" w:noVBand="1"/>
      </w:tblPr>
      <w:tblGrid>
        <w:gridCol w:w="1459"/>
        <w:gridCol w:w="2753"/>
      </w:tblGrid>
      <w:tr w:rsidR="009B6185" w14:paraId="08EE7A13" w14:textId="77777777">
        <w:trPr>
          <w:trHeight w:val="270"/>
        </w:trPr>
        <w:tc>
          <w:tcPr>
            <w:tcW w:w="1459" w:type="dxa"/>
            <w:tcBorders>
              <w:top w:val="nil"/>
              <w:left w:val="nil"/>
              <w:bottom w:val="nil"/>
              <w:right w:val="nil"/>
            </w:tcBorders>
          </w:tcPr>
          <w:p w14:paraId="0A37AC38" w14:textId="77777777" w:rsidR="009B6185" w:rsidRDefault="00000000">
            <w:pPr>
              <w:spacing w:after="0" w:line="259" w:lineRule="auto"/>
              <w:ind w:left="0" w:firstLine="0"/>
            </w:pPr>
            <w:r>
              <w:t xml:space="preserve"> </w:t>
            </w:r>
          </w:p>
        </w:tc>
        <w:tc>
          <w:tcPr>
            <w:tcW w:w="2753" w:type="dxa"/>
            <w:tcBorders>
              <w:top w:val="nil"/>
              <w:left w:val="nil"/>
              <w:bottom w:val="nil"/>
              <w:right w:val="nil"/>
            </w:tcBorders>
          </w:tcPr>
          <w:p w14:paraId="14D6A116" w14:textId="77777777" w:rsidR="009B6185" w:rsidRDefault="009B6185">
            <w:pPr>
              <w:spacing w:after="160" w:line="259" w:lineRule="auto"/>
              <w:ind w:left="0" w:firstLine="0"/>
            </w:pPr>
          </w:p>
        </w:tc>
      </w:tr>
      <w:tr w:rsidR="009B6185" w14:paraId="21716375" w14:textId="77777777">
        <w:trPr>
          <w:trHeight w:val="518"/>
        </w:trPr>
        <w:tc>
          <w:tcPr>
            <w:tcW w:w="1459" w:type="dxa"/>
            <w:tcBorders>
              <w:top w:val="nil"/>
              <w:left w:val="nil"/>
              <w:bottom w:val="nil"/>
              <w:right w:val="nil"/>
            </w:tcBorders>
          </w:tcPr>
          <w:p w14:paraId="3FCDDD68" w14:textId="77777777" w:rsidR="009B6185" w:rsidRDefault="00000000">
            <w:pPr>
              <w:spacing w:after="0" w:line="259" w:lineRule="auto"/>
              <w:ind w:left="106" w:firstLine="0"/>
            </w:pPr>
            <w:r>
              <w:rPr>
                <w:b/>
                <w:u w:val="single" w:color="000000"/>
              </w:rPr>
              <w:t>Year</w:t>
            </w:r>
            <w:r>
              <w:rPr>
                <w:b/>
              </w:rPr>
              <w:t xml:space="preserve"> </w:t>
            </w:r>
          </w:p>
        </w:tc>
        <w:tc>
          <w:tcPr>
            <w:tcW w:w="2753" w:type="dxa"/>
            <w:tcBorders>
              <w:top w:val="nil"/>
              <w:left w:val="nil"/>
              <w:bottom w:val="nil"/>
              <w:right w:val="nil"/>
            </w:tcBorders>
          </w:tcPr>
          <w:p w14:paraId="57B3A297" w14:textId="77777777" w:rsidR="009B6185" w:rsidRDefault="00000000">
            <w:pPr>
              <w:spacing w:after="0" w:line="259" w:lineRule="auto"/>
              <w:ind w:left="0" w:firstLine="0"/>
            </w:pPr>
            <w:r>
              <w:rPr>
                <w:b/>
                <w:u w:val="single" w:color="000000"/>
              </w:rPr>
              <w:t>Discipline</w:t>
            </w:r>
            <w:r>
              <w:rPr>
                <w:b/>
              </w:rPr>
              <w:t xml:space="preserve"> </w:t>
            </w:r>
          </w:p>
        </w:tc>
      </w:tr>
      <w:tr w:rsidR="009B6185" w14:paraId="3FF3CDB6" w14:textId="77777777">
        <w:trPr>
          <w:trHeight w:val="902"/>
        </w:trPr>
        <w:tc>
          <w:tcPr>
            <w:tcW w:w="1459" w:type="dxa"/>
            <w:tcBorders>
              <w:top w:val="nil"/>
              <w:left w:val="nil"/>
              <w:bottom w:val="nil"/>
              <w:right w:val="nil"/>
            </w:tcBorders>
            <w:vAlign w:val="bottom"/>
          </w:tcPr>
          <w:p w14:paraId="160148DD" w14:textId="77777777" w:rsidR="009B6185" w:rsidRDefault="00000000">
            <w:pPr>
              <w:spacing w:after="0" w:line="259" w:lineRule="auto"/>
              <w:ind w:left="106" w:firstLine="0"/>
            </w:pPr>
            <w:r>
              <w:t>06/1989-</w:t>
            </w:r>
          </w:p>
          <w:p w14:paraId="4A54F318" w14:textId="77777777" w:rsidR="009B6185" w:rsidRDefault="00000000">
            <w:pPr>
              <w:spacing w:after="0" w:line="259" w:lineRule="auto"/>
              <w:ind w:left="106" w:firstLine="0"/>
            </w:pPr>
            <w:r>
              <w:t xml:space="preserve">06/1990 </w:t>
            </w:r>
          </w:p>
        </w:tc>
        <w:tc>
          <w:tcPr>
            <w:tcW w:w="2753" w:type="dxa"/>
            <w:tcBorders>
              <w:top w:val="nil"/>
              <w:left w:val="nil"/>
              <w:bottom w:val="nil"/>
              <w:right w:val="nil"/>
            </w:tcBorders>
          </w:tcPr>
          <w:p w14:paraId="37FEAB06" w14:textId="77777777" w:rsidR="009B6185" w:rsidRDefault="00000000">
            <w:pPr>
              <w:spacing w:after="0" w:line="259" w:lineRule="auto"/>
              <w:ind w:left="0" w:firstLine="0"/>
            </w:pPr>
            <w:r>
              <w:t xml:space="preserve">General Surgery </w:t>
            </w:r>
          </w:p>
        </w:tc>
      </w:tr>
      <w:tr w:rsidR="009B6185" w14:paraId="55260E8A" w14:textId="77777777">
        <w:trPr>
          <w:trHeight w:val="761"/>
        </w:trPr>
        <w:tc>
          <w:tcPr>
            <w:tcW w:w="1459" w:type="dxa"/>
            <w:tcBorders>
              <w:top w:val="nil"/>
              <w:left w:val="nil"/>
              <w:bottom w:val="nil"/>
              <w:right w:val="nil"/>
            </w:tcBorders>
            <w:vAlign w:val="center"/>
          </w:tcPr>
          <w:p w14:paraId="0727925E" w14:textId="77777777" w:rsidR="009B6185" w:rsidRDefault="00000000">
            <w:pPr>
              <w:spacing w:after="0" w:line="259" w:lineRule="auto"/>
              <w:ind w:left="106" w:firstLine="0"/>
            </w:pPr>
            <w:r>
              <w:t>07/1990-</w:t>
            </w:r>
          </w:p>
          <w:p w14:paraId="1426CC0F" w14:textId="77777777" w:rsidR="009B6185" w:rsidRDefault="00000000">
            <w:pPr>
              <w:spacing w:after="0" w:line="259" w:lineRule="auto"/>
              <w:ind w:left="106" w:firstLine="0"/>
            </w:pPr>
            <w:r>
              <w:t xml:space="preserve">06/1994  </w:t>
            </w:r>
          </w:p>
        </w:tc>
        <w:tc>
          <w:tcPr>
            <w:tcW w:w="2753" w:type="dxa"/>
            <w:tcBorders>
              <w:top w:val="nil"/>
              <w:left w:val="nil"/>
              <w:bottom w:val="nil"/>
              <w:right w:val="nil"/>
            </w:tcBorders>
            <w:vAlign w:val="center"/>
          </w:tcPr>
          <w:p w14:paraId="2F6F1FDC" w14:textId="77777777" w:rsidR="009B6185" w:rsidRDefault="00000000">
            <w:pPr>
              <w:spacing w:after="0" w:line="259" w:lineRule="auto"/>
              <w:ind w:left="0" w:firstLine="0"/>
            </w:pPr>
            <w:r>
              <w:t xml:space="preserve">Neurological Surgery (PGY II-V)  </w:t>
            </w:r>
          </w:p>
        </w:tc>
      </w:tr>
      <w:tr w:rsidR="009B6185" w14:paraId="32FE3278" w14:textId="77777777">
        <w:trPr>
          <w:trHeight w:val="1073"/>
        </w:trPr>
        <w:tc>
          <w:tcPr>
            <w:tcW w:w="1459" w:type="dxa"/>
            <w:tcBorders>
              <w:top w:val="nil"/>
              <w:left w:val="nil"/>
              <w:bottom w:val="nil"/>
              <w:right w:val="nil"/>
            </w:tcBorders>
          </w:tcPr>
          <w:p w14:paraId="3008B93F" w14:textId="77777777" w:rsidR="009B6185" w:rsidRDefault="00000000">
            <w:pPr>
              <w:spacing w:after="0" w:line="259" w:lineRule="auto"/>
              <w:ind w:left="106" w:firstLine="0"/>
            </w:pPr>
            <w:r>
              <w:t>07/1994-</w:t>
            </w:r>
          </w:p>
          <w:p w14:paraId="59B77C0E" w14:textId="77777777" w:rsidR="009B6185" w:rsidRDefault="00000000">
            <w:pPr>
              <w:spacing w:after="0" w:line="259" w:lineRule="auto"/>
              <w:ind w:left="106" w:firstLine="0"/>
            </w:pPr>
            <w:r>
              <w:t xml:space="preserve">04/1995  </w:t>
            </w:r>
          </w:p>
        </w:tc>
        <w:tc>
          <w:tcPr>
            <w:tcW w:w="2753" w:type="dxa"/>
            <w:tcBorders>
              <w:top w:val="nil"/>
              <w:left w:val="nil"/>
              <w:bottom w:val="nil"/>
              <w:right w:val="nil"/>
            </w:tcBorders>
            <w:vAlign w:val="center"/>
          </w:tcPr>
          <w:p w14:paraId="6F1EFA94" w14:textId="77777777" w:rsidR="009B6185" w:rsidRDefault="00000000">
            <w:pPr>
              <w:spacing w:after="0" w:line="259" w:lineRule="auto"/>
              <w:ind w:left="0" w:firstLine="0"/>
            </w:pPr>
            <w:r>
              <w:t xml:space="preserve">Research Fellowship in </w:t>
            </w:r>
          </w:p>
          <w:p w14:paraId="127FE346" w14:textId="77777777" w:rsidR="009B6185" w:rsidRDefault="00000000">
            <w:pPr>
              <w:spacing w:after="0" w:line="259" w:lineRule="auto"/>
              <w:ind w:left="0" w:firstLine="0"/>
            </w:pPr>
            <w:r>
              <w:t xml:space="preserve">Cranial Base Surgery and </w:t>
            </w:r>
          </w:p>
          <w:p w14:paraId="4F3EB04C" w14:textId="77777777" w:rsidR="009B6185" w:rsidRDefault="00000000">
            <w:pPr>
              <w:spacing w:after="0" w:line="259" w:lineRule="auto"/>
              <w:ind w:left="0" w:firstLine="0"/>
            </w:pPr>
            <w:r>
              <w:t xml:space="preserve">Anatomy (PGY VI)  </w:t>
            </w:r>
          </w:p>
        </w:tc>
      </w:tr>
      <w:tr w:rsidR="009B6185" w14:paraId="72190C4E" w14:textId="77777777">
        <w:trPr>
          <w:trHeight w:val="682"/>
        </w:trPr>
        <w:tc>
          <w:tcPr>
            <w:tcW w:w="1459" w:type="dxa"/>
            <w:tcBorders>
              <w:top w:val="nil"/>
              <w:left w:val="nil"/>
              <w:bottom w:val="nil"/>
              <w:right w:val="nil"/>
            </w:tcBorders>
            <w:vAlign w:val="bottom"/>
          </w:tcPr>
          <w:p w14:paraId="5CE2FDC8" w14:textId="77777777" w:rsidR="009B6185" w:rsidRDefault="00000000">
            <w:pPr>
              <w:spacing w:after="0" w:line="259" w:lineRule="auto"/>
              <w:ind w:left="106" w:firstLine="0"/>
            </w:pPr>
            <w:r>
              <w:t>06/1995-</w:t>
            </w:r>
          </w:p>
          <w:p w14:paraId="0B2ED9D8" w14:textId="77777777" w:rsidR="009B6185" w:rsidRDefault="00000000">
            <w:pPr>
              <w:spacing w:after="0" w:line="259" w:lineRule="auto"/>
              <w:ind w:left="106" w:firstLine="0"/>
            </w:pPr>
            <w:r>
              <w:t xml:space="preserve">07/1996  </w:t>
            </w:r>
          </w:p>
        </w:tc>
        <w:tc>
          <w:tcPr>
            <w:tcW w:w="2753" w:type="dxa"/>
            <w:tcBorders>
              <w:top w:val="nil"/>
              <w:left w:val="nil"/>
              <w:bottom w:val="nil"/>
              <w:right w:val="nil"/>
            </w:tcBorders>
          </w:tcPr>
          <w:p w14:paraId="1F67F46F" w14:textId="77777777" w:rsidR="009B6185" w:rsidRDefault="00000000">
            <w:pPr>
              <w:spacing w:after="0" w:line="259" w:lineRule="auto"/>
              <w:ind w:left="0" w:firstLine="0"/>
            </w:pPr>
            <w:r>
              <w:t xml:space="preserve">Neurosurgery (PGY VII)  </w:t>
            </w:r>
          </w:p>
        </w:tc>
      </w:tr>
    </w:tbl>
    <w:p w14:paraId="45F9FF33" w14:textId="77777777" w:rsidR="009B6185" w:rsidRDefault="00000000">
      <w:pPr>
        <w:spacing w:after="0" w:line="259" w:lineRule="auto"/>
        <w:ind w:left="0" w:firstLine="0"/>
      </w:pPr>
      <w:r>
        <w:t xml:space="preserve"> </w:t>
      </w:r>
    </w:p>
    <w:p w14:paraId="22C032E7" w14:textId="77777777" w:rsidR="009B6185" w:rsidRDefault="00000000">
      <w:pPr>
        <w:spacing w:after="0" w:line="259" w:lineRule="auto"/>
        <w:ind w:left="0" w:firstLine="0"/>
      </w:pPr>
      <w:r>
        <w:t xml:space="preserve"> </w:t>
      </w:r>
    </w:p>
    <w:p w14:paraId="426D868F" w14:textId="77777777" w:rsidR="009B6185" w:rsidRDefault="00000000">
      <w:pPr>
        <w:spacing w:after="16" w:line="259" w:lineRule="auto"/>
        <w:ind w:left="0" w:firstLine="0"/>
      </w:pPr>
      <w:r>
        <w:t xml:space="preserve"> </w:t>
      </w:r>
    </w:p>
    <w:p w14:paraId="7ECFF017" w14:textId="77777777" w:rsidR="009B6185" w:rsidRDefault="00000000">
      <w:pPr>
        <w:spacing w:after="0" w:line="259" w:lineRule="auto"/>
        <w:ind w:left="0" w:firstLine="0"/>
      </w:pPr>
      <w:r>
        <w:rPr>
          <w:b/>
          <w:i/>
          <w:sz w:val="28"/>
        </w:rPr>
        <w:t xml:space="preserve"> </w:t>
      </w:r>
    </w:p>
    <w:p w14:paraId="0A3AA1E3" w14:textId="77777777" w:rsidR="009B6185" w:rsidRDefault="00000000">
      <w:pPr>
        <w:spacing w:after="0" w:line="259" w:lineRule="auto"/>
        <w:ind w:left="0" w:firstLine="0"/>
      </w:pPr>
      <w:r>
        <w:rPr>
          <w:b/>
          <w:i/>
          <w:sz w:val="28"/>
        </w:rPr>
        <w:t xml:space="preserve"> </w:t>
      </w:r>
    </w:p>
    <w:p w14:paraId="06613ACA" w14:textId="77777777" w:rsidR="009B6185" w:rsidRDefault="00000000">
      <w:pPr>
        <w:spacing w:after="0" w:line="259" w:lineRule="auto"/>
        <w:ind w:left="0" w:firstLine="0"/>
      </w:pPr>
      <w:r>
        <w:rPr>
          <w:b/>
          <w:i/>
          <w:sz w:val="28"/>
        </w:rPr>
        <w:t xml:space="preserve"> </w:t>
      </w:r>
    </w:p>
    <w:p w14:paraId="5B190922" w14:textId="77777777" w:rsidR="009B6185" w:rsidRDefault="00000000">
      <w:pPr>
        <w:spacing w:after="0" w:line="259" w:lineRule="auto"/>
        <w:ind w:left="0" w:firstLine="0"/>
      </w:pPr>
      <w:r>
        <w:rPr>
          <w:b/>
          <w:i/>
          <w:sz w:val="28"/>
        </w:rPr>
        <w:t xml:space="preserve"> </w:t>
      </w:r>
    </w:p>
    <w:p w14:paraId="6A804E91" w14:textId="77777777" w:rsidR="009B6185" w:rsidRDefault="00000000">
      <w:pPr>
        <w:spacing w:after="0" w:line="259" w:lineRule="auto"/>
        <w:ind w:left="0" w:firstLine="0"/>
      </w:pPr>
      <w:r>
        <w:rPr>
          <w:b/>
          <w:i/>
          <w:sz w:val="28"/>
        </w:rPr>
        <w:t xml:space="preserve"> </w:t>
      </w:r>
    </w:p>
    <w:p w14:paraId="4B1A9A9A" w14:textId="77777777" w:rsidR="00E96289" w:rsidRDefault="00E96289">
      <w:pPr>
        <w:spacing w:after="0" w:line="259" w:lineRule="auto"/>
        <w:ind w:left="-5"/>
        <w:rPr>
          <w:b/>
          <w:sz w:val="28"/>
          <w:u w:val="single" w:color="000000"/>
        </w:rPr>
      </w:pPr>
    </w:p>
    <w:p w14:paraId="2518CA11" w14:textId="77777777" w:rsidR="00E96289" w:rsidRDefault="00E96289">
      <w:pPr>
        <w:spacing w:after="0" w:line="259" w:lineRule="auto"/>
        <w:ind w:left="-5"/>
        <w:rPr>
          <w:b/>
          <w:sz w:val="28"/>
          <w:u w:val="single" w:color="000000"/>
        </w:rPr>
      </w:pPr>
    </w:p>
    <w:p w14:paraId="1D8470FC" w14:textId="77777777" w:rsidR="00E96289" w:rsidRDefault="00E96289" w:rsidP="00E96289">
      <w:pPr>
        <w:spacing w:after="457" w:line="265" w:lineRule="auto"/>
        <w:ind w:left="0" w:firstLine="0"/>
      </w:pPr>
      <w:r>
        <w:rPr>
          <w:b/>
          <w:u w:val="single" w:color="000000"/>
        </w:rPr>
        <w:t>Institution/Location</w:t>
      </w:r>
      <w:r>
        <w:rPr>
          <w:b/>
        </w:rPr>
        <w:t xml:space="preserve"> </w:t>
      </w:r>
    </w:p>
    <w:p w14:paraId="7CEF430B" w14:textId="77777777" w:rsidR="00E96289" w:rsidRPr="00DE695F" w:rsidRDefault="00E96289" w:rsidP="00E96289">
      <w:pPr>
        <w:spacing w:after="474"/>
        <w:ind w:right="179"/>
        <w:rPr>
          <w:lang w:val="es-ES"/>
        </w:rPr>
      </w:pPr>
      <w:r w:rsidRPr="00DE695F">
        <w:rPr>
          <w:lang w:val="es-ES"/>
        </w:rPr>
        <w:t xml:space="preserve">LAC/USC Medical Center, Los </w:t>
      </w:r>
      <w:proofErr w:type="spellStart"/>
      <w:r w:rsidRPr="00DE695F">
        <w:rPr>
          <w:lang w:val="es-ES"/>
        </w:rPr>
        <w:t>Angeles</w:t>
      </w:r>
      <w:proofErr w:type="spellEnd"/>
      <w:r w:rsidRPr="00DE695F">
        <w:rPr>
          <w:lang w:val="es-ES"/>
        </w:rPr>
        <w:t xml:space="preserve">, CA </w:t>
      </w:r>
    </w:p>
    <w:p w14:paraId="01EBF27D" w14:textId="77777777" w:rsidR="00E96289" w:rsidRDefault="00E96289" w:rsidP="00E96289">
      <w:pPr>
        <w:spacing w:after="204"/>
        <w:ind w:right="179"/>
      </w:pPr>
      <w:r>
        <w:t xml:space="preserve">University of Southern California, LAC/USC Medical Center, Los Angeles, CA </w:t>
      </w:r>
    </w:p>
    <w:p w14:paraId="53C251B1" w14:textId="77777777" w:rsidR="00E96289" w:rsidRDefault="00E96289" w:rsidP="00E96289">
      <w:pPr>
        <w:ind w:right="179"/>
      </w:pPr>
      <w:r>
        <w:t xml:space="preserve">University of Vienna Medical School, </w:t>
      </w:r>
    </w:p>
    <w:p w14:paraId="7F1A2785" w14:textId="77777777" w:rsidR="00E96289" w:rsidRDefault="00E96289" w:rsidP="00E96289">
      <w:pPr>
        <w:ind w:right="179"/>
      </w:pPr>
      <w:proofErr w:type="spellStart"/>
      <w:r>
        <w:t>Neurochirurgische</w:t>
      </w:r>
      <w:proofErr w:type="spellEnd"/>
      <w:r>
        <w:t xml:space="preserve"> </w:t>
      </w:r>
      <w:proofErr w:type="spellStart"/>
      <w:r>
        <w:t>Universitatsklinik</w:t>
      </w:r>
      <w:proofErr w:type="spellEnd"/>
      <w:r>
        <w:t xml:space="preserve">, Vienna, </w:t>
      </w:r>
    </w:p>
    <w:p w14:paraId="296B1E04" w14:textId="77777777" w:rsidR="00E96289" w:rsidRDefault="00E96289" w:rsidP="00E96289">
      <w:pPr>
        <w:ind w:right="179"/>
      </w:pPr>
      <w:r>
        <w:t xml:space="preserve">Austria </w:t>
      </w:r>
    </w:p>
    <w:p w14:paraId="0D6B4D4F" w14:textId="77777777" w:rsidR="00E96289" w:rsidRDefault="00E96289" w:rsidP="00E96289">
      <w:pPr>
        <w:spacing w:after="0" w:line="259" w:lineRule="auto"/>
        <w:ind w:left="0" w:firstLine="0"/>
      </w:pPr>
      <w:r>
        <w:t xml:space="preserve"> </w:t>
      </w:r>
    </w:p>
    <w:p w14:paraId="6881789C" w14:textId="77777777" w:rsidR="00E96289" w:rsidRDefault="00E96289" w:rsidP="00E96289">
      <w:pPr>
        <w:ind w:right="179"/>
      </w:pPr>
      <w:r>
        <w:t xml:space="preserve">University of Southern California, LAC/USC </w:t>
      </w:r>
    </w:p>
    <w:p w14:paraId="3A1816AC" w14:textId="4B9D40BE" w:rsidR="00E96289" w:rsidRPr="00E96289" w:rsidRDefault="00E96289" w:rsidP="00E96289">
      <w:pPr>
        <w:spacing w:after="3047"/>
        <w:ind w:right="179"/>
      </w:pPr>
      <w:r>
        <w:t>Medical Center, Los Angeles, CA</w:t>
      </w:r>
    </w:p>
    <w:p w14:paraId="00AD02FD" w14:textId="77777777" w:rsidR="00E96289" w:rsidRDefault="00E96289">
      <w:pPr>
        <w:spacing w:after="0" w:line="259" w:lineRule="auto"/>
        <w:ind w:left="-5"/>
        <w:rPr>
          <w:b/>
          <w:sz w:val="28"/>
          <w:u w:val="single" w:color="000000"/>
        </w:rPr>
      </w:pPr>
    </w:p>
    <w:p w14:paraId="5752FC1F" w14:textId="08584602" w:rsidR="009B6185" w:rsidRDefault="00000000" w:rsidP="00E96289">
      <w:pPr>
        <w:spacing w:after="0" w:line="259" w:lineRule="auto"/>
        <w:ind w:left="0" w:firstLine="0"/>
        <w:rPr>
          <w:b/>
          <w:sz w:val="28"/>
        </w:rPr>
      </w:pPr>
      <w:r>
        <w:rPr>
          <w:b/>
          <w:sz w:val="28"/>
          <w:u w:val="single" w:color="000000"/>
        </w:rPr>
        <w:t>Certification and Licensure:</w:t>
      </w:r>
      <w:r>
        <w:rPr>
          <w:b/>
          <w:sz w:val="28"/>
        </w:rPr>
        <w:t xml:space="preserve"> </w:t>
      </w:r>
    </w:p>
    <w:p w14:paraId="00ADEE63" w14:textId="77777777" w:rsidR="00E96289" w:rsidRDefault="00E96289" w:rsidP="00E96289">
      <w:pPr>
        <w:spacing w:after="40" w:line="259" w:lineRule="auto"/>
        <w:ind w:left="14" w:firstLine="0"/>
      </w:pPr>
      <w:r>
        <w:t xml:space="preserve">  </w:t>
      </w:r>
    </w:p>
    <w:p w14:paraId="002CD3E8" w14:textId="01C7743D" w:rsidR="00E96289" w:rsidRPr="00E96289" w:rsidRDefault="00E96289" w:rsidP="00E96289">
      <w:pPr>
        <w:spacing w:after="40" w:line="259" w:lineRule="auto"/>
        <w:ind w:left="14" w:firstLine="0"/>
      </w:pPr>
      <w:r>
        <w:rPr>
          <w:b/>
          <w:i/>
        </w:rPr>
        <w:t>Board Certification</w:t>
      </w:r>
      <w:r>
        <w:t xml:space="preserve"> </w:t>
      </w:r>
    </w:p>
    <w:p w14:paraId="2C7B7EA2" w14:textId="77777777" w:rsidR="00E96289" w:rsidRDefault="00E96289" w:rsidP="00E96289">
      <w:pPr>
        <w:spacing w:after="0" w:line="259" w:lineRule="auto"/>
        <w:ind w:left="0" w:firstLine="0"/>
        <w:rPr>
          <w:b/>
          <w:sz w:val="28"/>
        </w:rPr>
      </w:pPr>
    </w:p>
    <w:p w14:paraId="145771E0" w14:textId="77777777" w:rsidR="00E96289" w:rsidRDefault="00E96289" w:rsidP="00E96289">
      <w:pPr>
        <w:spacing w:after="0" w:line="259" w:lineRule="auto"/>
        <w:ind w:left="0" w:firstLine="0"/>
        <w:rPr>
          <w:b/>
          <w:sz w:val="28"/>
        </w:rPr>
      </w:pPr>
    </w:p>
    <w:p w14:paraId="1D2F0FE3" w14:textId="77777777" w:rsidR="00E96289" w:rsidRDefault="00E96289" w:rsidP="00E96289">
      <w:pPr>
        <w:spacing w:line="265" w:lineRule="auto"/>
        <w:ind w:left="178"/>
      </w:pPr>
      <w:r>
        <w:rPr>
          <w:b/>
          <w:u w:val="single" w:color="000000"/>
        </w:rPr>
        <w:t>Description/Agency</w:t>
      </w:r>
      <w:r>
        <w:t xml:space="preserve"> </w:t>
      </w:r>
    </w:p>
    <w:p w14:paraId="2E6B3267" w14:textId="77777777" w:rsidR="00E96289" w:rsidRDefault="00E96289" w:rsidP="00E96289">
      <w:pPr>
        <w:spacing w:after="0" w:line="259" w:lineRule="auto"/>
        <w:ind w:left="0" w:firstLine="0"/>
      </w:pPr>
    </w:p>
    <w:p w14:paraId="259F1D3C" w14:textId="77777777" w:rsidR="009B6185" w:rsidRDefault="00000000">
      <w:pPr>
        <w:spacing w:after="0" w:line="259" w:lineRule="auto"/>
        <w:ind w:left="0" w:firstLine="0"/>
      </w:pPr>
      <w:r>
        <w:t xml:space="preserve"> </w:t>
      </w:r>
    </w:p>
    <w:p w14:paraId="643156D2" w14:textId="77777777" w:rsidR="009B6185" w:rsidRDefault="00000000">
      <w:pPr>
        <w:spacing w:after="149" w:line="259" w:lineRule="auto"/>
        <w:ind w:left="14" w:firstLine="0"/>
        <w:jc w:val="both"/>
      </w:pPr>
      <w:r>
        <w:rPr>
          <w:sz w:val="2"/>
        </w:rPr>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p>
    <w:p w14:paraId="53DC8FD4" w14:textId="77777777" w:rsidR="009B6185" w:rsidRDefault="00000000">
      <w:pPr>
        <w:spacing w:after="389" w:line="259" w:lineRule="auto"/>
        <w:ind w:left="14" w:firstLine="0"/>
      </w:pPr>
      <w:r>
        <w:rPr>
          <w:sz w:val="2"/>
        </w:rPr>
        <w:t xml:space="preserve">  </w:t>
      </w:r>
    </w:p>
    <w:p w14:paraId="677FE329" w14:textId="77777777" w:rsidR="009B6185" w:rsidRDefault="00000000">
      <w:pPr>
        <w:spacing w:after="0" w:line="259" w:lineRule="auto"/>
        <w:ind w:left="14" w:firstLine="0"/>
      </w:pPr>
      <w:r>
        <w:t xml:space="preserve">  </w:t>
      </w:r>
    </w:p>
    <w:p w14:paraId="303A93EE" w14:textId="77777777" w:rsidR="009B6185" w:rsidRDefault="00000000">
      <w:pPr>
        <w:spacing w:after="0" w:line="259" w:lineRule="auto"/>
        <w:ind w:left="14" w:firstLine="0"/>
      </w:pPr>
      <w:r>
        <w:rPr>
          <w:sz w:val="2"/>
        </w:rPr>
        <w:t xml:space="preserve">  </w:t>
      </w:r>
    </w:p>
    <w:p w14:paraId="674F297B" w14:textId="77777777" w:rsidR="009B6185" w:rsidRDefault="00000000">
      <w:pPr>
        <w:spacing w:after="562" w:line="259" w:lineRule="auto"/>
        <w:ind w:left="0" w:firstLine="0"/>
        <w:jc w:val="right"/>
      </w:pPr>
      <w:r>
        <w:rPr>
          <w:sz w:val="2"/>
        </w:rPr>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r>
        <w:rPr>
          <w:sz w:val="2"/>
        </w:rPr>
        <w:tab/>
        <w:t xml:space="preserve">  </w:t>
      </w:r>
    </w:p>
    <w:p w14:paraId="62F73B75" w14:textId="77777777" w:rsidR="009B6185" w:rsidRDefault="00000000">
      <w:pPr>
        <w:spacing w:after="348" w:line="259" w:lineRule="auto"/>
        <w:ind w:left="4200" w:firstLine="0"/>
      </w:pPr>
      <w:r>
        <w:t xml:space="preserve"> </w:t>
      </w:r>
    </w:p>
    <w:p w14:paraId="41B0E74C" w14:textId="77777777" w:rsidR="009B6185" w:rsidRDefault="00000000">
      <w:pPr>
        <w:tabs>
          <w:tab w:val="center" w:pos="982"/>
          <w:tab w:val="center" w:pos="1805"/>
          <w:tab w:val="center" w:pos="3043"/>
          <w:tab w:val="right" w:pos="5165"/>
        </w:tabs>
        <w:spacing w:after="0" w:line="259" w:lineRule="auto"/>
        <w:ind w:left="0" w:firstLine="0"/>
      </w:pPr>
      <w:r>
        <w:rPr>
          <w:rFonts w:ascii="Calibri" w:eastAsia="Calibri" w:hAnsi="Calibri" w:cs="Calibri"/>
          <w:sz w:val="22"/>
        </w:rPr>
        <w:tab/>
      </w:r>
      <w:r>
        <w:rPr>
          <w:b/>
          <w:u w:val="single" w:color="000000"/>
        </w:rPr>
        <w:t>Status</w:t>
      </w:r>
      <w:r>
        <w:t xml:space="preserve"> </w:t>
      </w:r>
      <w:r>
        <w:tab/>
      </w:r>
      <w:r>
        <w:rPr>
          <w:b/>
          <w:u w:val="single" w:color="000000"/>
        </w:rPr>
        <w:t>Date</w:t>
      </w:r>
      <w:r>
        <w:rPr>
          <w:b/>
        </w:rPr>
        <w:t xml:space="preserve"> </w:t>
      </w:r>
      <w:r>
        <w:rPr>
          <w:b/>
        </w:rPr>
        <w:tab/>
      </w:r>
      <w:r>
        <w:rPr>
          <w:b/>
          <w:u w:val="single" w:color="000000"/>
        </w:rPr>
        <w:t>Number</w:t>
      </w:r>
      <w:r>
        <w:t xml:space="preserve"> </w:t>
      </w:r>
      <w:r>
        <w:tab/>
      </w:r>
      <w:r>
        <w:rPr>
          <w:b/>
          <w:u w:val="single" w:color="000000"/>
        </w:rPr>
        <w:t>Expiration</w:t>
      </w:r>
      <w:r>
        <w:t xml:space="preserve"> </w:t>
      </w:r>
    </w:p>
    <w:p w14:paraId="3AA628C0" w14:textId="77777777" w:rsidR="009B6185" w:rsidRDefault="00000000">
      <w:pPr>
        <w:spacing w:line="265" w:lineRule="auto"/>
        <w:ind w:left="1575"/>
      </w:pPr>
      <w:r>
        <w:rPr>
          <w:b/>
          <w:u w:val="single" w:color="000000"/>
        </w:rPr>
        <w:t>Acquired</w:t>
      </w:r>
      <w:r>
        <w:t xml:space="preserve"> </w:t>
      </w:r>
    </w:p>
    <w:p w14:paraId="137614EF" w14:textId="77777777" w:rsidR="009B6185" w:rsidRDefault="009B6185">
      <w:pPr>
        <w:sectPr w:rsidR="009B6185">
          <w:type w:val="continuous"/>
          <w:pgSz w:w="12240" w:h="15840"/>
          <w:pgMar w:top="1440" w:right="974" w:bottom="1440" w:left="1440" w:header="720" w:footer="720" w:gutter="0"/>
          <w:cols w:num="2" w:space="720" w:equalWidth="0">
            <w:col w:w="3462" w:space="1201"/>
            <w:col w:w="5163"/>
          </w:cols>
        </w:sectPr>
      </w:pPr>
    </w:p>
    <w:tbl>
      <w:tblPr>
        <w:tblStyle w:val="TableGrid"/>
        <w:tblW w:w="9807" w:type="dxa"/>
        <w:tblInd w:w="14" w:type="dxa"/>
        <w:tblLook w:val="04A0" w:firstRow="1" w:lastRow="0" w:firstColumn="1" w:lastColumn="0" w:noHBand="0" w:noVBand="1"/>
      </w:tblPr>
      <w:tblGrid>
        <w:gridCol w:w="5309"/>
        <w:gridCol w:w="902"/>
        <w:gridCol w:w="1051"/>
        <w:gridCol w:w="1378"/>
        <w:gridCol w:w="1167"/>
      </w:tblGrid>
      <w:tr w:rsidR="009B6185" w14:paraId="6119DF7A" w14:textId="77777777">
        <w:trPr>
          <w:trHeight w:val="891"/>
        </w:trPr>
        <w:tc>
          <w:tcPr>
            <w:tcW w:w="5309" w:type="dxa"/>
            <w:tcBorders>
              <w:top w:val="nil"/>
              <w:left w:val="nil"/>
              <w:bottom w:val="nil"/>
              <w:right w:val="nil"/>
            </w:tcBorders>
          </w:tcPr>
          <w:p w14:paraId="340DDDBB" w14:textId="77777777" w:rsidR="009B6185" w:rsidRDefault="00000000">
            <w:pPr>
              <w:spacing w:after="0" w:line="259" w:lineRule="auto"/>
              <w:ind w:left="154" w:firstLine="0"/>
            </w:pPr>
            <w:r>
              <w:t xml:space="preserve">Board Certification in Neurological Surgery - </w:t>
            </w:r>
          </w:p>
          <w:p w14:paraId="13001EA9" w14:textId="77777777" w:rsidR="009B6185" w:rsidRDefault="00000000">
            <w:pPr>
              <w:spacing w:after="0" w:line="216" w:lineRule="auto"/>
              <w:ind w:left="154" w:right="1170" w:hanging="154"/>
            </w:pPr>
            <w:r>
              <w:t xml:space="preserve">  American Board of Neurological Surgery  </w:t>
            </w:r>
          </w:p>
          <w:p w14:paraId="06A4F710" w14:textId="77777777" w:rsidR="009B6185" w:rsidRDefault="00000000">
            <w:pPr>
              <w:spacing w:after="163" w:line="259" w:lineRule="auto"/>
              <w:ind w:left="0" w:firstLine="0"/>
            </w:pPr>
            <w:r>
              <w:rPr>
                <w:sz w:val="2"/>
              </w:rPr>
              <w:t xml:space="preserve">  </w:t>
            </w:r>
          </w:p>
          <w:p w14:paraId="01A6E719" w14:textId="77777777" w:rsidR="009B6185" w:rsidRDefault="00000000">
            <w:pPr>
              <w:spacing w:after="0" w:line="259" w:lineRule="auto"/>
              <w:ind w:left="0" w:firstLine="0"/>
            </w:pPr>
            <w:r>
              <w:rPr>
                <w:sz w:val="2"/>
              </w:rPr>
              <w:t xml:space="preserve">  </w:t>
            </w:r>
          </w:p>
        </w:tc>
        <w:tc>
          <w:tcPr>
            <w:tcW w:w="3331" w:type="dxa"/>
            <w:gridSpan w:val="3"/>
            <w:tcBorders>
              <w:top w:val="nil"/>
              <w:left w:val="nil"/>
              <w:bottom w:val="nil"/>
              <w:right w:val="nil"/>
            </w:tcBorders>
          </w:tcPr>
          <w:p w14:paraId="7AFC6C17" w14:textId="77777777" w:rsidR="009B6185" w:rsidRDefault="00000000">
            <w:pPr>
              <w:tabs>
                <w:tab w:val="center" w:pos="2254"/>
              </w:tabs>
              <w:spacing w:after="0" w:line="259" w:lineRule="auto"/>
              <w:ind w:left="0" w:firstLine="0"/>
            </w:pPr>
            <w:r>
              <w:t xml:space="preserve">Certified 11/1999 </w:t>
            </w:r>
            <w:r>
              <w:tab/>
              <w:t xml:space="preserve">99105  </w:t>
            </w:r>
          </w:p>
        </w:tc>
        <w:tc>
          <w:tcPr>
            <w:tcW w:w="1167" w:type="dxa"/>
            <w:tcBorders>
              <w:top w:val="nil"/>
              <w:left w:val="nil"/>
              <w:bottom w:val="nil"/>
              <w:right w:val="nil"/>
            </w:tcBorders>
          </w:tcPr>
          <w:p w14:paraId="40CBAF89" w14:textId="77777777" w:rsidR="009B6185" w:rsidRDefault="00000000">
            <w:pPr>
              <w:spacing w:after="0" w:line="259" w:lineRule="auto"/>
              <w:ind w:left="0" w:firstLine="0"/>
            </w:pPr>
            <w:r>
              <w:t xml:space="preserve">11/2029 </w:t>
            </w:r>
          </w:p>
        </w:tc>
      </w:tr>
      <w:tr w:rsidR="009B6185" w14:paraId="0E4AFFED" w14:textId="77777777">
        <w:trPr>
          <w:trHeight w:val="480"/>
        </w:trPr>
        <w:tc>
          <w:tcPr>
            <w:tcW w:w="5309" w:type="dxa"/>
            <w:tcBorders>
              <w:top w:val="nil"/>
              <w:left w:val="nil"/>
              <w:bottom w:val="nil"/>
              <w:right w:val="nil"/>
            </w:tcBorders>
          </w:tcPr>
          <w:p w14:paraId="389F3AD0" w14:textId="77777777" w:rsidR="009B6185" w:rsidRDefault="00000000">
            <w:pPr>
              <w:spacing w:after="0" w:line="259" w:lineRule="auto"/>
              <w:ind w:left="0" w:firstLine="0"/>
            </w:pPr>
            <w:r>
              <w:t xml:space="preserve">  </w:t>
            </w:r>
            <w:r>
              <w:rPr>
                <w:b/>
                <w:i/>
              </w:rPr>
              <w:t>License to Practice</w:t>
            </w:r>
            <w:r>
              <w:t xml:space="preserve"> </w:t>
            </w:r>
          </w:p>
          <w:p w14:paraId="4FA02231" w14:textId="77777777" w:rsidR="009B6185" w:rsidRDefault="00000000">
            <w:pPr>
              <w:spacing w:after="0" w:line="259" w:lineRule="auto"/>
              <w:ind w:left="0" w:firstLine="0"/>
            </w:pPr>
            <w:r>
              <w:rPr>
                <w:sz w:val="2"/>
              </w:rPr>
              <w:t xml:space="preserve">  </w:t>
            </w:r>
          </w:p>
        </w:tc>
        <w:tc>
          <w:tcPr>
            <w:tcW w:w="902" w:type="dxa"/>
            <w:tcBorders>
              <w:top w:val="nil"/>
              <w:left w:val="nil"/>
              <w:bottom w:val="nil"/>
              <w:right w:val="nil"/>
            </w:tcBorders>
          </w:tcPr>
          <w:p w14:paraId="4D4C8977" w14:textId="77777777" w:rsidR="009B6185" w:rsidRDefault="009B6185">
            <w:pPr>
              <w:spacing w:after="160" w:line="259" w:lineRule="auto"/>
              <w:ind w:left="0" w:firstLine="0"/>
            </w:pPr>
          </w:p>
        </w:tc>
        <w:tc>
          <w:tcPr>
            <w:tcW w:w="2429" w:type="dxa"/>
            <w:gridSpan w:val="2"/>
            <w:tcBorders>
              <w:top w:val="nil"/>
              <w:left w:val="nil"/>
              <w:bottom w:val="nil"/>
              <w:right w:val="nil"/>
            </w:tcBorders>
          </w:tcPr>
          <w:p w14:paraId="0C428801" w14:textId="77777777" w:rsidR="009B6185" w:rsidRDefault="009B6185">
            <w:pPr>
              <w:spacing w:after="160" w:line="259" w:lineRule="auto"/>
              <w:ind w:left="0" w:firstLine="0"/>
            </w:pPr>
          </w:p>
        </w:tc>
        <w:tc>
          <w:tcPr>
            <w:tcW w:w="1167" w:type="dxa"/>
            <w:tcBorders>
              <w:top w:val="nil"/>
              <w:left w:val="nil"/>
              <w:bottom w:val="nil"/>
              <w:right w:val="nil"/>
            </w:tcBorders>
          </w:tcPr>
          <w:p w14:paraId="6F6845CF" w14:textId="77777777" w:rsidR="009B6185" w:rsidRDefault="00000000">
            <w:pPr>
              <w:spacing w:after="0" w:line="259" w:lineRule="auto"/>
              <w:ind w:left="206" w:firstLine="0"/>
            </w:pPr>
            <w:r>
              <w:t xml:space="preserve"> </w:t>
            </w:r>
          </w:p>
        </w:tc>
      </w:tr>
      <w:tr w:rsidR="009B6185" w14:paraId="4DCCFC25" w14:textId="77777777">
        <w:trPr>
          <w:trHeight w:val="665"/>
        </w:trPr>
        <w:tc>
          <w:tcPr>
            <w:tcW w:w="5309" w:type="dxa"/>
            <w:tcBorders>
              <w:top w:val="nil"/>
              <w:left w:val="nil"/>
              <w:bottom w:val="nil"/>
              <w:right w:val="nil"/>
            </w:tcBorders>
          </w:tcPr>
          <w:p w14:paraId="6E48E5F6" w14:textId="77777777" w:rsidR="009B6185" w:rsidRDefault="00000000">
            <w:pPr>
              <w:spacing w:after="0" w:line="259" w:lineRule="auto"/>
              <w:ind w:left="154" w:firstLine="0"/>
            </w:pPr>
            <w:r>
              <w:rPr>
                <w:b/>
                <w:u w:val="single" w:color="000000"/>
              </w:rPr>
              <w:t>Description/Agency</w:t>
            </w:r>
            <w:r>
              <w:t xml:space="preserve"> </w:t>
            </w:r>
          </w:p>
          <w:p w14:paraId="7DAAF76A" w14:textId="77777777" w:rsidR="009B6185" w:rsidRDefault="00000000">
            <w:pPr>
              <w:spacing w:after="0" w:line="259" w:lineRule="auto"/>
              <w:ind w:left="0" w:firstLine="0"/>
            </w:pPr>
            <w:r>
              <w:t xml:space="preserve">  </w:t>
            </w:r>
          </w:p>
          <w:p w14:paraId="22E290AD" w14:textId="77777777" w:rsidR="009B6185" w:rsidRDefault="00000000">
            <w:pPr>
              <w:spacing w:after="0" w:line="259" w:lineRule="auto"/>
              <w:ind w:left="0" w:firstLine="0"/>
            </w:pPr>
            <w:r>
              <w:rPr>
                <w:sz w:val="2"/>
              </w:rPr>
              <w:t xml:space="preserve">  </w:t>
            </w:r>
          </w:p>
        </w:tc>
        <w:tc>
          <w:tcPr>
            <w:tcW w:w="902" w:type="dxa"/>
            <w:tcBorders>
              <w:top w:val="nil"/>
              <w:left w:val="nil"/>
              <w:bottom w:val="nil"/>
              <w:right w:val="nil"/>
            </w:tcBorders>
          </w:tcPr>
          <w:p w14:paraId="68D4F75D" w14:textId="77777777" w:rsidR="009B6185" w:rsidRDefault="00000000">
            <w:pPr>
              <w:spacing w:after="0" w:line="259" w:lineRule="auto"/>
              <w:ind w:left="0" w:firstLine="0"/>
            </w:pPr>
            <w:r>
              <w:t xml:space="preserve"> </w:t>
            </w:r>
          </w:p>
        </w:tc>
        <w:tc>
          <w:tcPr>
            <w:tcW w:w="2429" w:type="dxa"/>
            <w:gridSpan w:val="2"/>
            <w:tcBorders>
              <w:top w:val="nil"/>
              <w:left w:val="nil"/>
              <w:bottom w:val="nil"/>
              <w:right w:val="nil"/>
            </w:tcBorders>
          </w:tcPr>
          <w:p w14:paraId="4D22A5AB" w14:textId="77777777" w:rsidR="009B6185" w:rsidRDefault="00000000">
            <w:pPr>
              <w:tabs>
                <w:tab w:val="center" w:pos="1478"/>
              </w:tabs>
              <w:spacing w:after="0" w:line="259" w:lineRule="auto"/>
              <w:ind w:left="0" w:firstLine="0"/>
            </w:pPr>
            <w:r>
              <w:rPr>
                <w:b/>
                <w:u w:val="single" w:color="000000"/>
              </w:rPr>
              <w:t>Date</w:t>
            </w:r>
            <w:r>
              <w:rPr>
                <w:b/>
              </w:rPr>
              <w:t xml:space="preserve"> </w:t>
            </w:r>
            <w:r>
              <w:rPr>
                <w:b/>
              </w:rPr>
              <w:tab/>
            </w:r>
            <w:r>
              <w:rPr>
                <w:b/>
                <w:u w:val="single" w:color="000000"/>
              </w:rPr>
              <w:t>Number</w:t>
            </w:r>
            <w:r>
              <w:t xml:space="preserve"> </w:t>
            </w:r>
          </w:p>
          <w:p w14:paraId="453A66C4" w14:textId="77777777" w:rsidR="009B6185" w:rsidRDefault="00000000">
            <w:pPr>
              <w:spacing w:after="0" w:line="259" w:lineRule="auto"/>
              <w:ind w:left="0" w:firstLine="0"/>
            </w:pPr>
            <w:r>
              <w:rPr>
                <w:b/>
                <w:u w:val="single" w:color="000000"/>
              </w:rPr>
              <w:t>Acquired</w:t>
            </w:r>
            <w:r>
              <w:t xml:space="preserve"> </w:t>
            </w:r>
          </w:p>
        </w:tc>
        <w:tc>
          <w:tcPr>
            <w:tcW w:w="1167" w:type="dxa"/>
            <w:tcBorders>
              <w:top w:val="nil"/>
              <w:left w:val="nil"/>
              <w:bottom w:val="nil"/>
              <w:right w:val="nil"/>
            </w:tcBorders>
          </w:tcPr>
          <w:p w14:paraId="6C853847" w14:textId="77777777" w:rsidR="009B6185" w:rsidRDefault="00000000">
            <w:pPr>
              <w:spacing w:after="0" w:line="259" w:lineRule="auto"/>
              <w:ind w:left="0" w:firstLine="0"/>
              <w:jc w:val="both"/>
            </w:pPr>
            <w:r>
              <w:rPr>
                <w:b/>
                <w:u w:val="single" w:color="000000"/>
              </w:rPr>
              <w:t>Expiration</w:t>
            </w:r>
            <w:r>
              <w:t xml:space="preserve"> </w:t>
            </w:r>
          </w:p>
        </w:tc>
      </w:tr>
      <w:tr w:rsidR="009B6185" w14:paraId="574BB7D9" w14:textId="77777777">
        <w:trPr>
          <w:trHeight w:val="301"/>
        </w:trPr>
        <w:tc>
          <w:tcPr>
            <w:tcW w:w="5309" w:type="dxa"/>
            <w:vMerge w:val="restart"/>
            <w:tcBorders>
              <w:top w:val="nil"/>
              <w:left w:val="nil"/>
              <w:bottom w:val="nil"/>
              <w:right w:val="nil"/>
            </w:tcBorders>
          </w:tcPr>
          <w:p w14:paraId="4BF1F720" w14:textId="77777777" w:rsidR="009B6185" w:rsidRDefault="00000000">
            <w:pPr>
              <w:spacing w:after="0" w:line="259" w:lineRule="auto"/>
              <w:ind w:left="154" w:firstLine="0"/>
            </w:pPr>
            <w:r>
              <w:t xml:space="preserve">Medicine – Arkansas Medical Board  </w:t>
            </w:r>
          </w:p>
          <w:p w14:paraId="1CA25EBE" w14:textId="77777777" w:rsidR="009B6185" w:rsidRDefault="00000000">
            <w:pPr>
              <w:spacing w:after="0" w:line="259" w:lineRule="auto"/>
              <w:ind w:left="0" w:firstLine="0"/>
            </w:pPr>
            <w:r>
              <w:t xml:space="preserve">   </w:t>
            </w:r>
          </w:p>
          <w:p w14:paraId="1C1969E1" w14:textId="77777777" w:rsidR="009B6185" w:rsidRDefault="00000000">
            <w:pPr>
              <w:spacing w:after="2" w:line="259" w:lineRule="auto"/>
              <w:ind w:left="154" w:firstLine="0"/>
            </w:pPr>
            <w:r>
              <w:t xml:space="preserve">Medicine - Texas Medical Board  </w:t>
            </w:r>
          </w:p>
          <w:p w14:paraId="15FFA1D3" w14:textId="77777777" w:rsidR="009B6185" w:rsidRDefault="00000000">
            <w:pPr>
              <w:spacing w:after="0" w:line="259" w:lineRule="auto"/>
              <w:ind w:left="0" w:firstLine="0"/>
            </w:pPr>
            <w:r>
              <w:t xml:space="preserve">  </w:t>
            </w:r>
          </w:p>
        </w:tc>
        <w:tc>
          <w:tcPr>
            <w:tcW w:w="902" w:type="dxa"/>
            <w:vMerge w:val="restart"/>
            <w:tcBorders>
              <w:top w:val="nil"/>
              <w:left w:val="nil"/>
              <w:bottom w:val="nil"/>
              <w:right w:val="nil"/>
            </w:tcBorders>
          </w:tcPr>
          <w:p w14:paraId="0AEFE144" w14:textId="77777777" w:rsidR="009B6185" w:rsidRDefault="00000000">
            <w:pPr>
              <w:spacing w:after="0" w:line="259" w:lineRule="auto"/>
              <w:ind w:left="0" w:firstLine="0"/>
            </w:pPr>
            <w:r>
              <w:t xml:space="preserve"> </w:t>
            </w:r>
          </w:p>
          <w:p w14:paraId="2FA1975D" w14:textId="77777777" w:rsidR="009B6185" w:rsidRDefault="00000000">
            <w:pPr>
              <w:spacing w:after="0" w:line="259" w:lineRule="auto"/>
              <w:ind w:left="0" w:firstLine="0"/>
            </w:pPr>
            <w:r>
              <w:t xml:space="preserve">  </w:t>
            </w:r>
          </w:p>
        </w:tc>
        <w:tc>
          <w:tcPr>
            <w:tcW w:w="2429" w:type="dxa"/>
            <w:gridSpan w:val="2"/>
            <w:tcBorders>
              <w:top w:val="nil"/>
              <w:left w:val="nil"/>
              <w:bottom w:val="nil"/>
              <w:right w:val="nil"/>
            </w:tcBorders>
          </w:tcPr>
          <w:p w14:paraId="6538A453" w14:textId="77777777" w:rsidR="009B6185" w:rsidRDefault="00000000">
            <w:pPr>
              <w:spacing w:after="0" w:line="259" w:lineRule="auto"/>
              <w:ind w:left="0" w:firstLine="0"/>
            </w:pPr>
            <w:r>
              <w:t xml:space="preserve">6/4/2010 E-6494 </w:t>
            </w:r>
          </w:p>
        </w:tc>
        <w:tc>
          <w:tcPr>
            <w:tcW w:w="1167" w:type="dxa"/>
            <w:vMerge w:val="restart"/>
            <w:tcBorders>
              <w:top w:val="nil"/>
              <w:left w:val="nil"/>
              <w:bottom w:val="nil"/>
              <w:right w:val="nil"/>
            </w:tcBorders>
          </w:tcPr>
          <w:p w14:paraId="4904E050" w14:textId="6BDA2AE8" w:rsidR="009B6185" w:rsidRDefault="00000000">
            <w:pPr>
              <w:spacing w:after="0" w:line="259" w:lineRule="auto"/>
              <w:ind w:left="0" w:firstLine="0"/>
            </w:pPr>
            <w:r>
              <w:t>12/202</w:t>
            </w:r>
            <w:r w:rsidR="00154FF1">
              <w:t>7</w:t>
            </w:r>
            <w:r>
              <w:t xml:space="preserve"> </w:t>
            </w:r>
          </w:p>
          <w:p w14:paraId="5B1E46EF" w14:textId="77777777" w:rsidR="009B6185" w:rsidRDefault="00000000">
            <w:pPr>
              <w:spacing w:after="0" w:line="259" w:lineRule="auto"/>
              <w:ind w:left="0" w:firstLine="0"/>
            </w:pPr>
            <w:r>
              <w:t xml:space="preserve"> </w:t>
            </w:r>
          </w:p>
          <w:p w14:paraId="339431EA" w14:textId="4BFB3C4B" w:rsidR="009B6185" w:rsidRDefault="00000000">
            <w:pPr>
              <w:spacing w:after="0" w:line="259" w:lineRule="auto"/>
              <w:ind w:left="0" w:firstLine="0"/>
            </w:pPr>
            <w:r>
              <w:t>08/202</w:t>
            </w:r>
            <w:r w:rsidR="00154FF1">
              <w:t>6</w:t>
            </w:r>
            <w:r>
              <w:t xml:space="preserve"> </w:t>
            </w:r>
          </w:p>
        </w:tc>
      </w:tr>
      <w:tr w:rsidR="009B6185" w14:paraId="69397BE5" w14:textId="77777777">
        <w:trPr>
          <w:trHeight w:val="867"/>
        </w:trPr>
        <w:tc>
          <w:tcPr>
            <w:tcW w:w="0" w:type="auto"/>
            <w:vMerge/>
            <w:tcBorders>
              <w:top w:val="nil"/>
              <w:left w:val="nil"/>
              <w:bottom w:val="nil"/>
              <w:right w:val="nil"/>
            </w:tcBorders>
          </w:tcPr>
          <w:p w14:paraId="0ED8D182" w14:textId="77777777" w:rsidR="009B6185" w:rsidRDefault="009B6185">
            <w:pPr>
              <w:spacing w:after="160" w:line="259" w:lineRule="auto"/>
              <w:ind w:left="0" w:firstLine="0"/>
            </w:pPr>
          </w:p>
        </w:tc>
        <w:tc>
          <w:tcPr>
            <w:tcW w:w="0" w:type="auto"/>
            <w:vMerge/>
            <w:tcBorders>
              <w:top w:val="nil"/>
              <w:left w:val="nil"/>
              <w:bottom w:val="nil"/>
              <w:right w:val="nil"/>
            </w:tcBorders>
          </w:tcPr>
          <w:p w14:paraId="2EEA1B41" w14:textId="77777777" w:rsidR="009B6185" w:rsidRDefault="009B6185">
            <w:pPr>
              <w:spacing w:after="160" w:line="259" w:lineRule="auto"/>
              <w:ind w:left="0" w:firstLine="0"/>
            </w:pPr>
          </w:p>
        </w:tc>
        <w:tc>
          <w:tcPr>
            <w:tcW w:w="1051" w:type="dxa"/>
            <w:tcBorders>
              <w:top w:val="nil"/>
              <w:left w:val="nil"/>
              <w:bottom w:val="nil"/>
              <w:right w:val="nil"/>
            </w:tcBorders>
          </w:tcPr>
          <w:p w14:paraId="66245AD6" w14:textId="77777777" w:rsidR="009B6185" w:rsidRDefault="00000000">
            <w:pPr>
              <w:spacing w:after="0" w:line="259" w:lineRule="auto"/>
              <w:ind w:left="0" w:firstLine="0"/>
            </w:pPr>
            <w:r>
              <w:t xml:space="preserve"> </w:t>
            </w:r>
          </w:p>
          <w:p w14:paraId="1BBDB5DC" w14:textId="77777777" w:rsidR="009B6185" w:rsidRDefault="00000000">
            <w:pPr>
              <w:spacing w:after="0" w:line="259" w:lineRule="auto"/>
              <w:ind w:left="0" w:firstLine="0"/>
            </w:pPr>
            <w:r>
              <w:t xml:space="preserve">11/2007 </w:t>
            </w:r>
          </w:p>
        </w:tc>
        <w:tc>
          <w:tcPr>
            <w:tcW w:w="1378" w:type="dxa"/>
            <w:tcBorders>
              <w:top w:val="nil"/>
              <w:left w:val="nil"/>
              <w:bottom w:val="nil"/>
              <w:right w:val="nil"/>
            </w:tcBorders>
          </w:tcPr>
          <w:p w14:paraId="57F684E6" w14:textId="77777777" w:rsidR="009B6185" w:rsidRDefault="00000000">
            <w:pPr>
              <w:spacing w:after="0" w:line="259" w:lineRule="auto"/>
              <w:ind w:left="0" w:firstLine="0"/>
            </w:pPr>
            <w:r>
              <w:t xml:space="preserve"> </w:t>
            </w:r>
          </w:p>
          <w:p w14:paraId="27554C70" w14:textId="77777777" w:rsidR="009B6185" w:rsidRDefault="00000000">
            <w:pPr>
              <w:spacing w:after="0" w:line="259" w:lineRule="auto"/>
              <w:ind w:left="0" w:firstLine="0"/>
            </w:pPr>
            <w:r>
              <w:t xml:space="preserve">M7937  </w:t>
            </w:r>
          </w:p>
        </w:tc>
        <w:tc>
          <w:tcPr>
            <w:tcW w:w="0" w:type="auto"/>
            <w:vMerge/>
            <w:tcBorders>
              <w:top w:val="nil"/>
              <w:left w:val="nil"/>
              <w:bottom w:val="nil"/>
              <w:right w:val="nil"/>
            </w:tcBorders>
          </w:tcPr>
          <w:p w14:paraId="0E623936" w14:textId="77777777" w:rsidR="009B6185" w:rsidRDefault="009B6185">
            <w:pPr>
              <w:spacing w:after="160" w:line="259" w:lineRule="auto"/>
              <w:ind w:left="0" w:firstLine="0"/>
            </w:pPr>
          </w:p>
        </w:tc>
      </w:tr>
      <w:tr w:rsidR="009B6185" w14:paraId="463365C6" w14:textId="77777777">
        <w:trPr>
          <w:trHeight w:val="893"/>
        </w:trPr>
        <w:tc>
          <w:tcPr>
            <w:tcW w:w="5309" w:type="dxa"/>
            <w:tcBorders>
              <w:top w:val="nil"/>
              <w:left w:val="nil"/>
              <w:bottom w:val="nil"/>
              <w:right w:val="nil"/>
            </w:tcBorders>
          </w:tcPr>
          <w:p w14:paraId="5D52F1A2" w14:textId="77777777" w:rsidR="009B6185" w:rsidRDefault="00000000">
            <w:pPr>
              <w:spacing w:after="0" w:line="259" w:lineRule="auto"/>
              <w:ind w:left="154" w:firstLine="0"/>
            </w:pPr>
            <w:r>
              <w:t xml:space="preserve">Physician Permit (Inactive) - Colorado State Board </w:t>
            </w:r>
          </w:p>
          <w:p w14:paraId="520CADD7" w14:textId="77777777" w:rsidR="009B6185" w:rsidRDefault="00000000">
            <w:pPr>
              <w:spacing w:after="0" w:line="259" w:lineRule="auto"/>
              <w:ind w:left="0" w:firstLine="0"/>
            </w:pPr>
            <w:r>
              <w:t xml:space="preserve">  </w:t>
            </w:r>
          </w:p>
          <w:p w14:paraId="4B75F0B7" w14:textId="77777777" w:rsidR="009B6185" w:rsidRDefault="00000000">
            <w:pPr>
              <w:spacing w:after="7" w:line="259" w:lineRule="auto"/>
              <w:ind w:left="154" w:firstLine="0"/>
            </w:pPr>
            <w:r>
              <w:t xml:space="preserve">of Medical Examiners  </w:t>
            </w:r>
          </w:p>
          <w:p w14:paraId="06A06DA2" w14:textId="77777777" w:rsidR="009B6185" w:rsidRDefault="00000000">
            <w:pPr>
              <w:spacing w:after="0" w:line="259" w:lineRule="auto"/>
              <w:ind w:left="0" w:firstLine="0"/>
            </w:pPr>
            <w:r>
              <w:t xml:space="preserve">  </w:t>
            </w:r>
          </w:p>
        </w:tc>
        <w:tc>
          <w:tcPr>
            <w:tcW w:w="902" w:type="dxa"/>
            <w:tcBorders>
              <w:top w:val="nil"/>
              <w:left w:val="nil"/>
              <w:bottom w:val="nil"/>
              <w:right w:val="nil"/>
            </w:tcBorders>
          </w:tcPr>
          <w:p w14:paraId="539A8876" w14:textId="77777777" w:rsidR="009B6185" w:rsidRDefault="00000000">
            <w:pPr>
              <w:spacing w:after="0" w:line="259" w:lineRule="auto"/>
              <w:ind w:left="0" w:firstLine="0"/>
            </w:pPr>
            <w:r>
              <w:t xml:space="preserve">  </w:t>
            </w:r>
          </w:p>
        </w:tc>
        <w:tc>
          <w:tcPr>
            <w:tcW w:w="1051" w:type="dxa"/>
            <w:tcBorders>
              <w:top w:val="nil"/>
              <w:left w:val="nil"/>
              <w:bottom w:val="nil"/>
              <w:right w:val="nil"/>
            </w:tcBorders>
          </w:tcPr>
          <w:p w14:paraId="6A7201F0" w14:textId="77777777" w:rsidR="009B6185" w:rsidRDefault="00000000">
            <w:pPr>
              <w:spacing w:after="0" w:line="259" w:lineRule="auto"/>
              <w:ind w:left="0" w:firstLine="0"/>
            </w:pPr>
            <w:r>
              <w:t xml:space="preserve">01/2004 </w:t>
            </w:r>
          </w:p>
        </w:tc>
        <w:tc>
          <w:tcPr>
            <w:tcW w:w="1378" w:type="dxa"/>
            <w:tcBorders>
              <w:top w:val="nil"/>
              <w:left w:val="nil"/>
              <w:bottom w:val="nil"/>
              <w:right w:val="nil"/>
            </w:tcBorders>
          </w:tcPr>
          <w:p w14:paraId="32C143AF" w14:textId="77777777" w:rsidR="009B6185" w:rsidRDefault="00000000">
            <w:pPr>
              <w:spacing w:after="0" w:line="259" w:lineRule="auto"/>
              <w:ind w:left="0" w:firstLine="0"/>
            </w:pPr>
            <w:r>
              <w:t xml:space="preserve">42250  </w:t>
            </w:r>
          </w:p>
        </w:tc>
        <w:tc>
          <w:tcPr>
            <w:tcW w:w="1167" w:type="dxa"/>
            <w:tcBorders>
              <w:top w:val="nil"/>
              <w:left w:val="nil"/>
              <w:bottom w:val="nil"/>
              <w:right w:val="nil"/>
            </w:tcBorders>
          </w:tcPr>
          <w:p w14:paraId="3B4E4ED7" w14:textId="77777777" w:rsidR="009B6185" w:rsidRDefault="00000000">
            <w:pPr>
              <w:spacing w:after="0" w:line="259" w:lineRule="auto"/>
              <w:ind w:left="0" w:firstLine="0"/>
            </w:pPr>
            <w:r>
              <w:t xml:space="preserve">05/2011 </w:t>
            </w:r>
          </w:p>
        </w:tc>
      </w:tr>
      <w:tr w:rsidR="009B6185" w14:paraId="48671A7D" w14:textId="77777777">
        <w:trPr>
          <w:trHeight w:val="890"/>
        </w:trPr>
        <w:tc>
          <w:tcPr>
            <w:tcW w:w="5309" w:type="dxa"/>
            <w:tcBorders>
              <w:top w:val="nil"/>
              <w:left w:val="nil"/>
              <w:bottom w:val="nil"/>
              <w:right w:val="nil"/>
            </w:tcBorders>
          </w:tcPr>
          <w:p w14:paraId="3CD42456" w14:textId="77777777" w:rsidR="009B6185" w:rsidRDefault="00000000">
            <w:pPr>
              <w:spacing w:after="0" w:line="259" w:lineRule="auto"/>
              <w:ind w:left="154" w:firstLine="0"/>
            </w:pPr>
            <w:r>
              <w:t xml:space="preserve">Physician Permit (Inactive) - Commonwealth of </w:t>
            </w:r>
          </w:p>
          <w:p w14:paraId="3182D50E" w14:textId="77777777" w:rsidR="009B6185" w:rsidRDefault="00000000">
            <w:pPr>
              <w:spacing w:after="0" w:line="259" w:lineRule="auto"/>
              <w:ind w:left="0" w:firstLine="0"/>
            </w:pPr>
            <w:r>
              <w:t xml:space="preserve">  </w:t>
            </w:r>
          </w:p>
          <w:p w14:paraId="03343D73" w14:textId="77777777" w:rsidR="009B6185" w:rsidRDefault="00000000">
            <w:pPr>
              <w:spacing w:after="12" w:line="259" w:lineRule="auto"/>
              <w:ind w:left="154" w:firstLine="0"/>
            </w:pPr>
            <w:r>
              <w:t xml:space="preserve">Massachusetts Board of Registration in Medicine  </w:t>
            </w:r>
          </w:p>
          <w:p w14:paraId="06262392" w14:textId="77777777" w:rsidR="009B6185" w:rsidRDefault="00000000">
            <w:pPr>
              <w:spacing w:after="0" w:line="259" w:lineRule="auto"/>
              <w:ind w:left="0" w:firstLine="0"/>
            </w:pPr>
            <w:r>
              <w:t xml:space="preserve">  </w:t>
            </w:r>
          </w:p>
        </w:tc>
        <w:tc>
          <w:tcPr>
            <w:tcW w:w="902" w:type="dxa"/>
            <w:tcBorders>
              <w:top w:val="nil"/>
              <w:left w:val="nil"/>
              <w:bottom w:val="nil"/>
              <w:right w:val="nil"/>
            </w:tcBorders>
          </w:tcPr>
          <w:p w14:paraId="002F53C3" w14:textId="77777777" w:rsidR="009B6185" w:rsidRDefault="00000000">
            <w:pPr>
              <w:spacing w:after="0" w:line="259" w:lineRule="auto"/>
              <w:ind w:left="0" w:firstLine="0"/>
            </w:pPr>
            <w:r>
              <w:t xml:space="preserve"> </w:t>
            </w:r>
          </w:p>
        </w:tc>
        <w:tc>
          <w:tcPr>
            <w:tcW w:w="1051" w:type="dxa"/>
            <w:tcBorders>
              <w:top w:val="nil"/>
              <w:left w:val="nil"/>
              <w:bottom w:val="nil"/>
              <w:right w:val="nil"/>
            </w:tcBorders>
          </w:tcPr>
          <w:p w14:paraId="32AD2166" w14:textId="77777777" w:rsidR="009B6185" w:rsidRDefault="00000000">
            <w:pPr>
              <w:spacing w:after="0" w:line="259" w:lineRule="auto"/>
              <w:ind w:left="0" w:firstLine="0"/>
            </w:pPr>
            <w:r>
              <w:t xml:space="preserve">01/1997 </w:t>
            </w:r>
          </w:p>
        </w:tc>
        <w:tc>
          <w:tcPr>
            <w:tcW w:w="1378" w:type="dxa"/>
            <w:tcBorders>
              <w:top w:val="nil"/>
              <w:left w:val="nil"/>
              <w:bottom w:val="nil"/>
              <w:right w:val="nil"/>
            </w:tcBorders>
          </w:tcPr>
          <w:p w14:paraId="36E715CB" w14:textId="77777777" w:rsidR="009B6185" w:rsidRDefault="00000000">
            <w:pPr>
              <w:spacing w:after="0" w:line="259" w:lineRule="auto"/>
              <w:ind w:left="0" w:firstLine="0"/>
            </w:pPr>
            <w:r>
              <w:t xml:space="preserve">154416  </w:t>
            </w:r>
          </w:p>
        </w:tc>
        <w:tc>
          <w:tcPr>
            <w:tcW w:w="1167" w:type="dxa"/>
            <w:tcBorders>
              <w:top w:val="nil"/>
              <w:left w:val="nil"/>
              <w:bottom w:val="nil"/>
              <w:right w:val="nil"/>
            </w:tcBorders>
          </w:tcPr>
          <w:p w14:paraId="5A3BEFB0" w14:textId="77777777" w:rsidR="009B6185" w:rsidRDefault="00000000">
            <w:pPr>
              <w:spacing w:after="0" w:line="259" w:lineRule="auto"/>
              <w:ind w:left="0" w:firstLine="0"/>
            </w:pPr>
            <w:r>
              <w:t xml:space="preserve">12/1999 </w:t>
            </w:r>
          </w:p>
        </w:tc>
      </w:tr>
      <w:tr w:rsidR="009B6185" w14:paraId="4F70D8A0" w14:textId="77777777">
        <w:trPr>
          <w:trHeight w:val="583"/>
        </w:trPr>
        <w:tc>
          <w:tcPr>
            <w:tcW w:w="5309" w:type="dxa"/>
            <w:tcBorders>
              <w:top w:val="nil"/>
              <w:left w:val="nil"/>
              <w:bottom w:val="nil"/>
              <w:right w:val="nil"/>
            </w:tcBorders>
          </w:tcPr>
          <w:p w14:paraId="3670084D" w14:textId="77777777" w:rsidR="009B6185" w:rsidRDefault="00000000">
            <w:pPr>
              <w:spacing w:after="0" w:line="259" w:lineRule="auto"/>
              <w:ind w:left="154" w:firstLine="0"/>
            </w:pPr>
            <w:r>
              <w:t xml:space="preserve">Physician Permit (Inactive) - Ohio State Medical </w:t>
            </w:r>
          </w:p>
          <w:p w14:paraId="02FB321E" w14:textId="77777777" w:rsidR="009B6185" w:rsidRDefault="00000000">
            <w:pPr>
              <w:spacing w:after="0" w:line="259" w:lineRule="auto"/>
              <w:ind w:left="0" w:firstLine="0"/>
            </w:pPr>
            <w:r>
              <w:t xml:space="preserve">  </w:t>
            </w:r>
          </w:p>
          <w:p w14:paraId="79BE4897" w14:textId="77777777" w:rsidR="009B6185" w:rsidRDefault="00000000">
            <w:pPr>
              <w:spacing w:after="0" w:line="259" w:lineRule="auto"/>
              <w:ind w:left="154" w:firstLine="0"/>
            </w:pPr>
            <w:r>
              <w:t xml:space="preserve">Board  </w:t>
            </w:r>
          </w:p>
        </w:tc>
        <w:tc>
          <w:tcPr>
            <w:tcW w:w="902" w:type="dxa"/>
            <w:tcBorders>
              <w:top w:val="nil"/>
              <w:left w:val="nil"/>
              <w:bottom w:val="nil"/>
              <w:right w:val="nil"/>
            </w:tcBorders>
          </w:tcPr>
          <w:p w14:paraId="13F3C2B2" w14:textId="77777777" w:rsidR="009B6185" w:rsidRDefault="00000000">
            <w:pPr>
              <w:spacing w:after="0" w:line="259" w:lineRule="auto"/>
              <w:ind w:left="0" w:firstLine="0"/>
            </w:pPr>
            <w:r>
              <w:t xml:space="preserve"> </w:t>
            </w:r>
          </w:p>
        </w:tc>
        <w:tc>
          <w:tcPr>
            <w:tcW w:w="1051" w:type="dxa"/>
            <w:tcBorders>
              <w:top w:val="nil"/>
              <w:left w:val="nil"/>
              <w:bottom w:val="nil"/>
              <w:right w:val="nil"/>
            </w:tcBorders>
          </w:tcPr>
          <w:p w14:paraId="0980D80C" w14:textId="77777777" w:rsidR="009B6185" w:rsidRDefault="00000000">
            <w:pPr>
              <w:spacing w:after="0" w:line="259" w:lineRule="auto"/>
              <w:ind w:left="0" w:firstLine="0"/>
            </w:pPr>
            <w:r>
              <w:t xml:space="preserve">09/1996 </w:t>
            </w:r>
          </w:p>
        </w:tc>
        <w:tc>
          <w:tcPr>
            <w:tcW w:w="1378" w:type="dxa"/>
            <w:tcBorders>
              <w:top w:val="nil"/>
              <w:left w:val="nil"/>
              <w:bottom w:val="nil"/>
              <w:right w:val="nil"/>
            </w:tcBorders>
          </w:tcPr>
          <w:p w14:paraId="2EECEC5F" w14:textId="77777777" w:rsidR="009B6185" w:rsidRDefault="00000000">
            <w:pPr>
              <w:spacing w:after="0" w:line="259" w:lineRule="auto"/>
              <w:ind w:left="0" w:firstLine="0"/>
            </w:pPr>
            <w:r>
              <w:t xml:space="preserve">70954  </w:t>
            </w:r>
          </w:p>
        </w:tc>
        <w:tc>
          <w:tcPr>
            <w:tcW w:w="1167" w:type="dxa"/>
            <w:tcBorders>
              <w:top w:val="nil"/>
              <w:left w:val="nil"/>
              <w:bottom w:val="nil"/>
              <w:right w:val="nil"/>
            </w:tcBorders>
          </w:tcPr>
          <w:p w14:paraId="5234D233" w14:textId="77777777" w:rsidR="009B6185" w:rsidRDefault="00000000">
            <w:pPr>
              <w:spacing w:after="0" w:line="259" w:lineRule="auto"/>
              <w:ind w:left="0" w:firstLine="0"/>
            </w:pPr>
            <w:r>
              <w:t xml:space="preserve">09/1998 </w:t>
            </w:r>
          </w:p>
        </w:tc>
      </w:tr>
      <w:tr w:rsidR="009B6185" w14:paraId="0989BC0D" w14:textId="77777777">
        <w:trPr>
          <w:trHeight w:val="286"/>
        </w:trPr>
        <w:tc>
          <w:tcPr>
            <w:tcW w:w="5309" w:type="dxa"/>
            <w:vMerge w:val="restart"/>
            <w:tcBorders>
              <w:top w:val="nil"/>
              <w:left w:val="nil"/>
              <w:bottom w:val="nil"/>
              <w:right w:val="nil"/>
            </w:tcBorders>
          </w:tcPr>
          <w:p w14:paraId="373353C2" w14:textId="77777777" w:rsidR="009B6185" w:rsidRDefault="00000000">
            <w:pPr>
              <w:spacing w:after="0" w:line="259" w:lineRule="auto"/>
              <w:ind w:left="154" w:firstLine="0"/>
            </w:pPr>
            <w:r>
              <w:t xml:space="preserve"> </w:t>
            </w:r>
          </w:p>
          <w:p w14:paraId="472106F4" w14:textId="77777777" w:rsidR="009B6185" w:rsidRDefault="00000000">
            <w:pPr>
              <w:spacing w:after="0" w:line="259" w:lineRule="auto"/>
              <w:ind w:left="154" w:firstLine="0"/>
            </w:pPr>
            <w:r>
              <w:t xml:space="preserve">Physician Permit (Inactive) - Commonwealth of </w:t>
            </w:r>
          </w:p>
          <w:p w14:paraId="5914916F" w14:textId="77777777" w:rsidR="009B6185" w:rsidRDefault="00000000">
            <w:pPr>
              <w:spacing w:after="0" w:line="259" w:lineRule="auto"/>
              <w:ind w:left="0" w:firstLine="0"/>
            </w:pPr>
            <w:r>
              <w:t xml:space="preserve">  </w:t>
            </w:r>
          </w:p>
          <w:p w14:paraId="051C4484" w14:textId="77777777" w:rsidR="009B6185" w:rsidRDefault="00000000">
            <w:pPr>
              <w:spacing w:after="0" w:line="259" w:lineRule="auto"/>
              <w:ind w:left="154" w:firstLine="0"/>
            </w:pPr>
            <w:r>
              <w:t xml:space="preserve">Pennsylvania Department of State, Bureau of </w:t>
            </w:r>
          </w:p>
          <w:p w14:paraId="287D32BA" w14:textId="77777777" w:rsidR="009B6185" w:rsidRDefault="00000000">
            <w:pPr>
              <w:spacing w:after="7" w:line="259" w:lineRule="auto"/>
              <w:ind w:left="154" w:firstLine="0"/>
            </w:pPr>
            <w:r>
              <w:t xml:space="preserve">Professional and Occupational Affairs  </w:t>
            </w:r>
          </w:p>
          <w:p w14:paraId="660FDAF1" w14:textId="77777777" w:rsidR="009B6185" w:rsidRDefault="00000000">
            <w:pPr>
              <w:spacing w:after="0" w:line="259" w:lineRule="auto"/>
              <w:ind w:left="0" w:firstLine="0"/>
            </w:pPr>
            <w:r>
              <w:t xml:space="preserve">  </w:t>
            </w:r>
          </w:p>
        </w:tc>
        <w:tc>
          <w:tcPr>
            <w:tcW w:w="902" w:type="dxa"/>
            <w:vMerge w:val="restart"/>
            <w:tcBorders>
              <w:top w:val="nil"/>
              <w:left w:val="nil"/>
              <w:bottom w:val="nil"/>
              <w:right w:val="nil"/>
            </w:tcBorders>
          </w:tcPr>
          <w:p w14:paraId="094F336F" w14:textId="77777777" w:rsidR="009B6185" w:rsidRDefault="00000000">
            <w:pPr>
              <w:spacing w:after="0" w:line="259" w:lineRule="auto"/>
              <w:ind w:left="0" w:firstLine="0"/>
            </w:pPr>
            <w:r>
              <w:t xml:space="preserve"> </w:t>
            </w:r>
          </w:p>
        </w:tc>
        <w:tc>
          <w:tcPr>
            <w:tcW w:w="1051" w:type="dxa"/>
            <w:vMerge w:val="restart"/>
            <w:tcBorders>
              <w:top w:val="nil"/>
              <w:left w:val="nil"/>
              <w:bottom w:val="nil"/>
              <w:right w:val="nil"/>
            </w:tcBorders>
          </w:tcPr>
          <w:p w14:paraId="3E74E1AC" w14:textId="77777777" w:rsidR="009B6185" w:rsidRDefault="00000000">
            <w:pPr>
              <w:spacing w:after="0" w:line="259" w:lineRule="auto"/>
              <w:ind w:left="0" w:firstLine="0"/>
            </w:pPr>
            <w:r>
              <w:t xml:space="preserve"> </w:t>
            </w:r>
          </w:p>
          <w:p w14:paraId="25024DBE" w14:textId="77777777" w:rsidR="009B6185" w:rsidRDefault="00000000">
            <w:pPr>
              <w:spacing w:after="0" w:line="259" w:lineRule="auto"/>
              <w:ind w:left="0" w:firstLine="0"/>
            </w:pPr>
            <w:r>
              <w:t xml:space="preserve">02/1996 </w:t>
            </w:r>
          </w:p>
        </w:tc>
        <w:tc>
          <w:tcPr>
            <w:tcW w:w="1378" w:type="dxa"/>
            <w:tcBorders>
              <w:top w:val="nil"/>
              <w:left w:val="nil"/>
              <w:bottom w:val="nil"/>
              <w:right w:val="nil"/>
            </w:tcBorders>
          </w:tcPr>
          <w:p w14:paraId="646D25B9" w14:textId="77777777" w:rsidR="009B6185" w:rsidRDefault="00000000">
            <w:pPr>
              <w:spacing w:after="0" w:line="259" w:lineRule="auto"/>
              <w:ind w:left="0" w:firstLine="0"/>
            </w:pPr>
            <w:r>
              <w:t xml:space="preserve"> </w:t>
            </w:r>
          </w:p>
        </w:tc>
        <w:tc>
          <w:tcPr>
            <w:tcW w:w="1167" w:type="dxa"/>
            <w:tcBorders>
              <w:top w:val="nil"/>
              <w:left w:val="nil"/>
              <w:bottom w:val="nil"/>
              <w:right w:val="nil"/>
            </w:tcBorders>
          </w:tcPr>
          <w:p w14:paraId="4A4D10C9" w14:textId="77777777" w:rsidR="009B6185" w:rsidRDefault="00000000">
            <w:pPr>
              <w:spacing w:after="0" w:line="259" w:lineRule="auto"/>
              <w:ind w:left="0" w:firstLine="0"/>
            </w:pPr>
            <w:r>
              <w:t xml:space="preserve"> </w:t>
            </w:r>
          </w:p>
        </w:tc>
      </w:tr>
      <w:tr w:rsidR="009B6185" w14:paraId="00EA0B52" w14:textId="77777777">
        <w:trPr>
          <w:trHeight w:val="1154"/>
        </w:trPr>
        <w:tc>
          <w:tcPr>
            <w:tcW w:w="0" w:type="auto"/>
            <w:vMerge/>
            <w:tcBorders>
              <w:top w:val="nil"/>
              <w:left w:val="nil"/>
              <w:bottom w:val="nil"/>
              <w:right w:val="nil"/>
            </w:tcBorders>
          </w:tcPr>
          <w:p w14:paraId="03FFE7B6" w14:textId="77777777" w:rsidR="009B6185" w:rsidRDefault="009B6185">
            <w:pPr>
              <w:spacing w:after="160" w:line="259" w:lineRule="auto"/>
              <w:ind w:left="0" w:firstLine="0"/>
            </w:pPr>
          </w:p>
        </w:tc>
        <w:tc>
          <w:tcPr>
            <w:tcW w:w="0" w:type="auto"/>
            <w:vMerge/>
            <w:tcBorders>
              <w:top w:val="nil"/>
              <w:left w:val="nil"/>
              <w:bottom w:val="nil"/>
              <w:right w:val="nil"/>
            </w:tcBorders>
          </w:tcPr>
          <w:p w14:paraId="0B68F24F" w14:textId="77777777" w:rsidR="009B6185" w:rsidRDefault="009B6185">
            <w:pPr>
              <w:spacing w:after="160" w:line="259" w:lineRule="auto"/>
              <w:ind w:left="0" w:firstLine="0"/>
            </w:pPr>
          </w:p>
        </w:tc>
        <w:tc>
          <w:tcPr>
            <w:tcW w:w="0" w:type="auto"/>
            <w:vMerge/>
            <w:tcBorders>
              <w:top w:val="nil"/>
              <w:left w:val="nil"/>
              <w:bottom w:val="nil"/>
              <w:right w:val="nil"/>
            </w:tcBorders>
          </w:tcPr>
          <w:p w14:paraId="54247539" w14:textId="77777777" w:rsidR="009B6185" w:rsidRDefault="009B6185">
            <w:pPr>
              <w:spacing w:after="160" w:line="259" w:lineRule="auto"/>
              <w:ind w:left="0" w:firstLine="0"/>
            </w:pPr>
          </w:p>
        </w:tc>
        <w:tc>
          <w:tcPr>
            <w:tcW w:w="2544" w:type="dxa"/>
            <w:gridSpan w:val="2"/>
            <w:tcBorders>
              <w:top w:val="nil"/>
              <w:left w:val="nil"/>
              <w:bottom w:val="nil"/>
              <w:right w:val="nil"/>
            </w:tcBorders>
          </w:tcPr>
          <w:p w14:paraId="15B1F236" w14:textId="77777777" w:rsidR="009B6185" w:rsidRDefault="00000000">
            <w:pPr>
              <w:spacing w:after="0" w:line="259" w:lineRule="auto"/>
              <w:ind w:left="0" w:firstLine="0"/>
            </w:pPr>
            <w:r>
              <w:t xml:space="preserve">MD-058344- 12/2004 </w:t>
            </w:r>
          </w:p>
          <w:p w14:paraId="66A5C7AC" w14:textId="77777777" w:rsidR="009B6185" w:rsidRDefault="00000000">
            <w:pPr>
              <w:spacing w:after="0" w:line="259" w:lineRule="auto"/>
              <w:ind w:left="0" w:firstLine="0"/>
            </w:pPr>
            <w:r>
              <w:t xml:space="preserve">L  </w:t>
            </w:r>
          </w:p>
        </w:tc>
      </w:tr>
      <w:tr w:rsidR="009B6185" w14:paraId="7F7BD19E" w14:textId="77777777">
        <w:trPr>
          <w:trHeight w:val="560"/>
        </w:trPr>
        <w:tc>
          <w:tcPr>
            <w:tcW w:w="5309" w:type="dxa"/>
            <w:tcBorders>
              <w:top w:val="nil"/>
              <w:left w:val="nil"/>
              <w:bottom w:val="nil"/>
              <w:right w:val="nil"/>
            </w:tcBorders>
          </w:tcPr>
          <w:p w14:paraId="2DC1099A" w14:textId="77777777" w:rsidR="009B6185" w:rsidRDefault="00000000">
            <w:pPr>
              <w:spacing w:after="0" w:line="259" w:lineRule="auto"/>
              <w:ind w:left="154" w:firstLine="0"/>
            </w:pPr>
            <w:r>
              <w:lastRenderedPageBreak/>
              <w:t xml:space="preserve">Physician Permit (Inactive) - Medical Board of </w:t>
            </w:r>
          </w:p>
          <w:p w14:paraId="619A375B" w14:textId="77777777" w:rsidR="009B6185" w:rsidRDefault="00000000">
            <w:pPr>
              <w:spacing w:after="0" w:line="259" w:lineRule="auto"/>
              <w:ind w:left="0" w:firstLine="0"/>
            </w:pPr>
            <w:r>
              <w:t xml:space="preserve">  </w:t>
            </w:r>
          </w:p>
          <w:p w14:paraId="744A7E4D" w14:textId="77777777" w:rsidR="009B6185" w:rsidRDefault="00000000">
            <w:pPr>
              <w:spacing w:after="0" w:line="259" w:lineRule="auto"/>
              <w:ind w:left="154" w:firstLine="0"/>
            </w:pPr>
            <w:r>
              <w:t xml:space="preserve">California  </w:t>
            </w:r>
          </w:p>
        </w:tc>
        <w:tc>
          <w:tcPr>
            <w:tcW w:w="902" w:type="dxa"/>
            <w:tcBorders>
              <w:top w:val="nil"/>
              <w:left w:val="nil"/>
              <w:bottom w:val="nil"/>
              <w:right w:val="nil"/>
            </w:tcBorders>
          </w:tcPr>
          <w:p w14:paraId="68DC4934" w14:textId="77777777" w:rsidR="009B6185" w:rsidRDefault="00000000">
            <w:pPr>
              <w:spacing w:after="0" w:line="259" w:lineRule="auto"/>
              <w:ind w:left="0" w:firstLine="0"/>
            </w:pPr>
            <w:r>
              <w:t xml:space="preserve"> </w:t>
            </w:r>
          </w:p>
        </w:tc>
        <w:tc>
          <w:tcPr>
            <w:tcW w:w="1051" w:type="dxa"/>
            <w:tcBorders>
              <w:top w:val="nil"/>
              <w:left w:val="nil"/>
              <w:bottom w:val="nil"/>
              <w:right w:val="nil"/>
            </w:tcBorders>
          </w:tcPr>
          <w:p w14:paraId="65F14C0B" w14:textId="77777777" w:rsidR="009B6185" w:rsidRDefault="00000000">
            <w:pPr>
              <w:spacing w:after="0" w:line="259" w:lineRule="auto"/>
              <w:ind w:left="0" w:firstLine="0"/>
            </w:pPr>
            <w:r>
              <w:t xml:space="preserve">04/1991 </w:t>
            </w:r>
          </w:p>
        </w:tc>
        <w:tc>
          <w:tcPr>
            <w:tcW w:w="2544" w:type="dxa"/>
            <w:gridSpan w:val="2"/>
            <w:tcBorders>
              <w:top w:val="nil"/>
              <w:left w:val="nil"/>
              <w:bottom w:val="nil"/>
              <w:right w:val="nil"/>
            </w:tcBorders>
          </w:tcPr>
          <w:p w14:paraId="74FF415F" w14:textId="77777777" w:rsidR="009B6185" w:rsidRDefault="00000000">
            <w:pPr>
              <w:tabs>
                <w:tab w:val="center" w:pos="1771"/>
              </w:tabs>
              <w:spacing w:after="0" w:line="259" w:lineRule="auto"/>
              <w:ind w:left="0" w:firstLine="0"/>
            </w:pPr>
            <w:r>
              <w:t>G</w:t>
            </w:r>
            <w:proofErr w:type="gramStart"/>
            <w:r>
              <w:t xml:space="preserve">71201  </w:t>
            </w:r>
            <w:r>
              <w:tab/>
            </w:r>
            <w:proofErr w:type="gramEnd"/>
            <w:r>
              <w:t xml:space="preserve">12/2010 </w:t>
            </w:r>
          </w:p>
        </w:tc>
      </w:tr>
    </w:tbl>
    <w:p w14:paraId="4C25A132" w14:textId="77777777" w:rsidR="009B6185" w:rsidRDefault="00000000">
      <w:pPr>
        <w:spacing w:after="206" w:line="259" w:lineRule="auto"/>
        <w:ind w:left="14" w:firstLine="0"/>
      </w:pPr>
      <w:r>
        <w:rPr>
          <w:sz w:val="2"/>
        </w:rPr>
        <w:t xml:space="preserve">  </w:t>
      </w:r>
    </w:p>
    <w:p w14:paraId="5AA5CC4F" w14:textId="77777777" w:rsidR="009B6185" w:rsidRDefault="00000000">
      <w:pPr>
        <w:spacing w:after="418" w:line="259" w:lineRule="auto"/>
        <w:ind w:left="14" w:firstLine="0"/>
      </w:pPr>
      <w:r>
        <w:rPr>
          <w:sz w:val="2"/>
        </w:rPr>
        <w:t xml:space="preserve">  </w:t>
      </w:r>
    </w:p>
    <w:p w14:paraId="259BE80A" w14:textId="77777777" w:rsidR="009B6185" w:rsidRDefault="00000000">
      <w:pPr>
        <w:spacing w:after="0" w:line="259" w:lineRule="auto"/>
        <w:ind w:left="0" w:firstLine="0"/>
      </w:pPr>
      <w:r>
        <w:rPr>
          <w:b/>
          <w:sz w:val="28"/>
        </w:rPr>
        <w:t xml:space="preserve"> </w:t>
      </w:r>
    </w:p>
    <w:p w14:paraId="69218C57" w14:textId="77777777" w:rsidR="009B6185" w:rsidRDefault="00000000">
      <w:pPr>
        <w:spacing w:after="0" w:line="259" w:lineRule="auto"/>
        <w:ind w:left="-5"/>
      </w:pPr>
      <w:r>
        <w:rPr>
          <w:b/>
          <w:sz w:val="28"/>
          <w:u w:val="single" w:color="000000"/>
        </w:rPr>
        <w:t>Current Professional Society Memberships:</w:t>
      </w:r>
      <w:r>
        <w:rPr>
          <w:b/>
        </w:rPr>
        <w:t xml:space="preserve"> </w:t>
      </w:r>
    </w:p>
    <w:p w14:paraId="4711D519" w14:textId="77777777" w:rsidR="009B6185" w:rsidRDefault="00000000">
      <w:pPr>
        <w:spacing w:after="0" w:line="259" w:lineRule="auto"/>
        <w:ind w:left="0" w:firstLine="0"/>
      </w:pPr>
      <w:r>
        <w:rPr>
          <w:b/>
        </w:rPr>
        <w:t xml:space="preserve"> </w:t>
      </w:r>
    </w:p>
    <w:p w14:paraId="122904B7" w14:textId="77777777" w:rsidR="009B6185" w:rsidRDefault="00000000">
      <w:pPr>
        <w:ind w:right="179"/>
      </w:pPr>
      <w:r>
        <w:t xml:space="preserve">American Association of Neurological Surgeons  </w:t>
      </w:r>
    </w:p>
    <w:p w14:paraId="4AA691C8" w14:textId="77777777" w:rsidR="009B6185" w:rsidRDefault="00000000">
      <w:pPr>
        <w:spacing w:after="0" w:line="259" w:lineRule="auto"/>
        <w:ind w:left="0" w:firstLine="0"/>
      </w:pPr>
      <w:r>
        <w:t xml:space="preserve"> </w:t>
      </w:r>
    </w:p>
    <w:p w14:paraId="7333936C" w14:textId="77777777" w:rsidR="009B6185" w:rsidRDefault="00000000">
      <w:pPr>
        <w:ind w:right="179"/>
      </w:pPr>
      <w:r>
        <w:t xml:space="preserve">Congress of Neurological Surgeons  </w:t>
      </w:r>
    </w:p>
    <w:p w14:paraId="1CAB9A69" w14:textId="77777777" w:rsidR="009B6185" w:rsidRDefault="00000000">
      <w:pPr>
        <w:spacing w:after="0" w:line="259" w:lineRule="auto"/>
        <w:ind w:left="0" w:firstLine="0"/>
      </w:pPr>
      <w:r>
        <w:t xml:space="preserve"> </w:t>
      </w:r>
    </w:p>
    <w:p w14:paraId="7E4F7180" w14:textId="77777777" w:rsidR="009B6185" w:rsidRDefault="00000000">
      <w:pPr>
        <w:ind w:right="179"/>
      </w:pPr>
      <w:r>
        <w:t xml:space="preserve">North American Skull Base Society  </w:t>
      </w:r>
    </w:p>
    <w:p w14:paraId="48C24704" w14:textId="77777777" w:rsidR="009B6185" w:rsidRDefault="00000000">
      <w:pPr>
        <w:spacing w:after="0" w:line="259" w:lineRule="auto"/>
        <w:ind w:left="0" w:firstLine="0"/>
      </w:pPr>
      <w:r>
        <w:t xml:space="preserve"> </w:t>
      </w:r>
    </w:p>
    <w:p w14:paraId="602B4688" w14:textId="77777777" w:rsidR="009B6185" w:rsidRDefault="00000000">
      <w:pPr>
        <w:ind w:right="179"/>
      </w:pPr>
      <w:r>
        <w:t xml:space="preserve">Tumor Section, AANS/Congress of Neurological Surgeons  </w:t>
      </w:r>
    </w:p>
    <w:p w14:paraId="773DC6B0" w14:textId="77777777" w:rsidR="009B6185" w:rsidRDefault="00000000">
      <w:pPr>
        <w:spacing w:after="0" w:line="259" w:lineRule="auto"/>
        <w:ind w:left="0" w:firstLine="0"/>
      </w:pPr>
      <w:r>
        <w:t xml:space="preserve"> </w:t>
      </w:r>
    </w:p>
    <w:p w14:paraId="17FC54BC" w14:textId="77777777" w:rsidR="009B6185" w:rsidRDefault="00000000">
      <w:pPr>
        <w:ind w:right="179"/>
      </w:pPr>
      <w:r>
        <w:t xml:space="preserve">Cerebrovascular Section, AANS/Congress of Neurological Surgeons  </w:t>
      </w:r>
    </w:p>
    <w:p w14:paraId="464B8172" w14:textId="77777777" w:rsidR="009B6185" w:rsidRDefault="00000000">
      <w:pPr>
        <w:spacing w:after="0" w:line="259" w:lineRule="auto"/>
        <w:ind w:left="0" w:firstLine="0"/>
      </w:pPr>
      <w:r>
        <w:t xml:space="preserve"> </w:t>
      </w:r>
    </w:p>
    <w:p w14:paraId="59B1C163" w14:textId="77777777" w:rsidR="009B6185" w:rsidRDefault="00000000">
      <w:pPr>
        <w:ind w:right="179"/>
      </w:pPr>
      <w:r>
        <w:t xml:space="preserve">Southern Neurosurgical Society  </w:t>
      </w:r>
    </w:p>
    <w:p w14:paraId="1354DE0A" w14:textId="77777777" w:rsidR="009B6185" w:rsidRDefault="00000000">
      <w:pPr>
        <w:spacing w:after="0" w:line="259" w:lineRule="auto"/>
        <w:ind w:left="0" w:firstLine="0"/>
      </w:pPr>
      <w:r>
        <w:t xml:space="preserve"> </w:t>
      </w:r>
    </w:p>
    <w:p w14:paraId="39D6EEC3" w14:textId="77777777" w:rsidR="009B6185" w:rsidRDefault="00000000">
      <w:pPr>
        <w:ind w:right="179"/>
      </w:pPr>
      <w:r>
        <w:t>Neurosurgical Society of America</w:t>
      </w:r>
      <w:r>
        <w:rPr>
          <w:b/>
        </w:rPr>
        <w:t xml:space="preserve"> </w:t>
      </w:r>
    </w:p>
    <w:p w14:paraId="05929379" w14:textId="77777777" w:rsidR="009B6185" w:rsidRDefault="00000000">
      <w:pPr>
        <w:spacing w:after="0" w:line="259" w:lineRule="auto"/>
        <w:ind w:left="0" w:firstLine="0"/>
      </w:pPr>
      <w:r>
        <w:rPr>
          <w:b/>
          <w:sz w:val="28"/>
        </w:rPr>
        <w:t xml:space="preserve"> </w:t>
      </w:r>
    </w:p>
    <w:p w14:paraId="63303A42" w14:textId="77777777" w:rsidR="009B6185" w:rsidRDefault="00000000">
      <w:pPr>
        <w:spacing w:after="0" w:line="259" w:lineRule="auto"/>
        <w:ind w:left="0" w:firstLine="0"/>
      </w:pPr>
      <w:r>
        <w:rPr>
          <w:b/>
          <w:sz w:val="28"/>
        </w:rPr>
        <w:t xml:space="preserve"> </w:t>
      </w:r>
    </w:p>
    <w:p w14:paraId="4C37E3BF" w14:textId="77777777" w:rsidR="009B6185" w:rsidRDefault="00000000">
      <w:pPr>
        <w:spacing w:after="0" w:line="259" w:lineRule="auto"/>
        <w:ind w:left="-5"/>
      </w:pPr>
      <w:r>
        <w:rPr>
          <w:b/>
          <w:sz w:val="28"/>
          <w:u w:val="single" w:color="000000"/>
        </w:rPr>
        <w:t>Honors and Awards:</w:t>
      </w:r>
      <w:r>
        <w:t xml:space="preserve"> </w:t>
      </w:r>
    </w:p>
    <w:p w14:paraId="1728F433" w14:textId="77777777" w:rsidR="009B6185" w:rsidRDefault="00000000">
      <w:pPr>
        <w:spacing w:after="0" w:line="259" w:lineRule="auto"/>
        <w:ind w:left="0" w:firstLine="0"/>
      </w:pPr>
      <w:r>
        <w:t xml:space="preserve"> </w:t>
      </w:r>
    </w:p>
    <w:p w14:paraId="192D0BE4" w14:textId="77777777" w:rsidR="009B6185" w:rsidRDefault="00000000">
      <w:pPr>
        <w:ind w:left="1632" w:right="179" w:hanging="1526"/>
      </w:pPr>
      <w:r>
        <w:t xml:space="preserve">2012-2023 </w:t>
      </w:r>
      <w:r>
        <w:tab/>
        <w:t xml:space="preserve">Best Doctors in America:  As voted by peers and awarded by the Best Doctors in America, Best Doctors, Inc. </w:t>
      </w:r>
    </w:p>
    <w:p w14:paraId="702DE89E" w14:textId="77777777" w:rsidR="009B6185" w:rsidRDefault="00000000">
      <w:pPr>
        <w:spacing w:after="0" w:line="259" w:lineRule="auto"/>
        <w:ind w:left="1632" w:firstLine="0"/>
      </w:pPr>
      <w:r>
        <w:t xml:space="preserve"> </w:t>
      </w:r>
    </w:p>
    <w:p w14:paraId="2C41D77B" w14:textId="77777777" w:rsidR="009B6185" w:rsidRDefault="00000000">
      <w:pPr>
        <w:ind w:left="1632" w:right="179" w:hanging="1526"/>
      </w:pPr>
      <w:r>
        <w:t xml:space="preserve">2013, 2014 </w:t>
      </w:r>
      <w:r>
        <w:tab/>
        <w:t xml:space="preserve">Red Sash Award. UAMS College of Medicine: Selected by the Senior Class for individual faculty members having the most significant input into their medical education. </w:t>
      </w:r>
    </w:p>
    <w:p w14:paraId="74F45AAE" w14:textId="77777777" w:rsidR="009B6185" w:rsidRDefault="00000000">
      <w:pPr>
        <w:spacing w:after="0" w:line="259" w:lineRule="auto"/>
        <w:ind w:left="1632" w:firstLine="0"/>
      </w:pPr>
      <w:r>
        <w:t xml:space="preserve"> </w:t>
      </w:r>
    </w:p>
    <w:p w14:paraId="5D47AC9C" w14:textId="77777777" w:rsidR="009B6185" w:rsidRDefault="00000000">
      <w:pPr>
        <w:tabs>
          <w:tab w:val="center" w:pos="3655"/>
        </w:tabs>
        <w:spacing w:after="188"/>
        <w:ind w:left="0" w:firstLine="0"/>
      </w:pPr>
      <w:r>
        <w:t xml:space="preserve">2011-2020 </w:t>
      </w:r>
      <w:r>
        <w:tab/>
        <w:t xml:space="preserve">Best Doctors in Arkansas:  AY Magazine. </w:t>
      </w:r>
    </w:p>
    <w:p w14:paraId="21B5CFFD" w14:textId="77777777" w:rsidR="009B6185" w:rsidRDefault="00000000">
      <w:pPr>
        <w:tabs>
          <w:tab w:val="center" w:pos="3755"/>
        </w:tabs>
        <w:spacing w:after="121"/>
        <w:ind w:left="0" w:firstLine="0"/>
      </w:pPr>
      <w:r>
        <w:t xml:space="preserve">2012 </w:t>
      </w:r>
      <w:r>
        <w:tab/>
        <w:t xml:space="preserve">Best Doctors in Arkansas:  Arkansas Times. </w:t>
      </w:r>
    </w:p>
    <w:p w14:paraId="56F8E54A" w14:textId="77777777" w:rsidR="009B6185" w:rsidRDefault="00000000">
      <w:pPr>
        <w:spacing w:after="122"/>
        <w:ind w:left="1632" w:right="179" w:hanging="1526"/>
      </w:pPr>
      <w:r>
        <w:t xml:space="preserve">2010 </w:t>
      </w:r>
      <w:r>
        <w:tab/>
        <w:t xml:space="preserve">Best Doctors of San Antonio: Voted by peers and published by "San Antonio" Magazine </w:t>
      </w:r>
    </w:p>
    <w:p w14:paraId="2581338F" w14:textId="77777777" w:rsidR="009B6185" w:rsidRDefault="00000000">
      <w:pPr>
        <w:spacing w:after="102"/>
        <w:ind w:left="1632" w:right="179" w:hanging="1526"/>
      </w:pPr>
      <w:r>
        <w:t xml:space="preserve">04/1995 </w:t>
      </w:r>
      <w:r>
        <w:tab/>
        <w:t xml:space="preserve">Mahaley Award for Clinical Research: Annual Meeting of the American Association of Neurological Surgeons, April 1995. </w:t>
      </w:r>
    </w:p>
    <w:p w14:paraId="68A3A919" w14:textId="77777777" w:rsidR="009B6185" w:rsidRDefault="00000000">
      <w:pPr>
        <w:tabs>
          <w:tab w:val="center" w:pos="5251"/>
        </w:tabs>
        <w:ind w:left="0" w:firstLine="0"/>
      </w:pPr>
      <w:r>
        <w:t xml:space="preserve">11/1992 </w:t>
      </w:r>
      <w:r>
        <w:tab/>
        <w:t xml:space="preserve">Third Prize Winner, Tumor Section, Poster Session: Annual Meeting of the </w:t>
      </w:r>
    </w:p>
    <w:p w14:paraId="699B0E1A" w14:textId="77777777" w:rsidR="009B6185" w:rsidRDefault="00000000">
      <w:pPr>
        <w:ind w:left="1642"/>
      </w:pPr>
      <w:r>
        <w:t xml:space="preserve">Congress of Neurological Surgeons, October 31-November 5, 1992, Washington, </w:t>
      </w:r>
    </w:p>
    <w:p w14:paraId="7C78FC78" w14:textId="77777777" w:rsidR="009B6185" w:rsidRDefault="00000000">
      <w:pPr>
        <w:ind w:left="1642" w:right="179"/>
      </w:pPr>
      <w:r>
        <w:lastRenderedPageBreak/>
        <w:t xml:space="preserve">D.C. (Day JD, Fukushima T, Giannotta SL; 'The Rhomboid Approach to the </w:t>
      </w:r>
    </w:p>
    <w:p w14:paraId="487A7F8E" w14:textId="77777777" w:rsidR="009B6185" w:rsidRDefault="00000000">
      <w:pPr>
        <w:ind w:left="1642" w:right="179"/>
      </w:pPr>
      <w:proofErr w:type="spellStart"/>
      <w:r>
        <w:t>Petroclival</w:t>
      </w:r>
      <w:proofErr w:type="spellEnd"/>
      <w:r>
        <w:t xml:space="preserve"> and Posterior Cavernous Sinus Region: Definition, Morphometric </w:t>
      </w:r>
    </w:p>
    <w:p w14:paraId="1E7C3D16" w14:textId="77777777" w:rsidR="009B6185" w:rsidRDefault="00000000">
      <w:pPr>
        <w:ind w:left="1642" w:right="179"/>
      </w:pPr>
      <w:r>
        <w:t xml:space="preserve">Analysis, and Application to Surgical Strategy') </w:t>
      </w:r>
    </w:p>
    <w:p w14:paraId="1F4027F2" w14:textId="77777777" w:rsidR="009B6185" w:rsidRDefault="00000000">
      <w:pPr>
        <w:spacing w:after="16" w:line="259" w:lineRule="auto"/>
        <w:ind w:left="1632" w:firstLine="0"/>
      </w:pPr>
      <w:r>
        <w:t xml:space="preserve"> </w:t>
      </w:r>
    </w:p>
    <w:p w14:paraId="7B49362B" w14:textId="77777777" w:rsidR="009B6185" w:rsidRDefault="00000000">
      <w:pPr>
        <w:spacing w:after="0" w:line="259" w:lineRule="auto"/>
        <w:ind w:left="0" w:firstLine="0"/>
      </w:pPr>
      <w:r>
        <w:rPr>
          <w:b/>
          <w:i/>
          <w:sz w:val="28"/>
        </w:rPr>
        <w:t xml:space="preserve"> </w:t>
      </w:r>
    </w:p>
    <w:p w14:paraId="42B005DC" w14:textId="77777777" w:rsidR="009B6185" w:rsidRDefault="00000000">
      <w:pPr>
        <w:spacing w:after="0" w:line="259" w:lineRule="auto"/>
        <w:ind w:left="0" w:firstLine="0"/>
      </w:pPr>
      <w:r>
        <w:rPr>
          <w:b/>
          <w:i/>
          <w:sz w:val="28"/>
        </w:rPr>
        <w:t xml:space="preserve"> </w:t>
      </w:r>
    </w:p>
    <w:p w14:paraId="75DD9486" w14:textId="77777777" w:rsidR="009B6185" w:rsidRDefault="00000000">
      <w:pPr>
        <w:spacing w:after="0" w:line="259" w:lineRule="auto"/>
        <w:ind w:left="0" w:firstLine="0"/>
      </w:pPr>
      <w:r>
        <w:rPr>
          <w:b/>
          <w:i/>
          <w:sz w:val="28"/>
        </w:rPr>
        <w:t xml:space="preserve"> </w:t>
      </w:r>
    </w:p>
    <w:p w14:paraId="5097BD15" w14:textId="77777777" w:rsidR="009B6185" w:rsidRDefault="00000000">
      <w:pPr>
        <w:spacing w:after="0" w:line="259" w:lineRule="auto"/>
        <w:ind w:left="0" w:firstLine="0"/>
      </w:pPr>
      <w:r>
        <w:rPr>
          <w:b/>
          <w:i/>
          <w:sz w:val="28"/>
        </w:rPr>
        <w:t xml:space="preserve"> </w:t>
      </w:r>
    </w:p>
    <w:p w14:paraId="683DB7C0" w14:textId="77777777" w:rsidR="009B6185" w:rsidRDefault="00000000">
      <w:pPr>
        <w:spacing w:after="0" w:line="259" w:lineRule="auto"/>
        <w:ind w:left="0" w:firstLine="0"/>
      </w:pPr>
      <w:r>
        <w:rPr>
          <w:b/>
          <w:i/>
          <w:sz w:val="28"/>
        </w:rPr>
        <w:t xml:space="preserve"> </w:t>
      </w:r>
    </w:p>
    <w:p w14:paraId="22BF3AE3" w14:textId="77777777" w:rsidR="009B6185" w:rsidRDefault="00000000">
      <w:pPr>
        <w:spacing w:after="0" w:line="259" w:lineRule="auto"/>
        <w:ind w:left="-5"/>
      </w:pPr>
      <w:r>
        <w:rPr>
          <w:b/>
          <w:i/>
          <w:sz w:val="28"/>
          <w:u w:val="single" w:color="000000"/>
        </w:rPr>
        <w:t>Visiting Professorships:</w:t>
      </w:r>
      <w:r>
        <w:t xml:space="preserve"> </w:t>
      </w:r>
    </w:p>
    <w:p w14:paraId="1D42CCCA" w14:textId="77777777" w:rsidR="009B6185" w:rsidRDefault="00000000">
      <w:pPr>
        <w:spacing w:after="0" w:line="259" w:lineRule="auto"/>
        <w:ind w:left="0" w:firstLine="0"/>
      </w:pPr>
      <w:r>
        <w:t xml:space="preserve"> </w:t>
      </w:r>
    </w:p>
    <w:tbl>
      <w:tblPr>
        <w:tblStyle w:val="TableGrid"/>
        <w:tblW w:w="9362" w:type="dxa"/>
        <w:tblInd w:w="106" w:type="dxa"/>
        <w:tblLook w:val="04A0" w:firstRow="1" w:lastRow="0" w:firstColumn="1" w:lastColumn="0" w:noHBand="0" w:noVBand="1"/>
      </w:tblPr>
      <w:tblGrid>
        <w:gridCol w:w="1618"/>
        <w:gridCol w:w="7744"/>
      </w:tblGrid>
      <w:tr w:rsidR="009B6185" w14:paraId="51365D03" w14:textId="77777777">
        <w:trPr>
          <w:trHeight w:val="642"/>
        </w:trPr>
        <w:tc>
          <w:tcPr>
            <w:tcW w:w="1618" w:type="dxa"/>
            <w:tcBorders>
              <w:top w:val="nil"/>
              <w:left w:val="nil"/>
              <w:bottom w:val="nil"/>
              <w:right w:val="nil"/>
            </w:tcBorders>
          </w:tcPr>
          <w:p w14:paraId="26B72F4F" w14:textId="77777777" w:rsidR="009B6185" w:rsidRDefault="00000000">
            <w:pPr>
              <w:spacing w:after="0" w:line="259" w:lineRule="auto"/>
              <w:ind w:left="0" w:firstLine="0"/>
            </w:pPr>
            <w:r>
              <w:t xml:space="preserve">12/2015 </w:t>
            </w:r>
          </w:p>
        </w:tc>
        <w:tc>
          <w:tcPr>
            <w:tcW w:w="7744" w:type="dxa"/>
            <w:tcBorders>
              <w:top w:val="nil"/>
              <w:left w:val="nil"/>
              <w:bottom w:val="nil"/>
              <w:right w:val="nil"/>
            </w:tcBorders>
          </w:tcPr>
          <w:p w14:paraId="5C9EBFF1" w14:textId="77777777" w:rsidR="009B6185" w:rsidRDefault="00000000">
            <w:pPr>
              <w:spacing w:after="0" w:line="259" w:lineRule="auto"/>
              <w:ind w:left="0" w:firstLine="0"/>
            </w:pPr>
            <w:r>
              <w:t xml:space="preserve">University of Southern California, Dept. of Neurosurgery, Keck School of Medicine, Los Angeles, CA </w:t>
            </w:r>
          </w:p>
        </w:tc>
      </w:tr>
      <w:tr w:rsidR="009B6185" w14:paraId="06B616A7" w14:textId="77777777">
        <w:trPr>
          <w:trHeight w:val="713"/>
        </w:trPr>
        <w:tc>
          <w:tcPr>
            <w:tcW w:w="1618" w:type="dxa"/>
            <w:tcBorders>
              <w:top w:val="nil"/>
              <w:left w:val="nil"/>
              <w:bottom w:val="nil"/>
              <w:right w:val="nil"/>
            </w:tcBorders>
          </w:tcPr>
          <w:p w14:paraId="2D9B1B7A" w14:textId="77777777" w:rsidR="009B6185" w:rsidRDefault="00000000">
            <w:pPr>
              <w:spacing w:after="0" w:line="259" w:lineRule="auto"/>
              <w:ind w:left="0" w:firstLine="0"/>
            </w:pPr>
            <w:r>
              <w:t xml:space="preserve">09/2008 </w:t>
            </w:r>
          </w:p>
        </w:tc>
        <w:tc>
          <w:tcPr>
            <w:tcW w:w="7744" w:type="dxa"/>
            <w:tcBorders>
              <w:top w:val="nil"/>
              <w:left w:val="nil"/>
              <w:bottom w:val="nil"/>
              <w:right w:val="nil"/>
            </w:tcBorders>
          </w:tcPr>
          <w:p w14:paraId="3279D390" w14:textId="77777777" w:rsidR="009B6185" w:rsidRDefault="00000000">
            <w:pPr>
              <w:spacing w:after="0" w:line="259" w:lineRule="auto"/>
              <w:ind w:left="0" w:firstLine="0"/>
            </w:pPr>
            <w:r>
              <w:t xml:space="preserve">University of Southern California, Dept. of Neurosurgery, Keck School of Medicine, Los Angeles, CA </w:t>
            </w:r>
          </w:p>
        </w:tc>
      </w:tr>
      <w:tr w:rsidR="009B6185" w14:paraId="3D5D616B" w14:textId="77777777">
        <w:trPr>
          <w:trHeight w:val="708"/>
        </w:trPr>
        <w:tc>
          <w:tcPr>
            <w:tcW w:w="1618" w:type="dxa"/>
            <w:tcBorders>
              <w:top w:val="nil"/>
              <w:left w:val="nil"/>
              <w:bottom w:val="nil"/>
              <w:right w:val="nil"/>
            </w:tcBorders>
          </w:tcPr>
          <w:p w14:paraId="128FC842" w14:textId="77777777" w:rsidR="009B6185" w:rsidRDefault="00000000">
            <w:pPr>
              <w:spacing w:after="0" w:line="259" w:lineRule="auto"/>
              <w:ind w:left="0" w:firstLine="0"/>
            </w:pPr>
            <w:r>
              <w:t xml:space="preserve">09/2000 </w:t>
            </w:r>
          </w:p>
        </w:tc>
        <w:tc>
          <w:tcPr>
            <w:tcW w:w="7744" w:type="dxa"/>
            <w:tcBorders>
              <w:top w:val="nil"/>
              <w:left w:val="nil"/>
              <w:bottom w:val="nil"/>
              <w:right w:val="nil"/>
            </w:tcBorders>
          </w:tcPr>
          <w:p w14:paraId="3102394F" w14:textId="77777777" w:rsidR="009B6185" w:rsidRDefault="00000000">
            <w:pPr>
              <w:spacing w:after="0" w:line="259" w:lineRule="auto"/>
              <w:ind w:left="0" w:firstLine="0"/>
            </w:pPr>
            <w:r>
              <w:t xml:space="preserve">Oregon Health and Sciences University, Department of Neurosurgery, Portland, OR </w:t>
            </w:r>
          </w:p>
        </w:tc>
      </w:tr>
      <w:tr w:rsidR="009B6185" w14:paraId="73ACCC24" w14:textId="77777777">
        <w:trPr>
          <w:trHeight w:val="478"/>
        </w:trPr>
        <w:tc>
          <w:tcPr>
            <w:tcW w:w="1618" w:type="dxa"/>
            <w:tcBorders>
              <w:top w:val="nil"/>
              <w:left w:val="nil"/>
              <w:bottom w:val="nil"/>
              <w:right w:val="nil"/>
            </w:tcBorders>
            <w:vAlign w:val="center"/>
          </w:tcPr>
          <w:p w14:paraId="426F17EB" w14:textId="77777777" w:rsidR="009B6185" w:rsidRDefault="00000000">
            <w:pPr>
              <w:spacing w:after="0" w:line="259" w:lineRule="auto"/>
              <w:ind w:left="0" w:firstLine="0"/>
            </w:pPr>
            <w:r>
              <w:t xml:space="preserve">02/2000 </w:t>
            </w:r>
          </w:p>
        </w:tc>
        <w:tc>
          <w:tcPr>
            <w:tcW w:w="7744" w:type="dxa"/>
            <w:tcBorders>
              <w:top w:val="nil"/>
              <w:left w:val="nil"/>
              <w:bottom w:val="nil"/>
              <w:right w:val="nil"/>
            </w:tcBorders>
            <w:vAlign w:val="center"/>
          </w:tcPr>
          <w:p w14:paraId="3AF5683D" w14:textId="77777777" w:rsidR="009B6185" w:rsidRDefault="00000000">
            <w:pPr>
              <w:spacing w:after="0" w:line="259" w:lineRule="auto"/>
              <w:ind w:left="0" w:firstLine="0"/>
            </w:pPr>
            <w:r>
              <w:t xml:space="preserve">Stanford University, Department of Neurosurgery, Palo Alto, CA </w:t>
            </w:r>
          </w:p>
        </w:tc>
      </w:tr>
      <w:tr w:rsidR="009B6185" w14:paraId="53AECA3A" w14:textId="77777777">
        <w:trPr>
          <w:trHeight w:val="385"/>
        </w:trPr>
        <w:tc>
          <w:tcPr>
            <w:tcW w:w="1618" w:type="dxa"/>
            <w:tcBorders>
              <w:top w:val="nil"/>
              <w:left w:val="nil"/>
              <w:bottom w:val="nil"/>
              <w:right w:val="nil"/>
            </w:tcBorders>
            <w:vAlign w:val="bottom"/>
          </w:tcPr>
          <w:p w14:paraId="47207511" w14:textId="77777777" w:rsidR="009B6185" w:rsidRDefault="00000000">
            <w:pPr>
              <w:spacing w:after="0" w:line="259" w:lineRule="auto"/>
              <w:ind w:left="0" w:firstLine="0"/>
            </w:pPr>
            <w:r>
              <w:t xml:space="preserve">09/1998 </w:t>
            </w:r>
          </w:p>
        </w:tc>
        <w:tc>
          <w:tcPr>
            <w:tcW w:w="7744" w:type="dxa"/>
            <w:tcBorders>
              <w:top w:val="nil"/>
              <w:left w:val="nil"/>
              <w:bottom w:val="nil"/>
              <w:right w:val="nil"/>
            </w:tcBorders>
            <w:vAlign w:val="bottom"/>
          </w:tcPr>
          <w:p w14:paraId="4337EDE9" w14:textId="77777777" w:rsidR="009B6185" w:rsidRDefault="00000000">
            <w:pPr>
              <w:spacing w:after="0" w:line="259" w:lineRule="auto"/>
              <w:ind w:left="0" w:firstLine="0"/>
            </w:pPr>
            <w:r>
              <w:t>6</w:t>
            </w:r>
            <w:r>
              <w:rPr>
                <w:vertAlign w:val="superscript"/>
              </w:rPr>
              <w:t>th</w:t>
            </w:r>
            <w:r>
              <w:t xml:space="preserve"> Annual Ehni Lecturer, Houston Neurological Society, Houston, TX </w:t>
            </w:r>
          </w:p>
        </w:tc>
      </w:tr>
    </w:tbl>
    <w:p w14:paraId="7390F0F4" w14:textId="77777777" w:rsidR="009B6185" w:rsidRDefault="00000000">
      <w:pPr>
        <w:spacing w:after="0" w:line="259" w:lineRule="auto"/>
        <w:ind w:left="0" w:firstLine="0"/>
      </w:pPr>
      <w:r>
        <w:t xml:space="preserve"> </w:t>
      </w:r>
    </w:p>
    <w:p w14:paraId="1A78B156" w14:textId="77777777" w:rsidR="009B6185" w:rsidRDefault="00000000">
      <w:pPr>
        <w:spacing w:after="0" w:line="259" w:lineRule="auto"/>
        <w:ind w:left="0" w:firstLine="0"/>
      </w:pPr>
      <w:r>
        <w:t xml:space="preserve"> </w:t>
      </w:r>
    </w:p>
    <w:p w14:paraId="2337EAEA" w14:textId="77777777" w:rsidR="009B6185" w:rsidRDefault="00000000">
      <w:pPr>
        <w:spacing w:after="0" w:line="259" w:lineRule="auto"/>
        <w:ind w:left="0" w:firstLine="0"/>
      </w:pPr>
      <w:r>
        <w:t xml:space="preserve"> </w:t>
      </w:r>
    </w:p>
    <w:p w14:paraId="333BCF1A" w14:textId="77777777" w:rsidR="009B6185" w:rsidRDefault="00000000">
      <w:pPr>
        <w:spacing w:after="12" w:line="259" w:lineRule="auto"/>
        <w:ind w:left="0" w:firstLine="0"/>
      </w:pPr>
      <w:r>
        <w:t xml:space="preserve"> </w:t>
      </w:r>
    </w:p>
    <w:p w14:paraId="1884E5D9" w14:textId="77777777" w:rsidR="009B6185" w:rsidRDefault="00000000">
      <w:pPr>
        <w:spacing w:after="0" w:line="259" w:lineRule="auto"/>
        <w:ind w:left="-5"/>
      </w:pPr>
      <w:r>
        <w:rPr>
          <w:b/>
          <w:i/>
          <w:sz w:val="28"/>
          <w:u w:val="single" w:color="000000"/>
        </w:rPr>
        <w:t>Foreign Society/University Invitations:</w:t>
      </w:r>
      <w:r>
        <w:rPr>
          <w:b/>
          <w:i/>
        </w:rPr>
        <w:t xml:space="preserve"> </w:t>
      </w:r>
    </w:p>
    <w:p w14:paraId="3D7281A9" w14:textId="77777777" w:rsidR="009B6185" w:rsidRDefault="00000000">
      <w:pPr>
        <w:spacing w:after="0" w:line="259" w:lineRule="auto"/>
        <w:ind w:left="0" w:firstLine="0"/>
      </w:pPr>
      <w:r>
        <w:t xml:space="preserve"> </w:t>
      </w:r>
    </w:p>
    <w:tbl>
      <w:tblPr>
        <w:tblStyle w:val="TableGrid"/>
        <w:tblW w:w="8987" w:type="dxa"/>
        <w:tblInd w:w="106" w:type="dxa"/>
        <w:tblLook w:val="04A0" w:firstRow="1" w:lastRow="0" w:firstColumn="1" w:lastColumn="0" w:noHBand="0" w:noVBand="1"/>
      </w:tblPr>
      <w:tblGrid>
        <w:gridCol w:w="1709"/>
        <w:gridCol w:w="7278"/>
      </w:tblGrid>
      <w:tr w:rsidR="009B6185" w14:paraId="76AC7C1D" w14:textId="77777777">
        <w:trPr>
          <w:trHeight w:val="824"/>
        </w:trPr>
        <w:tc>
          <w:tcPr>
            <w:tcW w:w="1709" w:type="dxa"/>
            <w:tcBorders>
              <w:top w:val="nil"/>
              <w:left w:val="nil"/>
              <w:bottom w:val="nil"/>
              <w:right w:val="nil"/>
            </w:tcBorders>
          </w:tcPr>
          <w:p w14:paraId="6CE50356" w14:textId="77777777" w:rsidR="009B6185" w:rsidRDefault="00000000">
            <w:pPr>
              <w:spacing w:after="0" w:line="259" w:lineRule="auto"/>
              <w:ind w:left="0" w:firstLine="0"/>
            </w:pPr>
            <w:r>
              <w:t xml:space="preserve">02/2017 </w:t>
            </w:r>
          </w:p>
        </w:tc>
        <w:tc>
          <w:tcPr>
            <w:tcW w:w="7279" w:type="dxa"/>
            <w:tcBorders>
              <w:top w:val="nil"/>
              <w:left w:val="nil"/>
              <w:bottom w:val="nil"/>
              <w:right w:val="nil"/>
            </w:tcBorders>
          </w:tcPr>
          <w:p w14:paraId="28BDFD5E" w14:textId="77777777" w:rsidR="009B6185" w:rsidRDefault="00000000">
            <w:pPr>
              <w:spacing w:after="0" w:line="240" w:lineRule="auto"/>
              <w:ind w:left="0" w:firstLine="0"/>
            </w:pPr>
            <w:r>
              <w:t xml:space="preserve">The International Society of Minimally Invasive Neurosurgery (ISMINS). Tokyo, Japan (Invited International Faculty). </w:t>
            </w:r>
          </w:p>
          <w:p w14:paraId="1BADD40B" w14:textId="77777777" w:rsidR="009B6185" w:rsidRDefault="00000000">
            <w:pPr>
              <w:spacing w:after="0" w:line="259" w:lineRule="auto"/>
              <w:ind w:left="0" w:firstLine="0"/>
            </w:pPr>
            <w:r>
              <w:t xml:space="preserve"> </w:t>
            </w:r>
          </w:p>
        </w:tc>
      </w:tr>
      <w:tr w:rsidR="009B6185" w14:paraId="2586CD4B" w14:textId="77777777">
        <w:trPr>
          <w:trHeight w:val="824"/>
        </w:trPr>
        <w:tc>
          <w:tcPr>
            <w:tcW w:w="1709" w:type="dxa"/>
            <w:tcBorders>
              <w:top w:val="nil"/>
              <w:left w:val="nil"/>
              <w:bottom w:val="nil"/>
              <w:right w:val="nil"/>
            </w:tcBorders>
          </w:tcPr>
          <w:p w14:paraId="522267BC" w14:textId="77777777" w:rsidR="009B6185" w:rsidRDefault="00000000">
            <w:pPr>
              <w:spacing w:after="0" w:line="259" w:lineRule="auto"/>
              <w:ind w:left="0" w:firstLine="0"/>
            </w:pPr>
            <w:r>
              <w:t xml:space="preserve">10/2016 </w:t>
            </w:r>
          </w:p>
        </w:tc>
        <w:tc>
          <w:tcPr>
            <w:tcW w:w="7279" w:type="dxa"/>
            <w:tcBorders>
              <w:top w:val="nil"/>
              <w:left w:val="nil"/>
              <w:bottom w:val="nil"/>
              <w:right w:val="nil"/>
            </w:tcBorders>
          </w:tcPr>
          <w:p w14:paraId="0CF2733D" w14:textId="77777777" w:rsidR="009B6185" w:rsidRDefault="00000000">
            <w:pPr>
              <w:spacing w:after="5" w:line="236" w:lineRule="auto"/>
              <w:ind w:left="0" w:firstLine="0"/>
            </w:pPr>
            <w:r>
              <w:t xml:space="preserve">Medical University of Vienna, AO Neuro Skull Base Course (Invited International Faculty). </w:t>
            </w:r>
          </w:p>
          <w:p w14:paraId="4C3B99C4" w14:textId="77777777" w:rsidR="009B6185" w:rsidRDefault="00000000">
            <w:pPr>
              <w:spacing w:after="0" w:line="259" w:lineRule="auto"/>
              <w:ind w:left="0" w:firstLine="0"/>
            </w:pPr>
            <w:r>
              <w:t xml:space="preserve"> </w:t>
            </w:r>
          </w:p>
        </w:tc>
      </w:tr>
      <w:tr w:rsidR="009B6185" w14:paraId="0CE088FE" w14:textId="77777777">
        <w:trPr>
          <w:trHeight w:val="832"/>
        </w:trPr>
        <w:tc>
          <w:tcPr>
            <w:tcW w:w="1709" w:type="dxa"/>
            <w:tcBorders>
              <w:top w:val="nil"/>
              <w:left w:val="nil"/>
              <w:bottom w:val="nil"/>
              <w:right w:val="nil"/>
            </w:tcBorders>
          </w:tcPr>
          <w:p w14:paraId="3F7E8EF6" w14:textId="77777777" w:rsidR="009B6185" w:rsidRDefault="00000000">
            <w:pPr>
              <w:spacing w:after="0" w:line="259" w:lineRule="auto"/>
              <w:ind w:left="0" w:firstLine="0"/>
            </w:pPr>
            <w:r>
              <w:t xml:space="preserve">09/2014 </w:t>
            </w:r>
          </w:p>
        </w:tc>
        <w:tc>
          <w:tcPr>
            <w:tcW w:w="7279" w:type="dxa"/>
            <w:tcBorders>
              <w:top w:val="nil"/>
              <w:left w:val="nil"/>
              <w:bottom w:val="nil"/>
              <w:right w:val="nil"/>
            </w:tcBorders>
          </w:tcPr>
          <w:p w14:paraId="753F4F9A" w14:textId="77777777" w:rsidR="009B6185" w:rsidRDefault="00000000">
            <w:pPr>
              <w:spacing w:after="0" w:line="260" w:lineRule="auto"/>
              <w:ind w:left="0" w:firstLine="0"/>
            </w:pPr>
            <w:r>
              <w:t>2</w:t>
            </w:r>
            <w:r>
              <w:rPr>
                <w:vertAlign w:val="superscript"/>
              </w:rPr>
              <w:t>nd</w:t>
            </w:r>
            <w:r>
              <w:t xml:space="preserve"> International Congress on Minimally Invasive Techniques in Neurosurgery. Xi’an, China (Invited Speaker). </w:t>
            </w:r>
          </w:p>
          <w:p w14:paraId="18DDB7CA" w14:textId="77777777" w:rsidR="009B6185" w:rsidRDefault="00000000">
            <w:pPr>
              <w:spacing w:after="0" w:line="259" w:lineRule="auto"/>
              <w:ind w:left="0" w:firstLine="0"/>
            </w:pPr>
            <w:r>
              <w:t xml:space="preserve"> </w:t>
            </w:r>
          </w:p>
        </w:tc>
      </w:tr>
      <w:tr w:rsidR="009B6185" w14:paraId="48DDA75D" w14:textId="77777777">
        <w:trPr>
          <w:trHeight w:val="828"/>
        </w:trPr>
        <w:tc>
          <w:tcPr>
            <w:tcW w:w="1709" w:type="dxa"/>
            <w:tcBorders>
              <w:top w:val="nil"/>
              <w:left w:val="nil"/>
              <w:bottom w:val="nil"/>
              <w:right w:val="nil"/>
            </w:tcBorders>
          </w:tcPr>
          <w:p w14:paraId="1CF42C20" w14:textId="77777777" w:rsidR="009B6185" w:rsidRDefault="00000000">
            <w:pPr>
              <w:spacing w:after="0" w:line="259" w:lineRule="auto"/>
              <w:ind w:left="0" w:firstLine="0"/>
            </w:pPr>
            <w:r>
              <w:t xml:space="preserve">10/2014 </w:t>
            </w:r>
          </w:p>
        </w:tc>
        <w:tc>
          <w:tcPr>
            <w:tcW w:w="7279" w:type="dxa"/>
            <w:tcBorders>
              <w:top w:val="nil"/>
              <w:left w:val="nil"/>
              <w:bottom w:val="nil"/>
              <w:right w:val="nil"/>
            </w:tcBorders>
          </w:tcPr>
          <w:p w14:paraId="5E4D95C6" w14:textId="77777777" w:rsidR="009B6185" w:rsidRDefault="00000000">
            <w:pPr>
              <w:spacing w:after="5" w:line="236" w:lineRule="auto"/>
              <w:ind w:left="0" w:firstLine="0"/>
            </w:pPr>
            <w:r>
              <w:t xml:space="preserve">2014 International Summit Forum on Neuro-Oncology, Guangzhou, China (Invited International Faculty). </w:t>
            </w:r>
          </w:p>
          <w:p w14:paraId="6177B813" w14:textId="77777777" w:rsidR="009B6185" w:rsidRDefault="00000000">
            <w:pPr>
              <w:spacing w:after="0" w:line="259" w:lineRule="auto"/>
              <w:ind w:left="0" w:firstLine="0"/>
            </w:pPr>
            <w:r>
              <w:t xml:space="preserve"> </w:t>
            </w:r>
          </w:p>
        </w:tc>
      </w:tr>
      <w:tr w:rsidR="009B6185" w14:paraId="2AC944A5" w14:textId="77777777">
        <w:trPr>
          <w:trHeight w:val="826"/>
        </w:trPr>
        <w:tc>
          <w:tcPr>
            <w:tcW w:w="1709" w:type="dxa"/>
            <w:tcBorders>
              <w:top w:val="nil"/>
              <w:left w:val="nil"/>
              <w:bottom w:val="nil"/>
              <w:right w:val="nil"/>
            </w:tcBorders>
          </w:tcPr>
          <w:p w14:paraId="7A6A7B4A" w14:textId="77777777" w:rsidR="009B6185" w:rsidRDefault="00000000">
            <w:pPr>
              <w:spacing w:after="0" w:line="259" w:lineRule="auto"/>
              <w:ind w:left="0" w:firstLine="0"/>
            </w:pPr>
            <w:r>
              <w:t xml:space="preserve">10/2013 </w:t>
            </w:r>
          </w:p>
        </w:tc>
        <w:tc>
          <w:tcPr>
            <w:tcW w:w="7279" w:type="dxa"/>
            <w:tcBorders>
              <w:top w:val="nil"/>
              <w:left w:val="nil"/>
              <w:bottom w:val="nil"/>
              <w:right w:val="nil"/>
            </w:tcBorders>
          </w:tcPr>
          <w:p w14:paraId="6208C449" w14:textId="77777777" w:rsidR="009B6185" w:rsidRDefault="00000000">
            <w:pPr>
              <w:spacing w:after="0" w:line="240" w:lineRule="auto"/>
              <w:ind w:left="0" w:firstLine="0"/>
            </w:pPr>
            <w:r>
              <w:t xml:space="preserve">AO Neuro Australasian International Course on Skull Base Surgery, Bangkok, Thailand (Invited International Faculty). </w:t>
            </w:r>
          </w:p>
          <w:p w14:paraId="055F0ED9" w14:textId="77777777" w:rsidR="009B6185" w:rsidRDefault="00000000">
            <w:pPr>
              <w:spacing w:after="0" w:line="259" w:lineRule="auto"/>
              <w:ind w:left="0" w:firstLine="0"/>
            </w:pPr>
            <w:r>
              <w:t xml:space="preserve"> </w:t>
            </w:r>
          </w:p>
        </w:tc>
      </w:tr>
      <w:tr w:rsidR="009B6185" w14:paraId="06F210FD" w14:textId="77777777">
        <w:trPr>
          <w:trHeight w:val="641"/>
        </w:trPr>
        <w:tc>
          <w:tcPr>
            <w:tcW w:w="1709" w:type="dxa"/>
            <w:tcBorders>
              <w:top w:val="nil"/>
              <w:left w:val="nil"/>
              <w:bottom w:val="nil"/>
              <w:right w:val="nil"/>
            </w:tcBorders>
          </w:tcPr>
          <w:p w14:paraId="065B2F0F" w14:textId="77777777" w:rsidR="009B6185" w:rsidRDefault="00000000">
            <w:pPr>
              <w:spacing w:after="0" w:line="259" w:lineRule="auto"/>
              <w:ind w:left="0" w:firstLine="0"/>
            </w:pPr>
            <w:r>
              <w:lastRenderedPageBreak/>
              <w:t xml:space="preserve">10/2012   </w:t>
            </w:r>
          </w:p>
        </w:tc>
        <w:tc>
          <w:tcPr>
            <w:tcW w:w="7279" w:type="dxa"/>
            <w:tcBorders>
              <w:top w:val="nil"/>
              <w:left w:val="nil"/>
              <w:bottom w:val="nil"/>
              <w:right w:val="nil"/>
            </w:tcBorders>
          </w:tcPr>
          <w:p w14:paraId="73290001" w14:textId="77777777" w:rsidR="009B6185" w:rsidRDefault="00000000">
            <w:pPr>
              <w:spacing w:after="0" w:line="259" w:lineRule="auto"/>
              <w:ind w:left="0" w:firstLine="0"/>
            </w:pPr>
            <w:r>
              <w:t xml:space="preserve">Chinese Neurosurgical Society, Annual Meeting, Hangzhou, China (Invited International Faculty). </w:t>
            </w:r>
          </w:p>
        </w:tc>
      </w:tr>
      <w:tr w:rsidR="009B6185" w14:paraId="7A842801" w14:textId="77777777">
        <w:trPr>
          <w:trHeight w:val="1202"/>
        </w:trPr>
        <w:tc>
          <w:tcPr>
            <w:tcW w:w="1709" w:type="dxa"/>
            <w:tcBorders>
              <w:top w:val="nil"/>
              <w:left w:val="nil"/>
              <w:bottom w:val="nil"/>
              <w:right w:val="nil"/>
            </w:tcBorders>
          </w:tcPr>
          <w:p w14:paraId="0F827FAC" w14:textId="77777777" w:rsidR="009B6185" w:rsidRDefault="00000000">
            <w:pPr>
              <w:spacing w:after="0" w:line="259" w:lineRule="auto"/>
              <w:ind w:left="0" w:firstLine="0"/>
            </w:pPr>
            <w:r>
              <w:t xml:space="preserve">09/2011 </w:t>
            </w:r>
          </w:p>
        </w:tc>
        <w:tc>
          <w:tcPr>
            <w:tcW w:w="7279" w:type="dxa"/>
            <w:tcBorders>
              <w:top w:val="nil"/>
              <w:left w:val="nil"/>
              <w:bottom w:val="nil"/>
              <w:right w:val="nil"/>
            </w:tcBorders>
          </w:tcPr>
          <w:p w14:paraId="1C68A115" w14:textId="77777777" w:rsidR="009B6185" w:rsidRDefault="00000000">
            <w:pPr>
              <w:spacing w:after="0"/>
              <w:ind w:left="0" w:firstLine="0"/>
            </w:pPr>
            <w:r>
              <w:t>4</w:t>
            </w:r>
            <w:r>
              <w:rPr>
                <w:vertAlign w:val="superscript"/>
              </w:rPr>
              <w:t>th</w:t>
            </w:r>
            <w:r>
              <w:t xml:space="preserve"> International Interdisciplinary International Course on Skull Base Surgery “Lateral Skull Base”, Vienna, Austria (Invited International Faculty). </w:t>
            </w:r>
          </w:p>
          <w:p w14:paraId="74F873EC" w14:textId="77777777" w:rsidR="009B6185" w:rsidRDefault="00000000">
            <w:pPr>
              <w:spacing w:after="0" w:line="259" w:lineRule="auto"/>
              <w:ind w:left="0" w:firstLine="0"/>
            </w:pPr>
            <w:r>
              <w:t xml:space="preserve"> </w:t>
            </w:r>
          </w:p>
        </w:tc>
      </w:tr>
      <w:tr w:rsidR="009B6185" w14:paraId="30A92C79" w14:textId="77777777">
        <w:trPr>
          <w:trHeight w:val="943"/>
        </w:trPr>
        <w:tc>
          <w:tcPr>
            <w:tcW w:w="1709" w:type="dxa"/>
            <w:tcBorders>
              <w:top w:val="nil"/>
              <w:left w:val="nil"/>
              <w:bottom w:val="nil"/>
              <w:right w:val="nil"/>
            </w:tcBorders>
          </w:tcPr>
          <w:p w14:paraId="3AFFB78F" w14:textId="77777777" w:rsidR="009B6185" w:rsidRDefault="00000000">
            <w:pPr>
              <w:spacing w:after="0" w:line="259" w:lineRule="auto"/>
              <w:ind w:left="0" w:firstLine="0"/>
            </w:pPr>
            <w:r>
              <w:t xml:space="preserve">09/2009 </w:t>
            </w:r>
          </w:p>
        </w:tc>
        <w:tc>
          <w:tcPr>
            <w:tcW w:w="7279" w:type="dxa"/>
            <w:tcBorders>
              <w:top w:val="nil"/>
              <w:left w:val="nil"/>
              <w:bottom w:val="nil"/>
              <w:right w:val="nil"/>
            </w:tcBorders>
          </w:tcPr>
          <w:p w14:paraId="7F31B2E6" w14:textId="77777777" w:rsidR="009B6185" w:rsidRDefault="00000000">
            <w:pPr>
              <w:spacing w:after="0" w:line="259" w:lineRule="auto"/>
              <w:ind w:left="0" w:firstLine="0"/>
            </w:pPr>
            <w:r>
              <w:t xml:space="preserve">2nd International Interdisciplinary AO Course on Skull Base Surgery Approaches to the Lateral Base, Medical University of Vienna, Vienna, AU (Invited Speaker). </w:t>
            </w:r>
          </w:p>
        </w:tc>
      </w:tr>
      <w:tr w:rsidR="009B6185" w14:paraId="2E614163" w14:textId="77777777">
        <w:trPr>
          <w:trHeight w:val="526"/>
        </w:trPr>
        <w:tc>
          <w:tcPr>
            <w:tcW w:w="1709" w:type="dxa"/>
            <w:tcBorders>
              <w:top w:val="nil"/>
              <w:left w:val="nil"/>
              <w:bottom w:val="nil"/>
              <w:right w:val="nil"/>
            </w:tcBorders>
            <w:vAlign w:val="center"/>
          </w:tcPr>
          <w:p w14:paraId="651BEEA7" w14:textId="77777777" w:rsidR="009B6185" w:rsidRDefault="00000000">
            <w:pPr>
              <w:spacing w:after="0" w:line="259" w:lineRule="auto"/>
              <w:ind w:left="0" w:firstLine="0"/>
            </w:pPr>
            <w:r>
              <w:t xml:space="preserve">10/2008 </w:t>
            </w:r>
          </w:p>
        </w:tc>
        <w:tc>
          <w:tcPr>
            <w:tcW w:w="7279" w:type="dxa"/>
            <w:tcBorders>
              <w:top w:val="nil"/>
              <w:left w:val="nil"/>
              <w:bottom w:val="nil"/>
              <w:right w:val="nil"/>
            </w:tcBorders>
            <w:vAlign w:val="center"/>
          </w:tcPr>
          <w:p w14:paraId="7B9F6E8E" w14:textId="77777777" w:rsidR="009B6185" w:rsidRDefault="00000000">
            <w:pPr>
              <w:spacing w:after="0" w:line="259" w:lineRule="auto"/>
              <w:ind w:left="0" w:firstLine="0"/>
              <w:jc w:val="both"/>
            </w:pPr>
            <w:r>
              <w:t xml:space="preserve">Jiangsu Congress of Neurosurgery, Nantong City, China (Invited Speaker). </w:t>
            </w:r>
          </w:p>
        </w:tc>
      </w:tr>
      <w:tr w:rsidR="009B6185" w14:paraId="286CB42C" w14:textId="77777777">
        <w:trPr>
          <w:trHeight w:val="768"/>
        </w:trPr>
        <w:tc>
          <w:tcPr>
            <w:tcW w:w="1709" w:type="dxa"/>
            <w:tcBorders>
              <w:top w:val="nil"/>
              <w:left w:val="nil"/>
              <w:bottom w:val="nil"/>
              <w:right w:val="nil"/>
            </w:tcBorders>
          </w:tcPr>
          <w:p w14:paraId="641639EC" w14:textId="77777777" w:rsidR="009B6185" w:rsidRDefault="00000000">
            <w:pPr>
              <w:spacing w:after="0" w:line="259" w:lineRule="auto"/>
              <w:ind w:left="0" w:firstLine="0"/>
            </w:pPr>
            <w:r>
              <w:t xml:space="preserve">11/2006 </w:t>
            </w:r>
          </w:p>
        </w:tc>
        <w:tc>
          <w:tcPr>
            <w:tcW w:w="7279" w:type="dxa"/>
            <w:tcBorders>
              <w:top w:val="nil"/>
              <w:left w:val="nil"/>
              <w:bottom w:val="nil"/>
              <w:right w:val="nil"/>
            </w:tcBorders>
          </w:tcPr>
          <w:p w14:paraId="43B8ED19" w14:textId="77777777" w:rsidR="009B6185" w:rsidRDefault="00000000">
            <w:pPr>
              <w:spacing w:after="0" w:line="259" w:lineRule="auto"/>
              <w:ind w:left="0" w:firstLine="0"/>
            </w:pPr>
            <w:r>
              <w:t xml:space="preserve">2nd International Congress "Selected Topics in Neurosurgery", Leon, MX (Invited Speaker). </w:t>
            </w:r>
          </w:p>
        </w:tc>
      </w:tr>
      <w:tr w:rsidR="009B6185" w14:paraId="23C27B5F" w14:textId="77777777">
        <w:trPr>
          <w:trHeight w:val="730"/>
        </w:trPr>
        <w:tc>
          <w:tcPr>
            <w:tcW w:w="1709" w:type="dxa"/>
            <w:tcBorders>
              <w:top w:val="nil"/>
              <w:left w:val="nil"/>
              <w:bottom w:val="nil"/>
              <w:right w:val="nil"/>
            </w:tcBorders>
          </w:tcPr>
          <w:p w14:paraId="6D48B886" w14:textId="77777777" w:rsidR="009B6185" w:rsidRDefault="00000000">
            <w:pPr>
              <w:spacing w:after="0" w:line="259" w:lineRule="auto"/>
              <w:ind w:left="0" w:firstLine="0"/>
            </w:pPr>
            <w:r>
              <w:t xml:space="preserve">07/2003 </w:t>
            </w:r>
          </w:p>
        </w:tc>
        <w:tc>
          <w:tcPr>
            <w:tcW w:w="7279" w:type="dxa"/>
            <w:tcBorders>
              <w:top w:val="nil"/>
              <w:left w:val="nil"/>
              <w:bottom w:val="nil"/>
              <w:right w:val="nil"/>
            </w:tcBorders>
          </w:tcPr>
          <w:p w14:paraId="19DBE3E5" w14:textId="77777777" w:rsidR="009B6185" w:rsidRDefault="00000000">
            <w:pPr>
              <w:spacing w:after="0" w:line="259" w:lineRule="auto"/>
              <w:ind w:left="0" w:firstLine="0"/>
            </w:pPr>
            <w:r>
              <w:t xml:space="preserve">Annual Meeting of the Mexican Neurosurgical Society, Monterrey, MX (Invited Speaker). </w:t>
            </w:r>
          </w:p>
        </w:tc>
      </w:tr>
      <w:tr w:rsidR="009B6185" w14:paraId="5E56FD34" w14:textId="77777777">
        <w:trPr>
          <w:trHeight w:val="1025"/>
        </w:trPr>
        <w:tc>
          <w:tcPr>
            <w:tcW w:w="1709" w:type="dxa"/>
            <w:tcBorders>
              <w:top w:val="nil"/>
              <w:left w:val="nil"/>
              <w:bottom w:val="nil"/>
              <w:right w:val="nil"/>
            </w:tcBorders>
          </w:tcPr>
          <w:p w14:paraId="7703A14F" w14:textId="77777777" w:rsidR="009B6185" w:rsidRDefault="00000000">
            <w:pPr>
              <w:spacing w:after="0" w:line="259" w:lineRule="auto"/>
              <w:ind w:left="0" w:firstLine="0"/>
            </w:pPr>
            <w:r>
              <w:t xml:space="preserve">08/1999 </w:t>
            </w:r>
          </w:p>
        </w:tc>
        <w:tc>
          <w:tcPr>
            <w:tcW w:w="7279" w:type="dxa"/>
            <w:tcBorders>
              <w:top w:val="nil"/>
              <w:left w:val="nil"/>
              <w:bottom w:val="nil"/>
              <w:right w:val="nil"/>
            </w:tcBorders>
          </w:tcPr>
          <w:p w14:paraId="61503D92" w14:textId="77777777" w:rsidR="009B6185" w:rsidRDefault="00000000">
            <w:pPr>
              <w:spacing w:after="0" w:line="259" w:lineRule="auto"/>
              <w:ind w:left="0" w:firstLine="0"/>
            </w:pPr>
            <w:r>
              <w:t xml:space="preserve">1st International Neurotological Approach to the Skull Base Seminar/Workshop, 3rd Medical Congress of the Juarez de Mexico Hospital, Mexico City, MX (Invited Speaker). </w:t>
            </w:r>
          </w:p>
        </w:tc>
      </w:tr>
      <w:tr w:rsidR="009B6185" w14:paraId="491C5B88" w14:textId="77777777">
        <w:trPr>
          <w:trHeight w:val="768"/>
        </w:trPr>
        <w:tc>
          <w:tcPr>
            <w:tcW w:w="1709" w:type="dxa"/>
            <w:tcBorders>
              <w:top w:val="nil"/>
              <w:left w:val="nil"/>
              <w:bottom w:val="nil"/>
              <w:right w:val="nil"/>
            </w:tcBorders>
          </w:tcPr>
          <w:p w14:paraId="4A3C94B3" w14:textId="77777777" w:rsidR="009B6185" w:rsidRDefault="00000000">
            <w:pPr>
              <w:spacing w:after="0" w:line="259" w:lineRule="auto"/>
              <w:ind w:left="0" w:firstLine="0"/>
            </w:pPr>
            <w:r>
              <w:t xml:space="preserve">10/1998 </w:t>
            </w:r>
          </w:p>
        </w:tc>
        <w:tc>
          <w:tcPr>
            <w:tcW w:w="7279" w:type="dxa"/>
            <w:tcBorders>
              <w:top w:val="nil"/>
              <w:left w:val="nil"/>
              <w:bottom w:val="nil"/>
              <w:right w:val="nil"/>
            </w:tcBorders>
            <w:vAlign w:val="center"/>
          </w:tcPr>
          <w:p w14:paraId="11216495" w14:textId="77777777" w:rsidR="009B6185" w:rsidRDefault="00000000">
            <w:pPr>
              <w:spacing w:after="0" w:line="259" w:lineRule="auto"/>
              <w:ind w:left="0" w:firstLine="0"/>
            </w:pPr>
            <w:r>
              <w:t xml:space="preserve">The Japan Neurosurgical Society 57th Annual Meeting, Sapporo, JA (Invited Speaker). </w:t>
            </w:r>
          </w:p>
        </w:tc>
      </w:tr>
      <w:tr w:rsidR="009B6185" w14:paraId="2CC0CD6D" w14:textId="77777777">
        <w:trPr>
          <w:trHeight w:val="713"/>
        </w:trPr>
        <w:tc>
          <w:tcPr>
            <w:tcW w:w="1709" w:type="dxa"/>
            <w:tcBorders>
              <w:top w:val="nil"/>
              <w:left w:val="nil"/>
              <w:bottom w:val="nil"/>
              <w:right w:val="nil"/>
            </w:tcBorders>
          </w:tcPr>
          <w:p w14:paraId="5FF03B1C" w14:textId="77777777" w:rsidR="009B6185" w:rsidRDefault="00000000">
            <w:pPr>
              <w:spacing w:after="0" w:line="259" w:lineRule="auto"/>
              <w:ind w:left="0" w:firstLine="0"/>
            </w:pPr>
            <w:r>
              <w:t xml:space="preserve">03/1997 </w:t>
            </w:r>
          </w:p>
        </w:tc>
        <w:tc>
          <w:tcPr>
            <w:tcW w:w="7279" w:type="dxa"/>
            <w:tcBorders>
              <w:top w:val="nil"/>
              <w:left w:val="nil"/>
              <w:bottom w:val="nil"/>
              <w:right w:val="nil"/>
            </w:tcBorders>
          </w:tcPr>
          <w:p w14:paraId="1E187EAF" w14:textId="77777777" w:rsidR="009B6185" w:rsidRDefault="00000000">
            <w:pPr>
              <w:spacing w:after="0" w:line="259" w:lineRule="auto"/>
              <w:ind w:left="0" w:firstLine="0"/>
            </w:pPr>
            <w:r>
              <w:t xml:space="preserve">18th Annual Meeting, Egyptian Society of Neurological Surgeons, Cairo, EG (Invited Speaker). </w:t>
            </w:r>
          </w:p>
        </w:tc>
      </w:tr>
      <w:tr w:rsidR="009B6185" w14:paraId="7A782A4D" w14:textId="77777777">
        <w:trPr>
          <w:trHeight w:val="601"/>
        </w:trPr>
        <w:tc>
          <w:tcPr>
            <w:tcW w:w="1709" w:type="dxa"/>
            <w:tcBorders>
              <w:top w:val="nil"/>
              <w:left w:val="nil"/>
              <w:bottom w:val="nil"/>
              <w:right w:val="nil"/>
            </w:tcBorders>
          </w:tcPr>
          <w:p w14:paraId="7B959DDE" w14:textId="77777777" w:rsidR="009B6185" w:rsidRDefault="00000000">
            <w:pPr>
              <w:spacing w:after="0" w:line="259" w:lineRule="auto"/>
              <w:ind w:left="0" w:firstLine="0"/>
            </w:pPr>
            <w:r>
              <w:t xml:space="preserve">09/1994 </w:t>
            </w:r>
          </w:p>
        </w:tc>
        <w:tc>
          <w:tcPr>
            <w:tcW w:w="7279" w:type="dxa"/>
            <w:tcBorders>
              <w:top w:val="nil"/>
              <w:left w:val="nil"/>
              <w:bottom w:val="nil"/>
              <w:right w:val="nil"/>
            </w:tcBorders>
          </w:tcPr>
          <w:p w14:paraId="35D65498" w14:textId="77777777" w:rsidR="009B6185" w:rsidRDefault="00000000">
            <w:pPr>
              <w:spacing w:after="0" w:line="259" w:lineRule="auto"/>
              <w:ind w:left="0" w:firstLine="0"/>
            </w:pPr>
            <w:r>
              <w:t xml:space="preserve">Biannual Meeting, South African Neurosurgical Society, Cape Town, South Africa, Skull Base Surgery Course (Invited Faculty). </w:t>
            </w:r>
          </w:p>
        </w:tc>
      </w:tr>
    </w:tbl>
    <w:p w14:paraId="6EFBB911" w14:textId="77777777" w:rsidR="009B6185" w:rsidRDefault="00000000">
      <w:pPr>
        <w:spacing w:after="12" w:line="259" w:lineRule="auto"/>
        <w:ind w:left="0" w:firstLine="0"/>
      </w:pPr>
      <w:r>
        <w:t xml:space="preserve"> </w:t>
      </w:r>
    </w:p>
    <w:p w14:paraId="49F7ACFF" w14:textId="77777777" w:rsidR="009B6185" w:rsidRDefault="00000000">
      <w:pPr>
        <w:spacing w:after="0" w:line="259" w:lineRule="auto"/>
        <w:ind w:left="0" w:firstLine="0"/>
      </w:pPr>
      <w:r>
        <w:rPr>
          <w:b/>
          <w:sz w:val="28"/>
        </w:rPr>
        <w:t xml:space="preserve"> </w:t>
      </w:r>
    </w:p>
    <w:p w14:paraId="3DB49B2A" w14:textId="77777777" w:rsidR="009B6185" w:rsidRDefault="00000000">
      <w:pPr>
        <w:spacing w:after="0" w:line="259" w:lineRule="auto"/>
        <w:ind w:left="-5"/>
      </w:pPr>
      <w:r>
        <w:rPr>
          <w:b/>
          <w:sz w:val="28"/>
          <w:u w:val="single" w:color="000000"/>
        </w:rPr>
        <w:t>Research and Scholarly Activity:</w:t>
      </w:r>
      <w:r>
        <w:rPr>
          <w:b/>
        </w:rPr>
        <w:t xml:space="preserve"> </w:t>
      </w:r>
    </w:p>
    <w:p w14:paraId="54B15CA5" w14:textId="77777777" w:rsidR="009B6185" w:rsidRDefault="00000000">
      <w:pPr>
        <w:spacing w:after="0" w:line="259" w:lineRule="auto"/>
        <w:ind w:left="0" w:firstLine="0"/>
      </w:pPr>
      <w:r>
        <w:t xml:space="preserve"> </w:t>
      </w:r>
    </w:p>
    <w:p w14:paraId="333BFD3C" w14:textId="77777777" w:rsidR="009B6185" w:rsidRDefault="00000000">
      <w:pPr>
        <w:spacing w:after="0" w:line="259" w:lineRule="auto"/>
        <w:ind w:left="-5"/>
      </w:pPr>
      <w:r>
        <w:rPr>
          <w:b/>
          <w:i/>
          <w:u w:val="single" w:color="000000"/>
        </w:rPr>
        <w:t>Clinical and Research Focus:</w:t>
      </w:r>
      <w:r>
        <w:t xml:space="preserve"> </w:t>
      </w:r>
    </w:p>
    <w:p w14:paraId="1F6EB1BA" w14:textId="77777777" w:rsidR="009B6185" w:rsidRDefault="00000000">
      <w:pPr>
        <w:spacing w:after="0" w:line="259" w:lineRule="auto"/>
        <w:ind w:left="0" w:firstLine="0"/>
      </w:pPr>
      <w:r>
        <w:t xml:space="preserve"> </w:t>
      </w:r>
    </w:p>
    <w:p w14:paraId="74A4F89F" w14:textId="77777777" w:rsidR="009B6185" w:rsidRDefault="00000000">
      <w:pPr>
        <w:ind w:right="179"/>
      </w:pPr>
      <w:r>
        <w:rPr>
          <w:b/>
        </w:rPr>
        <w:t>Brain and Spinal Tumors</w:t>
      </w:r>
      <w:r>
        <w:t xml:space="preserve"> - Surgical treatment of brain and spinal tumors, in particular complex tumors of the cranial base.  Anatomical and technical studies of surgical anatomy, approach, and techniques. </w:t>
      </w:r>
    </w:p>
    <w:p w14:paraId="77E2D39C" w14:textId="77777777" w:rsidR="009B6185" w:rsidRDefault="00000000">
      <w:pPr>
        <w:spacing w:after="0" w:line="259" w:lineRule="auto"/>
        <w:ind w:left="0" w:firstLine="0"/>
      </w:pPr>
      <w:r>
        <w:t xml:space="preserve"> </w:t>
      </w:r>
    </w:p>
    <w:p w14:paraId="53DCFE6F" w14:textId="77777777" w:rsidR="009B6185" w:rsidRDefault="00000000">
      <w:pPr>
        <w:ind w:right="179"/>
      </w:pPr>
      <w:r>
        <w:rPr>
          <w:b/>
        </w:rPr>
        <w:t>Cerebrovascular Surgery</w:t>
      </w:r>
      <w:r>
        <w:t xml:space="preserve"> - Special expertise in complex cerebrovascular techniques including skull base approaches to complex aneurysms, revascularization procedures, and surgical management of vascular malformations.  Critical care management of patients with cerebrovascular injuries, including stroke. </w:t>
      </w:r>
    </w:p>
    <w:p w14:paraId="6019BE6A" w14:textId="77777777" w:rsidR="009B6185" w:rsidRDefault="00000000">
      <w:pPr>
        <w:spacing w:after="0" w:line="259" w:lineRule="auto"/>
        <w:ind w:left="0" w:firstLine="0"/>
      </w:pPr>
      <w:r>
        <w:t xml:space="preserve"> </w:t>
      </w:r>
    </w:p>
    <w:p w14:paraId="56AADD65" w14:textId="77777777" w:rsidR="009B6185" w:rsidRDefault="00000000">
      <w:pPr>
        <w:ind w:right="179"/>
      </w:pPr>
      <w:r>
        <w:rPr>
          <w:b/>
        </w:rPr>
        <w:lastRenderedPageBreak/>
        <w:t>Skull Base Surgery</w:t>
      </w:r>
      <w:r>
        <w:t xml:space="preserve"> - Fellowship training in advanced skull base surgery techniques.  Study of the anatomy, surgical techniques, and application of new technologies to improve patient outcomes. </w:t>
      </w:r>
    </w:p>
    <w:p w14:paraId="73FC5350" w14:textId="77777777" w:rsidR="009B6185" w:rsidRDefault="00000000">
      <w:pPr>
        <w:spacing w:after="0" w:line="259" w:lineRule="auto"/>
        <w:ind w:left="0" w:firstLine="0"/>
      </w:pPr>
      <w:r>
        <w:t xml:space="preserve"> </w:t>
      </w:r>
    </w:p>
    <w:p w14:paraId="32152C49" w14:textId="77777777" w:rsidR="009B6185" w:rsidRDefault="00000000">
      <w:pPr>
        <w:ind w:right="179"/>
      </w:pPr>
      <w:r>
        <w:rPr>
          <w:b/>
        </w:rPr>
        <w:t>Minimally Invasive Spine Surgery</w:t>
      </w:r>
      <w:r>
        <w:t xml:space="preserve"> – Expertise in minimally invasive surgery of the spine for degenerative disorders. </w:t>
      </w:r>
    </w:p>
    <w:p w14:paraId="7150A889" w14:textId="77777777" w:rsidR="009B6185" w:rsidRDefault="00000000">
      <w:pPr>
        <w:spacing w:after="12" w:line="259" w:lineRule="auto"/>
        <w:ind w:left="0" w:firstLine="0"/>
      </w:pPr>
      <w:r>
        <w:t xml:space="preserve"> </w:t>
      </w:r>
    </w:p>
    <w:p w14:paraId="3E5E7C91" w14:textId="77777777" w:rsidR="009B6185" w:rsidRDefault="00000000">
      <w:pPr>
        <w:spacing w:after="0" w:line="259" w:lineRule="auto"/>
        <w:ind w:left="0" w:firstLine="0"/>
      </w:pPr>
      <w:r>
        <w:rPr>
          <w:b/>
          <w:i/>
          <w:sz w:val="28"/>
        </w:rPr>
        <w:t xml:space="preserve"> </w:t>
      </w:r>
    </w:p>
    <w:p w14:paraId="49DD96A0" w14:textId="77777777" w:rsidR="009B6185" w:rsidRDefault="00000000">
      <w:pPr>
        <w:spacing w:after="0" w:line="259" w:lineRule="auto"/>
        <w:ind w:left="-5"/>
      </w:pPr>
      <w:r>
        <w:rPr>
          <w:b/>
          <w:i/>
          <w:sz w:val="28"/>
          <w:u w:val="single" w:color="000000"/>
        </w:rPr>
        <w:t>Projects:</w:t>
      </w:r>
      <w:r>
        <w:rPr>
          <w:sz w:val="28"/>
        </w:rPr>
        <w:t xml:space="preserve"> </w:t>
      </w:r>
    </w:p>
    <w:p w14:paraId="54E84AB2" w14:textId="77777777" w:rsidR="009B6185" w:rsidRDefault="00000000">
      <w:pPr>
        <w:spacing w:after="0" w:line="259" w:lineRule="auto"/>
        <w:ind w:left="0" w:firstLine="0"/>
      </w:pPr>
      <w:r>
        <w:rPr>
          <w:sz w:val="28"/>
        </w:rPr>
        <w:t xml:space="preserve"> </w:t>
      </w:r>
    </w:p>
    <w:p w14:paraId="6E866EF2" w14:textId="77777777" w:rsidR="009B6185" w:rsidRDefault="00000000">
      <w:pPr>
        <w:spacing w:after="0" w:line="259" w:lineRule="auto"/>
        <w:ind w:left="-5"/>
      </w:pPr>
      <w:r>
        <w:rPr>
          <w:b/>
          <w:i/>
          <w:u w:val="single" w:color="000000"/>
        </w:rPr>
        <w:t>Clinical Research Projects</w:t>
      </w:r>
      <w:r>
        <w:rPr>
          <w:b/>
        </w:rPr>
        <w:t xml:space="preserve"> </w:t>
      </w:r>
    </w:p>
    <w:p w14:paraId="365B236A" w14:textId="77777777" w:rsidR="009B6185" w:rsidRDefault="00000000">
      <w:pPr>
        <w:spacing w:after="0" w:line="259" w:lineRule="auto"/>
        <w:ind w:left="0" w:firstLine="0"/>
      </w:pPr>
      <w:r>
        <w:rPr>
          <w:b/>
          <w:i/>
        </w:rPr>
        <w:t xml:space="preserve"> </w:t>
      </w:r>
    </w:p>
    <w:p w14:paraId="616A69C1" w14:textId="77777777" w:rsidR="009B6185" w:rsidRDefault="00000000">
      <w:pPr>
        <w:spacing w:after="487"/>
        <w:ind w:left="116"/>
      </w:pPr>
      <w:r>
        <w:t xml:space="preserve">2016- </w:t>
      </w:r>
      <w:r>
        <w:tab/>
        <w:t xml:space="preserve">ENRICH Trial, Co-Principal Investigator - Early </w:t>
      </w:r>
      <w:proofErr w:type="gramStart"/>
      <w:r>
        <w:t>Minimally-Invasive</w:t>
      </w:r>
      <w:proofErr w:type="gramEnd"/>
      <w:r>
        <w:t xml:space="preserve"> Removal of present </w:t>
      </w:r>
      <w:r>
        <w:tab/>
        <w:t xml:space="preserve">ICH.  This trial is a multi-center trial </w:t>
      </w:r>
      <w:proofErr w:type="gramStart"/>
      <w:r>
        <w:t>conducted  in</w:t>
      </w:r>
      <w:proofErr w:type="gramEnd"/>
      <w:r>
        <w:t xml:space="preserve"> the United States at academic institutions with robust numbers of patient suffering from hemorrhagic stroke that are candidates for operative management via a minimally invasive strategy using the Brain Path device for subcortical removal of clot.  Clinical and financial data will be collected to determine the benefits of surgical intervention in this patient population.  The trial is directed out of Emory University. </w:t>
      </w:r>
    </w:p>
    <w:p w14:paraId="4A67FF8F" w14:textId="77777777" w:rsidR="009B6185" w:rsidRDefault="00000000">
      <w:pPr>
        <w:tabs>
          <w:tab w:val="center" w:pos="5178"/>
        </w:tabs>
        <w:ind w:left="0" w:firstLine="0"/>
      </w:pPr>
      <w:r>
        <w:t xml:space="preserve">2016- </w:t>
      </w:r>
      <w:r>
        <w:tab/>
        <w:t>CAPTIVE Trial, Co-Principal Investigator</w:t>
      </w:r>
      <w:r>
        <w:rPr>
          <w:b/>
        </w:rPr>
        <w:t xml:space="preserve"> - </w:t>
      </w:r>
      <w:r>
        <w:t xml:space="preserve">A Phase II, Multi-center, Open-label </w:t>
      </w:r>
    </w:p>
    <w:p w14:paraId="12C3E0C0" w14:textId="77777777" w:rsidR="009B6185" w:rsidRDefault="00000000">
      <w:pPr>
        <w:tabs>
          <w:tab w:val="center" w:pos="5305"/>
        </w:tabs>
        <w:ind w:left="0" w:firstLine="0"/>
      </w:pPr>
      <w:r>
        <w:t xml:space="preserve">2019 </w:t>
      </w:r>
      <w:r>
        <w:tab/>
        <w:t xml:space="preserve">Study of a Conditionally Replicative Adenovirus (DNX-2401) with Pembrolizumab </w:t>
      </w:r>
    </w:p>
    <w:p w14:paraId="7F91EA61" w14:textId="77777777" w:rsidR="009B6185" w:rsidRDefault="00000000">
      <w:pPr>
        <w:ind w:left="1282" w:right="179"/>
      </w:pPr>
      <w:r>
        <w:t xml:space="preserve">(KEYTRUDA®) for Recurrent Glioblastoma or Gliosarcoma (Captive 2401BT002P).  This study examines the potential efficacy of combination therapy in glioblastoma patients with administration of an engineered adenovirus into the tumor and systemic treatment with Pembrolizumab as a biologic agent that may act synergistically to treat the tumor. </w:t>
      </w:r>
    </w:p>
    <w:p w14:paraId="1BD99A21" w14:textId="77777777" w:rsidR="009B6185" w:rsidRDefault="00000000">
      <w:pPr>
        <w:spacing w:after="0" w:line="259" w:lineRule="auto"/>
        <w:ind w:left="1272" w:firstLine="0"/>
      </w:pPr>
      <w:r>
        <w:t xml:space="preserve"> </w:t>
      </w:r>
    </w:p>
    <w:p w14:paraId="05FAA674" w14:textId="77777777" w:rsidR="009B6185" w:rsidRDefault="00000000">
      <w:pPr>
        <w:tabs>
          <w:tab w:val="right" w:pos="9563"/>
        </w:tabs>
        <w:ind w:left="0" w:firstLine="0"/>
      </w:pPr>
      <w:r>
        <w:t>2014-</w:t>
      </w:r>
      <w:r>
        <w:tab/>
        <w:t xml:space="preserve">Mi-Space Trial, Principal Investigator – Evaluation of Minimally Invasive Subcortical </w:t>
      </w:r>
    </w:p>
    <w:p w14:paraId="7BD06809" w14:textId="77777777" w:rsidR="009B6185" w:rsidRDefault="00000000">
      <w:pPr>
        <w:spacing w:after="453"/>
        <w:ind w:left="1272" w:hanging="1166"/>
      </w:pPr>
      <w:r>
        <w:t xml:space="preserve">2016 </w:t>
      </w:r>
      <w:r>
        <w:tab/>
        <w:t xml:space="preserve">Parafascicular Access for Clot Evacuation.  This study is a precursor to the ENRICH trial to determine the efficacy of surgical evacuation of intracerebral hemorrhage with the Brain Path device. </w:t>
      </w:r>
    </w:p>
    <w:p w14:paraId="05340E72" w14:textId="77777777" w:rsidR="009B6185" w:rsidRDefault="00000000">
      <w:pPr>
        <w:tabs>
          <w:tab w:val="right" w:pos="9563"/>
        </w:tabs>
        <w:ind w:left="0" w:firstLine="0"/>
      </w:pPr>
      <w:r>
        <w:t>07/2009-</w:t>
      </w:r>
      <w:r>
        <w:tab/>
        <w:t xml:space="preserve">Outside Hospital Transfer Criteria in Intracerebral Hemorrhage, </w:t>
      </w:r>
      <w:proofErr w:type="gramStart"/>
      <w:r>
        <w:t>This</w:t>
      </w:r>
      <w:proofErr w:type="gramEnd"/>
      <w:r>
        <w:t xml:space="preserve"> project is aimed </w:t>
      </w:r>
    </w:p>
    <w:p w14:paraId="391AD18E" w14:textId="77777777" w:rsidR="009B6185" w:rsidRDefault="00000000">
      <w:pPr>
        <w:ind w:left="1272" w:hanging="1166"/>
      </w:pPr>
      <w:r>
        <w:t xml:space="preserve">03/2010 </w:t>
      </w:r>
      <w:r>
        <w:tab/>
        <w:t xml:space="preserve">at determining if our current transfer protocol for patients with intracerebral hematomas is appropriate in terms of best patient care. Within the Baptist stroke network in San Antonio patients are kept at their originating hospital if their clot size is less than 30cc and located in the basal ganglia. We are monitoring the outcome of these patients to determine specifically how many of them require a subsequent transfer to St. Luke's Baptist for definitive neurosurgical care due to a deterioration in condition or progression/expansion of the clot. (University of Texas Health Science Center at San Antonio) </w:t>
      </w:r>
    </w:p>
    <w:p w14:paraId="54E5F985" w14:textId="77777777" w:rsidR="009B6185" w:rsidRDefault="00000000">
      <w:pPr>
        <w:spacing w:after="0" w:line="259" w:lineRule="auto"/>
        <w:ind w:left="0" w:firstLine="0"/>
      </w:pPr>
      <w:r>
        <w:t xml:space="preserve"> </w:t>
      </w:r>
    </w:p>
    <w:p w14:paraId="15A2415B" w14:textId="77777777" w:rsidR="009B6185" w:rsidRDefault="00000000">
      <w:pPr>
        <w:spacing w:after="0" w:line="259" w:lineRule="auto"/>
        <w:ind w:left="0" w:firstLine="0"/>
      </w:pPr>
      <w:r>
        <w:rPr>
          <w:b/>
          <w:i/>
        </w:rPr>
        <w:t xml:space="preserve"> </w:t>
      </w:r>
    </w:p>
    <w:p w14:paraId="0CB1F1F7" w14:textId="77777777" w:rsidR="009B6185" w:rsidRDefault="00000000">
      <w:pPr>
        <w:spacing w:after="0" w:line="259" w:lineRule="auto"/>
        <w:ind w:left="0" w:firstLine="0"/>
      </w:pPr>
      <w:r>
        <w:rPr>
          <w:b/>
          <w:i/>
        </w:rPr>
        <w:lastRenderedPageBreak/>
        <w:t xml:space="preserve"> </w:t>
      </w:r>
    </w:p>
    <w:p w14:paraId="219C4329" w14:textId="77777777" w:rsidR="009B6185" w:rsidRDefault="00000000">
      <w:pPr>
        <w:spacing w:after="0" w:line="259" w:lineRule="auto"/>
        <w:ind w:left="-5"/>
      </w:pPr>
      <w:r>
        <w:rPr>
          <w:b/>
          <w:i/>
          <w:u w:val="single" w:color="000000"/>
        </w:rPr>
        <w:t>Teaching Projects:</w:t>
      </w:r>
      <w:r>
        <w:rPr>
          <w:b/>
          <w:i/>
        </w:rPr>
        <w:t xml:space="preserve"> </w:t>
      </w:r>
    </w:p>
    <w:tbl>
      <w:tblPr>
        <w:tblStyle w:val="TableGrid"/>
        <w:tblW w:w="9563" w:type="dxa"/>
        <w:tblInd w:w="0" w:type="dxa"/>
        <w:tblLook w:val="04A0" w:firstRow="1" w:lastRow="0" w:firstColumn="1" w:lastColumn="0" w:noHBand="0" w:noVBand="1"/>
      </w:tblPr>
      <w:tblGrid>
        <w:gridCol w:w="1586"/>
        <w:gridCol w:w="7977"/>
      </w:tblGrid>
      <w:tr w:rsidR="009B6185" w14:paraId="190695CD" w14:textId="77777777">
        <w:trPr>
          <w:trHeight w:val="270"/>
        </w:trPr>
        <w:tc>
          <w:tcPr>
            <w:tcW w:w="1493" w:type="dxa"/>
            <w:tcBorders>
              <w:top w:val="nil"/>
              <w:left w:val="nil"/>
              <w:bottom w:val="nil"/>
              <w:right w:val="nil"/>
            </w:tcBorders>
          </w:tcPr>
          <w:p w14:paraId="02C938BE" w14:textId="77777777" w:rsidR="009B6185" w:rsidRDefault="00000000">
            <w:pPr>
              <w:spacing w:after="0" w:line="259" w:lineRule="auto"/>
              <w:ind w:left="0" w:firstLine="0"/>
            </w:pPr>
            <w:r>
              <w:t xml:space="preserve"> </w:t>
            </w:r>
          </w:p>
        </w:tc>
        <w:tc>
          <w:tcPr>
            <w:tcW w:w="8071" w:type="dxa"/>
            <w:tcBorders>
              <w:top w:val="nil"/>
              <w:left w:val="nil"/>
              <w:bottom w:val="nil"/>
              <w:right w:val="nil"/>
            </w:tcBorders>
          </w:tcPr>
          <w:p w14:paraId="7C927104" w14:textId="77777777" w:rsidR="009B6185" w:rsidRDefault="009B6185">
            <w:pPr>
              <w:spacing w:after="160" w:line="259" w:lineRule="auto"/>
              <w:ind w:left="0" w:firstLine="0"/>
            </w:pPr>
          </w:p>
        </w:tc>
      </w:tr>
      <w:tr w:rsidR="009B6185" w14:paraId="2C11D1CE" w14:textId="77777777">
        <w:trPr>
          <w:trHeight w:val="2659"/>
        </w:trPr>
        <w:tc>
          <w:tcPr>
            <w:tcW w:w="1493" w:type="dxa"/>
            <w:tcBorders>
              <w:top w:val="nil"/>
              <w:left w:val="nil"/>
              <w:bottom w:val="nil"/>
              <w:right w:val="nil"/>
            </w:tcBorders>
          </w:tcPr>
          <w:p w14:paraId="2CADA0BB" w14:textId="77777777" w:rsidR="009B6185" w:rsidRDefault="00000000">
            <w:pPr>
              <w:spacing w:after="0" w:line="259" w:lineRule="auto"/>
              <w:ind w:left="106" w:firstLine="0"/>
            </w:pPr>
            <w:r>
              <w:t xml:space="preserve">04/2010present </w:t>
            </w:r>
          </w:p>
        </w:tc>
        <w:tc>
          <w:tcPr>
            <w:tcW w:w="8071" w:type="dxa"/>
            <w:tcBorders>
              <w:top w:val="nil"/>
              <w:left w:val="nil"/>
              <w:bottom w:val="nil"/>
              <w:right w:val="nil"/>
            </w:tcBorders>
          </w:tcPr>
          <w:p w14:paraId="1BFBF5CF" w14:textId="77777777" w:rsidR="009B6185" w:rsidRDefault="00000000">
            <w:pPr>
              <w:spacing w:after="0" w:line="259" w:lineRule="auto"/>
              <w:ind w:left="0" w:firstLine="0"/>
            </w:pPr>
            <w:r>
              <w:t xml:space="preserve">Resident Operative Evaluation System, continuation of my work in San Antonio applied to the program at UAMS. To better evaluate the operative progress of our residents an evaluation protocol was developed. A comprehensive listing of index surgical cases by year of training was established. Each resident must be able to independently perform each of these cases by the specified year of training as judged by three different faculty. An evaluation form was developed that is filled out by the supervising faculty member and collected for inclusion in the resident portfolio. This system also provided documentation for credentialing for bedside procedures. </w:t>
            </w:r>
          </w:p>
        </w:tc>
      </w:tr>
      <w:tr w:rsidR="009B6185" w14:paraId="56F064C0" w14:textId="77777777">
        <w:trPr>
          <w:trHeight w:val="2695"/>
        </w:trPr>
        <w:tc>
          <w:tcPr>
            <w:tcW w:w="1493" w:type="dxa"/>
            <w:tcBorders>
              <w:top w:val="nil"/>
              <w:left w:val="nil"/>
              <w:bottom w:val="nil"/>
              <w:right w:val="nil"/>
            </w:tcBorders>
          </w:tcPr>
          <w:p w14:paraId="42AA89E0" w14:textId="77777777" w:rsidR="009B6185" w:rsidRDefault="00000000">
            <w:pPr>
              <w:spacing w:after="0" w:line="259" w:lineRule="auto"/>
              <w:ind w:left="106" w:firstLine="0"/>
            </w:pPr>
            <w:r>
              <w:t>06/2009-</w:t>
            </w:r>
          </w:p>
          <w:p w14:paraId="23783F80" w14:textId="77777777" w:rsidR="009B6185" w:rsidRDefault="00000000">
            <w:pPr>
              <w:spacing w:after="0" w:line="259" w:lineRule="auto"/>
              <w:ind w:left="106" w:firstLine="0"/>
            </w:pPr>
            <w:r>
              <w:t xml:space="preserve">03/2010 </w:t>
            </w:r>
          </w:p>
        </w:tc>
        <w:tc>
          <w:tcPr>
            <w:tcW w:w="8071" w:type="dxa"/>
            <w:tcBorders>
              <w:top w:val="nil"/>
              <w:left w:val="nil"/>
              <w:bottom w:val="nil"/>
              <w:right w:val="nil"/>
            </w:tcBorders>
          </w:tcPr>
          <w:p w14:paraId="5728E545" w14:textId="77777777" w:rsidR="009B6185" w:rsidRDefault="00000000">
            <w:pPr>
              <w:spacing w:after="0" w:line="259" w:lineRule="auto"/>
              <w:ind w:left="0" w:firstLine="0"/>
            </w:pPr>
            <w:r>
              <w:t xml:space="preserve">Resident Operative Evaluation System, to better evaluate the operative progress of our residents, I developed a unique evaluation protocol. A comprehensive listing of index surgical cases by year of training was established. Each resident must be able to independently perform each of these cases by the specified year of training as judged by three different faculty. An evaluation form was developed that is filled out by the supervising faculty member and collected for inclusion in the resident portfolio. This system also provided documentation for credentialing for bedside procedures. (University of Texas Health Science Center at San Antonio) </w:t>
            </w:r>
          </w:p>
        </w:tc>
      </w:tr>
      <w:tr w:rsidR="009B6185" w14:paraId="64E84CD6" w14:textId="77777777">
        <w:trPr>
          <w:trHeight w:val="1414"/>
        </w:trPr>
        <w:tc>
          <w:tcPr>
            <w:tcW w:w="1493" w:type="dxa"/>
            <w:tcBorders>
              <w:top w:val="nil"/>
              <w:left w:val="nil"/>
              <w:bottom w:val="nil"/>
              <w:right w:val="nil"/>
            </w:tcBorders>
          </w:tcPr>
          <w:p w14:paraId="5F560E0A" w14:textId="77777777" w:rsidR="009B6185" w:rsidRDefault="00000000">
            <w:pPr>
              <w:spacing w:after="0" w:line="259" w:lineRule="auto"/>
              <w:ind w:left="106" w:firstLine="0"/>
            </w:pPr>
            <w:r>
              <w:t xml:space="preserve">04/2010- present </w:t>
            </w:r>
          </w:p>
        </w:tc>
        <w:tc>
          <w:tcPr>
            <w:tcW w:w="8071" w:type="dxa"/>
            <w:tcBorders>
              <w:top w:val="nil"/>
              <w:left w:val="nil"/>
              <w:bottom w:val="nil"/>
              <w:right w:val="nil"/>
            </w:tcBorders>
            <w:vAlign w:val="bottom"/>
          </w:tcPr>
          <w:p w14:paraId="03656BE1" w14:textId="77777777" w:rsidR="009B6185" w:rsidRDefault="00000000">
            <w:pPr>
              <w:spacing w:after="0" w:line="259" w:lineRule="auto"/>
              <w:ind w:left="0" w:firstLine="0"/>
            </w:pPr>
            <w:r>
              <w:t xml:space="preserve">Cranial Base Microsurgical Advanced Skills Laboratory at UAMS.  The teaching laboratory at UAMS is utilized to train residents in skills necessary prior to their performance of procedures in the clinical setting.  Resident exercises are held on a quarterly basis for training in advanced cranial and skull base techniques. </w:t>
            </w:r>
          </w:p>
        </w:tc>
      </w:tr>
    </w:tbl>
    <w:p w14:paraId="3ED88D20" w14:textId="77777777" w:rsidR="009B6185" w:rsidRDefault="00000000">
      <w:pPr>
        <w:tabs>
          <w:tab w:val="center" w:pos="4942"/>
        </w:tabs>
        <w:ind w:left="0" w:firstLine="0"/>
      </w:pPr>
      <w:r>
        <w:t>01/2009-</w:t>
      </w:r>
      <w:r>
        <w:tab/>
        <w:t xml:space="preserve">Cranial Base Microsurgical Advanced Skills Laboratory, I established a </w:t>
      </w:r>
    </w:p>
    <w:p w14:paraId="14AAE73C" w14:textId="77777777" w:rsidR="009B6185" w:rsidRDefault="00000000">
      <w:pPr>
        <w:ind w:left="1493" w:right="179" w:hanging="1387"/>
      </w:pPr>
      <w:r>
        <w:t xml:space="preserve">03/2010 </w:t>
      </w:r>
      <w:r>
        <w:tab/>
        <w:t xml:space="preserve">microsurgical advanced skills laboratory in our department at the medical school for resident, fellow, and attending training and rehearsal of procedures on cadaveric material. The laboratory mimics the operating room in terms of equipment available. This lab is available to the residents for </w:t>
      </w:r>
      <w:proofErr w:type="gramStart"/>
      <w:r>
        <w:t>training</w:t>
      </w:r>
      <w:proofErr w:type="gramEnd"/>
      <w:r>
        <w:t xml:space="preserve"> and I am available to assist them with projects and training. (University of Texas Health Science Center at San Antonio) </w:t>
      </w:r>
    </w:p>
    <w:p w14:paraId="7B759DC5" w14:textId="77777777" w:rsidR="009B6185" w:rsidRDefault="00000000">
      <w:pPr>
        <w:spacing w:after="0" w:line="259" w:lineRule="auto"/>
        <w:ind w:left="0" w:firstLine="0"/>
      </w:pPr>
      <w:r>
        <w:t xml:space="preserve"> </w:t>
      </w:r>
    </w:p>
    <w:p w14:paraId="6A327883" w14:textId="77777777" w:rsidR="009B6185" w:rsidRDefault="00000000">
      <w:pPr>
        <w:spacing w:after="0" w:line="259" w:lineRule="auto"/>
        <w:ind w:left="0" w:firstLine="0"/>
      </w:pPr>
      <w:r>
        <w:t xml:space="preserve"> </w:t>
      </w:r>
    </w:p>
    <w:p w14:paraId="2D4633A6" w14:textId="77777777" w:rsidR="009B6185" w:rsidRDefault="00000000">
      <w:pPr>
        <w:spacing w:after="0" w:line="259" w:lineRule="auto"/>
        <w:ind w:left="0" w:firstLine="0"/>
      </w:pPr>
      <w:r>
        <w:rPr>
          <w:b/>
          <w:i/>
        </w:rPr>
        <w:t xml:space="preserve"> </w:t>
      </w:r>
    </w:p>
    <w:p w14:paraId="79383D05" w14:textId="77777777" w:rsidR="009B6185" w:rsidRDefault="00000000">
      <w:pPr>
        <w:spacing w:after="0" w:line="259" w:lineRule="auto"/>
        <w:ind w:left="-5"/>
      </w:pPr>
      <w:r>
        <w:rPr>
          <w:b/>
          <w:i/>
          <w:u w:val="single" w:color="000000"/>
        </w:rPr>
        <w:t xml:space="preserve"> Funded Projects:</w:t>
      </w:r>
      <w:r>
        <w:rPr>
          <w:b/>
          <w:i/>
        </w:rPr>
        <w:t xml:space="preserve"> </w:t>
      </w:r>
    </w:p>
    <w:p w14:paraId="7D89E139" w14:textId="77777777" w:rsidR="009B6185" w:rsidRDefault="00000000">
      <w:pPr>
        <w:spacing w:after="0" w:line="259" w:lineRule="auto"/>
        <w:ind w:left="0" w:firstLine="0"/>
      </w:pPr>
      <w:r>
        <w:rPr>
          <w:b/>
          <w:i/>
        </w:rPr>
        <w:t xml:space="preserve"> </w:t>
      </w:r>
    </w:p>
    <w:p w14:paraId="2D924404" w14:textId="77777777" w:rsidR="009B6185" w:rsidRDefault="00000000">
      <w:pPr>
        <w:spacing w:after="0" w:line="259" w:lineRule="auto"/>
        <w:ind w:left="0" w:firstLine="0"/>
      </w:pPr>
      <w:r>
        <w:rPr>
          <w:b/>
          <w:i/>
        </w:rPr>
        <w:t xml:space="preserve"> </w:t>
      </w:r>
    </w:p>
    <w:p w14:paraId="5F480E1D" w14:textId="77777777" w:rsidR="009B6185" w:rsidRDefault="00000000">
      <w:pPr>
        <w:ind w:left="24" w:right="179"/>
      </w:pPr>
      <w:r>
        <w:rPr>
          <w:b/>
        </w:rPr>
        <w:t xml:space="preserve">Title: </w:t>
      </w:r>
      <w:r>
        <w:t xml:space="preserve">Medtronic </w:t>
      </w:r>
      <w:proofErr w:type="spellStart"/>
      <w:r>
        <w:t>NeuroNavigation</w:t>
      </w:r>
      <w:proofErr w:type="spellEnd"/>
      <w:r>
        <w:t xml:space="preserve"> </w:t>
      </w:r>
    </w:p>
    <w:p w14:paraId="6A52655F" w14:textId="77777777" w:rsidR="009B6185" w:rsidRDefault="00000000">
      <w:pPr>
        <w:ind w:left="24" w:right="179"/>
      </w:pPr>
      <w:r>
        <w:rPr>
          <w:b/>
        </w:rPr>
        <w:t xml:space="preserve">Period: </w:t>
      </w:r>
      <w:r>
        <w:t xml:space="preserve">01/2010 - 12/2014 </w:t>
      </w:r>
    </w:p>
    <w:p w14:paraId="7607CA7F" w14:textId="77777777" w:rsidR="009B6185" w:rsidRDefault="00000000">
      <w:pPr>
        <w:tabs>
          <w:tab w:val="center" w:pos="9480"/>
        </w:tabs>
        <w:ind w:left="0" w:firstLine="0"/>
      </w:pPr>
      <w:r>
        <w:rPr>
          <w:b/>
        </w:rPr>
        <w:t xml:space="preserve">Role: </w:t>
      </w:r>
      <w:r>
        <w:t xml:space="preserve">Principal Investigator </w:t>
      </w:r>
      <w:r>
        <w:tab/>
        <w:t xml:space="preserve"> </w:t>
      </w:r>
    </w:p>
    <w:p w14:paraId="23F053F0" w14:textId="77777777" w:rsidR="009B6185" w:rsidRDefault="00000000">
      <w:pPr>
        <w:spacing w:after="4" w:line="259" w:lineRule="auto"/>
        <w:ind w:left="9"/>
      </w:pPr>
      <w:r>
        <w:rPr>
          <w:b/>
        </w:rPr>
        <w:t xml:space="preserve">Total Costs: </w:t>
      </w:r>
      <w:r>
        <w:t xml:space="preserve">$50,000.00 </w:t>
      </w:r>
    </w:p>
    <w:p w14:paraId="55D0E3F2" w14:textId="77777777" w:rsidR="009B6185" w:rsidRDefault="00000000">
      <w:pPr>
        <w:ind w:left="24"/>
      </w:pPr>
      <w:r>
        <w:rPr>
          <w:b/>
        </w:rPr>
        <w:lastRenderedPageBreak/>
        <w:t xml:space="preserve">Grant Detail: </w:t>
      </w:r>
      <w:r>
        <w:t xml:space="preserve">Unrestricted educational grant support for cranial base fellowship, $10,000 per year. Donation of one complete </w:t>
      </w:r>
      <w:proofErr w:type="spellStart"/>
      <w:r>
        <w:t>neurnavigation</w:t>
      </w:r>
      <w:proofErr w:type="spellEnd"/>
      <w:r>
        <w:t xml:space="preserve"> system for the laboratory (value approx. $250,000). </w:t>
      </w:r>
    </w:p>
    <w:p w14:paraId="49C598E0" w14:textId="77777777" w:rsidR="009B6185" w:rsidRDefault="00000000">
      <w:pPr>
        <w:spacing w:after="7" w:line="259" w:lineRule="auto"/>
        <w:ind w:left="14" w:firstLine="0"/>
      </w:pPr>
      <w:r>
        <w:t xml:space="preserve"> </w:t>
      </w:r>
    </w:p>
    <w:p w14:paraId="3C869AAC" w14:textId="77777777" w:rsidR="009B6185" w:rsidRDefault="00000000">
      <w:pPr>
        <w:ind w:left="24" w:right="179"/>
      </w:pPr>
      <w:r>
        <w:rPr>
          <w:b/>
        </w:rPr>
        <w:t xml:space="preserve">Title: </w:t>
      </w:r>
      <w:r>
        <w:t xml:space="preserve">Anspach cranial base fellowship grant </w:t>
      </w:r>
    </w:p>
    <w:p w14:paraId="12E89566" w14:textId="77777777" w:rsidR="009B6185" w:rsidRDefault="00000000">
      <w:pPr>
        <w:ind w:left="24" w:right="179"/>
      </w:pPr>
      <w:r>
        <w:rPr>
          <w:b/>
        </w:rPr>
        <w:t xml:space="preserve">Period: </w:t>
      </w:r>
      <w:r>
        <w:t xml:space="preserve">08/2009 - 07/2014 </w:t>
      </w:r>
    </w:p>
    <w:p w14:paraId="7FB82685" w14:textId="77777777" w:rsidR="009B6185" w:rsidRDefault="00000000">
      <w:pPr>
        <w:tabs>
          <w:tab w:val="center" w:pos="9480"/>
        </w:tabs>
        <w:ind w:left="0" w:firstLine="0"/>
      </w:pPr>
      <w:r>
        <w:rPr>
          <w:b/>
        </w:rPr>
        <w:t xml:space="preserve">Role: </w:t>
      </w:r>
      <w:r>
        <w:t xml:space="preserve">Principal Investigator </w:t>
      </w:r>
      <w:r>
        <w:tab/>
        <w:t xml:space="preserve"> </w:t>
      </w:r>
    </w:p>
    <w:p w14:paraId="56AAAC8F" w14:textId="77777777" w:rsidR="009B6185" w:rsidRDefault="00000000">
      <w:pPr>
        <w:spacing w:after="4" w:line="259" w:lineRule="auto"/>
        <w:ind w:left="9"/>
      </w:pPr>
      <w:r>
        <w:rPr>
          <w:b/>
        </w:rPr>
        <w:t xml:space="preserve">Total Costs: </w:t>
      </w:r>
      <w:r>
        <w:t xml:space="preserve">$125,000.00 </w:t>
      </w:r>
    </w:p>
    <w:p w14:paraId="6CAAC788" w14:textId="77777777" w:rsidR="009B6185" w:rsidRDefault="00000000">
      <w:pPr>
        <w:ind w:left="24" w:right="179"/>
      </w:pPr>
      <w:r>
        <w:rPr>
          <w:b/>
        </w:rPr>
        <w:t xml:space="preserve">Grant Detail: </w:t>
      </w:r>
      <w:r>
        <w:t xml:space="preserve">Unrestricted educational grant for fellowship program support of $25,000 per year for five years plus equipment support for laboratory. </w:t>
      </w:r>
    </w:p>
    <w:p w14:paraId="6EB5A796" w14:textId="77777777" w:rsidR="009B6185" w:rsidRDefault="00000000">
      <w:pPr>
        <w:spacing w:after="2" w:line="259" w:lineRule="auto"/>
        <w:ind w:left="14" w:firstLine="0"/>
      </w:pPr>
      <w:r>
        <w:t xml:space="preserve"> </w:t>
      </w:r>
    </w:p>
    <w:p w14:paraId="49EB1702" w14:textId="77777777" w:rsidR="009B6185" w:rsidRDefault="00000000">
      <w:pPr>
        <w:ind w:left="24" w:right="179"/>
      </w:pPr>
      <w:r>
        <w:rPr>
          <w:b/>
        </w:rPr>
        <w:t xml:space="preserve">Title: </w:t>
      </w:r>
      <w:r>
        <w:t xml:space="preserve">Synthes, Unrestricted Educational Grant </w:t>
      </w:r>
    </w:p>
    <w:p w14:paraId="5ADE88C2" w14:textId="77777777" w:rsidR="009B6185" w:rsidRDefault="00000000">
      <w:pPr>
        <w:ind w:left="24" w:right="179"/>
      </w:pPr>
      <w:r>
        <w:rPr>
          <w:b/>
        </w:rPr>
        <w:t xml:space="preserve">Period: </w:t>
      </w:r>
      <w:r>
        <w:t xml:space="preserve">06/2009 - 05/2014 </w:t>
      </w:r>
    </w:p>
    <w:p w14:paraId="26315CEF" w14:textId="77777777" w:rsidR="009B6185" w:rsidRDefault="00000000">
      <w:pPr>
        <w:tabs>
          <w:tab w:val="center" w:pos="9480"/>
        </w:tabs>
        <w:ind w:left="0" w:firstLine="0"/>
      </w:pPr>
      <w:r>
        <w:rPr>
          <w:b/>
        </w:rPr>
        <w:t xml:space="preserve">Role: </w:t>
      </w:r>
      <w:r>
        <w:t xml:space="preserve">Principal Investigator </w:t>
      </w:r>
      <w:r>
        <w:tab/>
        <w:t xml:space="preserve"> </w:t>
      </w:r>
    </w:p>
    <w:p w14:paraId="4EC70A39" w14:textId="77777777" w:rsidR="009B6185" w:rsidRDefault="00000000">
      <w:pPr>
        <w:spacing w:after="4" w:line="259" w:lineRule="auto"/>
        <w:ind w:left="9"/>
      </w:pPr>
      <w:r>
        <w:rPr>
          <w:b/>
        </w:rPr>
        <w:t xml:space="preserve">Total Costs: </w:t>
      </w:r>
      <w:r>
        <w:t xml:space="preserve">$75,000.00 </w:t>
      </w:r>
    </w:p>
    <w:p w14:paraId="44E01EE6" w14:textId="77777777" w:rsidR="009B6185" w:rsidRDefault="00000000">
      <w:pPr>
        <w:ind w:left="24" w:right="179"/>
      </w:pPr>
      <w:r>
        <w:rPr>
          <w:b/>
        </w:rPr>
        <w:t xml:space="preserve">Grant Detail: </w:t>
      </w:r>
      <w:r>
        <w:t xml:space="preserve">Unrestricted Educational Grant for Cranial Base Fellowship program support. $15,000 per year. </w:t>
      </w:r>
    </w:p>
    <w:p w14:paraId="650E3080" w14:textId="77777777" w:rsidR="009B6185" w:rsidRDefault="00000000">
      <w:pPr>
        <w:spacing w:after="2" w:line="259" w:lineRule="auto"/>
        <w:ind w:left="14" w:firstLine="0"/>
      </w:pPr>
      <w:r>
        <w:t xml:space="preserve"> </w:t>
      </w:r>
    </w:p>
    <w:p w14:paraId="6C677B42" w14:textId="77777777" w:rsidR="009B6185" w:rsidRDefault="00000000">
      <w:pPr>
        <w:spacing w:after="4" w:line="259" w:lineRule="auto"/>
        <w:ind w:left="9"/>
      </w:pPr>
      <w:r>
        <w:rPr>
          <w:b/>
        </w:rPr>
        <w:t xml:space="preserve">Funding Agency: </w:t>
      </w:r>
      <w:r>
        <w:t xml:space="preserve">Anspach Inc. </w:t>
      </w:r>
    </w:p>
    <w:p w14:paraId="58F08E3B" w14:textId="77777777" w:rsidR="009B6185" w:rsidRDefault="00000000">
      <w:pPr>
        <w:ind w:left="24" w:right="179"/>
      </w:pPr>
      <w:r>
        <w:rPr>
          <w:b/>
        </w:rPr>
        <w:t xml:space="preserve">Title: </w:t>
      </w:r>
      <w:r>
        <w:t xml:space="preserve">Cerebral Blood Flow in the Management of Subarachnoid Hemorrhage and Vasospasm </w:t>
      </w:r>
      <w:r>
        <w:rPr>
          <w:b/>
        </w:rPr>
        <w:t xml:space="preserve">Period: </w:t>
      </w:r>
      <w:r>
        <w:t xml:space="preserve">12/2002 - 12/2002 </w:t>
      </w:r>
    </w:p>
    <w:p w14:paraId="1F8D65FF" w14:textId="77777777" w:rsidR="009B6185" w:rsidRDefault="00000000">
      <w:pPr>
        <w:tabs>
          <w:tab w:val="center" w:pos="9480"/>
        </w:tabs>
        <w:ind w:left="0" w:firstLine="0"/>
      </w:pPr>
      <w:r>
        <w:rPr>
          <w:b/>
        </w:rPr>
        <w:t xml:space="preserve">Role: </w:t>
      </w:r>
      <w:r>
        <w:t xml:space="preserve">Co-Investigator </w:t>
      </w:r>
      <w:r>
        <w:tab/>
        <w:t xml:space="preserve"> </w:t>
      </w:r>
    </w:p>
    <w:p w14:paraId="0E8EA515" w14:textId="77777777" w:rsidR="009B6185" w:rsidRDefault="00000000">
      <w:pPr>
        <w:spacing w:after="4" w:line="259" w:lineRule="auto"/>
        <w:ind w:left="9"/>
      </w:pPr>
      <w:r>
        <w:rPr>
          <w:b/>
        </w:rPr>
        <w:t xml:space="preserve">Total Costs: </w:t>
      </w:r>
      <w:r>
        <w:t xml:space="preserve">$55,000.00 </w:t>
      </w:r>
    </w:p>
    <w:p w14:paraId="115FC803" w14:textId="77777777" w:rsidR="009B6185" w:rsidRDefault="00000000">
      <w:pPr>
        <w:ind w:left="24" w:right="179"/>
      </w:pPr>
      <w:r>
        <w:rPr>
          <w:b/>
        </w:rPr>
        <w:t xml:space="preserve">Grant Detail: </w:t>
      </w:r>
      <w:r>
        <w:t xml:space="preserve">Clinical testing of the Bowman Cerebral Blood Flow Monitor in SAH patients. </w:t>
      </w:r>
    </w:p>
    <w:p w14:paraId="2288C31B" w14:textId="77777777" w:rsidR="009B6185" w:rsidRDefault="00000000">
      <w:pPr>
        <w:spacing w:after="7" w:line="259" w:lineRule="auto"/>
        <w:ind w:left="14" w:firstLine="0"/>
      </w:pPr>
      <w:r>
        <w:t xml:space="preserve"> </w:t>
      </w:r>
    </w:p>
    <w:p w14:paraId="73B19622" w14:textId="77777777" w:rsidR="009B6185" w:rsidRDefault="00000000">
      <w:pPr>
        <w:ind w:left="24" w:right="179"/>
      </w:pPr>
      <w:r>
        <w:rPr>
          <w:b/>
        </w:rPr>
        <w:t xml:space="preserve">Funding Agency: </w:t>
      </w:r>
      <w:r>
        <w:t xml:space="preserve">Office of International Relations of the University of Vienna </w:t>
      </w:r>
    </w:p>
    <w:p w14:paraId="7ED98072" w14:textId="77777777" w:rsidR="009B6185" w:rsidRDefault="00000000">
      <w:pPr>
        <w:ind w:left="24" w:right="179"/>
      </w:pPr>
      <w:r>
        <w:rPr>
          <w:b/>
        </w:rPr>
        <w:t xml:space="preserve">Title: </w:t>
      </w:r>
      <w:r>
        <w:t xml:space="preserve">Office of International Relations of the University of Vienna, Research Grant Recipient </w:t>
      </w:r>
      <w:r>
        <w:rPr>
          <w:b/>
        </w:rPr>
        <w:t xml:space="preserve">Period: </w:t>
      </w:r>
      <w:r>
        <w:t xml:space="preserve">6/1994 - 5/1995 </w:t>
      </w:r>
    </w:p>
    <w:p w14:paraId="79219D68" w14:textId="77777777" w:rsidR="009B6185" w:rsidRDefault="00000000">
      <w:pPr>
        <w:tabs>
          <w:tab w:val="center" w:pos="9480"/>
        </w:tabs>
        <w:ind w:left="0" w:firstLine="0"/>
      </w:pPr>
      <w:r>
        <w:rPr>
          <w:b/>
        </w:rPr>
        <w:t xml:space="preserve">Role:  </w:t>
      </w:r>
      <w:r>
        <w:t xml:space="preserve">Fellow </w:t>
      </w:r>
      <w:r>
        <w:tab/>
        <w:t xml:space="preserve"> </w:t>
      </w:r>
    </w:p>
    <w:p w14:paraId="19A092B3" w14:textId="77777777" w:rsidR="009B6185" w:rsidRDefault="00000000">
      <w:pPr>
        <w:spacing w:after="4" w:line="259" w:lineRule="auto"/>
        <w:ind w:left="9"/>
      </w:pPr>
      <w:r>
        <w:rPr>
          <w:b/>
        </w:rPr>
        <w:t xml:space="preserve">Total Costs: </w:t>
      </w:r>
      <w:r>
        <w:t xml:space="preserve">$15,000 </w:t>
      </w:r>
    </w:p>
    <w:p w14:paraId="40289081" w14:textId="77777777" w:rsidR="009B6185" w:rsidRDefault="00000000">
      <w:pPr>
        <w:ind w:left="24" w:right="179"/>
      </w:pPr>
      <w:r>
        <w:rPr>
          <w:b/>
        </w:rPr>
        <w:t xml:space="preserve">Grant Detail: </w:t>
      </w:r>
      <w:r>
        <w:t xml:space="preserve">Financial support for living expenses during fellowship. </w:t>
      </w:r>
    </w:p>
    <w:p w14:paraId="6F3C7688" w14:textId="77777777" w:rsidR="009B6185" w:rsidRDefault="00000000">
      <w:pPr>
        <w:spacing w:after="0" w:line="259" w:lineRule="auto"/>
        <w:ind w:left="14" w:firstLine="0"/>
      </w:pPr>
      <w:r>
        <w:t xml:space="preserve"> </w:t>
      </w:r>
    </w:p>
    <w:p w14:paraId="7D9C3F28" w14:textId="77777777" w:rsidR="009B6185" w:rsidRDefault="00000000">
      <w:pPr>
        <w:spacing w:after="2" w:line="259" w:lineRule="auto"/>
        <w:ind w:left="14" w:firstLine="0"/>
      </w:pPr>
      <w:r>
        <w:t xml:space="preserve"> </w:t>
      </w:r>
    </w:p>
    <w:p w14:paraId="6E2FD631" w14:textId="77777777" w:rsidR="009B6185" w:rsidRDefault="00000000">
      <w:pPr>
        <w:ind w:left="24" w:right="179"/>
      </w:pPr>
      <w:r>
        <w:rPr>
          <w:b/>
        </w:rPr>
        <w:t xml:space="preserve">Funding Agency: </w:t>
      </w:r>
      <w:r>
        <w:t xml:space="preserve">Congress of Neurological Surgeons </w:t>
      </w:r>
    </w:p>
    <w:p w14:paraId="3C390EF6" w14:textId="77777777" w:rsidR="009B6185" w:rsidRDefault="00000000">
      <w:pPr>
        <w:ind w:left="24" w:right="179"/>
      </w:pPr>
      <w:r>
        <w:rPr>
          <w:b/>
        </w:rPr>
        <w:t xml:space="preserve">Title: </w:t>
      </w:r>
      <w:r>
        <w:t xml:space="preserve">Congress of Neurological Surgeons, Clinical Research Fellowship Grant </w:t>
      </w:r>
    </w:p>
    <w:p w14:paraId="73FFC244" w14:textId="77777777" w:rsidR="009B6185" w:rsidRDefault="00000000">
      <w:pPr>
        <w:spacing w:after="4" w:line="259" w:lineRule="auto"/>
        <w:ind w:left="9"/>
      </w:pPr>
      <w:r>
        <w:rPr>
          <w:b/>
        </w:rPr>
        <w:t xml:space="preserve">Period: </w:t>
      </w:r>
      <w:r>
        <w:t xml:space="preserve">07/1994 </w:t>
      </w:r>
    </w:p>
    <w:p w14:paraId="35CC8ECF" w14:textId="77777777" w:rsidR="009B6185" w:rsidRDefault="00000000">
      <w:pPr>
        <w:tabs>
          <w:tab w:val="center" w:pos="9480"/>
        </w:tabs>
        <w:ind w:left="0" w:firstLine="0"/>
      </w:pPr>
      <w:r>
        <w:rPr>
          <w:b/>
        </w:rPr>
        <w:t xml:space="preserve">Role: </w:t>
      </w:r>
      <w:r>
        <w:t xml:space="preserve">Fellow </w:t>
      </w:r>
      <w:r>
        <w:tab/>
        <w:t xml:space="preserve"> </w:t>
      </w:r>
    </w:p>
    <w:p w14:paraId="038F6874" w14:textId="77777777" w:rsidR="009B6185" w:rsidRDefault="00000000">
      <w:pPr>
        <w:spacing w:after="4" w:line="259" w:lineRule="auto"/>
        <w:ind w:left="9"/>
      </w:pPr>
      <w:r>
        <w:rPr>
          <w:b/>
        </w:rPr>
        <w:t xml:space="preserve">Total Costs: </w:t>
      </w:r>
      <w:r>
        <w:t xml:space="preserve">$20,000.00 </w:t>
      </w:r>
    </w:p>
    <w:p w14:paraId="2FA6E808" w14:textId="77777777" w:rsidR="009B6185" w:rsidRDefault="00000000">
      <w:pPr>
        <w:ind w:left="24" w:right="179"/>
      </w:pPr>
      <w:r>
        <w:rPr>
          <w:b/>
        </w:rPr>
        <w:t xml:space="preserve">Grant Detail: </w:t>
      </w:r>
      <w:r>
        <w:t xml:space="preserve">Support for travel and living expenses during foreign fellowship. </w:t>
      </w:r>
    </w:p>
    <w:p w14:paraId="31205618" w14:textId="77777777" w:rsidR="009B6185" w:rsidRDefault="00000000">
      <w:pPr>
        <w:spacing w:after="7" w:line="259" w:lineRule="auto"/>
        <w:ind w:left="14" w:firstLine="0"/>
      </w:pPr>
      <w:r>
        <w:t xml:space="preserve"> </w:t>
      </w:r>
    </w:p>
    <w:p w14:paraId="4093B2BB" w14:textId="77777777" w:rsidR="009B6185" w:rsidRDefault="00000000">
      <w:pPr>
        <w:ind w:left="24" w:right="179"/>
      </w:pPr>
      <w:r>
        <w:rPr>
          <w:b/>
        </w:rPr>
        <w:t xml:space="preserve">Funding Agency: </w:t>
      </w:r>
      <w:r>
        <w:t xml:space="preserve">University of Washington School of Medicine Medical Student Research Training Program Grant </w:t>
      </w:r>
    </w:p>
    <w:p w14:paraId="7D3C8BDE" w14:textId="77777777" w:rsidR="009B6185" w:rsidRDefault="00000000">
      <w:pPr>
        <w:ind w:left="24" w:right="179"/>
      </w:pPr>
      <w:r>
        <w:rPr>
          <w:b/>
        </w:rPr>
        <w:t xml:space="preserve">Title: </w:t>
      </w:r>
      <w:r>
        <w:t xml:space="preserve">Dose dependent inhibition of Theophylline metabolism by Disulfiram in recovering alcoholics </w:t>
      </w:r>
    </w:p>
    <w:p w14:paraId="16CEBEFC" w14:textId="77777777" w:rsidR="009B6185" w:rsidRDefault="00000000">
      <w:pPr>
        <w:ind w:left="24" w:right="179"/>
      </w:pPr>
      <w:r>
        <w:rPr>
          <w:b/>
        </w:rPr>
        <w:t xml:space="preserve">Period: </w:t>
      </w:r>
      <w:r>
        <w:t xml:space="preserve">01/1986 - 08/1986 </w:t>
      </w:r>
    </w:p>
    <w:p w14:paraId="14817C47" w14:textId="77777777" w:rsidR="009B6185" w:rsidRDefault="00000000">
      <w:pPr>
        <w:tabs>
          <w:tab w:val="center" w:pos="9480"/>
        </w:tabs>
        <w:ind w:left="0" w:firstLine="0"/>
      </w:pPr>
      <w:r>
        <w:rPr>
          <w:b/>
        </w:rPr>
        <w:lastRenderedPageBreak/>
        <w:t xml:space="preserve">Role: </w:t>
      </w:r>
      <w:r>
        <w:t xml:space="preserve">Co-Investigator </w:t>
      </w:r>
      <w:r>
        <w:tab/>
        <w:t xml:space="preserve"> </w:t>
      </w:r>
    </w:p>
    <w:p w14:paraId="46896225" w14:textId="77777777" w:rsidR="009B6185" w:rsidRDefault="00000000">
      <w:pPr>
        <w:spacing w:after="4" w:line="259" w:lineRule="auto"/>
        <w:ind w:left="9"/>
      </w:pPr>
      <w:r>
        <w:rPr>
          <w:b/>
        </w:rPr>
        <w:t xml:space="preserve">Total Costs: </w:t>
      </w:r>
      <w:r>
        <w:t xml:space="preserve">$1,500 </w:t>
      </w:r>
    </w:p>
    <w:p w14:paraId="1F8701AE" w14:textId="77777777" w:rsidR="009B6185" w:rsidRDefault="00000000">
      <w:pPr>
        <w:ind w:left="24" w:right="179"/>
      </w:pPr>
      <w:r>
        <w:rPr>
          <w:b/>
        </w:rPr>
        <w:t xml:space="preserve">Grant Detail: </w:t>
      </w:r>
      <w:r>
        <w:t xml:space="preserve">Support to cover expenses of student research.  Moneys awarded to the laboratory of Robert Vestal, M.D., Dept. of Internal Medicine, University of Washington. </w:t>
      </w:r>
    </w:p>
    <w:p w14:paraId="19583AB1" w14:textId="77777777" w:rsidR="009B6185" w:rsidRDefault="00000000">
      <w:pPr>
        <w:spacing w:after="0" w:line="259" w:lineRule="auto"/>
        <w:ind w:left="0" w:firstLine="0"/>
      </w:pPr>
      <w:r>
        <w:rPr>
          <w:b/>
          <w:i/>
        </w:rPr>
        <w:t xml:space="preserve"> </w:t>
      </w:r>
    </w:p>
    <w:p w14:paraId="68D060E7" w14:textId="77777777" w:rsidR="009B6185" w:rsidRDefault="00000000">
      <w:pPr>
        <w:spacing w:after="0" w:line="259" w:lineRule="auto"/>
        <w:ind w:left="0" w:firstLine="0"/>
      </w:pPr>
      <w:r>
        <w:rPr>
          <w:b/>
          <w:i/>
        </w:rPr>
        <w:t xml:space="preserve"> </w:t>
      </w:r>
    </w:p>
    <w:p w14:paraId="1D227E7F" w14:textId="77777777" w:rsidR="009B6185" w:rsidRDefault="00000000">
      <w:pPr>
        <w:spacing w:after="16" w:line="259" w:lineRule="auto"/>
        <w:ind w:left="0" w:firstLine="0"/>
      </w:pPr>
      <w:r>
        <w:rPr>
          <w:b/>
          <w:i/>
        </w:rPr>
        <w:t xml:space="preserve"> </w:t>
      </w:r>
    </w:p>
    <w:p w14:paraId="4F5B9C49" w14:textId="77777777" w:rsidR="009B6185" w:rsidRDefault="00000000">
      <w:pPr>
        <w:spacing w:after="0" w:line="259" w:lineRule="auto"/>
        <w:ind w:left="-5"/>
      </w:pPr>
      <w:r>
        <w:rPr>
          <w:b/>
          <w:i/>
          <w:sz w:val="28"/>
          <w:u w:val="single" w:color="000000"/>
        </w:rPr>
        <w:t>Teaching:</w:t>
      </w:r>
      <w:r>
        <w:rPr>
          <w:b/>
          <w:i/>
          <w:sz w:val="28"/>
        </w:rPr>
        <w:t xml:space="preserve"> </w:t>
      </w:r>
    </w:p>
    <w:p w14:paraId="088787AC" w14:textId="77777777" w:rsidR="009B6185" w:rsidRDefault="00000000">
      <w:pPr>
        <w:spacing w:after="0" w:line="259" w:lineRule="auto"/>
        <w:ind w:left="0" w:firstLine="0"/>
      </w:pPr>
      <w:r>
        <w:rPr>
          <w:b/>
          <w:i/>
          <w:sz w:val="28"/>
        </w:rPr>
        <w:t xml:space="preserve"> </w:t>
      </w:r>
    </w:p>
    <w:p w14:paraId="526C7B38" w14:textId="77777777" w:rsidR="009B6185" w:rsidRDefault="00000000">
      <w:pPr>
        <w:spacing w:after="0" w:line="259" w:lineRule="auto"/>
        <w:ind w:left="-5"/>
      </w:pPr>
      <w:r>
        <w:rPr>
          <w:b/>
          <w:i/>
          <w:u w:val="single" w:color="000000"/>
        </w:rPr>
        <w:t>Practical Course Teaching:</w:t>
      </w:r>
      <w:r>
        <w:t xml:space="preserve"> </w:t>
      </w:r>
    </w:p>
    <w:tbl>
      <w:tblPr>
        <w:tblStyle w:val="TableGrid"/>
        <w:tblW w:w="9164" w:type="dxa"/>
        <w:tblInd w:w="0" w:type="dxa"/>
        <w:tblLook w:val="04A0" w:firstRow="1" w:lastRow="0" w:firstColumn="1" w:lastColumn="0" w:noHBand="0" w:noVBand="1"/>
      </w:tblPr>
      <w:tblGrid>
        <w:gridCol w:w="1349"/>
        <w:gridCol w:w="6955"/>
        <w:gridCol w:w="860"/>
      </w:tblGrid>
      <w:tr w:rsidR="009B6185" w14:paraId="607E7790" w14:textId="77777777">
        <w:trPr>
          <w:trHeight w:val="270"/>
        </w:trPr>
        <w:tc>
          <w:tcPr>
            <w:tcW w:w="1349" w:type="dxa"/>
            <w:tcBorders>
              <w:top w:val="nil"/>
              <w:left w:val="nil"/>
              <w:bottom w:val="nil"/>
              <w:right w:val="nil"/>
            </w:tcBorders>
          </w:tcPr>
          <w:p w14:paraId="26BFF3DA" w14:textId="77777777" w:rsidR="009B6185" w:rsidRDefault="00000000">
            <w:pPr>
              <w:spacing w:after="0" w:line="259" w:lineRule="auto"/>
              <w:ind w:left="0" w:firstLine="0"/>
            </w:pPr>
            <w:r>
              <w:t xml:space="preserve"> </w:t>
            </w:r>
          </w:p>
        </w:tc>
        <w:tc>
          <w:tcPr>
            <w:tcW w:w="6955" w:type="dxa"/>
            <w:tcBorders>
              <w:top w:val="nil"/>
              <w:left w:val="nil"/>
              <w:bottom w:val="nil"/>
              <w:right w:val="nil"/>
            </w:tcBorders>
          </w:tcPr>
          <w:p w14:paraId="2CFACA3D" w14:textId="77777777" w:rsidR="009B6185" w:rsidRDefault="009B6185">
            <w:pPr>
              <w:spacing w:after="160" w:line="259" w:lineRule="auto"/>
              <w:ind w:left="0" w:firstLine="0"/>
            </w:pPr>
          </w:p>
        </w:tc>
        <w:tc>
          <w:tcPr>
            <w:tcW w:w="860" w:type="dxa"/>
            <w:tcBorders>
              <w:top w:val="nil"/>
              <w:left w:val="nil"/>
              <w:bottom w:val="nil"/>
              <w:right w:val="nil"/>
            </w:tcBorders>
          </w:tcPr>
          <w:p w14:paraId="2C2D4A0C" w14:textId="77777777" w:rsidR="009B6185" w:rsidRDefault="009B6185">
            <w:pPr>
              <w:spacing w:after="160" w:line="259" w:lineRule="auto"/>
              <w:ind w:left="0" w:firstLine="0"/>
            </w:pPr>
          </w:p>
        </w:tc>
      </w:tr>
      <w:tr w:rsidR="009B6185" w14:paraId="78D6215C" w14:textId="77777777">
        <w:trPr>
          <w:trHeight w:val="276"/>
        </w:trPr>
        <w:tc>
          <w:tcPr>
            <w:tcW w:w="1349" w:type="dxa"/>
            <w:tcBorders>
              <w:top w:val="nil"/>
              <w:left w:val="nil"/>
              <w:bottom w:val="nil"/>
              <w:right w:val="nil"/>
            </w:tcBorders>
          </w:tcPr>
          <w:p w14:paraId="6EBDBAE8" w14:textId="77777777" w:rsidR="009B6185" w:rsidRDefault="00000000">
            <w:pPr>
              <w:spacing w:after="0" w:line="259" w:lineRule="auto"/>
              <w:ind w:left="106" w:firstLine="0"/>
            </w:pPr>
            <w:r>
              <w:rPr>
                <w:b/>
                <w:u w:val="single" w:color="000000"/>
              </w:rPr>
              <w:t>Date</w:t>
            </w:r>
            <w:r>
              <w:rPr>
                <w:b/>
              </w:rPr>
              <w:t xml:space="preserve"> </w:t>
            </w:r>
          </w:p>
        </w:tc>
        <w:tc>
          <w:tcPr>
            <w:tcW w:w="6955" w:type="dxa"/>
            <w:tcBorders>
              <w:top w:val="nil"/>
              <w:left w:val="nil"/>
              <w:bottom w:val="nil"/>
              <w:right w:val="nil"/>
            </w:tcBorders>
          </w:tcPr>
          <w:p w14:paraId="7FB85030" w14:textId="77777777" w:rsidR="009B6185" w:rsidRDefault="00000000">
            <w:pPr>
              <w:spacing w:after="0" w:line="259" w:lineRule="auto"/>
              <w:ind w:left="0" w:firstLine="0"/>
            </w:pPr>
            <w:r>
              <w:rPr>
                <w:b/>
                <w:u w:val="single" w:color="000000"/>
              </w:rPr>
              <w:t>Course</w:t>
            </w:r>
            <w:r>
              <w:rPr>
                <w:b/>
              </w:rPr>
              <w:t xml:space="preserve"> </w:t>
            </w:r>
          </w:p>
        </w:tc>
        <w:tc>
          <w:tcPr>
            <w:tcW w:w="860" w:type="dxa"/>
            <w:tcBorders>
              <w:top w:val="nil"/>
              <w:left w:val="nil"/>
              <w:bottom w:val="nil"/>
              <w:right w:val="nil"/>
            </w:tcBorders>
          </w:tcPr>
          <w:p w14:paraId="5CE92FA8" w14:textId="77777777" w:rsidR="009B6185" w:rsidRDefault="00000000">
            <w:pPr>
              <w:spacing w:after="0" w:line="259" w:lineRule="auto"/>
              <w:ind w:left="0" w:firstLine="0"/>
            </w:pPr>
            <w:r>
              <w:rPr>
                <w:b/>
                <w:u w:val="single" w:color="000000"/>
              </w:rPr>
              <w:t>Role</w:t>
            </w:r>
            <w:r>
              <w:rPr>
                <w:b/>
              </w:rPr>
              <w:t xml:space="preserve"> </w:t>
            </w:r>
          </w:p>
        </w:tc>
      </w:tr>
      <w:tr w:rsidR="009B6185" w14:paraId="5331DBF8" w14:textId="77777777">
        <w:trPr>
          <w:trHeight w:val="1654"/>
        </w:trPr>
        <w:tc>
          <w:tcPr>
            <w:tcW w:w="1349" w:type="dxa"/>
            <w:tcBorders>
              <w:top w:val="nil"/>
              <w:left w:val="nil"/>
              <w:bottom w:val="nil"/>
              <w:right w:val="nil"/>
            </w:tcBorders>
          </w:tcPr>
          <w:p w14:paraId="49CAC4C0" w14:textId="77777777" w:rsidR="009B6185" w:rsidRDefault="00000000">
            <w:pPr>
              <w:spacing w:after="0" w:line="259" w:lineRule="auto"/>
              <w:ind w:left="106" w:firstLine="0"/>
            </w:pPr>
            <w:r>
              <w:t xml:space="preserve"> </w:t>
            </w:r>
          </w:p>
          <w:p w14:paraId="02EADD09" w14:textId="77777777" w:rsidR="009B6185" w:rsidRDefault="00000000">
            <w:pPr>
              <w:spacing w:after="0" w:line="259" w:lineRule="auto"/>
              <w:ind w:left="106" w:firstLine="0"/>
            </w:pPr>
            <w:r>
              <w:t xml:space="preserve">1/2020 </w:t>
            </w:r>
          </w:p>
          <w:p w14:paraId="072E493C" w14:textId="77777777" w:rsidR="009B6185" w:rsidRDefault="00000000">
            <w:pPr>
              <w:spacing w:after="0" w:line="259" w:lineRule="auto"/>
              <w:ind w:left="106" w:firstLine="0"/>
            </w:pPr>
            <w:r>
              <w:t xml:space="preserve"> </w:t>
            </w:r>
          </w:p>
          <w:p w14:paraId="15BC47A9" w14:textId="77777777" w:rsidR="009B6185" w:rsidRDefault="00000000">
            <w:pPr>
              <w:spacing w:after="0" w:line="259" w:lineRule="auto"/>
              <w:ind w:left="106" w:firstLine="0"/>
            </w:pPr>
            <w:r>
              <w:t xml:space="preserve"> </w:t>
            </w:r>
          </w:p>
          <w:p w14:paraId="7315E617" w14:textId="77777777" w:rsidR="009B6185" w:rsidRDefault="00000000">
            <w:pPr>
              <w:spacing w:after="0" w:line="259" w:lineRule="auto"/>
              <w:ind w:left="106" w:firstLine="0"/>
            </w:pPr>
            <w:r>
              <w:t xml:space="preserve">10/2016 </w:t>
            </w:r>
          </w:p>
        </w:tc>
        <w:tc>
          <w:tcPr>
            <w:tcW w:w="6955" w:type="dxa"/>
            <w:tcBorders>
              <w:top w:val="nil"/>
              <w:left w:val="nil"/>
              <w:bottom w:val="nil"/>
              <w:right w:val="nil"/>
            </w:tcBorders>
          </w:tcPr>
          <w:p w14:paraId="2A28EACB" w14:textId="77777777" w:rsidR="009B6185" w:rsidRDefault="00000000">
            <w:pPr>
              <w:spacing w:after="0" w:line="259" w:lineRule="auto"/>
              <w:ind w:left="0" w:firstLine="0"/>
            </w:pPr>
            <w:r>
              <w:t xml:space="preserve"> </w:t>
            </w:r>
          </w:p>
          <w:p w14:paraId="7EC43526" w14:textId="77777777" w:rsidR="009B6185" w:rsidRDefault="00000000">
            <w:pPr>
              <w:spacing w:after="0" w:line="240" w:lineRule="auto"/>
              <w:ind w:left="0" w:right="36" w:firstLine="0"/>
            </w:pPr>
            <w:r>
              <w:t xml:space="preserve">MIPS Resident Training Course, University of Southern California, Los Angeles, CA. </w:t>
            </w:r>
          </w:p>
          <w:p w14:paraId="4837F6FA" w14:textId="77777777" w:rsidR="009B6185" w:rsidRDefault="00000000">
            <w:pPr>
              <w:spacing w:after="0" w:line="259" w:lineRule="auto"/>
              <w:ind w:left="0" w:firstLine="0"/>
            </w:pPr>
            <w:r>
              <w:t xml:space="preserve"> </w:t>
            </w:r>
          </w:p>
          <w:p w14:paraId="260ABE8C" w14:textId="77777777" w:rsidR="009B6185" w:rsidRDefault="00000000">
            <w:pPr>
              <w:spacing w:after="0" w:line="259" w:lineRule="auto"/>
              <w:ind w:left="0" w:firstLine="0"/>
            </w:pPr>
            <w:r w:rsidRPr="00DE695F">
              <w:rPr>
                <w:lang w:val="pt-BR"/>
              </w:rPr>
              <w:t xml:space="preserve">AO Neuro Course – Skull Base. </w:t>
            </w:r>
            <w:r>
              <w:t xml:space="preserve">Medical University of Vienna </w:t>
            </w:r>
          </w:p>
        </w:tc>
        <w:tc>
          <w:tcPr>
            <w:tcW w:w="860" w:type="dxa"/>
            <w:tcBorders>
              <w:top w:val="nil"/>
              <w:left w:val="nil"/>
              <w:bottom w:val="nil"/>
              <w:right w:val="nil"/>
            </w:tcBorders>
          </w:tcPr>
          <w:p w14:paraId="053CBFA7" w14:textId="77777777" w:rsidR="009B6185" w:rsidRDefault="00000000">
            <w:pPr>
              <w:spacing w:after="0" w:line="259" w:lineRule="auto"/>
              <w:ind w:left="0" w:firstLine="0"/>
            </w:pPr>
            <w:r>
              <w:t xml:space="preserve"> </w:t>
            </w:r>
          </w:p>
          <w:p w14:paraId="06912564" w14:textId="77777777" w:rsidR="009B6185" w:rsidRDefault="00000000">
            <w:pPr>
              <w:spacing w:after="0" w:line="259" w:lineRule="auto"/>
              <w:ind w:left="0" w:firstLine="0"/>
              <w:jc w:val="both"/>
            </w:pPr>
            <w:r>
              <w:t xml:space="preserve">Faculty </w:t>
            </w:r>
          </w:p>
          <w:p w14:paraId="095417E4" w14:textId="77777777" w:rsidR="009B6185" w:rsidRDefault="00000000">
            <w:pPr>
              <w:spacing w:after="0" w:line="259" w:lineRule="auto"/>
              <w:ind w:left="0" w:firstLine="0"/>
            </w:pPr>
            <w:r>
              <w:t xml:space="preserve"> </w:t>
            </w:r>
          </w:p>
          <w:p w14:paraId="7A253FE5" w14:textId="77777777" w:rsidR="009B6185" w:rsidRDefault="00000000">
            <w:pPr>
              <w:spacing w:after="0" w:line="259" w:lineRule="auto"/>
              <w:ind w:left="0" w:firstLine="0"/>
            </w:pPr>
            <w:r>
              <w:t xml:space="preserve"> </w:t>
            </w:r>
          </w:p>
          <w:p w14:paraId="02112BA2" w14:textId="77777777" w:rsidR="009B6185" w:rsidRDefault="00000000">
            <w:pPr>
              <w:spacing w:after="0" w:line="259" w:lineRule="auto"/>
              <w:ind w:left="0" w:firstLine="0"/>
              <w:jc w:val="both"/>
            </w:pPr>
            <w:r>
              <w:t xml:space="preserve">Faculty </w:t>
            </w:r>
          </w:p>
          <w:p w14:paraId="67C3877E" w14:textId="77777777" w:rsidR="009B6185" w:rsidRDefault="00000000">
            <w:pPr>
              <w:spacing w:after="0" w:line="259" w:lineRule="auto"/>
              <w:ind w:left="0" w:firstLine="0"/>
            </w:pPr>
            <w:r>
              <w:t xml:space="preserve"> </w:t>
            </w:r>
          </w:p>
        </w:tc>
      </w:tr>
      <w:tr w:rsidR="009B6185" w14:paraId="42949249" w14:textId="77777777">
        <w:trPr>
          <w:trHeight w:val="619"/>
        </w:trPr>
        <w:tc>
          <w:tcPr>
            <w:tcW w:w="1349" w:type="dxa"/>
            <w:tcBorders>
              <w:top w:val="nil"/>
              <w:left w:val="nil"/>
              <w:bottom w:val="nil"/>
              <w:right w:val="nil"/>
            </w:tcBorders>
          </w:tcPr>
          <w:p w14:paraId="3AD098DA" w14:textId="77777777" w:rsidR="009B6185" w:rsidRDefault="00000000">
            <w:pPr>
              <w:spacing w:after="0" w:line="259" w:lineRule="auto"/>
              <w:ind w:left="106" w:firstLine="0"/>
            </w:pPr>
            <w:r>
              <w:t xml:space="preserve">11/2015 </w:t>
            </w:r>
          </w:p>
        </w:tc>
        <w:tc>
          <w:tcPr>
            <w:tcW w:w="6955" w:type="dxa"/>
            <w:tcBorders>
              <w:top w:val="nil"/>
              <w:left w:val="nil"/>
              <w:bottom w:val="nil"/>
              <w:right w:val="nil"/>
            </w:tcBorders>
          </w:tcPr>
          <w:p w14:paraId="6F84C247" w14:textId="77777777" w:rsidR="009B6185" w:rsidRDefault="00000000">
            <w:pPr>
              <w:spacing w:after="0" w:line="259" w:lineRule="auto"/>
              <w:ind w:left="0" w:right="204" w:firstLine="0"/>
            </w:pPr>
            <w:r>
              <w:t xml:space="preserve">Minimally Invasive Parafascicular Technique for Subcortical Surgery. </w:t>
            </w:r>
            <w:proofErr w:type="spellStart"/>
            <w:r>
              <w:t>Yaşargil</w:t>
            </w:r>
            <w:proofErr w:type="spellEnd"/>
            <w:r>
              <w:t xml:space="preserve"> Microsurgical Laboratory, Little Rock, AR. </w:t>
            </w:r>
          </w:p>
        </w:tc>
        <w:tc>
          <w:tcPr>
            <w:tcW w:w="860" w:type="dxa"/>
            <w:tcBorders>
              <w:top w:val="nil"/>
              <w:left w:val="nil"/>
              <w:bottom w:val="nil"/>
              <w:right w:val="nil"/>
            </w:tcBorders>
          </w:tcPr>
          <w:p w14:paraId="531E0AE3" w14:textId="77777777" w:rsidR="009B6185" w:rsidRDefault="00000000">
            <w:pPr>
              <w:spacing w:after="0" w:line="259" w:lineRule="auto"/>
              <w:ind w:left="0" w:firstLine="0"/>
            </w:pPr>
            <w:r>
              <w:t xml:space="preserve">Course Director </w:t>
            </w:r>
          </w:p>
        </w:tc>
      </w:tr>
      <w:tr w:rsidR="009B6185" w14:paraId="72BA58EF" w14:textId="77777777">
        <w:trPr>
          <w:trHeight w:val="415"/>
        </w:trPr>
        <w:tc>
          <w:tcPr>
            <w:tcW w:w="1349" w:type="dxa"/>
            <w:tcBorders>
              <w:top w:val="nil"/>
              <w:left w:val="nil"/>
              <w:bottom w:val="nil"/>
              <w:right w:val="nil"/>
            </w:tcBorders>
          </w:tcPr>
          <w:p w14:paraId="58BCE2F8" w14:textId="77777777" w:rsidR="009B6185" w:rsidRDefault="00000000">
            <w:pPr>
              <w:spacing w:after="0" w:line="259" w:lineRule="auto"/>
              <w:ind w:left="106" w:firstLine="0"/>
            </w:pPr>
            <w:r>
              <w:t xml:space="preserve">10/2015 </w:t>
            </w:r>
          </w:p>
        </w:tc>
        <w:tc>
          <w:tcPr>
            <w:tcW w:w="6955" w:type="dxa"/>
            <w:tcBorders>
              <w:top w:val="nil"/>
              <w:left w:val="nil"/>
              <w:bottom w:val="nil"/>
              <w:right w:val="nil"/>
            </w:tcBorders>
          </w:tcPr>
          <w:p w14:paraId="615C25E0" w14:textId="77777777" w:rsidR="009B6185" w:rsidRDefault="00000000">
            <w:pPr>
              <w:spacing w:after="0" w:line="259" w:lineRule="auto"/>
              <w:ind w:left="0" w:firstLine="0"/>
            </w:pPr>
            <w:r w:rsidRPr="00DE695F">
              <w:rPr>
                <w:lang w:val="pt-BR"/>
              </w:rPr>
              <w:t xml:space="preserve">AO Neuro course – Skull Base. </w:t>
            </w:r>
            <w:r>
              <w:t xml:space="preserve">Medical University of Vienna. </w:t>
            </w:r>
          </w:p>
        </w:tc>
        <w:tc>
          <w:tcPr>
            <w:tcW w:w="860" w:type="dxa"/>
            <w:tcBorders>
              <w:top w:val="nil"/>
              <w:left w:val="nil"/>
              <w:bottom w:val="nil"/>
              <w:right w:val="nil"/>
            </w:tcBorders>
          </w:tcPr>
          <w:p w14:paraId="2725DDCA" w14:textId="77777777" w:rsidR="009B6185" w:rsidRDefault="00000000">
            <w:pPr>
              <w:spacing w:after="0" w:line="259" w:lineRule="auto"/>
              <w:ind w:left="0" w:firstLine="0"/>
              <w:jc w:val="both"/>
            </w:pPr>
            <w:r>
              <w:t xml:space="preserve">Faculty </w:t>
            </w:r>
          </w:p>
        </w:tc>
      </w:tr>
      <w:tr w:rsidR="009B6185" w14:paraId="7DE994D3" w14:textId="77777777">
        <w:trPr>
          <w:trHeight w:val="622"/>
        </w:trPr>
        <w:tc>
          <w:tcPr>
            <w:tcW w:w="1349" w:type="dxa"/>
            <w:tcBorders>
              <w:top w:val="nil"/>
              <w:left w:val="nil"/>
              <w:bottom w:val="nil"/>
              <w:right w:val="nil"/>
            </w:tcBorders>
          </w:tcPr>
          <w:p w14:paraId="71F2BEC2" w14:textId="77777777" w:rsidR="009B6185" w:rsidRDefault="00000000">
            <w:pPr>
              <w:spacing w:after="0" w:line="259" w:lineRule="auto"/>
              <w:ind w:left="106" w:firstLine="0"/>
            </w:pPr>
            <w:r>
              <w:t xml:space="preserve">7/2015 </w:t>
            </w:r>
          </w:p>
        </w:tc>
        <w:tc>
          <w:tcPr>
            <w:tcW w:w="6955" w:type="dxa"/>
            <w:tcBorders>
              <w:top w:val="nil"/>
              <w:left w:val="nil"/>
              <w:bottom w:val="nil"/>
              <w:right w:val="nil"/>
            </w:tcBorders>
          </w:tcPr>
          <w:p w14:paraId="088D14F0" w14:textId="77777777" w:rsidR="009B6185" w:rsidRDefault="00000000">
            <w:pPr>
              <w:spacing w:after="0" w:line="259" w:lineRule="auto"/>
              <w:ind w:left="0" w:right="3" w:firstLine="0"/>
            </w:pPr>
            <w:r>
              <w:t xml:space="preserve">Subcortical Surgery Group Annual Meeting/Practical Course, Park City, UT. </w:t>
            </w:r>
          </w:p>
        </w:tc>
        <w:tc>
          <w:tcPr>
            <w:tcW w:w="860" w:type="dxa"/>
            <w:tcBorders>
              <w:top w:val="nil"/>
              <w:left w:val="nil"/>
              <w:bottom w:val="nil"/>
              <w:right w:val="nil"/>
            </w:tcBorders>
          </w:tcPr>
          <w:p w14:paraId="2768E36D" w14:textId="77777777" w:rsidR="009B6185" w:rsidRDefault="00000000">
            <w:pPr>
              <w:spacing w:after="0" w:line="259" w:lineRule="auto"/>
              <w:ind w:left="0" w:firstLine="0"/>
              <w:jc w:val="both"/>
            </w:pPr>
            <w:r>
              <w:t xml:space="preserve">Faculty </w:t>
            </w:r>
          </w:p>
        </w:tc>
      </w:tr>
    </w:tbl>
    <w:p w14:paraId="04FF66C1" w14:textId="77777777" w:rsidR="009B6185" w:rsidRDefault="009B6185">
      <w:pPr>
        <w:spacing w:after="0" w:line="259" w:lineRule="auto"/>
        <w:ind w:left="-1440" w:right="113" w:firstLine="0"/>
      </w:pPr>
    </w:p>
    <w:tbl>
      <w:tblPr>
        <w:tblStyle w:val="TableGrid"/>
        <w:tblW w:w="9345" w:type="dxa"/>
        <w:tblInd w:w="106" w:type="dxa"/>
        <w:tblCellMar>
          <w:top w:w="4" w:type="dxa"/>
        </w:tblCellMar>
        <w:tblLook w:val="04A0" w:firstRow="1" w:lastRow="0" w:firstColumn="1" w:lastColumn="0" w:noHBand="0" w:noVBand="1"/>
      </w:tblPr>
      <w:tblGrid>
        <w:gridCol w:w="1243"/>
        <w:gridCol w:w="6956"/>
        <w:gridCol w:w="780"/>
        <w:gridCol w:w="366"/>
      </w:tblGrid>
      <w:tr w:rsidR="009B6185" w14:paraId="22722FE2" w14:textId="77777777">
        <w:trPr>
          <w:trHeight w:val="653"/>
        </w:trPr>
        <w:tc>
          <w:tcPr>
            <w:tcW w:w="1243" w:type="dxa"/>
            <w:tcBorders>
              <w:top w:val="nil"/>
              <w:left w:val="nil"/>
              <w:bottom w:val="nil"/>
              <w:right w:val="nil"/>
            </w:tcBorders>
          </w:tcPr>
          <w:p w14:paraId="5515B694" w14:textId="77777777" w:rsidR="009B6185" w:rsidRDefault="00000000">
            <w:pPr>
              <w:spacing w:after="0" w:line="259" w:lineRule="auto"/>
              <w:ind w:left="0" w:firstLine="0"/>
            </w:pPr>
            <w:r>
              <w:t xml:space="preserve">9/2011 </w:t>
            </w:r>
          </w:p>
        </w:tc>
        <w:tc>
          <w:tcPr>
            <w:tcW w:w="6955" w:type="dxa"/>
            <w:tcBorders>
              <w:top w:val="nil"/>
              <w:left w:val="nil"/>
              <w:bottom w:val="nil"/>
              <w:right w:val="nil"/>
            </w:tcBorders>
          </w:tcPr>
          <w:p w14:paraId="3D0A3C02" w14:textId="77777777" w:rsidR="009B6185" w:rsidRDefault="00000000">
            <w:pPr>
              <w:spacing w:after="0" w:line="259" w:lineRule="auto"/>
              <w:ind w:left="0" w:firstLine="0"/>
            </w:pPr>
            <w:r>
              <w:t>4</w:t>
            </w:r>
            <w:r>
              <w:rPr>
                <w:vertAlign w:val="superscript"/>
              </w:rPr>
              <w:t>th</w:t>
            </w:r>
            <w:r>
              <w:t xml:space="preserve"> AOCMF Interdisciplinary International Course on Skull Base Surgery – “Lateral Skull Base”. Course Faculty. </w:t>
            </w:r>
          </w:p>
        </w:tc>
        <w:tc>
          <w:tcPr>
            <w:tcW w:w="1146" w:type="dxa"/>
            <w:gridSpan w:val="2"/>
            <w:tcBorders>
              <w:top w:val="nil"/>
              <w:left w:val="nil"/>
              <w:bottom w:val="nil"/>
              <w:right w:val="nil"/>
            </w:tcBorders>
          </w:tcPr>
          <w:p w14:paraId="4CACF650" w14:textId="77777777" w:rsidR="009B6185" w:rsidRDefault="00000000">
            <w:pPr>
              <w:spacing w:after="0" w:line="259" w:lineRule="auto"/>
              <w:ind w:left="0" w:firstLine="0"/>
            </w:pPr>
            <w:r>
              <w:t xml:space="preserve">Faculty </w:t>
            </w:r>
          </w:p>
        </w:tc>
      </w:tr>
      <w:tr w:rsidR="009B6185" w14:paraId="717FCD3F" w14:textId="77777777">
        <w:trPr>
          <w:trHeight w:val="2434"/>
        </w:trPr>
        <w:tc>
          <w:tcPr>
            <w:tcW w:w="1243" w:type="dxa"/>
            <w:tcBorders>
              <w:top w:val="nil"/>
              <w:left w:val="nil"/>
              <w:bottom w:val="nil"/>
              <w:right w:val="nil"/>
            </w:tcBorders>
          </w:tcPr>
          <w:p w14:paraId="11A3BC42" w14:textId="77777777" w:rsidR="009B6185" w:rsidRDefault="00000000">
            <w:pPr>
              <w:spacing w:after="0" w:line="259" w:lineRule="auto"/>
              <w:ind w:left="0" w:firstLine="0"/>
            </w:pPr>
            <w:r>
              <w:t xml:space="preserve">7/2003 - </w:t>
            </w:r>
          </w:p>
          <w:p w14:paraId="5179EA92" w14:textId="77777777" w:rsidR="009B6185" w:rsidRDefault="00000000">
            <w:pPr>
              <w:spacing w:after="0" w:line="259" w:lineRule="auto"/>
              <w:ind w:left="0" w:firstLine="0"/>
            </w:pPr>
            <w:r>
              <w:t xml:space="preserve">11/2013 </w:t>
            </w:r>
          </w:p>
          <w:p w14:paraId="4D28BE87" w14:textId="77777777" w:rsidR="009B6185" w:rsidRDefault="00000000">
            <w:pPr>
              <w:spacing w:after="0" w:line="259" w:lineRule="auto"/>
              <w:ind w:left="0" w:firstLine="0"/>
            </w:pPr>
            <w:r>
              <w:t xml:space="preserve">(inclusive) </w:t>
            </w:r>
          </w:p>
        </w:tc>
        <w:tc>
          <w:tcPr>
            <w:tcW w:w="6955" w:type="dxa"/>
            <w:tcBorders>
              <w:top w:val="nil"/>
              <w:left w:val="nil"/>
              <w:bottom w:val="nil"/>
              <w:right w:val="nil"/>
            </w:tcBorders>
            <w:vAlign w:val="center"/>
          </w:tcPr>
          <w:p w14:paraId="2F221291" w14:textId="77777777" w:rsidR="009B6185" w:rsidRDefault="00000000">
            <w:pPr>
              <w:spacing w:after="0" w:line="259" w:lineRule="auto"/>
              <w:ind w:left="0" w:firstLine="0"/>
            </w:pPr>
            <w:r>
              <w:t xml:space="preserve">Approaches to Skull Base for Senior Neurosurgical </w:t>
            </w:r>
          </w:p>
          <w:p w14:paraId="492F1021" w14:textId="77777777" w:rsidR="009B6185" w:rsidRDefault="00000000">
            <w:pPr>
              <w:spacing w:after="0" w:line="240" w:lineRule="auto"/>
              <w:ind w:left="0" w:firstLine="0"/>
            </w:pPr>
            <w:r>
              <w:t xml:space="preserve">Residents/Fellows Anspach Inc. Corporate Headquarters Instructional Laboratory, Palm Beach Gardens, FL. </w:t>
            </w:r>
          </w:p>
          <w:p w14:paraId="2D8A9875" w14:textId="77777777" w:rsidR="009B6185" w:rsidRDefault="00000000">
            <w:pPr>
              <w:spacing w:after="0" w:line="259" w:lineRule="auto"/>
              <w:ind w:left="0" w:right="69" w:firstLine="0"/>
            </w:pPr>
            <w:r>
              <w:rPr>
                <w:i/>
              </w:rPr>
              <w:t>Hands-on Cadaver dissection course for senior neurosurgical residents and fellows from all over the U.S. covering complex skull base surgical approaches. This course is offered twice yearly, in November and July. I have been an instructor at this course twice yearly since July 2003.</w:t>
            </w:r>
            <w:r>
              <w:t xml:space="preserve"> </w:t>
            </w:r>
          </w:p>
        </w:tc>
        <w:tc>
          <w:tcPr>
            <w:tcW w:w="1146" w:type="dxa"/>
            <w:gridSpan w:val="2"/>
            <w:tcBorders>
              <w:top w:val="nil"/>
              <w:left w:val="nil"/>
              <w:bottom w:val="nil"/>
              <w:right w:val="nil"/>
            </w:tcBorders>
          </w:tcPr>
          <w:p w14:paraId="39078B82" w14:textId="77777777" w:rsidR="009B6185" w:rsidRDefault="00000000">
            <w:pPr>
              <w:spacing w:after="0" w:line="259" w:lineRule="auto"/>
              <w:ind w:left="0" w:right="20" w:firstLine="0"/>
            </w:pPr>
            <w:r>
              <w:t xml:space="preserve">Faculty and Course Director </w:t>
            </w:r>
          </w:p>
        </w:tc>
      </w:tr>
      <w:tr w:rsidR="009B6185" w14:paraId="6DBD22E3" w14:textId="77777777">
        <w:trPr>
          <w:trHeight w:val="770"/>
        </w:trPr>
        <w:tc>
          <w:tcPr>
            <w:tcW w:w="1243" w:type="dxa"/>
            <w:tcBorders>
              <w:top w:val="nil"/>
              <w:left w:val="nil"/>
              <w:bottom w:val="nil"/>
              <w:right w:val="nil"/>
            </w:tcBorders>
          </w:tcPr>
          <w:p w14:paraId="4EF1CD9E" w14:textId="77777777" w:rsidR="009B6185" w:rsidRDefault="00000000">
            <w:pPr>
              <w:spacing w:after="0" w:line="259" w:lineRule="auto"/>
              <w:ind w:left="0" w:firstLine="0"/>
            </w:pPr>
            <w:r>
              <w:t xml:space="preserve">2/2003 </w:t>
            </w:r>
          </w:p>
        </w:tc>
        <w:tc>
          <w:tcPr>
            <w:tcW w:w="6955" w:type="dxa"/>
            <w:tcBorders>
              <w:top w:val="nil"/>
              <w:left w:val="nil"/>
              <w:bottom w:val="nil"/>
              <w:right w:val="nil"/>
            </w:tcBorders>
          </w:tcPr>
          <w:p w14:paraId="2D69F73F" w14:textId="77777777" w:rsidR="009B6185" w:rsidRDefault="00000000">
            <w:pPr>
              <w:spacing w:after="0" w:line="259" w:lineRule="auto"/>
              <w:ind w:left="0" w:firstLine="0"/>
            </w:pPr>
            <w:r>
              <w:t xml:space="preserve">Practical Workshop, North American Skull Base Society, Memphis, TN. </w:t>
            </w:r>
          </w:p>
        </w:tc>
        <w:tc>
          <w:tcPr>
            <w:tcW w:w="1146" w:type="dxa"/>
            <w:gridSpan w:val="2"/>
            <w:tcBorders>
              <w:top w:val="nil"/>
              <w:left w:val="nil"/>
              <w:bottom w:val="nil"/>
              <w:right w:val="nil"/>
            </w:tcBorders>
          </w:tcPr>
          <w:p w14:paraId="553F055A" w14:textId="77777777" w:rsidR="009B6185" w:rsidRDefault="00000000">
            <w:pPr>
              <w:spacing w:after="0" w:line="259" w:lineRule="auto"/>
              <w:ind w:left="0" w:firstLine="0"/>
            </w:pPr>
            <w:r>
              <w:t xml:space="preserve">Faculty </w:t>
            </w:r>
          </w:p>
        </w:tc>
      </w:tr>
      <w:tr w:rsidR="009B6185" w14:paraId="45558BAB" w14:textId="77777777">
        <w:trPr>
          <w:trHeight w:val="864"/>
        </w:trPr>
        <w:tc>
          <w:tcPr>
            <w:tcW w:w="1243" w:type="dxa"/>
            <w:tcBorders>
              <w:top w:val="nil"/>
              <w:left w:val="nil"/>
              <w:bottom w:val="nil"/>
              <w:right w:val="nil"/>
            </w:tcBorders>
          </w:tcPr>
          <w:p w14:paraId="0BF04C77" w14:textId="77777777" w:rsidR="009B6185" w:rsidRDefault="00000000">
            <w:pPr>
              <w:spacing w:after="0" w:line="259" w:lineRule="auto"/>
              <w:ind w:left="0" w:firstLine="0"/>
            </w:pPr>
            <w:r>
              <w:t xml:space="preserve">9/2002 </w:t>
            </w:r>
          </w:p>
        </w:tc>
        <w:tc>
          <w:tcPr>
            <w:tcW w:w="6955" w:type="dxa"/>
            <w:tcBorders>
              <w:top w:val="nil"/>
              <w:left w:val="nil"/>
              <w:bottom w:val="nil"/>
              <w:right w:val="nil"/>
            </w:tcBorders>
          </w:tcPr>
          <w:p w14:paraId="1CB21739" w14:textId="77777777" w:rsidR="009B6185" w:rsidRDefault="00000000">
            <w:pPr>
              <w:spacing w:after="0" w:line="259" w:lineRule="auto"/>
              <w:ind w:left="0" w:right="117" w:firstLine="0"/>
            </w:pPr>
            <w:r>
              <w:t xml:space="preserve">Advances in Minimally Invasive Surgery of the Skull Base and Cranial Nerves, Allegheny General Hospital, Pittsburgh, PA. </w:t>
            </w:r>
          </w:p>
        </w:tc>
        <w:tc>
          <w:tcPr>
            <w:tcW w:w="1146" w:type="dxa"/>
            <w:gridSpan w:val="2"/>
            <w:tcBorders>
              <w:top w:val="nil"/>
              <w:left w:val="nil"/>
              <w:bottom w:val="nil"/>
              <w:right w:val="nil"/>
            </w:tcBorders>
          </w:tcPr>
          <w:p w14:paraId="77319CB4" w14:textId="77777777" w:rsidR="009B6185" w:rsidRDefault="00000000">
            <w:pPr>
              <w:spacing w:after="0" w:line="259" w:lineRule="auto"/>
              <w:ind w:left="0" w:firstLine="0"/>
            </w:pPr>
            <w:r>
              <w:t xml:space="preserve">Faculty </w:t>
            </w:r>
          </w:p>
        </w:tc>
      </w:tr>
      <w:tr w:rsidR="009B6185" w14:paraId="44FF2C56" w14:textId="77777777">
        <w:trPr>
          <w:trHeight w:val="1138"/>
        </w:trPr>
        <w:tc>
          <w:tcPr>
            <w:tcW w:w="1243" w:type="dxa"/>
            <w:tcBorders>
              <w:top w:val="nil"/>
              <w:left w:val="nil"/>
              <w:bottom w:val="nil"/>
              <w:right w:val="nil"/>
            </w:tcBorders>
          </w:tcPr>
          <w:p w14:paraId="7DDBF6B5" w14:textId="77777777" w:rsidR="009B6185" w:rsidRDefault="00000000">
            <w:pPr>
              <w:spacing w:after="0" w:line="259" w:lineRule="auto"/>
              <w:ind w:left="0" w:firstLine="0"/>
            </w:pPr>
            <w:r>
              <w:lastRenderedPageBreak/>
              <w:t xml:space="preserve">09/2000 </w:t>
            </w:r>
          </w:p>
        </w:tc>
        <w:tc>
          <w:tcPr>
            <w:tcW w:w="6955" w:type="dxa"/>
            <w:tcBorders>
              <w:top w:val="nil"/>
              <w:left w:val="nil"/>
              <w:bottom w:val="nil"/>
              <w:right w:val="nil"/>
            </w:tcBorders>
            <w:vAlign w:val="bottom"/>
          </w:tcPr>
          <w:p w14:paraId="7A948AEA" w14:textId="77777777" w:rsidR="009B6185" w:rsidRDefault="00000000">
            <w:pPr>
              <w:spacing w:after="0" w:line="259" w:lineRule="auto"/>
              <w:ind w:left="0" w:firstLine="0"/>
            </w:pPr>
            <w:r>
              <w:t xml:space="preserve">Microsurgical Dissection Techniques, </w:t>
            </w:r>
          </w:p>
          <w:p w14:paraId="2FA23B4E" w14:textId="77777777" w:rsidR="009B6185" w:rsidRDefault="00000000">
            <w:pPr>
              <w:spacing w:after="0" w:line="259" w:lineRule="auto"/>
              <w:ind w:left="0" w:firstLine="0"/>
            </w:pPr>
            <w:r>
              <w:t xml:space="preserve">Congress of Neurological Surgeons, 50th Anniversary Celebration, Practical Course 13, San Antonio, TX. </w:t>
            </w:r>
          </w:p>
        </w:tc>
        <w:tc>
          <w:tcPr>
            <w:tcW w:w="1146" w:type="dxa"/>
            <w:gridSpan w:val="2"/>
            <w:tcBorders>
              <w:top w:val="nil"/>
              <w:left w:val="nil"/>
              <w:bottom w:val="nil"/>
              <w:right w:val="nil"/>
            </w:tcBorders>
          </w:tcPr>
          <w:p w14:paraId="7DC9E265" w14:textId="77777777" w:rsidR="009B6185" w:rsidRDefault="00000000">
            <w:pPr>
              <w:spacing w:after="0" w:line="259" w:lineRule="auto"/>
              <w:ind w:left="0" w:firstLine="0"/>
            </w:pPr>
            <w:r>
              <w:t xml:space="preserve">Faculty </w:t>
            </w:r>
          </w:p>
        </w:tc>
      </w:tr>
      <w:tr w:rsidR="009B6185" w14:paraId="747B3C1B" w14:textId="77777777">
        <w:trPr>
          <w:trHeight w:val="1001"/>
        </w:trPr>
        <w:tc>
          <w:tcPr>
            <w:tcW w:w="1243" w:type="dxa"/>
            <w:tcBorders>
              <w:top w:val="nil"/>
              <w:left w:val="nil"/>
              <w:bottom w:val="nil"/>
              <w:right w:val="nil"/>
            </w:tcBorders>
          </w:tcPr>
          <w:p w14:paraId="0C54AB73" w14:textId="77777777" w:rsidR="009B6185" w:rsidRDefault="00000000">
            <w:pPr>
              <w:spacing w:after="0" w:line="259" w:lineRule="auto"/>
              <w:ind w:left="0" w:firstLine="0"/>
            </w:pPr>
            <w:r>
              <w:t xml:space="preserve">10/1999 </w:t>
            </w:r>
          </w:p>
        </w:tc>
        <w:tc>
          <w:tcPr>
            <w:tcW w:w="6955" w:type="dxa"/>
            <w:tcBorders>
              <w:top w:val="nil"/>
              <w:left w:val="nil"/>
              <w:bottom w:val="nil"/>
              <w:right w:val="nil"/>
            </w:tcBorders>
          </w:tcPr>
          <w:p w14:paraId="274203D7" w14:textId="77777777" w:rsidR="009B6185" w:rsidRDefault="00000000">
            <w:pPr>
              <w:spacing w:after="0" w:line="259" w:lineRule="auto"/>
              <w:ind w:left="0" w:firstLine="0"/>
            </w:pPr>
            <w:r>
              <w:t xml:space="preserve">Surgical Management of Acoustic Neuroma and Temporal Bone Anatomy, Congress of Neurological Surgeons, 48th Annual Meeting, Practical Course 026, Boston, MA. </w:t>
            </w:r>
          </w:p>
        </w:tc>
        <w:tc>
          <w:tcPr>
            <w:tcW w:w="1146" w:type="dxa"/>
            <w:gridSpan w:val="2"/>
            <w:tcBorders>
              <w:top w:val="nil"/>
              <w:left w:val="nil"/>
              <w:bottom w:val="nil"/>
              <w:right w:val="nil"/>
            </w:tcBorders>
          </w:tcPr>
          <w:p w14:paraId="2A9A1743" w14:textId="77777777" w:rsidR="009B6185" w:rsidRDefault="00000000">
            <w:pPr>
              <w:spacing w:after="0" w:line="259" w:lineRule="auto"/>
              <w:ind w:left="0" w:firstLine="0"/>
            </w:pPr>
            <w:r>
              <w:t xml:space="preserve">Faculty </w:t>
            </w:r>
          </w:p>
        </w:tc>
      </w:tr>
      <w:tr w:rsidR="009B6185" w14:paraId="400AD3A1" w14:textId="77777777">
        <w:trPr>
          <w:trHeight w:val="732"/>
        </w:trPr>
        <w:tc>
          <w:tcPr>
            <w:tcW w:w="1243" w:type="dxa"/>
            <w:tcBorders>
              <w:top w:val="nil"/>
              <w:left w:val="nil"/>
              <w:bottom w:val="nil"/>
              <w:right w:val="nil"/>
            </w:tcBorders>
          </w:tcPr>
          <w:p w14:paraId="36BDBEB0" w14:textId="77777777" w:rsidR="009B6185" w:rsidRDefault="00000000">
            <w:pPr>
              <w:spacing w:after="0" w:line="259" w:lineRule="auto"/>
              <w:ind w:left="0" w:firstLine="0"/>
            </w:pPr>
            <w:r>
              <w:t xml:space="preserve">10/1999 </w:t>
            </w:r>
          </w:p>
        </w:tc>
        <w:tc>
          <w:tcPr>
            <w:tcW w:w="6955" w:type="dxa"/>
            <w:tcBorders>
              <w:top w:val="nil"/>
              <w:left w:val="nil"/>
              <w:bottom w:val="nil"/>
              <w:right w:val="nil"/>
            </w:tcBorders>
          </w:tcPr>
          <w:p w14:paraId="2849288D" w14:textId="77777777" w:rsidR="009B6185" w:rsidRDefault="00000000">
            <w:pPr>
              <w:spacing w:after="0" w:line="259" w:lineRule="auto"/>
              <w:ind w:left="0" w:firstLine="0"/>
            </w:pPr>
            <w:r>
              <w:t xml:space="preserve">Microsurgical Dissection Techniques, Congress of Neurological </w:t>
            </w:r>
          </w:p>
          <w:p w14:paraId="19A56F0F" w14:textId="77777777" w:rsidR="009B6185" w:rsidRDefault="00000000">
            <w:pPr>
              <w:spacing w:after="0" w:line="259" w:lineRule="auto"/>
              <w:ind w:left="0" w:firstLine="0"/>
            </w:pPr>
            <w:r>
              <w:t xml:space="preserve">Surgeons, 48th Annual Meeting, Practical Course 015, Boston, MA. </w:t>
            </w:r>
          </w:p>
        </w:tc>
        <w:tc>
          <w:tcPr>
            <w:tcW w:w="1146" w:type="dxa"/>
            <w:gridSpan w:val="2"/>
            <w:tcBorders>
              <w:top w:val="nil"/>
              <w:left w:val="nil"/>
              <w:bottom w:val="nil"/>
              <w:right w:val="nil"/>
            </w:tcBorders>
          </w:tcPr>
          <w:p w14:paraId="7AA25103" w14:textId="77777777" w:rsidR="009B6185" w:rsidRDefault="00000000">
            <w:pPr>
              <w:spacing w:after="0" w:line="259" w:lineRule="auto"/>
              <w:ind w:left="0" w:firstLine="0"/>
            </w:pPr>
            <w:r>
              <w:t xml:space="preserve">Faculty </w:t>
            </w:r>
          </w:p>
        </w:tc>
      </w:tr>
      <w:tr w:rsidR="009B6185" w14:paraId="569C8340" w14:textId="77777777">
        <w:trPr>
          <w:trHeight w:val="1193"/>
        </w:trPr>
        <w:tc>
          <w:tcPr>
            <w:tcW w:w="1243" w:type="dxa"/>
            <w:tcBorders>
              <w:top w:val="nil"/>
              <w:left w:val="nil"/>
              <w:bottom w:val="nil"/>
              <w:right w:val="nil"/>
            </w:tcBorders>
          </w:tcPr>
          <w:p w14:paraId="7A65A4C5" w14:textId="77777777" w:rsidR="009B6185" w:rsidRDefault="00000000">
            <w:pPr>
              <w:spacing w:after="0" w:line="259" w:lineRule="auto"/>
              <w:ind w:left="0" w:firstLine="0"/>
            </w:pPr>
            <w:r>
              <w:t xml:space="preserve">04/1999 </w:t>
            </w:r>
          </w:p>
        </w:tc>
        <w:tc>
          <w:tcPr>
            <w:tcW w:w="6955" w:type="dxa"/>
            <w:tcBorders>
              <w:top w:val="nil"/>
              <w:left w:val="nil"/>
              <w:bottom w:val="nil"/>
              <w:right w:val="nil"/>
            </w:tcBorders>
          </w:tcPr>
          <w:p w14:paraId="286F1F3E" w14:textId="77777777" w:rsidR="009B6185" w:rsidRDefault="00000000">
            <w:pPr>
              <w:spacing w:after="2" w:line="238" w:lineRule="auto"/>
              <w:ind w:left="0" w:firstLine="0"/>
            </w:pPr>
            <w:r>
              <w:t xml:space="preserve">Temporal Bone Anatomy, American Association of Neurological Surgeons, 67th Annual Meeting, Practical Clinic XIII, New Orleans, LA. </w:t>
            </w:r>
          </w:p>
          <w:p w14:paraId="4A0E42CC" w14:textId="77777777" w:rsidR="009B6185" w:rsidRDefault="00000000">
            <w:pPr>
              <w:spacing w:after="0" w:line="259" w:lineRule="auto"/>
              <w:ind w:left="0" w:firstLine="0"/>
            </w:pPr>
            <w:r>
              <w:t xml:space="preserve"> </w:t>
            </w:r>
          </w:p>
        </w:tc>
        <w:tc>
          <w:tcPr>
            <w:tcW w:w="1146" w:type="dxa"/>
            <w:gridSpan w:val="2"/>
            <w:tcBorders>
              <w:top w:val="nil"/>
              <w:left w:val="nil"/>
              <w:bottom w:val="nil"/>
              <w:right w:val="nil"/>
            </w:tcBorders>
          </w:tcPr>
          <w:p w14:paraId="20256B92" w14:textId="77777777" w:rsidR="009B6185" w:rsidRDefault="00000000">
            <w:pPr>
              <w:spacing w:after="0" w:line="259" w:lineRule="auto"/>
              <w:ind w:left="0" w:firstLine="0"/>
            </w:pPr>
            <w:r>
              <w:t xml:space="preserve">Faculty </w:t>
            </w:r>
          </w:p>
        </w:tc>
      </w:tr>
      <w:tr w:rsidR="009B6185" w14:paraId="4AF964F4" w14:textId="77777777">
        <w:trPr>
          <w:trHeight w:val="910"/>
        </w:trPr>
        <w:tc>
          <w:tcPr>
            <w:tcW w:w="1243" w:type="dxa"/>
            <w:tcBorders>
              <w:top w:val="nil"/>
              <w:left w:val="nil"/>
              <w:bottom w:val="nil"/>
              <w:right w:val="nil"/>
            </w:tcBorders>
          </w:tcPr>
          <w:p w14:paraId="4D640577" w14:textId="77777777" w:rsidR="009B6185" w:rsidRDefault="00000000">
            <w:pPr>
              <w:spacing w:after="0" w:line="259" w:lineRule="auto"/>
              <w:ind w:left="0" w:firstLine="0"/>
            </w:pPr>
            <w:r>
              <w:t xml:space="preserve">10/1998 </w:t>
            </w:r>
          </w:p>
        </w:tc>
        <w:tc>
          <w:tcPr>
            <w:tcW w:w="6955" w:type="dxa"/>
            <w:tcBorders>
              <w:top w:val="nil"/>
              <w:left w:val="nil"/>
              <w:bottom w:val="nil"/>
              <w:right w:val="nil"/>
            </w:tcBorders>
          </w:tcPr>
          <w:p w14:paraId="1132908F" w14:textId="77777777" w:rsidR="009B6185" w:rsidRDefault="00000000">
            <w:pPr>
              <w:spacing w:after="0" w:line="259" w:lineRule="auto"/>
              <w:ind w:left="0" w:firstLine="0"/>
            </w:pPr>
            <w:r>
              <w:t xml:space="preserve">Surgical Management of Acoustic Neuroma and Temporal Bone Anatomy, Congress of Neurological Surgeons, 47th Annual Meeting, Practical Course 016, Seattle, WA. </w:t>
            </w:r>
          </w:p>
        </w:tc>
        <w:tc>
          <w:tcPr>
            <w:tcW w:w="1146" w:type="dxa"/>
            <w:gridSpan w:val="2"/>
            <w:tcBorders>
              <w:top w:val="nil"/>
              <w:left w:val="nil"/>
              <w:bottom w:val="nil"/>
              <w:right w:val="nil"/>
            </w:tcBorders>
          </w:tcPr>
          <w:p w14:paraId="5BE067C2" w14:textId="77777777" w:rsidR="009B6185" w:rsidRDefault="00000000">
            <w:pPr>
              <w:spacing w:after="0" w:line="259" w:lineRule="auto"/>
              <w:ind w:left="0" w:firstLine="0"/>
            </w:pPr>
            <w:r>
              <w:t xml:space="preserve">Faculty </w:t>
            </w:r>
          </w:p>
        </w:tc>
      </w:tr>
      <w:tr w:rsidR="009B6185" w14:paraId="08FF4BFD" w14:textId="77777777">
        <w:trPr>
          <w:trHeight w:val="720"/>
        </w:trPr>
        <w:tc>
          <w:tcPr>
            <w:tcW w:w="1243" w:type="dxa"/>
            <w:tcBorders>
              <w:top w:val="nil"/>
              <w:left w:val="nil"/>
              <w:bottom w:val="nil"/>
              <w:right w:val="nil"/>
            </w:tcBorders>
          </w:tcPr>
          <w:p w14:paraId="5CA2B88F" w14:textId="77777777" w:rsidR="009B6185" w:rsidRDefault="00000000">
            <w:pPr>
              <w:spacing w:after="0" w:line="259" w:lineRule="auto"/>
              <w:ind w:left="0" w:firstLine="0"/>
            </w:pPr>
            <w:r>
              <w:t xml:space="preserve">10/1998 </w:t>
            </w:r>
          </w:p>
        </w:tc>
        <w:tc>
          <w:tcPr>
            <w:tcW w:w="6955" w:type="dxa"/>
            <w:tcBorders>
              <w:top w:val="nil"/>
              <w:left w:val="nil"/>
              <w:bottom w:val="nil"/>
              <w:right w:val="nil"/>
            </w:tcBorders>
          </w:tcPr>
          <w:p w14:paraId="698F3092" w14:textId="77777777" w:rsidR="009B6185" w:rsidRDefault="00000000">
            <w:pPr>
              <w:spacing w:after="0" w:line="259" w:lineRule="auto"/>
              <w:ind w:left="0" w:firstLine="0"/>
            </w:pPr>
            <w:r>
              <w:t xml:space="preserve">International Workshop on Advanced Skull Base Surgery, </w:t>
            </w:r>
            <w:proofErr w:type="spellStart"/>
            <w:r>
              <w:t>Aesculapium</w:t>
            </w:r>
            <w:proofErr w:type="spellEnd"/>
            <w:r>
              <w:t xml:space="preserve">, </w:t>
            </w:r>
            <w:proofErr w:type="spellStart"/>
            <w:r>
              <w:t>Tuettlingen</w:t>
            </w:r>
            <w:proofErr w:type="spellEnd"/>
            <w:r>
              <w:t xml:space="preserve">, Germany. </w:t>
            </w:r>
          </w:p>
        </w:tc>
        <w:tc>
          <w:tcPr>
            <w:tcW w:w="1146" w:type="dxa"/>
            <w:gridSpan w:val="2"/>
            <w:tcBorders>
              <w:top w:val="nil"/>
              <w:left w:val="nil"/>
              <w:bottom w:val="nil"/>
              <w:right w:val="nil"/>
            </w:tcBorders>
          </w:tcPr>
          <w:p w14:paraId="35473D16" w14:textId="77777777" w:rsidR="009B6185" w:rsidRDefault="00000000">
            <w:pPr>
              <w:spacing w:after="0" w:line="259" w:lineRule="auto"/>
              <w:ind w:left="0" w:firstLine="0"/>
            </w:pPr>
            <w:r>
              <w:t xml:space="preserve">Faculty </w:t>
            </w:r>
          </w:p>
        </w:tc>
      </w:tr>
      <w:tr w:rsidR="009B6185" w14:paraId="1A346DD4" w14:textId="77777777">
        <w:trPr>
          <w:trHeight w:val="703"/>
        </w:trPr>
        <w:tc>
          <w:tcPr>
            <w:tcW w:w="1243" w:type="dxa"/>
            <w:tcBorders>
              <w:top w:val="nil"/>
              <w:left w:val="nil"/>
              <w:bottom w:val="nil"/>
              <w:right w:val="nil"/>
            </w:tcBorders>
          </w:tcPr>
          <w:p w14:paraId="4512D7F7" w14:textId="77777777" w:rsidR="009B6185" w:rsidRDefault="00000000">
            <w:pPr>
              <w:spacing w:after="0" w:line="259" w:lineRule="auto"/>
              <w:ind w:left="0" w:firstLine="0"/>
            </w:pPr>
            <w:r>
              <w:t xml:space="preserve">04/1998 </w:t>
            </w:r>
          </w:p>
        </w:tc>
        <w:tc>
          <w:tcPr>
            <w:tcW w:w="6955" w:type="dxa"/>
            <w:tcBorders>
              <w:top w:val="nil"/>
              <w:left w:val="nil"/>
              <w:bottom w:val="nil"/>
              <w:right w:val="nil"/>
            </w:tcBorders>
          </w:tcPr>
          <w:p w14:paraId="7EF3FB43" w14:textId="77777777" w:rsidR="009B6185" w:rsidRDefault="00000000">
            <w:pPr>
              <w:spacing w:after="0" w:line="259" w:lineRule="auto"/>
              <w:ind w:left="0" w:firstLine="0"/>
            </w:pPr>
            <w:r>
              <w:t xml:space="preserve">Temporal Bone Anatomy, American Assoc of Neurological </w:t>
            </w:r>
          </w:p>
          <w:p w14:paraId="70FB460D" w14:textId="77777777" w:rsidR="009B6185" w:rsidRDefault="00000000">
            <w:pPr>
              <w:spacing w:after="0" w:line="259" w:lineRule="auto"/>
              <w:ind w:left="0" w:firstLine="0"/>
            </w:pPr>
            <w:r>
              <w:t xml:space="preserve">Surgeons, 66th Annual Mtg, Practical Clinic XIII, Philadelphia, PA. </w:t>
            </w:r>
          </w:p>
        </w:tc>
        <w:tc>
          <w:tcPr>
            <w:tcW w:w="1146" w:type="dxa"/>
            <w:gridSpan w:val="2"/>
            <w:tcBorders>
              <w:top w:val="nil"/>
              <w:left w:val="nil"/>
              <w:bottom w:val="nil"/>
              <w:right w:val="nil"/>
            </w:tcBorders>
          </w:tcPr>
          <w:p w14:paraId="72BB6591" w14:textId="77777777" w:rsidR="009B6185" w:rsidRDefault="00000000">
            <w:pPr>
              <w:spacing w:after="0" w:line="259" w:lineRule="auto"/>
              <w:ind w:left="0" w:firstLine="0"/>
            </w:pPr>
            <w:r>
              <w:t xml:space="preserve">Faculty </w:t>
            </w:r>
          </w:p>
        </w:tc>
      </w:tr>
      <w:tr w:rsidR="009B6185" w14:paraId="50CA182F" w14:textId="77777777">
        <w:trPr>
          <w:trHeight w:val="953"/>
        </w:trPr>
        <w:tc>
          <w:tcPr>
            <w:tcW w:w="1243" w:type="dxa"/>
            <w:tcBorders>
              <w:top w:val="nil"/>
              <w:left w:val="nil"/>
              <w:bottom w:val="nil"/>
              <w:right w:val="nil"/>
            </w:tcBorders>
          </w:tcPr>
          <w:p w14:paraId="6866251F" w14:textId="77777777" w:rsidR="009B6185" w:rsidRDefault="00000000">
            <w:pPr>
              <w:spacing w:after="0" w:line="259" w:lineRule="auto"/>
              <w:ind w:left="0" w:firstLine="0"/>
            </w:pPr>
            <w:r>
              <w:t xml:space="preserve">09/1997 </w:t>
            </w:r>
          </w:p>
        </w:tc>
        <w:tc>
          <w:tcPr>
            <w:tcW w:w="6955" w:type="dxa"/>
            <w:tcBorders>
              <w:top w:val="nil"/>
              <w:left w:val="nil"/>
              <w:bottom w:val="nil"/>
              <w:right w:val="nil"/>
            </w:tcBorders>
          </w:tcPr>
          <w:p w14:paraId="31AAFE90" w14:textId="77777777" w:rsidR="009B6185" w:rsidRDefault="00000000">
            <w:pPr>
              <w:spacing w:after="0" w:line="259" w:lineRule="auto"/>
              <w:ind w:left="0" w:firstLine="0"/>
            </w:pPr>
            <w:r>
              <w:t xml:space="preserve">Surgical Management of Acoustic Neuroma and Temporal Bone Anatomy, Congress of Neurological Surgeons, 47th Annual Meeting, Practical Course 016, New Orleans, LA. </w:t>
            </w:r>
          </w:p>
        </w:tc>
        <w:tc>
          <w:tcPr>
            <w:tcW w:w="1146" w:type="dxa"/>
            <w:gridSpan w:val="2"/>
            <w:tcBorders>
              <w:top w:val="nil"/>
              <w:left w:val="nil"/>
              <w:bottom w:val="nil"/>
              <w:right w:val="nil"/>
            </w:tcBorders>
          </w:tcPr>
          <w:p w14:paraId="07F4AE29" w14:textId="77777777" w:rsidR="009B6185" w:rsidRDefault="00000000">
            <w:pPr>
              <w:spacing w:after="0" w:line="259" w:lineRule="auto"/>
              <w:ind w:left="0" w:firstLine="0"/>
            </w:pPr>
            <w:r>
              <w:t xml:space="preserve">Faculty </w:t>
            </w:r>
          </w:p>
        </w:tc>
      </w:tr>
      <w:tr w:rsidR="009B6185" w14:paraId="7AE22391" w14:textId="77777777">
        <w:trPr>
          <w:trHeight w:val="608"/>
        </w:trPr>
        <w:tc>
          <w:tcPr>
            <w:tcW w:w="1243" w:type="dxa"/>
            <w:tcBorders>
              <w:top w:val="nil"/>
              <w:left w:val="nil"/>
              <w:bottom w:val="nil"/>
              <w:right w:val="nil"/>
            </w:tcBorders>
          </w:tcPr>
          <w:p w14:paraId="740EB33D" w14:textId="77777777" w:rsidR="009B6185" w:rsidRDefault="00000000">
            <w:pPr>
              <w:spacing w:after="0" w:line="259" w:lineRule="auto"/>
              <w:ind w:left="0" w:firstLine="0"/>
            </w:pPr>
            <w:r>
              <w:t xml:space="preserve">04/1997 </w:t>
            </w:r>
          </w:p>
        </w:tc>
        <w:tc>
          <w:tcPr>
            <w:tcW w:w="6955" w:type="dxa"/>
            <w:tcBorders>
              <w:top w:val="nil"/>
              <w:left w:val="nil"/>
              <w:bottom w:val="nil"/>
              <w:right w:val="nil"/>
            </w:tcBorders>
          </w:tcPr>
          <w:p w14:paraId="72FF2823" w14:textId="77777777" w:rsidR="009B6185" w:rsidRDefault="00000000">
            <w:pPr>
              <w:spacing w:after="0" w:line="259" w:lineRule="auto"/>
              <w:ind w:left="0" w:firstLine="0"/>
            </w:pPr>
            <w:r>
              <w:t xml:space="preserve">Temporal Bone Anatomy, American Assoc of Neurological </w:t>
            </w:r>
          </w:p>
          <w:p w14:paraId="41B3C605" w14:textId="77777777" w:rsidR="009B6185" w:rsidRDefault="00000000">
            <w:pPr>
              <w:spacing w:after="0" w:line="259" w:lineRule="auto"/>
              <w:ind w:left="0" w:firstLine="0"/>
            </w:pPr>
            <w:r>
              <w:t xml:space="preserve">Surgeons, 65th Annual Meeting, Practical Clinic XIII, Denver, CO. </w:t>
            </w:r>
          </w:p>
        </w:tc>
        <w:tc>
          <w:tcPr>
            <w:tcW w:w="1146" w:type="dxa"/>
            <w:gridSpan w:val="2"/>
            <w:tcBorders>
              <w:top w:val="nil"/>
              <w:left w:val="nil"/>
              <w:bottom w:val="nil"/>
              <w:right w:val="nil"/>
            </w:tcBorders>
          </w:tcPr>
          <w:p w14:paraId="28C078AC" w14:textId="77777777" w:rsidR="009B6185" w:rsidRDefault="00000000">
            <w:pPr>
              <w:spacing w:after="0" w:line="259" w:lineRule="auto"/>
              <w:ind w:left="0" w:firstLine="0"/>
            </w:pPr>
            <w:r>
              <w:t xml:space="preserve">Faculty </w:t>
            </w:r>
          </w:p>
        </w:tc>
      </w:tr>
      <w:tr w:rsidR="009B6185" w14:paraId="4A36F8F6" w14:textId="77777777">
        <w:tblPrEx>
          <w:tblCellMar>
            <w:top w:w="0" w:type="dxa"/>
          </w:tblCellMar>
        </w:tblPrEx>
        <w:trPr>
          <w:gridAfter w:val="1"/>
          <w:wAfter w:w="366" w:type="dxa"/>
          <w:trHeight w:val="898"/>
        </w:trPr>
        <w:tc>
          <w:tcPr>
            <w:tcW w:w="1243" w:type="dxa"/>
            <w:tcBorders>
              <w:top w:val="nil"/>
              <w:left w:val="nil"/>
              <w:bottom w:val="nil"/>
              <w:right w:val="nil"/>
            </w:tcBorders>
          </w:tcPr>
          <w:p w14:paraId="507B5DA6" w14:textId="77777777" w:rsidR="009B6185" w:rsidRDefault="00000000">
            <w:pPr>
              <w:spacing w:after="0" w:line="259" w:lineRule="auto"/>
              <w:ind w:left="0" w:firstLine="0"/>
            </w:pPr>
            <w:r>
              <w:t xml:space="preserve">04/1996 </w:t>
            </w:r>
          </w:p>
        </w:tc>
        <w:tc>
          <w:tcPr>
            <w:tcW w:w="6955" w:type="dxa"/>
            <w:tcBorders>
              <w:top w:val="nil"/>
              <w:left w:val="nil"/>
              <w:bottom w:val="nil"/>
              <w:right w:val="nil"/>
            </w:tcBorders>
          </w:tcPr>
          <w:p w14:paraId="27C47968" w14:textId="77777777" w:rsidR="009B6185" w:rsidRDefault="00000000">
            <w:pPr>
              <w:spacing w:after="0" w:line="259" w:lineRule="auto"/>
              <w:ind w:left="0" w:firstLine="0"/>
            </w:pPr>
            <w:r>
              <w:t xml:space="preserve">Temporal Bone Anatomy, American Assoc of Neurological </w:t>
            </w:r>
          </w:p>
          <w:p w14:paraId="377244ED" w14:textId="77777777" w:rsidR="009B6185" w:rsidRDefault="00000000">
            <w:pPr>
              <w:spacing w:after="0" w:line="259" w:lineRule="auto"/>
              <w:ind w:left="0" w:firstLine="0"/>
            </w:pPr>
            <w:r>
              <w:t xml:space="preserve">Surgeons, 64th Annual Meeting, Practical Clinic XIII, Minneapolis, MN. </w:t>
            </w:r>
          </w:p>
        </w:tc>
        <w:tc>
          <w:tcPr>
            <w:tcW w:w="780" w:type="dxa"/>
            <w:tcBorders>
              <w:top w:val="nil"/>
              <w:left w:val="nil"/>
              <w:bottom w:val="nil"/>
              <w:right w:val="nil"/>
            </w:tcBorders>
          </w:tcPr>
          <w:p w14:paraId="35CB1024" w14:textId="77777777" w:rsidR="009B6185" w:rsidRDefault="00000000">
            <w:pPr>
              <w:spacing w:after="0" w:line="259" w:lineRule="auto"/>
              <w:ind w:left="0" w:firstLine="0"/>
              <w:jc w:val="both"/>
            </w:pPr>
            <w:r>
              <w:t xml:space="preserve">Faculty </w:t>
            </w:r>
          </w:p>
        </w:tc>
      </w:tr>
      <w:tr w:rsidR="009B6185" w14:paraId="23118A71" w14:textId="77777777">
        <w:tblPrEx>
          <w:tblCellMar>
            <w:top w:w="0" w:type="dxa"/>
          </w:tblCellMar>
        </w:tblPrEx>
        <w:trPr>
          <w:gridAfter w:val="1"/>
          <w:wAfter w:w="366" w:type="dxa"/>
          <w:trHeight w:val="994"/>
        </w:trPr>
        <w:tc>
          <w:tcPr>
            <w:tcW w:w="1243" w:type="dxa"/>
            <w:tcBorders>
              <w:top w:val="nil"/>
              <w:left w:val="nil"/>
              <w:bottom w:val="nil"/>
              <w:right w:val="nil"/>
            </w:tcBorders>
          </w:tcPr>
          <w:p w14:paraId="39F9E4F0" w14:textId="77777777" w:rsidR="009B6185" w:rsidRDefault="00000000">
            <w:pPr>
              <w:spacing w:after="0" w:line="259" w:lineRule="auto"/>
              <w:ind w:left="0" w:firstLine="0"/>
            </w:pPr>
            <w:r>
              <w:t xml:space="preserve">10/1995 </w:t>
            </w:r>
          </w:p>
        </w:tc>
        <w:tc>
          <w:tcPr>
            <w:tcW w:w="6955" w:type="dxa"/>
            <w:tcBorders>
              <w:top w:val="nil"/>
              <w:left w:val="nil"/>
              <w:bottom w:val="nil"/>
              <w:right w:val="nil"/>
            </w:tcBorders>
          </w:tcPr>
          <w:p w14:paraId="42D0906C" w14:textId="77777777" w:rsidR="009B6185" w:rsidRDefault="00000000">
            <w:pPr>
              <w:spacing w:after="0" w:line="259" w:lineRule="auto"/>
              <w:ind w:left="0" w:firstLine="0"/>
            </w:pPr>
            <w:r>
              <w:t xml:space="preserve">Surgical Management of Acoustic Neuroma and Temporal Bone Anatomy, Congress of Neurological Surgeons, 45th Annual Meeting, Practical Course 001, San Francisco, CA. </w:t>
            </w:r>
          </w:p>
        </w:tc>
        <w:tc>
          <w:tcPr>
            <w:tcW w:w="780" w:type="dxa"/>
            <w:tcBorders>
              <w:top w:val="nil"/>
              <w:left w:val="nil"/>
              <w:bottom w:val="nil"/>
              <w:right w:val="nil"/>
            </w:tcBorders>
          </w:tcPr>
          <w:p w14:paraId="564152C7" w14:textId="77777777" w:rsidR="009B6185" w:rsidRDefault="00000000">
            <w:pPr>
              <w:spacing w:after="0" w:line="259" w:lineRule="auto"/>
              <w:ind w:left="0" w:firstLine="0"/>
              <w:jc w:val="both"/>
            </w:pPr>
            <w:r>
              <w:t xml:space="preserve">Faculty </w:t>
            </w:r>
          </w:p>
        </w:tc>
      </w:tr>
      <w:tr w:rsidR="009B6185" w14:paraId="38A41E21" w14:textId="77777777">
        <w:tblPrEx>
          <w:tblCellMar>
            <w:top w:w="0" w:type="dxa"/>
          </w:tblCellMar>
        </w:tblPrEx>
        <w:trPr>
          <w:gridAfter w:val="1"/>
          <w:wAfter w:w="366" w:type="dxa"/>
          <w:trHeight w:val="737"/>
        </w:trPr>
        <w:tc>
          <w:tcPr>
            <w:tcW w:w="1243" w:type="dxa"/>
            <w:tcBorders>
              <w:top w:val="nil"/>
              <w:left w:val="nil"/>
              <w:bottom w:val="nil"/>
              <w:right w:val="nil"/>
            </w:tcBorders>
          </w:tcPr>
          <w:p w14:paraId="72F8C4F9" w14:textId="77777777" w:rsidR="009B6185" w:rsidRDefault="00000000">
            <w:pPr>
              <w:spacing w:after="0" w:line="259" w:lineRule="auto"/>
              <w:ind w:left="0" w:firstLine="0"/>
            </w:pPr>
            <w:r>
              <w:t xml:space="preserve">04/1995 </w:t>
            </w:r>
          </w:p>
        </w:tc>
        <w:tc>
          <w:tcPr>
            <w:tcW w:w="6955" w:type="dxa"/>
            <w:tcBorders>
              <w:top w:val="nil"/>
              <w:left w:val="nil"/>
              <w:bottom w:val="nil"/>
              <w:right w:val="nil"/>
            </w:tcBorders>
          </w:tcPr>
          <w:p w14:paraId="4CA97FF0" w14:textId="77777777" w:rsidR="009B6185" w:rsidRDefault="00000000">
            <w:pPr>
              <w:spacing w:after="0" w:line="259" w:lineRule="auto"/>
              <w:ind w:left="0" w:firstLine="0"/>
            </w:pPr>
            <w:r>
              <w:t xml:space="preserve">Temporal Bone Anatomy, American Assoc of Neurological </w:t>
            </w:r>
          </w:p>
          <w:p w14:paraId="1D9E0137" w14:textId="77777777" w:rsidR="009B6185" w:rsidRDefault="00000000">
            <w:pPr>
              <w:spacing w:after="0" w:line="259" w:lineRule="auto"/>
              <w:ind w:left="0" w:firstLine="0"/>
            </w:pPr>
            <w:r>
              <w:t xml:space="preserve">Surgeons, 63rd Annual Meeting, Practical Course XIII, Orlando, FL.  </w:t>
            </w:r>
          </w:p>
        </w:tc>
        <w:tc>
          <w:tcPr>
            <w:tcW w:w="780" w:type="dxa"/>
            <w:tcBorders>
              <w:top w:val="nil"/>
              <w:left w:val="nil"/>
              <w:bottom w:val="nil"/>
              <w:right w:val="nil"/>
            </w:tcBorders>
          </w:tcPr>
          <w:p w14:paraId="51A16B74" w14:textId="77777777" w:rsidR="009B6185" w:rsidRDefault="00000000">
            <w:pPr>
              <w:spacing w:after="0" w:line="259" w:lineRule="auto"/>
              <w:ind w:left="0" w:firstLine="0"/>
              <w:jc w:val="both"/>
            </w:pPr>
            <w:r>
              <w:t xml:space="preserve">Faculty </w:t>
            </w:r>
          </w:p>
        </w:tc>
      </w:tr>
      <w:tr w:rsidR="009B6185" w14:paraId="606CA81D" w14:textId="77777777">
        <w:tblPrEx>
          <w:tblCellMar>
            <w:top w:w="0" w:type="dxa"/>
          </w:tblCellMar>
        </w:tblPrEx>
        <w:trPr>
          <w:gridAfter w:val="1"/>
          <w:wAfter w:w="366" w:type="dxa"/>
          <w:trHeight w:val="1015"/>
        </w:trPr>
        <w:tc>
          <w:tcPr>
            <w:tcW w:w="1243" w:type="dxa"/>
            <w:tcBorders>
              <w:top w:val="nil"/>
              <w:left w:val="nil"/>
              <w:bottom w:val="nil"/>
              <w:right w:val="nil"/>
            </w:tcBorders>
          </w:tcPr>
          <w:p w14:paraId="0B249B6D" w14:textId="77777777" w:rsidR="009B6185" w:rsidRDefault="00000000">
            <w:pPr>
              <w:spacing w:after="0" w:line="259" w:lineRule="auto"/>
              <w:ind w:left="0" w:firstLine="0"/>
            </w:pPr>
            <w:r>
              <w:t xml:space="preserve">10/1994 </w:t>
            </w:r>
          </w:p>
        </w:tc>
        <w:tc>
          <w:tcPr>
            <w:tcW w:w="6955" w:type="dxa"/>
            <w:tcBorders>
              <w:top w:val="nil"/>
              <w:left w:val="nil"/>
              <w:bottom w:val="nil"/>
              <w:right w:val="nil"/>
            </w:tcBorders>
          </w:tcPr>
          <w:p w14:paraId="166B6A5C" w14:textId="77777777" w:rsidR="009B6185" w:rsidRDefault="00000000">
            <w:pPr>
              <w:spacing w:after="0" w:line="259" w:lineRule="auto"/>
              <w:ind w:left="0" w:firstLine="0"/>
            </w:pPr>
            <w:r>
              <w:t xml:space="preserve">Surgical Management of Acoustic Neuroma and Temporal Bone Anatomy, Congress of Neurological Surgeons, 44th Annual Meeting, Practical Course 001, Chicago, IL. </w:t>
            </w:r>
          </w:p>
        </w:tc>
        <w:tc>
          <w:tcPr>
            <w:tcW w:w="780" w:type="dxa"/>
            <w:tcBorders>
              <w:top w:val="nil"/>
              <w:left w:val="nil"/>
              <w:bottom w:val="nil"/>
              <w:right w:val="nil"/>
            </w:tcBorders>
          </w:tcPr>
          <w:p w14:paraId="31DC0305" w14:textId="77777777" w:rsidR="009B6185" w:rsidRDefault="00000000">
            <w:pPr>
              <w:spacing w:after="0" w:line="259" w:lineRule="auto"/>
              <w:ind w:left="0" w:firstLine="0"/>
              <w:jc w:val="both"/>
            </w:pPr>
            <w:r>
              <w:t xml:space="preserve">Faculty </w:t>
            </w:r>
          </w:p>
        </w:tc>
      </w:tr>
      <w:tr w:rsidR="009B6185" w14:paraId="705D1533" w14:textId="77777777">
        <w:tblPrEx>
          <w:tblCellMar>
            <w:top w:w="0" w:type="dxa"/>
          </w:tblCellMar>
        </w:tblPrEx>
        <w:trPr>
          <w:gridAfter w:val="1"/>
          <w:wAfter w:w="366" w:type="dxa"/>
          <w:trHeight w:val="744"/>
        </w:trPr>
        <w:tc>
          <w:tcPr>
            <w:tcW w:w="1243" w:type="dxa"/>
            <w:tcBorders>
              <w:top w:val="nil"/>
              <w:left w:val="nil"/>
              <w:bottom w:val="nil"/>
              <w:right w:val="nil"/>
            </w:tcBorders>
          </w:tcPr>
          <w:p w14:paraId="437A3D72" w14:textId="77777777" w:rsidR="009B6185" w:rsidRDefault="00000000">
            <w:pPr>
              <w:spacing w:after="0" w:line="259" w:lineRule="auto"/>
              <w:ind w:left="0" w:firstLine="0"/>
            </w:pPr>
            <w:r>
              <w:t xml:space="preserve">9/1994 </w:t>
            </w:r>
          </w:p>
        </w:tc>
        <w:tc>
          <w:tcPr>
            <w:tcW w:w="6955" w:type="dxa"/>
            <w:tcBorders>
              <w:top w:val="nil"/>
              <w:left w:val="nil"/>
              <w:bottom w:val="nil"/>
              <w:right w:val="nil"/>
            </w:tcBorders>
          </w:tcPr>
          <w:p w14:paraId="4394213F" w14:textId="77777777" w:rsidR="009B6185" w:rsidRDefault="00000000">
            <w:pPr>
              <w:spacing w:after="0" w:line="259" w:lineRule="auto"/>
              <w:ind w:left="0" w:firstLine="0"/>
            </w:pPr>
            <w:r>
              <w:t xml:space="preserve">Cranial Base Dissection Course, South African Congress of </w:t>
            </w:r>
          </w:p>
          <w:p w14:paraId="24CC37C5" w14:textId="77777777" w:rsidR="009B6185" w:rsidRDefault="00000000">
            <w:pPr>
              <w:spacing w:after="0" w:line="259" w:lineRule="auto"/>
              <w:ind w:left="0" w:firstLine="0"/>
            </w:pPr>
            <w:r>
              <w:t xml:space="preserve">Neurological Surgery, Annual Meeting, Cape Town, South Africa. </w:t>
            </w:r>
          </w:p>
        </w:tc>
        <w:tc>
          <w:tcPr>
            <w:tcW w:w="780" w:type="dxa"/>
            <w:tcBorders>
              <w:top w:val="nil"/>
              <w:left w:val="nil"/>
              <w:bottom w:val="nil"/>
              <w:right w:val="nil"/>
            </w:tcBorders>
          </w:tcPr>
          <w:p w14:paraId="498437CA" w14:textId="77777777" w:rsidR="009B6185" w:rsidRDefault="00000000">
            <w:pPr>
              <w:spacing w:after="0" w:line="259" w:lineRule="auto"/>
              <w:ind w:left="0" w:firstLine="0"/>
              <w:jc w:val="both"/>
            </w:pPr>
            <w:r>
              <w:t xml:space="preserve">Faculty </w:t>
            </w:r>
          </w:p>
        </w:tc>
      </w:tr>
      <w:tr w:rsidR="009B6185" w14:paraId="3FB1B267" w14:textId="77777777">
        <w:tblPrEx>
          <w:tblCellMar>
            <w:top w:w="0" w:type="dxa"/>
          </w:tblCellMar>
        </w:tblPrEx>
        <w:trPr>
          <w:gridAfter w:val="1"/>
          <w:wAfter w:w="366" w:type="dxa"/>
          <w:trHeight w:val="994"/>
        </w:trPr>
        <w:tc>
          <w:tcPr>
            <w:tcW w:w="1243" w:type="dxa"/>
            <w:tcBorders>
              <w:top w:val="nil"/>
              <w:left w:val="nil"/>
              <w:bottom w:val="nil"/>
              <w:right w:val="nil"/>
            </w:tcBorders>
          </w:tcPr>
          <w:p w14:paraId="3E03370B" w14:textId="77777777" w:rsidR="009B6185" w:rsidRDefault="00000000">
            <w:pPr>
              <w:spacing w:after="0" w:line="259" w:lineRule="auto"/>
              <w:ind w:left="0" w:firstLine="0"/>
            </w:pPr>
            <w:r>
              <w:lastRenderedPageBreak/>
              <w:t xml:space="preserve">04/1994 </w:t>
            </w:r>
          </w:p>
        </w:tc>
        <w:tc>
          <w:tcPr>
            <w:tcW w:w="6955" w:type="dxa"/>
            <w:tcBorders>
              <w:top w:val="nil"/>
              <w:left w:val="nil"/>
              <w:bottom w:val="nil"/>
              <w:right w:val="nil"/>
            </w:tcBorders>
          </w:tcPr>
          <w:p w14:paraId="1C638208" w14:textId="77777777" w:rsidR="009B6185" w:rsidRDefault="00000000">
            <w:pPr>
              <w:spacing w:after="0" w:line="259" w:lineRule="auto"/>
              <w:ind w:left="0" w:right="204" w:firstLine="0"/>
            </w:pPr>
            <w:r>
              <w:t xml:space="preserve">Temporal Bone Anatomy, American Assoc of Neurological Surgeons, 62nd Annual Meeting, Practical Clinic XIII, San Diego, CA. </w:t>
            </w:r>
          </w:p>
        </w:tc>
        <w:tc>
          <w:tcPr>
            <w:tcW w:w="780" w:type="dxa"/>
            <w:tcBorders>
              <w:top w:val="nil"/>
              <w:left w:val="nil"/>
              <w:bottom w:val="nil"/>
              <w:right w:val="nil"/>
            </w:tcBorders>
          </w:tcPr>
          <w:p w14:paraId="30802900" w14:textId="77777777" w:rsidR="009B6185" w:rsidRDefault="00000000">
            <w:pPr>
              <w:spacing w:after="0" w:line="259" w:lineRule="auto"/>
              <w:ind w:left="0" w:firstLine="0"/>
              <w:jc w:val="both"/>
            </w:pPr>
            <w:r>
              <w:t xml:space="preserve">Faculty </w:t>
            </w:r>
          </w:p>
        </w:tc>
      </w:tr>
      <w:tr w:rsidR="009B6185" w14:paraId="464DF5F9" w14:textId="77777777">
        <w:tblPrEx>
          <w:tblCellMar>
            <w:top w:w="0" w:type="dxa"/>
          </w:tblCellMar>
        </w:tblPrEx>
        <w:trPr>
          <w:gridAfter w:val="1"/>
          <w:wAfter w:w="366" w:type="dxa"/>
          <w:trHeight w:val="889"/>
        </w:trPr>
        <w:tc>
          <w:tcPr>
            <w:tcW w:w="1243" w:type="dxa"/>
            <w:tcBorders>
              <w:top w:val="nil"/>
              <w:left w:val="nil"/>
              <w:bottom w:val="nil"/>
              <w:right w:val="nil"/>
            </w:tcBorders>
          </w:tcPr>
          <w:p w14:paraId="1F15E53F" w14:textId="77777777" w:rsidR="009B6185" w:rsidRDefault="00000000">
            <w:pPr>
              <w:spacing w:after="0" w:line="259" w:lineRule="auto"/>
              <w:ind w:left="0" w:firstLine="0"/>
            </w:pPr>
            <w:r>
              <w:t xml:space="preserve">10/1993 </w:t>
            </w:r>
          </w:p>
        </w:tc>
        <w:tc>
          <w:tcPr>
            <w:tcW w:w="6955" w:type="dxa"/>
            <w:tcBorders>
              <w:top w:val="nil"/>
              <w:left w:val="nil"/>
              <w:bottom w:val="nil"/>
              <w:right w:val="nil"/>
            </w:tcBorders>
          </w:tcPr>
          <w:p w14:paraId="260874D6" w14:textId="77777777" w:rsidR="009B6185" w:rsidRDefault="00000000">
            <w:pPr>
              <w:spacing w:after="0" w:line="259" w:lineRule="auto"/>
              <w:ind w:left="0" w:firstLine="0"/>
            </w:pPr>
            <w:r>
              <w:t xml:space="preserve">Surgical Management of Acoustic Neuroma and Temporal Bone Anatomy, Congress of Neurological Surgeons, Annual Meeting, Practical Course 004, Vancouver, BC. </w:t>
            </w:r>
          </w:p>
        </w:tc>
        <w:tc>
          <w:tcPr>
            <w:tcW w:w="780" w:type="dxa"/>
            <w:tcBorders>
              <w:top w:val="nil"/>
              <w:left w:val="nil"/>
              <w:bottom w:val="nil"/>
              <w:right w:val="nil"/>
            </w:tcBorders>
          </w:tcPr>
          <w:p w14:paraId="2D76EC24" w14:textId="77777777" w:rsidR="009B6185" w:rsidRDefault="00000000">
            <w:pPr>
              <w:spacing w:after="0" w:line="259" w:lineRule="auto"/>
              <w:ind w:left="0" w:firstLine="0"/>
              <w:jc w:val="both"/>
            </w:pPr>
            <w:r>
              <w:t xml:space="preserve">Faculty </w:t>
            </w:r>
          </w:p>
        </w:tc>
      </w:tr>
    </w:tbl>
    <w:p w14:paraId="37E22394" w14:textId="77777777" w:rsidR="009B6185" w:rsidRDefault="00000000">
      <w:pPr>
        <w:spacing w:after="0" w:line="259" w:lineRule="auto"/>
        <w:ind w:left="0" w:firstLine="0"/>
      </w:pPr>
      <w:r>
        <w:t xml:space="preserve"> </w:t>
      </w:r>
    </w:p>
    <w:p w14:paraId="797BC199" w14:textId="77777777" w:rsidR="009B6185" w:rsidRDefault="00000000">
      <w:pPr>
        <w:spacing w:after="0" w:line="259" w:lineRule="auto"/>
        <w:ind w:left="0" w:firstLine="0"/>
      </w:pPr>
      <w:r>
        <w:rPr>
          <w:b/>
          <w:i/>
        </w:rPr>
        <w:t xml:space="preserve"> </w:t>
      </w:r>
    </w:p>
    <w:p w14:paraId="1BBF0CCF" w14:textId="77777777" w:rsidR="009B6185" w:rsidRDefault="00000000">
      <w:pPr>
        <w:spacing w:after="0" w:line="259" w:lineRule="auto"/>
        <w:ind w:left="0" w:firstLine="0"/>
      </w:pPr>
      <w:r>
        <w:rPr>
          <w:b/>
          <w:i/>
        </w:rPr>
        <w:t xml:space="preserve"> </w:t>
      </w:r>
    </w:p>
    <w:p w14:paraId="0B5B2F34" w14:textId="77777777" w:rsidR="009B6185" w:rsidRDefault="00000000">
      <w:pPr>
        <w:spacing w:after="0" w:line="259" w:lineRule="auto"/>
        <w:ind w:left="0" w:firstLine="0"/>
      </w:pPr>
      <w:r>
        <w:rPr>
          <w:b/>
          <w:i/>
        </w:rPr>
        <w:t xml:space="preserve"> </w:t>
      </w:r>
    </w:p>
    <w:p w14:paraId="442E94BD" w14:textId="77777777" w:rsidR="009B6185" w:rsidRDefault="00000000">
      <w:pPr>
        <w:spacing w:after="0" w:line="259" w:lineRule="auto"/>
        <w:ind w:left="0" w:firstLine="0"/>
      </w:pPr>
      <w:r>
        <w:rPr>
          <w:b/>
          <w:i/>
        </w:rPr>
        <w:t xml:space="preserve"> </w:t>
      </w:r>
    </w:p>
    <w:p w14:paraId="4A0CEF00" w14:textId="77777777" w:rsidR="009B6185" w:rsidRDefault="00000000">
      <w:pPr>
        <w:spacing w:after="0" w:line="259" w:lineRule="auto"/>
        <w:ind w:left="0" w:firstLine="0"/>
      </w:pPr>
      <w:r>
        <w:rPr>
          <w:b/>
          <w:i/>
        </w:rPr>
        <w:t xml:space="preserve"> </w:t>
      </w:r>
    </w:p>
    <w:p w14:paraId="6D39B2C2" w14:textId="77777777" w:rsidR="009B6185" w:rsidRDefault="00000000">
      <w:pPr>
        <w:spacing w:after="0" w:line="259" w:lineRule="auto"/>
        <w:ind w:left="-5"/>
      </w:pPr>
      <w:r>
        <w:rPr>
          <w:b/>
          <w:i/>
          <w:u w:val="single" w:color="000000"/>
        </w:rPr>
        <w:t>Didactic Course Teaching:</w:t>
      </w:r>
      <w:r>
        <w:rPr>
          <w:b/>
          <w:i/>
        </w:rPr>
        <w:t xml:space="preserve"> </w:t>
      </w:r>
    </w:p>
    <w:p w14:paraId="598B9B8F" w14:textId="77777777" w:rsidR="009B6185" w:rsidRDefault="00000000">
      <w:pPr>
        <w:spacing w:after="0" w:line="259" w:lineRule="auto"/>
        <w:ind w:left="0" w:firstLine="0"/>
      </w:pPr>
      <w:r>
        <w:rPr>
          <w:b/>
          <w:i/>
        </w:rPr>
        <w:t xml:space="preserve"> </w:t>
      </w:r>
    </w:p>
    <w:tbl>
      <w:tblPr>
        <w:tblStyle w:val="TableGrid"/>
        <w:tblW w:w="8894" w:type="dxa"/>
        <w:tblInd w:w="106" w:type="dxa"/>
        <w:tblLook w:val="04A0" w:firstRow="1" w:lastRow="0" w:firstColumn="1" w:lastColumn="0" w:noHBand="0" w:noVBand="1"/>
      </w:tblPr>
      <w:tblGrid>
        <w:gridCol w:w="1349"/>
        <w:gridCol w:w="7545"/>
      </w:tblGrid>
      <w:tr w:rsidR="009B6185" w14:paraId="293DCB45" w14:textId="77777777">
        <w:trPr>
          <w:trHeight w:val="349"/>
        </w:trPr>
        <w:tc>
          <w:tcPr>
            <w:tcW w:w="1349" w:type="dxa"/>
            <w:tcBorders>
              <w:top w:val="nil"/>
              <w:left w:val="nil"/>
              <w:bottom w:val="nil"/>
              <w:right w:val="nil"/>
            </w:tcBorders>
          </w:tcPr>
          <w:p w14:paraId="5BDBAA1E" w14:textId="77777777" w:rsidR="009B6185" w:rsidRDefault="00000000">
            <w:pPr>
              <w:spacing w:after="0" w:line="259" w:lineRule="auto"/>
              <w:ind w:left="0" w:firstLine="0"/>
            </w:pPr>
            <w:r>
              <w:rPr>
                <w:b/>
                <w:u w:val="single" w:color="000000"/>
              </w:rPr>
              <w:t>Date</w:t>
            </w:r>
            <w:r>
              <w:rPr>
                <w:b/>
              </w:rPr>
              <w:t xml:space="preserve"> </w:t>
            </w:r>
          </w:p>
        </w:tc>
        <w:tc>
          <w:tcPr>
            <w:tcW w:w="7545" w:type="dxa"/>
            <w:tcBorders>
              <w:top w:val="nil"/>
              <w:left w:val="nil"/>
              <w:bottom w:val="nil"/>
              <w:right w:val="nil"/>
            </w:tcBorders>
          </w:tcPr>
          <w:p w14:paraId="151A33B1" w14:textId="77777777" w:rsidR="009B6185" w:rsidRDefault="00000000">
            <w:pPr>
              <w:spacing w:after="0" w:line="259" w:lineRule="auto"/>
              <w:ind w:left="0" w:firstLine="0"/>
            </w:pPr>
            <w:r>
              <w:rPr>
                <w:b/>
                <w:u w:val="single" w:color="000000"/>
              </w:rPr>
              <w:t>Course/Lecture Title</w:t>
            </w:r>
            <w:r>
              <w:rPr>
                <w:b/>
              </w:rPr>
              <w:t xml:space="preserve"> </w:t>
            </w:r>
          </w:p>
        </w:tc>
      </w:tr>
      <w:tr w:rsidR="009B6185" w14:paraId="68A489D2" w14:textId="77777777">
        <w:trPr>
          <w:trHeight w:val="905"/>
        </w:trPr>
        <w:tc>
          <w:tcPr>
            <w:tcW w:w="1349" w:type="dxa"/>
            <w:tcBorders>
              <w:top w:val="nil"/>
              <w:left w:val="nil"/>
              <w:bottom w:val="nil"/>
              <w:right w:val="nil"/>
            </w:tcBorders>
          </w:tcPr>
          <w:p w14:paraId="42ABD1DC" w14:textId="77777777" w:rsidR="009B6185" w:rsidRDefault="00000000">
            <w:pPr>
              <w:spacing w:after="0" w:line="259" w:lineRule="auto"/>
              <w:ind w:left="0" w:firstLine="0"/>
            </w:pPr>
            <w:r>
              <w:t xml:space="preserve">1/2010 </w:t>
            </w:r>
          </w:p>
        </w:tc>
        <w:tc>
          <w:tcPr>
            <w:tcW w:w="7545" w:type="dxa"/>
            <w:tcBorders>
              <w:top w:val="nil"/>
              <w:left w:val="nil"/>
              <w:bottom w:val="nil"/>
              <w:right w:val="nil"/>
            </w:tcBorders>
          </w:tcPr>
          <w:p w14:paraId="549EBCD0" w14:textId="77777777" w:rsidR="009B6185" w:rsidRDefault="00000000">
            <w:pPr>
              <w:spacing w:after="5" w:line="236" w:lineRule="auto"/>
              <w:ind w:left="0" w:firstLine="0"/>
            </w:pPr>
            <w:r>
              <w:t xml:space="preserve">Neuroanatomy: Chapter 6 The Pons, Carpenter, 4th Edition, University of Texas Health Science Center at San Antonio. </w:t>
            </w:r>
          </w:p>
          <w:p w14:paraId="68BE53DF" w14:textId="77777777" w:rsidR="009B6185" w:rsidRDefault="00000000">
            <w:pPr>
              <w:spacing w:after="0" w:line="259" w:lineRule="auto"/>
              <w:ind w:left="0" w:firstLine="0"/>
            </w:pPr>
            <w:r>
              <w:rPr>
                <w:b/>
              </w:rPr>
              <w:t xml:space="preserve"> </w:t>
            </w:r>
          </w:p>
        </w:tc>
      </w:tr>
      <w:tr w:rsidR="009B6185" w14:paraId="1990F7F8" w14:textId="77777777">
        <w:trPr>
          <w:trHeight w:val="334"/>
        </w:trPr>
        <w:tc>
          <w:tcPr>
            <w:tcW w:w="1349" w:type="dxa"/>
            <w:tcBorders>
              <w:top w:val="nil"/>
              <w:left w:val="nil"/>
              <w:bottom w:val="nil"/>
              <w:right w:val="nil"/>
            </w:tcBorders>
          </w:tcPr>
          <w:p w14:paraId="0B482824" w14:textId="77777777" w:rsidR="009B6185" w:rsidRDefault="00000000">
            <w:pPr>
              <w:spacing w:after="0" w:line="259" w:lineRule="auto"/>
              <w:ind w:left="0" w:firstLine="0"/>
            </w:pPr>
            <w:r>
              <w:t xml:space="preserve">1/2010   </w:t>
            </w:r>
          </w:p>
        </w:tc>
        <w:tc>
          <w:tcPr>
            <w:tcW w:w="7545" w:type="dxa"/>
            <w:tcBorders>
              <w:top w:val="nil"/>
              <w:left w:val="nil"/>
              <w:bottom w:val="nil"/>
              <w:right w:val="nil"/>
            </w:tcBorders>
          </w:tcPr>
          <w:p w14:paraId="6A38A14D" w14:textId="77777777" w:rsidR="009B6185" w:rsidRDefault="00000000">
            <w:pPr>
              <w:spacing w:after="0" w:line="259" w:lineRule="auto"/>
              <w:ind w:left="0" w:firstLine="0"/>
              <w:jc w:val="both"/>
            </w:pPr>
            <w:r>
              <w:t xml:space="preserve">Risk Management, University of Texas Health Science Center at San Antonio </w:t>
            </w:r>
          </w:p>
        </w:tc>
      </w:tr>
      <w:tr w:rsidR="009B6185" w14:paraId="4C337D88" w14:textId="77777777">
        <w:trPr>
          <w:trHeight w:val="888"/>
        </w:trPr>
        <w:tc>
          <w:tcPr>
            <w:tcW w:w="1349" w:type="dxa"/>
            <w:tcBorders>
              <w:top w:val="nil"/>
              <w:left w:val="nil"/>
              <w:bottom w:val="nil"/>
              <w:right w:val="nil"/>
            </w:tcBorders>
          </w:tcPr>
          <w:p w14:paraId="69859545" w14:textId="77777777" w:rsidR="009B6185" w:rsidRDefault="00000000">
            <w:pPr>
              <w:spacing w:after="0" w:line="259" w:lineRule="auto"/>
              <w:ind w:left="0" w:firstLine="0"/>
            </w:pPr>
            <w:r>
              <w:t xml:space="preserve">12/2009 </w:t>
            </w:r>
          </w:p>
        </w:tc>
        <w:tc>
          <w:tcPr>
            <w:tcW w:w="7545" w:type="dxa"/>
            <w:tcBorders>
              <w:top w:val="nil"/>
              <w:left w:val="nil"/>
              <w:bottom w:val="nil"/>
              <w:right w:val="nil"/>
            </w:tcBorders>
          </w:tcPr>
          <w:p w14:paraId="44BC7067" w14:textId="77777777" w:rsidR="009B6185" w:rsidRDefault="00000000">
            <w:pPr>
              <w:spacing w:after="0" w:line="240" w:lineRule="auto"/>
              <w:ind w:left="0" w:firstLine="0"/>
            </w:pPr>
            <w:r>
              <w:t xml:space="preserve">Neuroanatomy: Tracts of the Spinal Cord University of Texas Health Science Center at San Antonio. </w:t>
            </w:r>
          </w:p>
          <w:p w14:paraId="0C30EE52" w14:textId="77777777" w:rsidR="009B6185" w:rsidRDefault="00000000">
            <w:pPr>
              <w:spacing w:after="0" w:line="259" w:lineRule="auto"/>
              <w:ind w:left="0" w:firstLine="0"/>
            </w:pPr>
            <w:r>
              <w:t xml:space="preserve"> </w:t>
            </w:r>
          </w:p>
        </w:tc>
      </w:tr>
      <w:tr w:rsidR="009B6185" w14:paraId="0C984917" w14:textId="77777777">
        <w:trPr>
          <w:trHeight w:val="828"/>
        </w:trPr>
        <w:tc>
          <w:tcPr>
            <w:tcW w:w="1349" w:type="dxa"/>
            <w:tcBorders>
              <w:top w:val="nil"/>
              <w:left w:val="nil"/>
              <w:bottom w:val="nil"/>
              <w:right w:val="nil"/>
            </w:tcBorders>
          </w:tcPr>
          <w:p w14:paraId="6E6397A8" w14:textId="77777777" w:rsidR="009B6185" w:rsidRDefault="00000000">
            <w:pPr>
              <w:spacing w:after="0" w:line="259" w:lineRule="auto"/>
              <w:ind w:left="0" w:firstLine="0"/>
            </w:pPr>
            <w:r>
              <w:t xml:space="preserve">8/2009 </w:t>
            </w:r>
          </w:p>
        </w:tc>
        <w:tc>
          <w:tcPr>
            <w:tcW w:w="7545" w:type="dxa"/>
            <w:tcBorders>
              <w:top w:val="nil"/>
              <w:left w:val="nil"/>
              <w:bottom w:val="nil"/>
              <w:right w:val="nil"/>
            </w:tcBorders>
          </w:tcPr>
          <w:p w14:paraId="7DBDEC48" w14:textId="77777777" w:rsidR="009B6185" w:rsidRDefault="00000000">
            <w:pPr>
              <w:spacing w:after="0" w:line="259" w:lineRule="auto"/>
              <w:ind w:left="0" w:firstLine="0"/>
            </w:pPr>
            <w:r>
              <w:t xml:space="preserve">Posterior Cranial Base: Combined Petrosal and </w:t>
            </w:r>
            <w:proofErr w:type="spellStart"/>
            <w:r>
              <w:t>Transjugular</w:t>
            </w:r>
            <w:proofErr w:type="spellEnd"/>
            <w:r>
              <w:t xml:space="preserve"> Approaches </w:t>
            </w:r>
          </w:p>
          <w:p w14:paraId="7A1E87B4" w14:textId="77777777" w:rsidR="009B6185" w:rsidRDefault="00000000">
            <w:pPr>
              <w:spacing w:after="0" w:line="259" w:lineRule="auto"/>
              <w:ind w:left="0" w:firstLine="0"/>
            </w:pPr>
            <w:r>
              <w:t xml:space="preserve">UTHSCSA. </w:t>
            </w:r>
          </w:p>
          <w:p w14:paraId="004906D8" w14:textId="77777777" w:rsidR="009B6185" w:rsidRDefault="00000000">
            <w:pPr>
              <w:spacing w:after="0" w:line="259" w:lineRule="auto"/>
              <w:ind w:left="0" w:firstLine="0"/>
            </w:pPr>
            <w:r>
              <w:t xml:space="preserve"> </w:t>
            </w:r>
          </w:p>
        </w:tc>
      </w:tr>
      <w:tr w:rsidR="009B6185" w14:paraId="28174F39" w14:textId="77777777">
        <w:trPr>
          <w:trHeight w:val="548"/>
        </w:trPr>
        <w:tc>
          <w:tcPr>
            <w:tcW w:w="1349" w:type="dxa"/>
            <w:tcBorders>
              <w:top w:val="nil"/>
              <w:left w:val="nil"/>
              <w:bottom w:val="nil"/>
              <w:right w:val="nil"/>
            </w:tcBorders>
          </w:tcPr>
          <w:p w14:paraId="4938A8CF" w14:textId="77777777" w:rsidR="009B6185" w:rsidRDefault="00000000">
            <w:pPr>
              <w:spacing w:after="0" w:line="259" w:lineRule="auto"/>
              <w:ind w:left="0" w:firstLine="0"/>
            </w:pPr>
            <w:r>
              <w:t xml:space="preserve">7/2009 </w:t>
            </w:r>
          </w:p>
        </w:tc>
        <w:tc>
          <w:tcPr>
            <w:tcW w:w="7545" w:type="dxa"/>
            <w:tcBorders>
              <w:top w:val="nil"/>
              <w:left w:val="nil"/>
              <w:bottom w:val="nil"/>
              <w:right w:val="nil"/>
            </w:tcBorders>
          </w:tcPr>
          <w:p w14:paraId="1DB0F0EC" w14:textId="77777777" w:rsidR="009B6185" w:rsidRDefault="00000000">
            <w:pPr>
              <w:spacing w:after="0" w:line="259" w:lineRule="auto"/>
              <w:ind w:left="0" w:firstLine="0"/>
            </w:pPr>
            <w:r>
              <w:t xml:space="preserve">Anterior Cranial Base: Extracranial &amp; Intracranial Approaches University Texas Health Science Center San Antonio. </w:t>
            </w:r>
          </w:p>
        </w:tc>
      </w:tr>
    </w:tbl>
    <w:p w14:paraId="21470E1B" w14:textId="77777777" w:rsidR="009B6185" w:rsidRDefault="00000000">
      <w:pPr>
        <w:spacing w:after="0" w:line="259" w:lineRule="auto"/>
        <w:ind w:left="1454" w:firstLine="0"/>
      </w:pPr>
      <w:r>
        <w:t xml:space="preserve"> </w:t>
      </w:r>
    </w:p>
    <w:tbl>
      <w:tblPr>
        <w:tblStyle w:val="TableGrid"/>
        <w:tblW w:w="8807" w:type="dxa"/>
        <w:tblInd w:w="106" w:type="dxa"/>
        <w:tblLook w:val="04A0" w:firstRow="1" w:lastRow="0" w:firstColumn="1" w:lastColumn="0" w:noHBand="0" w:noVBand="1"/>
      </w:tblPr>
      <w:tblGrid>
        <w:gridCol w:w="1349"/>
        <w:gridCol w:w="7458"/>
      </w:tblGrid>
      <w:tr w:rsidR="009B6185" w14:paraId="7A2DDB7F" w14:textId="77777777">
        <w:trPr>
          <w:trHeight w:val="546"/>
        </w:trPr>
        <w:tc>
          <w:tcPr>
            <w:tcW w:w="1349" w:type="dxa"/>
            <w:tcBorders>
              <w:top w:val="nil"/>
              <w:left w:val="nil"/>
              <w:bottom w:val="nil"/>
              <w:right w:val="nil"/>
            </w:tcBorders>
          </w:tcPr>
          <w:p w14:paraId="3DF4F7D4" w14:textId="77777777" w:rsidR="009B6185" w:rsidRDefault="00000000">
            <w:pPr>
              <w:spacing w:after="0" w:line="259" w:lineRule="auto"/>
              <w:ind w:left="0" w:firstLine="0"/>
            </w:pPr>
            <w:r>
              <w:t xml:space="preserve">7/2009  </w:t>
            </w:r>
          </w:p>
        </w:tc>
        <w:tc>
          <w:tcPr>
            <w:tcW w:w="7458" w:type="dxa"/>
            <w:tcBorders>
              <w:top w:val="nil"/>
              <w:left w:val="nil"/>
              <w:bottom w:val="nil"/>
              <w:right w:val="nil"/>
            </w:tcBorders>
          </w:tcPr>
          <w:p w14:paraId="79D44792" w14:textId="77777777" w:rsidR="009B6185" w:rsidRDefault="00000000">
            <w:pPr>
              <w:spacing w:after="0" w:line="259" w:lineRule="auto"/>
              <w:ind w:left="0" w:firstLine="0"/>
              <w:jc w:val="both"/>
            </w:pPr>
            <w:r>
              <w:t xml:space="preserve">Intracranial Midline: Ventricular &amp; Pineal Regional Approaches UTHSCSA. </w:t>
            </w:r>
          </w:p>
          <w:p w14:paraId="5FCA97C9" w14:textId="77777777" w:rsidR="009B6185" w:rsidRDefault="00000000">
            <w:pPr>
              <w:spacing w:after="0" w:line="259" w:lineRule="auto"/>
              <w:ind w:left="0" w:firstLine="0"/>
            </w:pPr>
            <w:r>
              <w:t xml:space="preserve"> </w:t>
            </w:r>
          </w:p>
        </w:tc>
      </w:tr>
      <w:tr w:rsidR="009B6185" w14:paraId="7D9198F1" w14:textId="77777777">
        <w:trPr>
          <w:trHeight w:val="828"/>
        </w:trPr>
        <w:tc>
          <w:tcPr>
            <w:tcW w:w="1349" w:type="dxa"/>
            <w:tcBorders>
              <w:top w:val="nil"/>
              <w:left w:val="nil"/>
              <w:bottom w:val="nil"/>
              <w:right w:val="nil"/>
            </w:tcBorders>
          </w:tcPr>
          <w:p w14:paraId="4C4AA367" w14:textId="77777777" w:rsidR="009B6185" w:rsidRDefault="00000000">
            <w:pPr>
              <w:spacing w:after="0" w:line="259" w:lineRule="auto"/>
              <w:ind w:left="0" w:firstLine="0"/>
            </w:pPr>
            <w:r>
              <w:t xml:space="preserve">7/2009  </w:t>
            </w:r>
          </w:p>
        </w:tc>
        <w:tc>
          <w:tcPr>
            <w:tcW w:w="7458" w:type="dxa"/>
            <w:tcBorders>
              <w:top w:val="nil"/>
              <w:left w:val="nil"/>
              <w:bottom w:val="nil"/>
              <w:right w:val="nil"/>
            </w:tcBorders>
          </w:tcPr>
          <w:p w14:paraId="666B8174" w14:textId="77777777" w:rsidR="009B6185" w:rsidRDefault="00000000">
            <w:pPr>
              <w:spacing w:after="5" w:line="236" w:lineRule="auto"/>
              <w:ind w:left="0" w:firstLine="0"/>
            </w:pPr>
            <w:r>
              <w:t xml:space="preserve">Middle Cranial Base: Anterior &amp; Lateral Approaches University Texas Health Science Center San Antonio. </w:t>
            </w:r>
          </w:p>
          <w:p w14:paraId="45523394" w14:textId="77777777" w:rsidR="009B6185" w:rsidRDefault="00000000">
            <w:pPr>
              <w:spacing w:after="0" w:line="259" w:lineRule="auto"/>
              <w:ind w:left="0" w:firstLine="0"/>
            </w:pPr>
            <w:r>
              <w:t xml:space="preserve"> </w:t>
            </w:r>
          </w:p>
        </w:tc>
      </w:tr>
      <w:tr w:rsidR="009B6185" w14:paraId="701E3129" w14:textId="77777777">
        <w:trPr>
          <w:trHeight w:val="828"/>
        </w:trPr>
        <w:tc>
          <w:tcPr>
            <w:tcW w:w="1349" w:type="dxa"/>
            <w:tcBorders>
              <w:top w:val="nil"/>
              <w:left w:val="nil"/>
              <w:bottom w:val="nil"/>
              <w:right w:val="nil"/>
            </w:tcBorders>
          </w:tcPr>
          <w:p w14:paraId="55A55022" w14:textId="77777777" w:rsidR="009B6185" w:rsidRDefault="00000000">
            <w:pPr>
              <w:spacing w:after="0" w:line="259" w:lineRule="auto"/>
              <w:ind w:left="0" w:firstLine="0"/>
            </w:pPr>
            <w:r>
              <w:t xml:space="preserve">7/2009  </w:t>
            </w:r>
          </w:p>
        </w:tc>
        <w:tc>
          <w:tcPr>
            <w:tcW w:w="7458" w:type="dxa"/>
            <w:tcBorders>
              <w:top w:val="nil"/>
              <w:left w:val="nil"/>
              <w:bottom w:val="nil"/>
              <w:right w:val="nil"/>
            </w:tcBorders>
          </w:tcPr>
          <w:p w14:paraId="4200087C" w14:textId="77777777" w:rsidR="009B6185" w:rsidRDefault="00000000">
            <w:pPr>
              <w:spacing w:after="0" w:line="240" w:lineRule="auto"/>
              <w:ind w:left="0" w:firstLine="0"/>
            </w:pPr>
            <w:r>
              <w:t xml:space="preserve">Risk Management, Part I University Texas Health Science Center San Antonio. </w:t>
            </w:r>
          </w:p>
          <w:p w14:paraId="1652589D" w14:textId="77777777" w:rsidR="009B6185" w:rsidRDefault="00000000">
            <w:pPr>
              <w:spacing w:after="0" w:line="259" w:lineRule="auto"/>
              <w:ind w:left="0" w:firstLine="0"/>
            </w:pPr>
            <w:r>
              <w:t xml:space="preserve"> </w:t>
            </w:r>
          </w:p>
        </w:tc>
      </w:tr>
      <w:tr w:rsidR="009B6185" w14:paraId="31DF1C02" w14:textId="77777777">
        <w:trPr>
          <w:trHeight w:val="828"/>
        </w:trPr>
        <w:tc>
          <w:tcPr>
            <w:tcW w:w="1349" w:type="dxa"/>
            <w:tcBorders>
              <w:top w:val="nil"/>
              <w:left w:val="nil"/>
              <w:bottom w:val="nil"/>
              <w:right w:val="nil"/>
            </w:tcBorders>
          </w:tcPr>
          <w:p w14:paraId="5150DF97" w14:textId="77777777" w:rsidR="009B6185" w:rsidRDefault="00000000">
            <w:pPr>
              <w:spacing w:after="0" w:line="259" w:lineRule="auto"/>
              <w:ind w:left="0" w:firstLine="0"/>
            </w:pPr>
            <w:r>
              <w:t xml:space="preserve">6/2009 </w:t>
            </w:r>
          </w:p>
        </w:tc>
        <w:tc>
          <w:tcPr>
            <w:tcW w:w="7458" w:type="dxa"/>
            <w:tcBorders>
              <w:top w:val="nil"/>
              <w:left w:val="nil"/>
              <w:bottom w:val="nil"/>
              <w:right w:val="nil"/>
            </w:tcBorders>
          </w:tcPr>
          <w:p w14:paraId="269E7AB3" w14:textId="77777777" w:rsidR="009B6185" w:rsidRDefault="00000000">
            <w:pPr>
              <w:spacing w:after="5" w:line="236" w:lineRule="auto"/>
              <w:ind w:left="0" w:firstLine="0"/>
            </w:pPr>
            <w:r>
              <w:t xml:space="preserve">Risk Management, Part II University Texas Health Science Center San Antonio. </w:t>
            </w:r>
          </w:p>
          <w:p w14:paraId="28D5EC83" w14:textId="77777777" w:rsidR="009B6185" w:rsidRDefault="00000000">
            <w:pPr>
              <w:spacing w:after="0" w:line="259" w:lineRule="auto"/>
              <w:ind w:left="0" w:firstLine="0"/>
            </w:pPr>
            <w:r>
              <w:t xml:space="preserve"> </w:t>
            </w:r>
          </w:p>
        </w:tc>
      </w:tr>
      <w:tr w:rsidR="009B6185" w14:paraId="21A9E874" w14:textId="77777777">
        <w:trPr>
          <w:trHeight w:val="552"/>
        </w:trPr>
        <w:tc>
          <w:tcPr>
            <w:tcW w:w="1349" w:type="dxa"/>
            <w:tcBorders>
              <w:top w:val="nil"/>
              <w:left w:val="nil"/>
              <w:bottom w:val="nil"/>
              <w:right w:val="nil"/>
            </w:tcBorders>
          </w:tcPr>
          <w:p w14:paraId="574237F7" w14:textId="77777777" w:rsidR="009B6185" w:rsidRDefault="00000000">
            <w:pPr>
              <w:spacing w:after="0" w:line="259" w:lineRule="auto"/>
              <w:ind w:left="0" w:firstLine="0"/>
            </w:pPr>
            <w:r>
              <w:t xml:space="preserve">2/2009  </w:t>
            </w:r>
          </w:p>
        </w:tc>
        <w:tc>
          <w:tcPr>
            <w:tcW w:w="7458" w:type="dxa"/>
            <w:tcBorders>
              <w:top w:val="nil"/>
              <w:left w:val="nil"/>
              <w:bottom w:val="nil"/>
              <w:right w:val="nil"/>
            </w:tcBorders>
          </w:tcPr>
          <w:p w14:paraId="2269E443" w14:textId="77777777" w:rsidR="009B6185" w:rsidRDefault="00000000">
            <w:pPr>
              <w:spacing w:after="0" w:line="259" w:lineRule="auto"/>
              <w:ind w:left="0" w:firstLine="0"/>
            </w:pPr>
            <w:r>
              <w:t xml:space="preserve">PBL Case of the Month UTHSCSA. </w:t>
            </w:r>
          </w:p>
          <w:p w14:paraId="53669689" w14:textId="77777777" w:rsidR="009B6185" w:rsidRDefault="00000000">
            <w:pPr>
              <w:spacing w:after="0" w:line="259" w:lineRule="auto"/>
              <w:ind w:left="0" w:firstLine="0"/>
            </w:pPr>
            <w:r>
              <w:t xml:space="preserve"> </w:t>
            </w:r>
          </w:p>
        </w:tc>
      </w:tr>
      <w:tr w:rsidR="009B6185" w14:paraId="649EE699" w14:textId="77777777">
        <w:trPr>
          <w:trHeight w:val="828"/>
        </w:trPr>
        <w:tc>
          <w:tcPr>
            <w:tcW w:w="1349" w:type="dxa"/>
            <w:tcBorders>
              <w:top w:val="nil"/>
              <w:left w:val="nil"/>
              <w:bottom w:val="nil"/>
              <w:right w:val="nil"/>
            </w:tcBorders>
          </w:tcPr>
          <w:p w14:paraId="0E476616" w14:textId="77777777" w:rsidR="009B6185" w:rsidRDefault="00000000">
            <w:pPr>
              <w:spacing w:after="0" w:line="259" w:lineRule="auto"/>
              <w:ind w:left="0" w:firstLine="0"/>
            </w:pPr>
            <w:r>
              <w:lastRenderedPageBreak/>
              <w:t xml:space="preserve">8/2008  </w:t>
            </w:r>
          </w:p>
        </w:tc>
        <w:tc>
          <w:tcPr>
            <w:tcW w:w="7458" w:type="dxa"/>
            <w:tcBorders>
              <w:top w:val="nil"/>
              <w:left w:val="nil"/>
              <w:bottom w:val="nil"/>
              <w:right w:val="nil"/>
            </w:tcBorders>
          </w:tcPr>
          <w:p w14:paraId="64241974" w14:textId="77777777" w:rsidR="009B6185" w:rsidRDefault="00000000">
            <w:pPr>
              <w:spacing w:after="0" w:line="240" w:lineRule="auto"/>
              <w:ind w:left="0" w:firstLine="0"/>
            </w:pPr>
            <w:r>
              <w:t xml:space="preserve">Risk Management: Pain Management University Texas Health Science Center San Antonio. </w:t>
            </w:r>
          </w:p>
          <w:p w14:paraId="57F17193" w14:textId="77777777" w:rsidR="009B6185" w:rsidRDefault="00000000">
            <w:pPr>
              <w:spacing w:after="0" w:line="259" w:lineRule="auto"/>
              <w:ind w:left="0" w:firstLine="0"/>
            </w:pPr>
            <w:r>
              <w:t xml:space="preserve"> </w:t>
            </w:r>
          </w:p>
        </w:tc>
      </w:tr>
      <w:tr w:rsidR="009B6185" w14:paraId="4A99F1AD" w14:textId="77777777">
        <w:trPr>
          <w:trHeight w:val="828"/>
        </w:trPr>
        <w:tc>
          <w:tcPr>
            <w:tcW w:w="1349" w:type="dxa"/>
            <w:tcBorders>
              <w:top w:val="nil"/>
              <w:left w:val="nil"/>
              <w:bottom w:val="nil"/>
              <w:right w:val="nil"/>
            </w:tcBorders>
          </w:tcPr>
          <w:p w14:paraId="3F015F63" w14:textId="77777777" w:rsidR="009B6185" w:rsidRDefault="00000000">
            <w:pPr>
              <w:spacing w:after="0" w:line="259" w:lineRule="auto"/>
              <w:ind w:left="0" w:firstLine="0"/>
            </w:pPr>
            <w:r>
              <w:t xml:space="preserve">8/2008  </w:t>
            </w:r>
          </w:p>
        </w:tc>
        <w:tc>
          <w:tcPr>
            <w:tcW w:w="7458" w:type="dxa"/>
            <w:tcBorders>
              <w:top w:val="nil"/>
              <w:left w:val="nil"/>
              <w:bottom w:val="nil"/>
              <w:right w:val="nil"/>
            </w:tcBorders>
          </w:tcPr>
          <w:p w14:paraId="32B530B5" w14:textId="77777777" w:rsidR="009B6185" w:rsidRDefault="00000000">
            <w:pPr>
              <w:spacing w:after="5" w:line="236" w:lineRule="auto"/>
              <w:ind w:left="0" w:firstLine="0"/>
            </w:pPr>
            <w:r>
              <w:t xml:space="preserve">Intracranial Midline: Ventricular and Pineal Region Approaches University Texas Health Science Center San Antonio. </w:t>
            </w:r>
          </w:p>
          <w:p w14:paraId="6C1A5E20" w14:textId="77777777" w:rsidR="009B6185" w:rsidRDefault="00000000">
            <w:pPr>
              <w:spacing w:after="0" w:line="259" w:lineRule="auto"/>
              <w:ind w:left="0" w:firstLine="0"/>
            </w:pPr>
            <w:r>
              <w:t xml:space="preserve"> </w:t>
            </w:r>
          </w:p>
        </w:tc>
      </w:tr>
      <w:tr w:rsidR="009B6185" w14:paraId="72D9AA3D" w14:textId="77777777">
        <w:trPr>
          <w:trHeight w:val="828"/>
        </w:trPr>
        <w:tc>
          <w:tcPr>
            <w:tcW w:w="1349" w:type="dxa"/>
            <w:tcBorders>
              <w:top w:val="nil"/>
              <w:left w:val="nil"/>
              <w:bottom w:val="nil"/>
              <w:right w:val="nil"/>
            </w:tcBorders>
          </w:tcPr>
          <w:p w14:paraId="0ED96406" w14:textId="77777777" w:rsidR="009B6185" w:rsidRDefault="00000000">
            <w:pPr>
              <w:spacing w:after="0" w:line="259" w:lineRule="auto"/>
              <w:ind w:left="0" w:firstLine="0"/>
            </w:pPr>
            <w:r>
              <w:t xml:space="preserve">8/2008  </w:t>
            </w:r>
          </w:p>
        </w:tc>
        <w:tc>
          <w:tcPr>
            <w:tcW w:w="7458" w:type="dxa"/>
            <w:tcBorders>
              <w:top w:val="nil"/>
              <w:left w:val="nil"/>
              <w:bottom w:val="nil"/>
              <w:right w:val="nil"/>
            </w:tcBorders>
          </w:tcPr>
          <w:p w14:paraId="44DEFC6B" w14:textId="77777777" w:rsidR="009B6185" w:rsidRDefault="00000000">
            <w:pPr>
              <w:spacing w:after="0" w:line="240" w:lineRule="auto"/>
              <w:ind w:left="0" w:firstLine="0"/>
            </w:pPr>
            <w:r>
              <w:t xml:space="preserve">Posterior Cranial Base: Combined Petrosal and </w:t>
            </w:r>
            <w:proofErr w:type="spellStart"/>
            <w:r>
              <w:t>Transjugular</w:t>
            </w:r>
            <w:proofErr w:type="spellEnd"/>
            <w:r>
              <w:t xml:space="preserve"> Approaches University Texas Health Science Center San Antonio. </w:t>
            </w:r>
          </w:p>
          <w:p w14:paraId="39865E3A" w14:textId="77777777" w:rsidR="009B6185" w:rsidRDefault="00000000">
            <w:pPr>
              <w:spacing w:after="0" w:line="259" w:lineRule="auto"/>
              <w:ind w:left="0" w:firstLine="0"/>
            </w:pPr>
            <w:r>
              <w:t xml:space="preserve"> </w:t>
            </w:r>
          </w:p>
        </w:tc>
      </w:tr>
      <w:tr w:rsidR="009B6185" w14:paraId="043705F9" w14:textId="77777777">
        <w:trPr>
          <w:trHeight w:val="828"/>
        </w:trPr>
        <w:tc>
          <w:tcPr>
            <w:tcW w:w="1349" w:type="dxa"/>
            <w:tcBorders>
              <w:top w:val="nil"/>
              <w:left w:val="nil"/>
              <w:bottom w:val="nil"/>
              <w:right w:val="nil"/>
            </w:tcBorders>
          </w:tcPr>
          <w:p w14:paraId="2364D7D4" w14:textId="77777777" w:rsidR="009B6185" w:rsidRDefault="00000000">
            <w:pPr>
              <w:spacing w:after="0" w:line="259" w:lineRule="auto"/>
              <w:ind w:left="0" w:firstLine="0"/>
            </w:pPr>
            <w:r>
              <w:t xml:space="preserve">8/2008  </w:t>
            </w:r>
          </w:p>
        </w:tc>
        <w:tc>
          <w:tcPr>
            <w:tcW w:w="7458" w:type="dxa"/>
            <w:tcBorders>
              <w:top w:val="nil"/>
              <w:left w:val="nil"/>
              <w:bottom w:val="nil"/>
              <w:right w:val="nil"/>
            </w:tcBorders>
          </w:tcPr>
          <w:p w14:paraId="6EB8A89E" w14:textId="77777777" w:rsidR="009B6185" w:rsidRDefault="00000000">
            <w:pPr>
              <w:spacing w:after="5" w:line="236" w:lineRule="auto"/>
              <w:ind w:left="0" w:firstLine="0"/>
            </w:pPr>
            <w:r>
              <w:t xml:space="preserve">Middle Cranial Base: Anterior and Lateral Approaches University Texas Health Science Center San Antonio. </w:t>
            </w:r>
          </w:p>
          <w:p w14:paraId="3D29B5FA" w14:textId="77777777" w:rsidR="009B6185" w:rsidRDefault="00000000">
            <w:pPr>
              <w:spacing w:after="0" w:line="259" w:lineRule="auto"/>
              <w:ind w:left="0" w:firstLine="0"/>
            </w:pPr>
            <w:r>
              <w:t xml:space="preserve"> </w:t>
            </w:r>
          </w:p>
        </w:tc>
      </w:tr>
      <w:tr w:rsidR="009B6185" w14:paraId="11017B1C" w14:textId="77777777">
        <w:trPr>
          <w:trHeight w:val="552"/>
        </w:trPr>
        <w:tc>
          <w:tcPr>
            <w:tcW w:w="1349" w:type="dxa"/>
            <w:tcBorders>
              <w:top w:val="nil"/>
              <w:left w:val="nil"/>
              <w:bottom w:val="nil"/>
              <w:right w:val="nil"/>
            </w:tcBorders>
          </w:tcPr>
          <w:p w14:paraId="4DECE63E" w14:textId="77777777" w:rsidR="009B6185" w:rsidRDefault="00000000">
            <w:pPr>
              <w:spacing w:after="0" w:line="259" w:lineRule="auto"/>
              <w:ind w:left="0" w:firstLine="0"/>
            </w:pPr>
            <w:r>
              <w:t xml:space="preserve">11/2007 </w:t>
            </w:r>
          </w:p>
        </w:tc>
        <w:tc>
          <w:tcPr>
            <w:tcW w:w="7458" w:type="dxa"/>
            <w:tcBorders>
              <w:top w:val="nil"/>
              <w:left w:val="nil"/>
              <w:bottom w:val="nil"/>
              <w:right w:val="nil"/>
            </w:tcBorders>
          </w:tcPr>
          <w:p w14:paraId="1449A8A0" w14:textId="77777777" w:rsidR="009B6185" w:rsidRDefault="00000000">
            <w:pPr>
              <w:spacing w:after="0" w:line="259" w:lineRule="auto"/>
              <w:ind w:left="0" w:firstLine="0"/>
            </w:pPr>
            <w:r>
              <w:t xml:space="preserve">PHYT6015 Medical Lectures II </w:t>
            </w:r>
          </w:p>
          <w:p w14:paraId="68D6BC44" w14:textId="77777777" w:rsidR="009B6185" w:rsidRDefault="00000000">
            <w:pPr>
              <w:spacing w:after="0" w:line="259" w:lineRule="auto"/>
              <w:ind w:left="0" w:firstLine="0"/>
            </w:pPr>
            <w:r>
              <w:t xml:space="preserve">University of Texas Health Science Center San Antonio. </w:t>
            </w:r>
          </w:p>
        </w:tc>
      </w:tr>
      <w:tr w:rsidR="009B6185" w14:paraId="3949EE38" w14:textId="77777777">
        <w:trPr>
          <w:trHeight w:val="548"/>
        </w:trPr>
        <w:tc>
          <w:tcPr>
            <w:tcW w:w="1349" w:type="dxa"/>
            <w:tcBorders>
              <w:top w:val="nil"/>
              <w:left w:val="nil"/>
              <w:bottom w:val="nil"/>
              <w:right w:val="nil"/>
            </w:tcBorders>
          </w:tcPr>
          <w:p w14:paraId="00DCA510" w14:textId="77777777" w:rsidR="009B6185" w:rsidRDefault="00000000">
            <w:pPr>
              <w:spacing w:after="0" w:line="259" w:lineRule="auto"/>
              <w:ind w:left="0" w:firstLine="0"/>
            </w:pPr>
            <w:r>
              <w:t xml:space="preserve">6/2008- </w:t>
            </w:r>
          </w:p>
          <w:p w14:paraId="2BB4F9A8" w14:textId="77777777" w:rsidR="009B6185" w:rsidRDefault="00000000">
            <w:pPr>
              <w:spacing w:after="0" w:line="259" w:lineRule="auto"/>
              <w:ind w:left="0" w:firstLine="0"/>
            </w:pPr>
            <w:r>
              <w:t xml:space="preserve">3/2010 </w:t>
            </w:r>
          </w:p>
        </w:tc>
        <w:tc>
          <w:tcPr>
            <w:tcW w:w="7458" w:type="dxa"/>
            <w:tcBorders>
              <w:top w:val="nil"/>
              <w:left w:val="nil"/>
              <w:bottom w:val="nil"/>
              <w:right w:val="nil"/>
            </w:tcBorders>
          </w:tcPr>
          <w:p w14:paraId="58DA6744" w14:textId="77777777" w:rsidR="009B6185" w:rsidRDefault="00000000">
            <w:pPr>
              <w:spacing w:after="0" w:line="259" w:lineRule="auto"/>
              <w:ind w:left="0" w:firstLine="0"/>
            </w:pPr>
            <w:r>
              <w:t xml:space="preserve">Coordination of Medical Student Rotation on Neurosurgical Service </w:t>
            </w:r>
          </w:p>
          <w:p w14:paraId="4DB87AC0" w14:textId="77777777" w:rsidR="009B6185" w:rsidRDefault="00000000">
            <w:pPr>
              <w:spacing w:after="0" w:line="259" w:lineRule="auto"/>
              <w:ind w:left="0" w:firstLine="0"/>
            </w:pPr>
            <w:r>
              <w:t>UTHSCSA</w:t>
            </w:r>
            <w:r>
              <w:rPr>
                <w:i/>
              </w:rPr>
              <w:t xml:space="preserve"> Coordination, orientation, clinical teaching of medical students </w:t>
            </w:r>
          </w:p>
        </w:tc>
      </w:tr>
    </w:tbl>
    <w:p w14:paraId="6444A558" w14:textId="77777777" w:rsidR="009B6185" w:rsidRDefault="00000000">
      <w:pPr>
        <w:spacing w:after="16"/>
        <w:ind w:left="1464" w:right="523"/>
      </w:pPr>
      <w:r>
        <w:rPr>
          <w:i/>
        </w:rPr>
        <w:t>on rotation with the Department of Neurosurgery in my capacity as Vice Chair of Academic Affairs.</w:t>
      </w:r>
      <w:r>
        <w:t xml:space="preserve"> </w:t>
      </w:r>
    </w:p>
    <w:p w14:paraId="38881A5A" w14:textId="77777777" w:rsidR="009B6185" w:rsidRDefault="00000000">
      <w:pPr>
        <w:spacing w:after="0" w:line="259" w:lineRule="auto"/>
        <w:ind w:left="0" w:firstLine="0"/>
      </w:pPr>
      <w:r>
        <w:t xml:space="preserve"> </w:t>
      </w:r>
    </w:p>
    <w:p w14:paraId="5867D26C" w14:textId="77777777" w:rsidR="009B6185" w:rsidRDefault="00000000">
      <w:pPr>
        <w:spacing w:after="12" w:line="259" w:lineRule="auto"/>
        <w:ind w:left="0" w:firstLine="0"/>
      </w:pPr>
      <w:r>
        <w:t xml:space="preserve"> </w:t>
      </w:r>
    </w:p>
    <w:p w14:paraId="2200705F" w14:textId="77777777" w:rsidR="009B6185" w:rsidRDefault="00000000">
      <w:pPr>
        <w:spacing w:after="0" w:line="259" w:lineRule="auto"/>
        <w:ind w:left="-5"/>
      </w:pPr>
      <w:r>
        <w:rPr>
          <w:b/>
          <w:i/>
          <w:sz w:val="28"/>
          <w:u w:val="single" w:color="000000"/>
        </w:rPr>
        <w:t>Publications:</w:t>
      </w:r>
      <w:r>
        <w:rPr>
          <w:sz w:val="28"/>
        </w:rPr>
        <w:t xml:space="preserve"> </w:t>
      </w:r>
    </w:p>
    <w:p w14:paraId="05E3BF03" w14:textId="77777777" w:rsidR="009B6185" w:rsidRDefault="00000000">
      <w:pPr>
        <w:spacing w:after="0" w:line="259" w:lineRule="auto"/>
        <w:ind w:left="0" w:firstLine="0"/>
      </w:pPr>
      <w:r>
        <w:t xml:space="preserve"> </w:t>
      </w:r>
    </w:p>
    <w:p w14:paraId="0D23890B" w14:textId="77777777" w:rsidR="009B6185" w:rsidRDefault="00000000">
      <w:pPr>
        <w:spacing w:after="0" w:line="259" w:lineRule="auto"/>
        <w:ind w:left="-5"/>
      </w:pPr>
      <w:r>
        <w:rPr>
          <w:b/>
          <w:i/>
          <w:u w:val="single" w:color="000000"/>
        </w:rPr>
        <w:t>Books/Monographs</w:t>
      </w:r>
      <w:r>
        <w:t xml:space="preserve"> </w:t>
      </w:r>
    </w:p>
    <w:p w14:paraId="274D3241" w14:textId="77777777" w:rsidR="009B6185" w:rsidRDefault="00000000">
      <w:pPr>
        <w:spacing w:after="0" w:line="259" w:lineRule="auto"/>
        <w:ind w:left="0" w:firstLine="0"/>
      </w:pPr>
      <w:r>
        <w:t xml:space="preserve"> </w:t>
      </w:r>
    </w:p>
    <w:p w14:paraId="578DB77C" w14:textId="77777777" w:rsidR="009B6185" w:rsidRDefault="00000000">
      <w:pPr>
        <w:numPr>
          <w:ilvl w:val="0"/>
          <w:numId w:val="1"/>
        </w:numPr>
        <w:spacing w:after="16"/>
        <w:ind w:right="155" w:hanging="360"/>
      </w:pPr>
      <w:r>
        <w:t xml:space="preserve">Arriaga M, </w:t>
      </w:r>
      <w:r>
        <w:rPr>
          <w:b/>
        </w:rPr>
        <w:t>Day JD</w:t>
      </w:r>
      <w:r>
        <w:t xml:space="preserve"> (eds). </w:t>
      </w:r>
      <w:r>
        <w:rPr>
          <w:i/>
        </w:rPr>
        <w:t>Neurosurgical issues in otolaryngology: principles and practice of collaboration</w:t>
      </w:r>
      <w:r>
        <w:t xml:space="preserve">. New York: Lippincott Williams &amp; Wilkins; 1999. </w:t>
      </w:r>
    </w:p>
    <w:p w14:paraId="72C50203" w14:textId="77777777" w:rsidR="009B6185" w:rsidRDefault="00000000">
      <w:pPr>
        <w:spacing w:after="0" w:line="259" w:lineRule="auto"/>
        <w:ind w:left="0" w:firstLine="0"/>
      </w:pPr>
      <w:r>
        <w:t xml:space="preserve"> </w:t>
      </w:r>
    </w:p>
    <w:p w14:paraId="0AEB117F" w14:textId="77777777" w:rsidR="009B6185" w:rsidRDefault="00000000">
      <w:pPr>
        <w:numPr>
          <w:ilvl w:val="0"/>
          <w:numId w:val="1"/>
        </w:numPr>
        <w:spacing w:after="0" w:line="259" w:lineRule="auto"/>
        <w:ind w:right="155" w:hanging="360"/>
      </w:pPr>
      <w:r>
        <w:rPr>
          <w:b/>
        </w:rPr>
        <w:t>Day JD</w:t>
      </w:r>
      <w:r>
        <w:t xml:space="preserve">, Koos WT, Matula C, Lang J. </w:t>
      </w:r>
      <w:r>
        <w:rPr>
          <w:i/>
        </w:rPr>
        <w:t xml:space="preserve">Color atlas of </w:t>
      </w:r>
      <w:proofErr w:type="spellStart"/>
      <w:r>
        <w:rPr>
          <w:i/>
        </w:rPr>
        <w:t>microneurosurgical</w:t>
      </w:r>
      <w:proofErr w:type="spellEnd"/>
      <w:r>
        <w:rPr>
          <w:i/>
        </w:rPr>
        <w:t xml:space="preserve"> approaches: </w:t>
      </w:r>
    </w:p>
    <w:p w14:paraId="770AF7E5" w14:textId="77777777" w:rsidR="009B6185" w:rsidRDefault="00000000">
      <w:pPr>
        <w:spacing w:after="16"/>
        <w:ind w:left="730" w:right="131"/>
      </w:pPr>
      <w:r>
        <w:rPr>
          <w:i/>
        </w:rPr>
        <w:t xml:space="preserve">the cranial base and intracranial midline. </w:t>
      </w:r>
      <w:r>
        <w:t xml:space="preserve">Stuttgart: Thieme; 1997. </w:t>
      </w:r>
    </w:p>
    <w:p w14:paraId="7AD50652" w14:textId="77777777" w:rsidR="009B6185" w:rsidRDefault="00000000">
      <w:pPr>
        <w:spacing w:after="0" w:line="259" w:lineRule="auto"/>
        <w:ind w:left="0" w:firstLine="0"/>
      </w:pPr>
      <w:r>
        <w:t xml:space="preserve"> </w:t>
      </w:r>
    </w:p>
    <w:p w14:paraId="59607AD6" w14:textId="77777777" w:rsidR="009B6185" w:rsidRDefault="00000000">
      <w:pPr>
        <w:numPr>
          <w:ilvl w:val="0"/>
          <w:numId w:val="1"/>
        </w:numPr>
        <w:ind w:right="155" w:hanging="360"/>
      </w:pPr>
      <w:r>
        <w:rPr>
          <w:b/>
        </w:rPr>
        <w:t>Day JD</w:t>
      </w:r>
      <w:r>
        <w:t xml:space="preserve">, Tschabitscher M. </w:t>
      </w:r>
      <w:r>
        <w:rPr>
          <w:i/>
        </w:rPr>
        <w:t>Microsurgical dissection of the cranial base</w:t>
      </w:r>
      <w:r>
        <w:t xml:space="preserve">. New York: Churchill-Livingstone; 1996. </w:t>
      </w:r>
    </w:p>
    <w:p w14:paraId="6555581B" w14:textId="77777777" w:rsidR="009B6185" w:rsidRDefault="00000000">
      <w:pPr>
        <w:spacing w:after="0" w:line="259" w:lineRule="auto"/>
        <w:ind w:left="720" w:firstLine="0"/>
      </w:pPr>
      <w:r>
        <w:t xml:space="preserve"> </w:t>
      </w:r>
    </w:p>
    <w:p w14:paraId="1621E106" w14:textId="77777777" w:rsidR="009B6185" w:rsidRDefault="00000000">
      <w:pPr>
        <w:numPr>
          <w:ilvl w:val="0"/>
          <w:numId w:val="1"/>
        </w:numPr>
        <w:spacing w:after="16"/>
        <w:ind w:right="155" w:hanging="360"/>
      </w:pPr>
      <w:r>
        <w:t xml:space="preserve">Zada G, </w:t>
      </w:r>
      <w:proofErr w:type="spellStart"/>
      <w:r>
        <w:t>Pradilla</w:t>
      </w:r>
      <w:proofErr w:type="spellEnd"/>
      <w:r>
        <w:t xml:space="preserve"> G, </w:t>
      </w:r>
      <w:r>
        <w:rPr>
          <w:b/>
        </w:rPr>
        <w:t>Day JD</w:t>
      </w:r>
      <w:r>
        <w:t xml:space="preserve"> (eds.). </w:t>
      </w:r>
      <w:r>
        <w:rPr>
          <w:i/>
        </w:rPr>
        <w:t xml:space="preserve">Subcortical </w:t>
      </w:r>
      <w:proofErr w:type="spellStart"/>
      <w:proofErr w:type="gramStart"/>
      <w:r>
        <w:rPr>
          <w:i/>
        </w:rPr>
        <w:t>Neurosurgery:Open</w:t>
      </w:r>
      <w:proofErr w:type="spellEnd"/>
      <w:proofErr w:type="gramEnd"/>
      <w:r>
        <w:rPr>
          <w:i/>
        </w:rPr>
        <w:t xml:space="preserve"> and </w:t>
      </w:r>
      <w:proofErr w:type="spellStart"/>
      <w:r>
        <w:rPr>
          <w:i/>
        </w:rPr>
        <w:t>Parafascicular</w:t>
      </w:r>
      <w:proofErr w:type="spellEnd"/>
      <w:r>
        <w:rPr>
          <w:i/>
        </w:rPr>
        <w:t xml:space="preserve"> Channel-Based Approaches for Subcortical and Intraventricular Lesions.</w:t>
      </w:r>
      <w:r>
        <w:t xml:space="preserve">  Switzerland: </w:t>
      </w:r>
    </w:p>
    <w:p w14:paraId="2CC25529" w14:textId="77777777" w:rsidR="009B6185" w:rsidRDefault="00000000">
      <w:pPr>
        <w:ind w:left="730" w:right="179"/>
      </w:pPr>
      <w:r>
        <w:t xml:space="preserve">Springer Nature; 2022 </w:t>
      </w:r>
    </w:p>
    <w:p w14:paraId="3649BF4A" w14:textId="77777777" w:rsidR="009B6185" w:rsidRDefault="00000000">
      <w:pPr>
        <w:spacing w:after="0" w:line="259" w:lineRule="auto"/>
        <w:ind w:left="0" w:firstLine="0"/>
      </w:pPr>
      <w:r>
        <w:rPr>
          <w:b/>
          <w:i/>
        </w:rPr>
        <w:t xml:space="preserve"> </w:t>
      </w:r>
    </w:p>
    <w:p w14:paraId="463C58F7" w14:textId="77777777" w:rsidR="009B6185" w:rsidRDefault="00000000">
      <w:pPr>
        <w:spacing w:after="0" w:line="259" w:lineRule="auto"/>
        <w:ind w:left="0" w:firstLine="0"/>
      </w:pPr>
      <w:r>
        <w:rPr>
          <w:b/>
          <w:i/>
        </w:rPr>
        <w:t xml:space="preserve"> </w:t>
      </w:r>
    </w:p>
    <w:p w14:paraId="142DE8D4" w14:textId="77777777" w:rsidR="009B6185" w:rsidRDefault="00000000">
      <w:pPr>
        <w:spacing w:after="0" w:line="259" w:lineRule="auto"/>
        <w:ind w:left="-5"/>
      </w:pPr>
      <w:r>
        <w:rPr>
          <w:b/>
          <w:i/>
          <w:u w:val="single" w:color="000000"/>
        </w:rPr>
        <w:t>Book Chapters</w:t>
      </w:r>
      <w:r>
        <w:rPr>
          <w:b/>
          <w:i/>
        </w:rPr>
        <w:t xml:space="preserve"> </w:t>
      </w:r>
    </w:p>
    <w:p w14:paraId="4049D279" w14:textId="77777777" w:rsidR="009B6185" w:rsidRDefault="00000000">
      <w:pPr>
        <w:spacing w:after="0" w:line="259" w:lineRule="auto"/>
        <w:ind w:left="0" w:firstLine="0"/>
      </w:pPr>
      <w:r>
        <w:t xml:space="preserve"> </w:t>
      </w:r>
    </w:p>
    <w:p w14:paraId="6B1C5468" w14:textId="77777777" w:rsidR="009B6185" w:rsidRDefault="00000000">
      <w:pPr>
        <w:numPr>
          <w:ilvl w:val="0"/>
          <w:numId w:val="2"/>
        </w:numPr>
        <w:ind w:right="179" w:hanging="360"/>
      </w:pPr>
      <w:r>
        <w:t xml:space="preserve">Wilson TA, </w:t>
      </w:r>
      <w:r>
        <w:rPr>
          <w:b/>
        </w:rPr>
        <w:t>Day JD</w:t>
      </w:r>
      <w:r>
        <w:t xml:space="preserve">. Microvascular Decompression of the Trigeminal Nerve for Trigeminal Neuralgia.  In: Petersen EA, Suen J (eds). Diagnosis and Management of </w:t>
      </w:r>
    </w:p>
    <w:p w14:paraId="38DEFB90" w14:textId="77777777" w:rsidR="009B6185" w:rsidRDefault="00000000">
      <w:pPr>
        <w:spacing w:after="0" w:line="259" w:lineRule="auto"/>
        <w:ind w:right="285"/>
        <w:jc w:val="right"/>
      </w:pPr>
      <w:r>
        <w:t xml:space="preserve">Head and Face Pain: A Practical Approach. Cham, Switzerland: Springer, 2018:235-250. </w:t>
      </w:r>
    </w:p>
    <w:p w14:paraId="5D659ECC" w14:textId="77777777" w:rsidR="009B6185" w:rsidRDefault="00000000">
      <w:pPr>
        <w:spacing w:after="0" w:line="259" w:lineRule="auto"/>
        <w:ind w:left="0" w:firstLine="0"/>
      </w:pPr>
      <w:r>
        <w:t xml:space="preserve"> </w:t>
      </w:r>
    </w:p>
    <w:p w14:paraId="1E89EFFF" w14:textId="77777777" w:rsidR="009B6185" w:rsidRDefault="00000000">
      <w:pPr>
        <w:numPr>
          <w:ilvl w:val="0"/>
          <w:numId w:val="2"/>
        </w:numPr>
        <w:ind w:right="179" w:hanging="360"/>
      </w:pPr>
      <w:r>
        <w:lastRenderedPageBreak/>
        <w:t xml:space="preserve">Suen JY, </w:t>
      </w:r>
      <w:r>
        <w:rPr>
          <w:b/>
        </w:rPr>
        <w:t>Day JD</w:t>
      </w:r>
      <w:r>
        <w:t xml:space="preserve">. Clinical Case of Type 1 Trigeminal Neuritis. In Suen J, Petersen EA, (eds). Diagnosis and Management of Head and Face Pain: A Practical Approach. Cham, Switzerland: Springer, 2018-331-334.  </w:t>
      </w:r>
    </w:p>
    <w:p w14:paraId="2CC8D517" w14:textId="77777777" w:rsidR="009B6185" w:rsidRDefault="00000000">
      <w:pPr>
        <w:spacing w:after="0" w:line="259" w:lineRule="auto"/>
        <w:ind w:left="0" w:firstLine="0"/>
      </w:pPr>
      <w:r>
        <w:t xml:space="preserve"> </w:t>
      </w:r>
    </w:p>
    <w:p w14:paraId="2FA3A9D3" w14:textId="77777777" w:rsidR="009B6185" w:rsidRDefault="00000000">
      <w:pPr>
        <w:numPr>
          <w:ilvl w:val="0"/>
          <w:numId w:val="2"/>
        </w:numPr>
        <w:ind w:right="179" w:hanging="360"/>
      </w:pPr>
      <w:r>
        <w:rPr>
          <w:b/>
        </w:rPr>
        <w:t>Day JD</w:t>
      </w:r>
      <w:r>
        <w:t xml:space="preserve">, Harsh GR IV, Morris TW. Lateral Approaches. In: Harsh GR IV, </w:t>
      </w:r>
      <w:proofErr w:type="spellStart"/>
      <w:r>
        <w:t>VazGuimaraes</w:t>
      </w:r>
      <w:proofErr w:type="spellEnd"/>
      <w:r>
        <w:t xml:space="preserve"> F (eds). Chordomas and Chondrosarcomas of the Skull Base and Spine, 2</w:t>
      </w:r>
      <w:r>
        <w:rPr>
          <w:vertAlign w:val="superscript"/>
        </w:rPr>
        <w:t>nd</w:t>
      </w:r>
      <w:r>
        <w:t xml:space="preserve"> Edition. San Diego: Academic Press, 2018:171-182. </w:t>
      </w:r>
    </w:p>
    <w:p w14:paraId="34B6CEA8" w14:textId="77777777" w:rsidR="009B6185" w:rsidRDefault="00000000">
      <w:pPr>
        <w:spacing w:after="0" w:line="259" w:lineRule="auto"/>
        <w:ind w:left="0" w:firstLine="0"/>
      </w:pPr>
      <w:r>
        <w:t xml:space="preserve"> </w:t>
      </w:r>
    </w:p>
    <w:p w14:paraId="6422D60D" w14:textId="77777777" w:rsidR="009B6185" w:rsidRDefault="00000000">
      <w:pPr>
        <w:numPr>
          <w:ilvl w:val="0"/>
          <w:numId w:val="2"/>
        </w:numPr>
        <w:ind w:right="179" w:hanging="360"/>
      </w:pPr>
      <w:r>
        <w:t xml:space="preserve">Morris TW, </w:t>
      </w:r>
      <w:r>
        <w:rPr>
          <w:b/>
        </w:rPr>
        <w:t>Day JD</w:t>
      </w:r>
      <w:r>
        <w:t xml:space="preserve">. Surgical Management of Trigeminal Schwannomas. </w:t>
      </w:r>
      <w:r w:rsidRPr="00DE695F">
        <w:rPr>
          <w:lang w:val="it-IT"/>
        </w:rPr>
        <w:t xml:space="preserve">In: Baddie B (ed). Neurosurgical Operative Atlas 3E: Neuro-Oncology. </w:t>
      </w:r>
      <w:r>
        <w:t xml:space="preserve">New York: Thieme (in press). </w:t>
      </w:r>
    </w:p>
    <w:p w14:paraId="277A9474" w14:textId="77777777" w:rsidR="009B6185" w:rsidRDefault="00000000">
      <w:pPr>
        <w:spacing w:after="0" w:line="259" w:lineRule="auto"/>
        <w:ind w:left="0" w:firstLine="0"/>
      </w:pPr>
      <w:r>
        <w:t xml:space="preserve"> </w:t>
      </w:r>
    </w:p>
    <w:p w14:paraId="249DF6EA" w14:textId="77777777" w:rsidR="009B6185" w:rsidRDefault="00000000">
      <w:pPr>
        <w:numPr>
          <w:ilvl w:val="0"/>
          <w:numId w:val="2"/>
        </w:numPr>
        <w:ind w:right="179" w:hanging="360"/>
      </w:pPr>
      <w:r>
        <w:rPr>
          <w:b/>
        </w:rPr>
        <w:t>Day JD</w:t>
      </w:r>
      <w:r>
        <w:t xml:space="preserve">, Feng DX, Fukushima T.  Tumors Involving the Cavernous Sinus.  In: </w:t>
      </w:r>
      <w:proofErr w:type="spellStart"/>
      <w:r>
        <w:t>QuinonesHinojosa</w:t>
      </w:r>
      <w:proofErr w:type="spellEnd"/>
      <w:r>
        <w:t xml:space="preserve"> A, (eds). </w:t>
      </w:r>
      <w:proofErr w:type="spellStart"/>
      <w:r>
        <w:t>Schmidek</w:t>
      </w:r>
      <w:proofErr w:type="spellEnd"/>
      <w:r>
        <w:t xml:space="preserve"> &amp; Sweet Operative Neurosurgical Techniques: Indications, Methods, and Results. Philadelphia: Saunders; 2012:451-467. </w:t>
      </w:r>
    </w:p>
    <w:p w14:paraId="5B164181" w14:textId="77777777" w:rsidR="009B6185" w:rsidRDefault="00000000">
      <w:pPr>
        <w:spacing w:after="0" w:line="259" w:lineRule="auto"/>
        <w:ind w:left="0" w:firstLine="0"/>
      </w:pPr>
      <w:r>
        <w:t xml:space="preserve"> </w:t>
      </w:r>
    </w:p>
    <w:p w14:paraId="7FDBCB2D" w14:textId="77777777" w:rsidR="009B6185" w:rsidRDefault="00000000">
      <w:pPr>
        <w:numPr>
          <w:ilvl w:val="0"/>
          <w:numId w:val="2"/>
        </w:numPr>
        <w:ind w:right="179" w:hanging="360"/>
      </w:pPr>
      <w:r>
        <w:rPr>
          <w:b/>
        </w:rPr>
        <w:t>Day JD</w:t>
      </w:r>
      <w:r>
        <w:t xml:space="preserve">, Feng DX, Fukushima T. Surgical Techniques for Cavernous Sinus Neoplasms In: </w:t>
      </w:r>
      <w:proofErr w:type="spellStart"/>
      <w:r>
        <w:t>Schmidek</w:t>
      </w:r>
      <w:proofErr w:type="spellEnd"/>
      <w:r>
        <w:t xml:space="preserve"> H, Sweet W (eds). Operative Neurosurgical Techniques. Philadelphia: Saunders; 2010. </w:t>
      </w:r>
    </w:p>
    <w:p w14:paraId="2E0E6AF8" w14:textId="77777777" w:rsidR="009B6185" w:rsidRDefault="00000000">
      <w:pPr>
        <w:spacing w:after="0" w:line="259" w:lineRule="auto"/>
        <w:ind w:left="0" w:firstLine="0"/>
      </w:pPr>
      <w:r>
        <w:t xml:space="preserve"> </w:t>
      </w:r>
    </w:p>
    <w:p w14:paraId="7A2A7C0A" w14:textId="77777777" w:rsidR="009B6185" w:rsidRDefault="00000000">
      <w:pPr>
        <w:numPr>
          <w:ilvl w:val="0"/>
          <w:numId w:val="2"/>
        </w:numPr>
        <w:ind w:right="179" w:hanging="360"/>
      </w:pPr>
      <w:r>
        <w:rPr>
          <w:b/>
        </w:rPr>
        <w:t>Day JD</w:t>
      </w:r>
      <w:r>
        <w:t xml:space="preserve">. Surgical management of trigeminal schwannomas.  </w:t>
      </w:r>
      <w:r w:rsidRPr="00DE695F">
        <w:rPr>
          <w:lang w:val="it-IT"/>
        </w:rPr>
        <w:t xml:space="preserve">In: Baddie B (ed). Neurosurgical Operative Atlas 2E: Neuro-oncology. </w:t>
      </w:r>
      <w:r>
        <w:t xml:space="preserve">New York: Thieme; 2007. p. 240 - 250. </w:t>
      </w:r>
    </w:p>
    <w:p w14:paraId="4AE58491" w14:textId="77777777" w:rsidR="009B6185" w:rsidRDefault="00000000">
      <w:pPr>
        <w:spacing w:after="0" w:line="259" w:lineRule="auto"/>
        <w:ind w:left="0" w:firstLine="0"/>
      </w:pPr>
      <w:r>
        <w:t xml:space="preserve"> </w:t>
      </w:r>
    </w:p>
    <w:p w14:paraId="621B8EF5" w14:textId="77777777" w:rsidR="009B6185" w:rsidRDefault="00000000">
      <w:pPr>
        <w:numPr>
          <w:ilvl w:val="0"/>
          <w:numId w:val="2"/>
        </w:numPr>
        <w:ind w:right="179" w:hanging="360"/>
      </w:pPr>
      <w:r>
        <w:t xml:space="preserve">Ghosh S, Larsen D, </w:t>
      </w:r>
      <w:r>
        <w:rPr>
          <w:b/>
        </w:rPr>
        <w:t>Day JD</w:t>
      </w:r>
      <w:r>
        <w:t>. Cavernous carotid fistulas. In: Winn HR. Youmans Neurological Surgery, 5</w:t>
      </w:r>
      <w:r>
        <w:rPr>
          <w:vertAlign w:val="superscript"/>
        </w:rPr>
        <w:t>th</w:t>
      </w:r>
      <w:r>
        <w:t xml:space="preserve"> Edition. Philadelphia: WB Saunders; 2004. p. 2341 - 2352. </w:t>
      </w:r>
    </w:p>
    <w:p w14:paraId="56483680" w14:textId="77777777" w:rsidR="009B6185" w:rsidRDefault="00000000">
      <w:pPr>
        <w:spacing w:after="0" w:line="259" w:lineRule="auto"/>
        <w:ind w:left="0" w:firstLine="0"/>
      </w:pPr>
      <w:r>
        <w:t xml:space="preserve"> </w:t>
      </w:r>
    </w:p>
    <w:p w14:paraId="2B5FC31D" w14:textId="77777777" w:rsidR="009B6185" w:rsidRDefault="00000000">
      <w:pPr>
        <w:numPr>
          <w:ilvl w:val="0"/>
          <w:numId w:val="2"/>
        </w:numPr>
        <w:ind w:right="179" w:hanging="360"/>
      </w:pPr>
      <w:r>
        <w:t xml:space="preserve">Lavine SD, </w:t>
      </w:r>
      <w:r>
        <w:rPr>
          <w:b/>
        </w:rPr>
        <w:t>Day JD</w:t>
      </w:r>
      <w:r>
        <w:t xml:space="preserve">, Albuquerque FC, Giannotta SL. </w:t>
      </w:r>
      <w:r w:rsidRPr="00DE695F">
        <w:rPr>
          <w:lang w:val="de-DE"/>
        </w:rPr>
        <w:t xml:space="preserve">Basilar trunk aneurysms. In: Winn HR (ed). </w:t>
      </w:r>
      <w:r>
        <w:t xml:space="preserve">Youmans Neurological Surgery, 5th Edition. Philadelphia: WB Saunders; 2004. p. 2025 – 2041 </w:t>
      </w:r>
    </w:p>
    <w:p w14:paraId="13CCF79F" w14:textId="77777777" w:rsidR="009B6185" w:rsidRDefault="00000000">
      <w:pPr>
        <w:spacing w:after="0" w:line="259" w:lineRule="auto"/>
        <w:ind w:left="0" w:firstLine="0"/>
      </w:pPr>
      <w:r>
        <w:t xml:space="preserve"> </w:t>
      </w:r>
    </w:p>
    <w:p w14:paraId="39443833" w14:textId="77777777" w:rsidR="009B6185" w:rsidRDefault="00000000">
      <w:pPr>
        <w:numPr>
          <w:ilvl w:val="0"/>
          <w:numId w:val="2"/>
        </w:numPr>
        <w:ind w:right="179" w:hanging="360"/>
      </w:pPr>
      <w:r>
        <w:rPr>
          <w:b/>
        </w:rPr>
        <w:t>Day JD</w:t>
      </w:r>
      <w:r>
        <w:t xml:space="preserve">, Harsh GR IV. Lateral approaches In: Harsh GR IV (ed). Chordomas and Chondrosarcomas of the Skull Base and Spine. Thieme Co.; 2003. p. 165 - 174. </w:t>
      </w:r>
    </w:p>
    <w:p w14:paraId="092CC12A" w14:textId="77777777" w:rsidR="009B6185" w:rsidRDefault="00000000">
      <w:pPr>
        <w:spacing w:after="0" w:line="259" w:lineRule="auto"/>
        <w:ind w:left="0" w:firstLine="0"/>
      </w:pPr>
      <w:r>
        <w:t xml:space="preserve"> </w:t>
      </w:r>
    </w:p>
    <w:p w14:paraId="14FB2A6C" w14:textId="77777777" w:rsidR="009B6185" w:rsidRDefault="00000000">
      <w:pPr>
        <w:numPr>
          <w:ilvl w:val="0"/>
          <w:numId w:val="2"/>
        </w:numPr>
        <w:ind w:right="179" w:hanging="360"/>
      </w:pPr>
      <w:r>
        <w:rPr>
          <w:b/>
        </w:rPr>
        <w:t>Day JD</w:t>
      </w:r>
      <w:r>
        <w:t xml:space="preserve">, Friedman RA. Management of skull base tumors. In: Petrovich Z, Brady LW, Apuzzo MLJ, Bamberg M (eds). Combined Modality Therapy of Central Nervous System Tumors. Berlin: Springer; 2001. p. 413 - 425. </w:t>
      </w:r>
    </w:p>
    <w:p w14:paraId="029733A0" w14:textId="77777777" w:rsidR="009B6185" w:rsidRDefault="00000000">
      <w:pPr>
        <w:spacing w:after="0" w:line="259" w:lineRule="auto"/>
        <w:ind w:left="0" w:firstLine="0"/>
      </w:pPr>
      <w:r>
        <w:t xml:space="preserve"> </w:t>
      </w:r>
    </w:p>
    <w:p w14:paraId="7DA4320D" w14:textId="77777777" w:rsidR="009B6185" w:rsidRDefault="00000000">
      <w:pPr>
        <w:numPr>
          <w:ilvl w:val="0"/>
          <w:numId w:val="2"/>
        </w:numPr>
        <w:ind w:right="179" w:hanging="360"/>
      </w:pPr>
      <w:r>
        <w:rPr>
          <w:b/>
        </w:rPr>
        <w:t>Day JD</w:t>
      </w:r>
      <w:r>
        <w:t xml:space="preserve">. Surgical approaches to the </w:t>
      </w:r>
      <w:proofErr w:type="spellStart"/>
      <w:r>
        <w:t>petroclival</w:t>
      </w:r>
      <w:proofErr w:type="spellEnd"/>
      <w:r>
        <w:t xml:space="preserve"> region. In: Robertson JT, Robertson JR, </w:t>
      </w:r>
      <w:proofErr w:type="spellStart"/>
      <w:r>
        <w:t>Coakham</w:t>
      </w:r>
      <w:proofErr w:type="spellEnd"/>
      <w:r>
        <w:t xml:space="preserve"> H (eds). Cranial Base Surgery. Saunders; 2000. p. 187 - 200. </w:t>
      </w:r>
    </w:p>
    <w:p w14:paraId="1F210E05" w14:textId="77777777" w:rsidR="009B6185" w:rsidRDefault="00000000">
      <w:pPr>
        <w:spacing w:after="0" w:line="259" w:lineRule="auto"/>
        <w:ind w:left="0" w:firstLine="0"/>
      </w:pPr>
      <w:r>
        <w:t xml:space="preserve"> </w:t>
      </w:r>
    </w:p>
    <w:p w14:paraId="5223926F" w14:textId="77777777" w:rsidR="009B6185" w:rsidRDefault="00000000">
      <w:pPr>
        <w:numPr>
          <w:ilvl w:val="0"/>
          <w:numId w:val="2"/>
        </w:numPr>
        <w:ind w:right="179" w:hanging="360"/>
      </w:pPr>
      <w:r>
        <w:rPr>
          <w:b/>
        </w:rPr>
        <w:t>Day JD</w:t>
      </w:r>
      <w:r>
        <w:t>, Fukushima T. Techniques of surgery for cavernous sinus aneurysms. In: Eisenberg and Al-</w:t>
      </w:r>
      <w:proofErr w:type="spellStart"/>
      <w:r>
        <w:t>Mefty</w:t>
      </w:r>
      <w:proofErr w:type="spellEnd"/>
      <w:r>
        <w:t xml:space="preserve"> (eds). The Cavernous Sinus. Philadelphia: Lippincott, Williams and Wilkins; 2000. p. 139 - 150. </w:t>
      </w:r>
    </w:p>
    <w:p w14:paraId="39B58424" w14:textId="77777777" w:rsidR="009B6185" w:rsidRDefault="00000000">
      <w:pPr>
        <w:spacing w:after="0" w:line="259" w:lineRule="auto"/>
        <w:ind w:left="0" w:firstLine="0"/>
      </w:pPr>
      <w:r>
        <w:t xml:space="preserve"> </w:t>
      </w:r>
    </w:p>
    <w:p w14:paraId="039B2E6D" w14:textId="77777777" w:rsidR="009B6185" w:rsidRDefault="00000000">
      <w:pPr>
        <w:numPr>
          <w:ilvl w:val="0"/>
          <w:numId w:val="2"/>
        </w:numPr>
        <w:ind w:right="179" w:hanging="360"/>
      </w:pPr>
      <w:r>
        <w:rPr>
          <w:b/>
        </w:rPr>
        <w:lastRenderedPageBreak/>
        <w:t>Day JD</w:t>
      </w:r>
      <w:r>
        <w:t xml:space="preserve">, Giannotta SL. Surgical management of </w:t>
      </w:r>
      <w:proofErr w:type="spellStart"/>
      <w:r>
        <w:t>vertebro</w:t>
      </w:r>
      <w:proofErr w:type="spellEnd"/>
      <w:r>
        <w:t xml:space="preserve">-PICA aneurysms. In: </w:t>
      </w:r>
      <w:proofErr w:type="spellStart"/>
      <w:r>
        <w:t>Schmidek</w:t>
      </w:r>
      <w:proofErr w:type="spellEnd"/>
      <w:r>
        <w:t xml:space="preserve"> H and Sweet W (eds). Operative Neurosurgical Techniques, 4th Edition. Philadelphia: WB Saunders; 2000. p. 1261 - 1274. </w:t>
      </w:r>
    </w:p>
    <w:p w14:paraId="7350BACD" w14:textId="77777777" w:rsidR="009B6185" w:rsidRDefault="00000000">
      <w:pPr>
        <w:spacing w:after="0" w:line="259" w:lineRule="auto"/>
        <w:ind w:left="0" w:firstLine="0"/>
      </w:pPr>
      <w:r>
        <w:t xml:space="preserve"> </w:t>
      </w:r>
    </w:p>
    <w:p w14:paraId="7B1B34F1" w14:textId="77777777" w:rsidR="009B6185" w:rsidRDefault="00000000">
      <w:pPr>
        <w:numPr>
          <w:ilvl w:val="0"/>
          <w:numId w:val="2"/>
        </w:numPr>
        <w:ind w:right="179" w:hanging="360"/>
      </w:pPr>
      <w:r>
        <w:t xml:space="preserve">Fukushima T, </w:t>
      </w:r>
      <w:r>
        <w:rPr>
          <w:b/>
        </w:rPr>
        <w:t>Day JD</w:t>
      </w:r>
      <w:r>
        <w:t xml:space="preserve">. Operative management of cavernous sinus neoplasms. In: </w:t>
      </w:r>
    </w:p>
    <w:p w14:paraId="5DCB0619" w14:textId="77777777" w:rsidR="009B6185" w:rsidRDefault="00000000">
      <w:pPr>
        <w:ind w:left="730" w:right="179"/>
      </w:pPr>
      <w:proofErr w:type="spellStart"/>
      <w:r>
        <w:t>Schmidek</w:t>
      </w:r>
      <w:proofErr w:type="spellEnd"/>
      <w:r>
        <w:t xml:space="preserve"> H and Sweet W (eds). Operative Neurosurgical Techniques, 4th Edition. Philadelphia: WB Saunders; 2000. p. 351 - 370. </w:t>
      </w:r>
    </w:p>
    <w:p w14:paraId="50B5D35C" w14:textId="77777777" w:rsidR="009B6185" w:rsidRDefault="00000000">
      <w:pPr>
        <w:spacing w:after="0" w:line="259" w:lineRule="auto"/>
        <w:ind w:left="0" w:firstLine="0"/>
      </w:pPr>
      <w:r>
        <w:t xml:space="preserve"> </w:t>
      </w:r>
    </w:p>
    <w:p w14:paraId="6A7A47F0" w14:textId="77777777" w:rsidR="009B6185" w:rsidRDefault="00000000">
      <w:pPr>
        <w:numPr>
          <w:ilvl w:val="0"/>
          <w:numId w:val="2"/>
        </w:numPr>
        <w:ind w:right="179" w:hanging="360"/>
      </w:pPr>
      <w:r>
        <w:rPr>
          <w:b/>
        </w:rPr>
        <w:t>Day JD</w:t>
      </w:r>
      <w:r>
        <w:t xml:space="preserve">. Extradural approaches for resection of trigeminal neurinomas. In: </w:t>
      </w:r>
      <w:proofErr w:type="spellStart"/>
      <w:r>
        <w:t>Rengachary</w:t>
      </w:r>
      <w:proofErr w:type="spellEnd"/>
      <w:r>
        <w:t xml:space="preserve"> S (ed). Neurosurgical Operative Atlas. Park Ridge, IL: American Association of Neurological Surgeons; 1999. p. 95 - 105. </w:t>
      </w:r>
    </w:p>
    <w:p w14:paraId="7026A205" w14:textId="77777777" w:rsidR="009B6185" w:rsidRDefault="00000000">
      <w:pPr>
        <w:spacing w:after="0" w:line="259" w:lineRule="auto"/>
        <w:ind w:left="0" w:firstLine="0"/>
      </w:pPr>
      <w:r>
        <w:t xml:space="preserve"> </w:t>
      </w:r>
    </w:p>
    <w:p w14:paraId="15227FDF" w14:textId="77777777" w:rsidR="009B6185" w:rsidRDefault="00000000">
      <w:pPr>
        <w:numPr>
          <w:ilvl w:val="0"/>
          <w:numId w:val="2"/>
        </w:numPr>
        <w:ind w:right="179" w:hanging="360"/>
      </w:pPr>
      <w:r>
        <w:rPr>
          <w:b/>
        </w:rPr>
        <w:t>Day JD</w:t>
      </w:r>
      <w:r>
        <w:t xml:space="preserve">, Fukushima T. Cranial base strategies for complex lesions involving the third ventricle. In: Apuzzo MLJ. Surgery of the Third Ventricle, 2nd Edition. Philadelphia: WB Saunders; 1998. p. 575 - 590. </w:t>
      </w:r>
    </w:p>
    <w:p w14:paraId="6790509F" w14:textId="77777777" w:rsidR="009B6185" w:rsidRDefault="00000000">
      <w:pPr>
        <w:spacing w:after="0" w:line="259" w:lineRule="auto"/>
        <w:ind w:left="0" w:firstLine="0"/>
      </w:pPr>
      <w:r>
        <w:t xml:space="preserve"> </w:t>
      </w:r>
    </w:p>
    <w:p w14:paraId="2671CFF6" w14:textId="77777777" w:rsidR="009B6185" w:rsidRDefault="00000000">
      <w:pPr>
        <w:numPr>
          <w:ilvl w:val="0"/>
          <w:numId w:val="2"/>
        </w:numPr>
        <w:ind w:right="179" w:hanging="360"/>
      </w:pPr>
      <w:r>
        <w:t xml:space="preserve">Apuzzo MLJ, Zee CS, Breeze RE, </w:t>
      </w:r>
      <w:r>
        <w:rPr>
          <w:b/>
        </w:rPr>
        <w:t>Day JD</w:t>
      </w:r>
      <w:r>
        <w:t xml:space="preserve">. Anterior and mid-third ventricle lesions: a surgical overview. In: Apuzzo MLJ. Surgery of the Third Ventricle, 2nd Edition. Philadelphia: WB Saunders; 1998. p. 635 - 682. </w:t>
      </w:r>
    </w:p>
    <w:p w14:paraId="7743CEEE" w14:textId="77777777" w:rsidR="009B6185" w:rsidRDefault="00000000">
      <w:pPr>
        <w:spacing w:after="0" w:line="259" w:lineRule="auto"/>
        <w:ind w:left="0" w:firstLine="0"/>
      </w:pPr>
      <w:r>
        <w:t xml:space="preserve"> </w:t>
      </w:r>
    </w:p>
    <w:p w14:paraId="7F6673FF" w14:textId="77777777" w:rsidR="009B6185" w:rsidRDefault="00000000">
      <w:pPr>
        <w:numPr>
          <w:ilvl w:val="0"/>
          <w:numId w:val="2"/>
        </w:numPr>
        <w:ind w:right="179" w:hanging="360"/>
      </w:pPr>
      <w:r>
        <w:t xml:space="preserve">Fukushima T, </w:t>
      </w:r>
      <w:r>
        <w:rPr>
          <w:b/>
        </w:rPr>
        <w:t>Day JD</w:t>
      </w:r>
      <w:r>
        <w:t xml:space="preserve">. Microsurgical anatomy and practical extradural dissection for cavernous sinus surgery. In: Surgical Anatomy for </w:t>
      </w:r>
      <w:proofErr w:type="spellStart"/>
      <w:r>
        <w:t>Microneurosurgery</w:t>
      </w:r>
      <w:proofErr w:type="spellEnd"/>
      <w:r>
        <w:t xml:space="preserve"> IX. Tokyo: </w:t>
      </w:r>
      <w:proofErr w:type="spellStart"/>
      <w:r>
        <w:t>Simed</w:t>
      </w:r>
      <w:proofErr w:type="spellEnd"/>
      <w:r>
        <w:t xml:space="preserve"> Publications; 1997. p. 32 - 41. </w:t>
      </w:r>
    </w:p>
    <w:p w14:paraId="187D014A" w14:textId="77777777" w:rsidR="009B6185" w:rsidRDefault="00000000">
      <w:pPr>
        <w:spacing w:after="0" w:line="259" w:lineRule="auto"/>
        <w:ind w:left="0" w:firstLine="0"/>
      </w:pPr>
      <w:r>
        <w:t xml:space="preserve"> </w:t>
      </w:r>
    </w:p>
    <w:p w14:paraId="0EA72CE8" w14:textId="77777777" w:rsidR="009B6185" w:rsidRDefault="00000000">
      <w:pPr>
        <w:numPr>
          <w:ilvl w:val="0"/>
          <w:numId w:val="2"/>
        </w:numPr>
        <w:ind w:right="179" w:hanging="360"/>
      </w:pPr>
      <w:r>
        <w:t xml:space="preserve">Choi SH, </w:t>
      </w:r>
      <w:r>
        <w:rPr>
          <w:b/>
        </w:rPr>
        <w:t>Day JD</w:t>
      </w:r>
      <w:r>
        <w:t xml:space="preserve">, Levy ML, Giannotta SL. The rhomboid approach In: Surgical Anatomy for </w:t>
      </w:r>
      <w:proofErr w:type="spellStart"/>
      <w:r>
        <w:t>Microneurosurgery</w:t>
      </w:r>
      <w:proofErr w:type="spellEnd"/>
      <w:r>
        <w:t xml:space="preserve"> IX. Tokyo: </w:t>
      </w:r>
      <w:proofErr w:type="spellStart"/>
      <w:r>
        <w:t>Simed</w:t>
      </w:r>
      <w:proofErr w:type="spellEnd"/>
      <w:r>
        <w:t xml:space="preserve"> Publications; 1997. p. 42 – 46 </w:t>
      </w:r>
    </w:p>
    <w:p w14:paraId="3E727C86" w14:textId="77777777" w:rsidR="009B6185" w:rsidRDefault="00000000">
      <w:pPr>
        <w:spacing w:after="0" w:line="259" w:lineRule="auto"/>
        <w:ind w:left="0" w:firstLine="0"/>
      </w:pPr>
      <w:r>
        <w:t xml:space="preserve"> </w:t>
      </w:r>
    </w:p>
    <w:p w14:paraId="491FFC04" w14:textId="77777777" w:rsidR="009B6185" w:rsidRDefault="00000000">
      <w:pPr>
        <w:numPr>
          <w:ilvl w:val="0"/>
          <w:numId w:val="2"/>
        </w:numPr>
        <w:ind w:right="179" w:hanging="360"/>
      </w:pPr>
      <w:r>
        <w:rPr>
          <w:b/>
        </w:rPr>
        <w:t>Day JD</w:t>
      </w:r>
      <w:r>
        <w:t xml:space="preserve">, Fukushima T. Cavernous sinus neoplasms. In: Yeomans J. Neurological Surgery: A Comprehensive Reference Guide to the Diagnosis and Management of </w:t>
      </w:r>
    </w:p>
    <w:p w14:paraId="6B140F66" w14:textId="77777777" w:rsidR="009B6185" w:rsidRDefault="00000000">
      <w:pPr>
        <w:ind w:left="730" w:right="179"/>
      </w:pPr>
      <w:r>
        <w:t xml:space="preserve">Neurosurgical Problems, 4th edition. Philadelphia: WB Saunders; 1996. p. 2862 – 2881 </w:t>
      </w:r>
    </w:p>
    <w:p w14:paraId="7B9FB61C" w14:textId="77777777" w:rsidR="009B6185" w:rsidRDefault="00000000">
      <w:pPr>
        <w:spacing w:after="0" w:line="259" w:lineRule="auto"/>
        <w:ind w:left="0" w:firstLine="0"/>
      </w:pPr>
      <w:r>
        <w:t xml:space="preserve"> </w:t>
      </w:r>
    </w:p>
    <w:p w14:paraId="391A4C54" w14:textId="77777777" w:rsidR="009B6185" w:rsidRDefault="00000000">
      <w:pPr>
        <w:numPr>
          <w:ilvl w:val="0"/>
          <w:numId w:val="2"/>
        </w:numPr>
        <w:ind w:right="179" w:hanging="360"/>
      </w:pPr>
      <w:r>
        <w:rPr>
          <w:b/>
        </w:rPr>
        <w:t>Day JD</w:t>
      </w:r>
      <w:r>
        <w:t xml:space="preserve">, Giannotta SL. Management of posterior circulation aneurysms. In: Yeomans J. </w:t>
      </w:r>
    </w:p>
    <w:p w14:paraId="40EF0B9B" w14:textId="77777777" w:rsidR="009B6185" w:rsidRDefault="00000000">
      <w:pPr>
        <w:ind w:left="730" w:right="179"/>
      </w:pPr>
      <w:r>
        <w:t xml:space="preserve">Neurological Surgery: A Comprehensive Reference Guide to the Diagnosis and Management of Neurosurgical Problems, 4th edition. Philadelphia: WB Saunders; 1996. p. 1335 - 1353. </w:t>
      </w:r>
    </w:p>
    <w:p w14:paraId="2D9D1206" w14:textId="77777777" w:rsidR="009B6185" w:rsidRDefault="00000000">
      <w:pPr>
        <w:spacing w:after="0" w:line="259" w:lineRule="auto"/>
        <w:ind w:left="0" w:firstLine="0"/>
      </w:pPr>
      <w:r>
        <w:t xml:space="preserve"> </w:t>
      </w:r>
    </w:p>
    <w:p w14:paraId="7DC94C6A" w14:textId="77777777" w:rsidR="009B6185" w:rsidRDefault="00000000">
      <w:pPr>
        <w:numPr>
          <w:ilvl w:val="0"/>
          <w:numId w:val="2"/>
        </w:numPr>
        <w:ind w:right="179" w:hanging="360"/>
      </w:pPr>
      <w:r>
        <w:rPr>
          <w:b/>
        </w:rPr>
        <w:t>Day JD</w:t>
      </w:r>
      <w:r>
        <w:t xml:space="preserve">, Levy M, Giannotta SL. Operative management of internal carotid artery aneurysms. In: Tindall G, Cooper P, Barrow D (eds). The Practice of Neurosurgery. Baltimore: Williams and Wilkins; 1996. p. 2033 - 2046. </w:t>
      </w:r>
    </w:p>
    <w:p w14:paraId="2E856F5A" w14:textId="77777777" w:rsidR="009B6185" w:rsidRDefault="00000000">
      <w:pPr>
        <w:spacing w:after="0" w:line="259" w:lineRule="auto"/>
        <w:ind w:left="0" w:firstLine="0"/>
      </w:pPr>
      <w:r>
        <w:t xml:space="preserve"> </w:t>
      </w:r>
    </w:p>
    <w:p w14:paraId="500D984D" w14:textId="77777777" w:rsidR="009B6185" w:rsidRDefault="00000000">
      <w:pPr>
        <w:numPr>
          <w:ilvl w:val="0"/>
          <w:numId w:val="2"/>
        </w:numPr>
        <w:ind w:right="179" w:hanging="360"/>
      </w:pPr>
      <w:r>
        <w:t xml:space="preserve">Fukushima T, </w:t>
      </w:r>
      <w:r>
        <w:rPr>
          <w:b/>
        </w:rPr>
        <w:t>Day JD</w:t>
      </w:r>
      <w:r>
        <w:t>. Treatment of giant cavernous aneurysms: endovascular vs. reconstruction. In: Al-</w:t>
      </w:r>
      <w:proofErr w:type="spellStart"/>
      <w:r>
        <w:t>Mefty</w:t>
      </w:r>
      <w:proofErr w:type="spellEnd"/>
      <w:r>
        <w:t xml:space="preserve"> O, </w:t>
      </w:r>
      <w:proofErr w:type="spellStart"/>
      <w:r>
        <w:t>Origitano</w:t>
      </w:r>
      <w:proofErr w:type="spellEnd"/>
      <w:r>
        <w:t xml:space="preserve"> T and Harkey HL (eds). Controversies in Neurosurgery. New York: Thieme; 1996. p. 198 - 201. </w:t>
      </w:r>
    </w:p>
    <w:p w14:paraId="34989C30" w14:textId="77777777" w:rsidR="009B6185" w:rsidRDefault="00000000">
      <w:pPr>
        <w:spacing w:after="0" w:line="259" w:lineRule="auto"/>
        <w:ind w:left="0" w:firstLine="0"/>
      </w:pPr>
      <w:r>
        <w:t xml:space="preserve"> </w:t>
      </w:r>
    </w:p>
    <w:p w14:paraId="5DACAB96" w14:textId="77777777" w:rsidR="009B6185" w:rsidRDefault="00000000">
      <w:pPr>
        <w:numPr>
          <w:ilvl w:val="0"/>
          <w:numId w:val="2"/>
        </w:numPr>
        <w:ind w:right="179" w:hanging="360"/>
      </w:pPr>
      <w:r>
        <w:rPr>
          <w:b/>
        </w:rPr>
        <w:lastRenderedPageBreak/>
        <w:t>Day JD</w:t>
      </w:r>
      <w:r>
        <w:t xml:space="preserve">, Giannotta SL. Surgical management of </w:t>
      </w:r>
      <w:proofErr w:type="spellStart"/>
      <w:r>
        <w:t>vertebro</w:t>
      </w:r>
      <w:proofErr w:type="spellEnd"/>
      <w:r>
        <w:t xml:space="preserve">-PICA aneurysms. In: </w:t>
      </w:r>
      <w:proofErr w:type="spellStart"/>
      <w:r>
        <w:t>Schmidek</w:t>
      </w:r>
      <w:proofErr w:type="spellEnd"/>
      <w:r>
        <w:t xml:space="preserve"> H, Sweet W. Operative Neurosurgical Techniques, 3rd ed. Philadelphia: WB Saunders; 1995. p. 1103 - 1112. </w:t>
      </w:r>
    </w:p>
    <w:p w14:paraId="443F84A4" w14:textId="77777777" w:rsidR="009B6185" w:rsidRDefault="00000000">
      <w:pPr>
        <w:spacing w:after="0" w:line="259" w:lineRule="auto"/>
        <w:ind w:left="0" w:firstLine="0"/>
      </w:pPr>
      <w:r>
        <w:t xml:space="preserve"> </w:t>
      </w:r>
    </w:p>
    <w:p w14:paraId="53D057AD" w14:textId="77777777" w:rsidR="009B6185" w:rsidRDefault="00000000">
      <w:pPr>
        <w:numPr>
          <w:ilvl w:val="0"/>
          <w:numId w:val="2"/>
        </w:numPr>
        <w:ind w:right="179" w:hanging="360"/>
      </w:pPr>
      <w:r>
        <w:t xml:space="preserve">Fukushima T, </w:t>
      </w:r>
      <w:r>
        <w:rPr>
          <w:b/>
        </w:rPr>
        <w:t>Day JD</w:t>
      </w:r>
      <w:r>
        <w:t xml:space="preserve">. Operative management of cavernous sinus neoplasms. In: </w:t>
      </w:r>
    </w:p>
    <w:p w14:paraId="7AC0685A" w14:textId="77777777" w:rsidR="009B6185" w:rsidRDefault="00000000">
      <w:pPr>
        <w:ind w:left="730" w:right="179"/>
      </w:pPr>
      <w:proofErr w:type="spellStart"/>
      <w:r>
        <w:t>Schmidek</w:t>
      </w:r>
      <w:proofErr w:type="spellEnd"/>
      <w:r>
        <w:t xml:space="preserve"> H and Sweet W (eds). </w:t>
      </w:r>
      <w:proofErr w:type="spellStart"/>
      <w:r w:rsidRPr="007929C7">
        <w:rPr>
          <w:lang w:val="fr-FR"/>
        </w:rPr>
        <w:t>Operative</w:t>
      </w:r>
      <w:proofErr w:type="spellEnd"/>
      <w:r w:rsidRPr="007929C7">
        <w:rPr>
          <w:lang w:val="fr-FR"/>
        </w:rPr>
        <w:t xml:space="preserve"> </w:t>
      </w:r>
      <w:proofErr w:type="spellStart"/>
      <w:r w:rsidRPr="007929C7">
        <w:rPr>
          <w:lang w:val="fr-FR"/>
        </w:rPr>
        <w:t>Neurosurgical</w:t>
      </w:r>
      <w:proofErr w:type="spellEnd"/>
      <w:r w:rsidRPr="007929C7">
        <w:rPr>
          <w:lang w:val="fr-FR"/>
        </w:rPr>
        <w:t xml:space="preserve"> Techniques, 3rd Edition. </w:t>
      </w:r>
      <w:r>
        <w:t xml:space="preserve">Philadelphia: WB Saunders; 1995. p. 493 - 510. </w:t>
      </w:r>
    </w:p>
    <w:p w14:paraId="42704319" w14:textId="77777777" w:rsidR="009B6185" w:rsidRDefault="00000000">
      <w:pPr>
        <w:spacing w:after="0" w:line="259" w:lineRule="auto"/>
        <w:ind w:left="0" w:firstLine="0"/>
      </w:pPr>
      <w:r>
        <w:t xml:space="preserve"> </w:t>
      </w:r>
    </w:p>
    <w:p w14:paraId="67CB0067" w14:textId="77777777" w:rsidR="009B6185" w:rsidRDefault="00000000">
      <w:pPr>
        <w:numPr>
          <w:ilvl w:val="0"/>
          <w:numId w:val="2"/>
        </w:numPr>
        <w:ind w:right="179" w:hanging="360"/>
      </w:pPr>
      <w:r>
        <w:t xml:space="preserve">Levy M, </w:t>
      </w:r>
      <w:r>
        <w:rPr>
          <w:b/>
        </w:rPr>
        <w:t>Day JD</w:t>
      </w:r>
      <w:r>
        <w:t xml:space="preserve">, Giannotta SL. Giant ophthalmic aneurysms. In: Awad IA and Barrow DL (eds). Giant Intracranial Aneurysms. Park Ridge, IL: AANS Publications; 1995. p. 131 - 142. </w:t>
      </w:r>
    </w:p>
    <w:p w14:paraId="71DB65F4" w14:textId="77777777" w:rsidR="009B6185" w:rsidRDefault="00000000">
      <w:pPr>
        <w:spacing w:after="0" w:line="259" w:lineRule="auto"/>
        <w:ind w:left="0" w:firstLine="0"/>
      </w:pPr>
      <w:r>
        <w:t xml:space="preserve"> </w:t>
      </w:r>
    </w:p>
    <w:p w14:paraId="08E3291F" w14:textId="77777777" w:rsidR="009B6185" w:rsidRDefault="00000000">
      <w:pPr>
        <w:numPr>
          <w:ilvl w:val="0"/>
          <w:numId w:val="2"/>
        </w:numPr>
        <w:ind w:right="179" w:hanging="360"/>
      </w:pPr>
      <w:r>
        <w:t xml:space="preserve">Fukushima T, </w:t>
      </w:r>
      <w:r>
        <w:rPr>
          <w:b/>
        </w:rPr>
        <w:t>Day JD</w:t>
      </w:r>
      <w:r>
        <w:t xml:space="preserve">, Tung H. </w:t>
      </w:r>
      <w:proofErr w:type="spellStart"/>
      <w:r>
        <w:t>Intracavernous</w:t>
      </w:r>
      <w:proofErr w:type="spellEnd"/>
      <w:r>
        <w:t xml:space="preserve"> carotid artery aneurysms. In: Apuzzo MLJ. Brain Surgery, Complication Avoidance and Management. New York: Churchill Livingstone; 1993. p. 925 - 944. </w:t>
      </w:r>
    </w:p>
    <w:p w14:paraId="0DAD37E5" w14:textId="77777777" w:rsidR="009B6185" w:rsidRDefault="00000000">
      <w:pPr>
        <w:spacing w:after="0" w:line="259" w:lineRule="auto"/>
        <w:ind w:left="0" w:firstLine="0"/>
      </w:pPr>
      <w:r>
        <w:t xml:space="preserve"> </w:t>
      </w:r>
    </w:p>
    <w:p w14:paraId="4946176B" w14:textId="77777777" w:rsidR="009B6185" w:rsidRDefault="00000000">
      <w:pPr>
        <w:spacing w:after="0" w:line="259" w:lineRule="auto"/>
        <w:ind w:left="0" w:firstLine="0"/>
      </w:pPr>
      <w:r>
        <w:t xml:space="preserve"> </w:t>
      </w:r>
    </w:p>
    <w:p w14:paraId="20FD4BCD" w14:textId="77777777" w:rsidR="009B6185" w:rsidRDefault="00000000">
      <w:pPr>
        <w:spacing w:after="0" w:line="259" w:lineRule="auto"/>
        <w:ind w:left="0" w:firstLine="0"/>
      </w:pPr>
      <w:r>
        <w:t xml:space="preserve"> </w:t>
      </w:r>
    </w:p>
    <w:p w14:paraId="3051A87A" w14:textId="77777777" w:rsidR="009B6185" w:rsidRDefault="00000000">
      <w:pPr>
        <w:spacing w:after="0" w:line="259" w:lineRule="auto"/>
        <w:ind w:left="-5"/>
      </w:pPr>
      <w:r>
        <w:rPr>
          <w:b/>
          <w:i/>
          <w:u w:val="single" w:color="000000"/>
        </w:rPr>
        <w:t>Editorial:</w:t>
      </w:r>
      <w:r>
        <w:rPr>
          <w:b/>
          <w:i/>
        </w:rPr>
        <w:t xml:space="preserve"> </w:t>
      </w:r>
    </w:p>
    <w:p w14:paraId="47B92237" w14:textId="77777777" w:rsidR="009B6185" w:rsidRDefault="00000000">
      <w:pPr>
        <w:spacing w:after="0" w:line="259" w:lineRule="auto"/>
        <w:ind w:left="0" w:firstLine="0"/>
      </w:pPr>
      <w:r>
        <w:rPr>
          <w:b/>
          <w:i/>
        </w:rPr>
        <w:t xml:space="preserve"> </w:t>
      </w:r>
    </w:p>
    <w:p w14:paraId="24628647" w14:textId="77777777" w:rsidR="009B6185" w:rsidRDefault="00000000">
      <w:pPr>
        <w:numPr>
          <w:ilvl w:val="0"/>
          <w:numId w:val="3"/>
        </w:numPr>
        <w:ind w:right="179" w:hanging="360"/>
      </w:pPr>
      <w:r>
        <w:rPr>
          <w:b/>
        </w:rPr>
        <w:t>Day JD</w:t>
      </w:r>
      <w:r>
        <w:t xml:space="preserve">.  An Alternate Viewing Universe.  </w:t>
      </w:r>
      <w:r>
        <w:rPr>
          <w:i/>
        </w:rPr>
        <w:t>World Neurosurgery</w:t>
      </w:r>
      <w:r>
        <w:t xml:space="preserve"> 2013 Nov;80(5):507-</w:t>
      </w:r>
    </w:p>
    <w:p w14:paraId="72C613A7" w14:textId="77777777" w:rsidR="009B6185" w:rsidRDefault="00000000">
      <w:pPr>
        <w:ind w:left="730" w:right="179"/>
      </w:pPr>
      <w:r>
        <w:t xml:space="preserve">508 </w:t>
      </w:r>
    </w:p>
    <w:p w14:paraId="33ECE0E9" w14:textId="77777777" w:rsidR="009B6185" w:rsidRDefault="00000000">
      <w:pPr>
        <w:spacing w:after="0" w:line="259" w:lineRule="auto"/>
        <w:ind w:left="0" w:firstLine="0"/>
      </w:pPr>
      <w:r>
        <w:t xml:space="preserve"> </w:t>
      </w:r>
    </w:p>
    <w:p w14:paraId="217D0C0F" w14:textId="77777777" w:rsidR="009B6185" w:rsidRDefault="00000000">
      <w:pPr>
        <w:numPr>
          <w:ilvl w:val="0"/>
          <w:numId w:val="3"/>
        </w:numPr>
        <w:ind w:right="179" w:hanging="360"/>
      </w:pPr>
      <w:r>
        <w:rPr>
          <w:b/>
        </w:rPr>
        <w:t>Day JD</w:t>
      </w:r>
      <w:r>
        <w:t xml:space="preserve">. Anatomy and Surgical Approaches of the Temporal Bone and Adjacent Areas </w:t>
      </w:r>
      <w:r>
        <w:rPr>
          <w:i/>
        </w:rPr>
        <w:t xml:space="preserve">Neurosurgery </w:t>
      </w:r>
      <w:r>
        <w:t>2007 Oct;61(4</w:t>
      </w:r>
      <w:proofErr w:type="gramStart"/>
      <w:r>
        <w:t>):S</w:t>
      </w:r>
      <w:proofErr w:type="gramEnd"/>
      <w:r>
        <w:t xml:space="preserve">4-3-S4-3 </w:t>
      </w:r>
    </w:p>
    <w:p w14:paraId="554464E1" w14:textId="77777777" w:rsidR="009B6185" w:rsidRDefault="00000000">
      <w:pPr>
        <w:spacing w:after="0" w:line="259" w:lineRule="auto"/>
        <w:ind w:left="0" w:firstLine="0"/>
      </w:pPr>
      <w:r>
        <w:t xml:space="preserve"> </w:t>
      </w:r>
    </w:p>
    <w:p w14:paraId="3BDEE5E1" w14:textId="77777777" w:rsidR="009B6185" w:rsidRDefault="00000000">
      <w:pPr>
        <w:numPr>
          <w:ilvl w:val="0"/>
          <w:numId w:val="3"/>
        </w:numPr>
        <w:ind w:right="179" w:hanging="360"/>
      </w:pPr>
      <w:r>
        <w:rPr>
          <w:b/>
        </w:rPr>
        <w:t>Day JD</w:t>
      </w:r>
      <w:r>
        <w:t xml:space="preserve">. </w:t>
      </w:r>
      <w:proofErr w:type="spellStart"/>
      <w:r>
        <w:t>Suprapetrosal</w:t>
      </w:r>
      <w:proofErr w:type="spellEnd"/>
      <w:r>
        <w:t xml:space="preserve"> craniotomy. </w:t>
      </w:r>
      <w:r>
        <w:rPr>
          <w:i/>
        </w:rPr>
        <w:t xml:space="preserve">J </w:t>
      </w:r>
      <w:proofErr w:type="spellStart"/>
      <w:r>
        <w:rPr>
          <w:i/>
        </w:rPr>
        <w:t>Neurosurg</w:t>
      </w:r>
      <w:proofErr w:type="spellEnd"/>
      <w:r>
        <w:rPr>
          <w:i/>
        </w:rPr>
        <w:t xml:space="preserve"> </w:t>
      </w:r>
      <w:r>
        <w:t xml:space="preserve">2007 Oct;107(4):899-900. </w:t>
      </w:r>
    </w:p>
    <w:p w14:paraId="7125AFEB" w14:textId="77777777" w:rsidR="009B6185" w:rsidRDefault="00000000">
      <w:pPr>
        <w:spacing w:after="0" w:line="259" w:lineRule="auto"/>
        <w:ind w:left="0" w:firstLine="0"/>
      </w:pPr>
      <w:r>
        <w:t xml:space="preserve"> </w:t>
      </w:r>
    </w:p>
    <w:p w14:paraId="4DDAB9A4" w14:textId="77777777" w:rsidR="009B6185" w:rsidRDefault="00000000">
      <w:pPr>
        <w:numPr>
          <w:ilvl w:val="0"/>
          <w:numId w:val="3"/>
        </w:numPr>
        <w:ind w:right="179" w:hanging="360"/>
      </w:pPr>
      <w:r>
        <w:rPr>
          <w:b/>
        </w:rPr>
        <w:t>Day JD</w:t>
      </w:r>
      <w:r>
        <w:t xml:space="preserve">. Malignant schwannoma. </w:t>
      </w:r>
      <w:r>
        <w:rPr>
          <w:i/>
        </w:rPr>
        <w:t xml:space="preserve">J </w:t>
      </w:r>
      <w:proofErr w:type="spellStart"/>
      <w:r>
        <w:rPr>
          <w:i/>
        </w:rPr>
        <w:t>Neurosurg</w:t>
      </w:r>
      <w:proofErr w:type="spellEnd"/>
      <w:r>
        <w:rPr>
          <w:i/>
        </w:rPr>
        <w:t xml:space="preserve"> </w:t>
      </w:r>
      <w:r>
        <w:t xml:space="preserve">2002 Apr;96(4):805-806. </w:t>
      </w:r>
    </w:p>
    <w:p w14:paraId="5B109860" w14:textId="77777777" w:rsidR="009B6185" w:rsidRDefault="00000000">
      <w:pPr>
        <w:spacing w:after="0" w:line="259" w:lineRule="auto"/>
        <w:ind w:left="0" w:firstLine="0"/>
      </w:pPr>
      <w:r>
        <w:t xml:space="preserve"> </w:t>
      </w:r>
    </w:p>
    <w:p w14:paraId="26B285E0" w14:textId="77777777" w:rsidR="009B6185" w:rsidRDefault="00000000">
      <w:pPr>
        <w:numPr>
          <w:ilvl w:val="0"/>
          <w:numId w:val="3"/>
        </w:numPr>
        <w:ind w:right="179" w:hanging="360"/>
      </w:pPr>
      <w:r>
        <w:rPr>
          <w:b/>
        </w:rPr>
        <w:t>Day JD</w:t>
      </w:r>
      <w:r>
        <w:t xml:space="preserve">. Commentary. </w:t>
      </w:r>
      <w:r>
        <w:rPr>
          <w:i/>
        </w:rPr>
        <w:t>Skull Base</w:t>
      </w:r>
      <w:r>
        <w:t xml:space="preserve"> 2002 Feb;12(1):31-31 </w:t>
      </w:r>
    </w:p>
    <w:p w14:paraId="29C6A48A" w14:textId="77777777" w:rsidR="009B6185" w:rsidRDefault="00000000">
      <w:pPr>
        <w:spacing w:after="0" w:line="259" w:lineRule="auto"/>
        <w:ind w:left="0" w:firstLine="0"/>
      </w:pPr>
      <w:r>
        <w:t xml:space="preserve"> </w:t>
      </w:r>
    </w:p>
    <w:p w14:paraId="44A30485" w14:textId="77777777" w:rsidR="009B6185" w:rsidRDefault="00000000">
      <w:pPr>
        <w:numPr>
          <w:ilvl w:val="0"/>
          <w:numId w:val="3"/>
        </w:numPr>
        <w:ind w:right="179" w:hanging="360"/>
      </w:pPr>
      <w:r>
        <w:rPr>
          <w:b/>
        </w:rPr>
        <w:t>Day JD</w:t>
      </w:r>
      <w:r>
        <w:t xml:space="preserve">. Benign Nonmeningeal Tumors of the Cavernous Sinus </w:t>
      </w:r>
      <w:r>
        <w:rPr>
          <w:i/>
        </w:rPr>
        <w:t>Neurosurgery</w:t>
      </w:r>
      <w:r>
        <w:t xml:space="preserve"> 1999 May;44(5):954-954. </w:t>
      </w:r>
    </w:p>
    <w:p w14:paraId="3CF1399C" w14:textId="77777777" w:rsidR="009B6185" w:rsidRDefault="00000000">
      <w:pPr>
        <w:spacing w:after="0" w:line="259" w:lineRule="auto"/>
        <w:ind w:left="0" w:firstLine="0"/>
      </w:pPr>
      <w:r>
        <w:t xml:space="preserve"> </w:t>
      </w:r>
    </w:p>
    <w:p w14:paraId="0D3BE09B" w14:textId="77777777" w:rsidR="009B6185" w:rsidRDefault="00000000">
      <w:pPr>
        <w:numPr>
          <w:ilvl w:val="0"/>
          <w:numId w:val="3"/>
        </w:numPr>
        <w:ind w:right="179" w:hanging="360"/>
      </w:pPr>
      <w:r>
        <w:rPr>
          <w:b/>
        </w:rPr>
        <w:t>Day JD</w:t>
      </w:r>
      <w:r>
        <w:t xml:space="preserve">. </w:t>
      </w:r>
      <w:proofErr w:type="spellStart"/>
      <w:r>
        <w:t>Intradiploic</w:t>
      </w:r>
      <w:proofErr w:type="spellEnd"/>
      <w:r>
        <w:t xml:space="preserve"> Arachnoid Cyst with Extensive Deformation of Craniofacial Osseous Structures: Case Report </w:t>
      </w:r>
      <w:r>
        <w:rPr>
          <w:i/>
        </w:rPr>
        <w:t xml:space="preserve">Neurosurgery </w:t>
      </w:r>
      <w:r>
        <w:t xml:space="preserve">1999 Apr;44(4):870-870. </w:t>
      </w:r>
    </w:p>
    <w:p w14:paraId="4D243FFF" w14:textId="77777777" w:rsidR="009B6185" w:rsidRDefault="00000000">
      <w:pPr>
        <w:spacing w:after="0" w:line="259" w:lineRule="auto"/>
        <w:ind w:left="0" w:firstLine="0"/>
      </w:pPr>
      <w:r>
        <w:t xml:space="preserve"> </w:t>
      </w:r>
    </w:p>
    <w:p w14:paraId="02B8017E" w14:textId="77777777" w:rsidR="009B6185" w:rsidRDefault="00000000">
      <w:pPr>
        <w:numPr>
          <w:ilvl w:val="0"/>
          <w:numId w:val="3"/>
        </w:numPr>
        <w:ind w:right="179" w:hanging="360"/>
      </w:pPr>
      <w:r>
        <w:rPr>
          <w:b/>
        </w:rPr>
        <w:t>Day JD</w:t>
      </w:r>
      <w:r>
        <w:t xml:space="preserve">. Combined Pretemporal and Endovascular Approach to the Cavernous Sinus for the Treatment of Carotid-Cavernous Dural Fistulae: Technical Case Report </w:t>
      </w:r>
      <w:r>
        <w:rPr>
          <w:i/>
        </w:rPr>
        <w:t>Neurosurgery</w:t>
      </w:r>
      <w:r>
        <w:t xml:space="preserve"> 1999 Feb;44(2):418-418 </w:t>
      </w:r>
    </w:p>
    <w:p w14:paraId="681DE8CE" w14:textId="77777777" w:rsidR="009B6185" w:rsidRDefault="00000000">
      <w:pPr>
        <w:spacing w:after="0" w:line="259" w:lineRule="auto"/>
        <w:ind w:left="0" w:firstLine="0"/>
      </w:pPr>
      <w:r>
        <w:t xml:space="preserve"> </w:t>
      </w:r>
    </w:p>
    <w:p w14:paraId="5E792338" w14:textId="77777777" w:rsidR="009B6185" w:rsidRDefault="00000000">
      <w:pPr>
        <w:numPr>
          <w:ilvl w:val="0"/>
          <w:numId w:val="3"/>
        </w:numPr>
        <w:ind w:right="179" w:hanging="360"/>
      </w:pPr>
      <w:r>
        <w:rPr>
          <w:b/>
        </w:rPr>
        <w:t>Day JD</w:t>
      </w:r>
      <w:r>
        <w:t xml:space="preserve">. Primary </w:t>
      </w:r>
      <w:proofErr w:type="spellStart"/>
      <w:r>
        <w:t>Spheno</w:t>
      </w:r>
      <w:proofErr w:type="spellEnd"/>
      <w:r>
        <w:t xml:space="preserve">-Orbital Angiosarcoma: Case Report and Review of the Literature </w:t>
      </w:r>
      <w:r>
        <w:rPr>
          <w:i/>
        </w:rPr>
        <w:t>Neurosurgery</w:t>
      </w:r>
      <w:r>
        <w:t xml:space="preserve"> 1999 Feb;44(2):408-408. </w:t>
      </w:r>
    </w:p>
    <w:p w14:paraId="6848F9E7" w14:textId="77777777" w:rsidR="009B6185" w:rsidRDefault="00000000">
      <w:pPr>
        <w:spacing w:after="0" w:line="259" w:lineRule="auto"/>
        <w:ind w:left="0" w:firstLine="0"/>
      </w:pPr>
      <w:r>
        <w:lastRenderedPageBreak/>
        <w:t xml:space="preserve"> </w:t>
      </w:r>
    </w:p>
    <w:p w14:paraId="52A7F599" w14:textId="77777777" w:rsidR="009B6185" w:rsidRDefault="00000000">
      <w:pPr>
        <w:numPr>
          <w:ilvl w:val="0"/>
          <w:numId w:val="3"/>
        </w:numPr>
        <w:ind w:right="179" w:hanging="360"/>
      </w:pPr>
      <w:r>
        <w:rPr>
          <w:b/>
        </w:rPr>
        <w:t>Day JD</w:t>
      </w:r>
      <w:r>
        <w:t xml:space="preserve">. The Enigmatic Foramen Lacerum </w:t>
      </w:r>
      <w:r>
        <w:rPr>
          <w:i/>
        </w:rPr>
        <w:t>Neurosurgery</w:t>
      </w:r>
      <w:r>
        <w:t xml:space="preserve"> 1999 Feb;44(2):392-392. </w:t>
      </w:r>
    </w:p>
    <w:p w14:paraId="1085D0E4" w14:textId="77777777" w:rsidR="009B6185" w:rsidRDefault="00000000">
      <w:pPr>
        <w:spacing w:after="0" w:line="259" w:lineRule="auto"/>
        <w:ind w:left="0" w:firstLine="0"/>
      </w:pPr>
      <w:r>
        <w:t xml:space="preserve"> </w:t>
      </w:r>
    </w:p>
    <w:p w14:paraId="78AB7A4A" w14:textId="77777777" w:rsidR="009B6185" w:rsidRDefault="00000000">
      <w:pPr>
        <w:numPr>
          <w:ilvl w:val="0"/>
          <w:numId w:val="3"/>
        </w:numPr>
        <w:ind w:right="179" w:hanging="360"/>
      </w:pPr>
      <w:r>
        <w:rPr>
          <w:b/>
        </w:rPr>
        <w:t>Day JD</w:t>
      </w:r>
      <w:r>
        <w:t>. Analytical Evaluation of Complex Anterior Approaches to the Cranial Base: An Anatomic Study</w:t>
      </w:r>
      <w:r>
        <w:rPr>
          <w:i/>
        </w:rPr>
        <w:t xml:space="preserve"> Neurosurgery</w:t>
      </w:r>
      <w:r>
        <w:t xml:space="preserve"> 1998 Dec;43(6):1407-1408. </w:t>
      </w:r>
    </w:p>
    <w:p w14:paraId="657F6350" w14:textId="77777777" w:rsidR="009B6185" w:rsidRDefault="00000000">
      <w:pPr>
        <w:spacing w:after="0" w:line="259" w:lineRule="auto"/>
        <w:ind w:left="0" w:firstLine="0"/>
      </w:pPr>
      <w:r>
        <w:t xml:space="preserve"> </w:t>
      </w:r>
    </w:p>
    <w:p w14:paraId="6311EC9F" w14:textId="77777777" w:rsidR="009B6185" w:rsidRDefault="00000000">
      <w:pPr>
        <w:numPr>
          <w:ilvl w:val="0"/>
          <w:numId w:val="3"/>
        </w:numPr>
        <w:spacing w:after="0"/>
        <w:ind w:right="179" w:hanging="360"/>
      </w:pPr>
      <w:r>
        <w:rPr>
          <w:b/>
          <w:color w:val="2A2A2A"/>
        </w:rPr>
        <w:t>Day JD</w:t>
      </w:r>
      <w:r>
        <w:rPr>
          <w:color w:val="2A2A2A"/>
        </w:rPr>
        <w:t xml:space="preserve">.  Extradural Origin of the Posteroinferior Cerebellar Artery: An Anatomic Study with Histological and Radiographic Correlation. </w:t>
      </w:r>
      <w:r>
        <w:rPr>
          <w:i/>
          <w:color w:val="2A2A2A"/>
        </w:rPr>
        <w:t>Neurosurgery</w:t>
      </w:r>
      <w:r>
        <w:rPr>
          <w:color w:val="2A2A2A"/>
        </w:rPr>
        <w:t xml:space="preserve"> 1998; 42 (6): 1331. </w:t>
      </w:r>
      <w:proofErr w:type="spellStart"/>
      <w:r>
        <w:rPr>
          <w:color w:val="2A2A2A"/>
        </w:rPr>
        <w:t>doi</w:t>
      </w:r>
      <w:proofErr w:type="spellEnd"/>
      <w:r>
        <w:rPr>
          <w:color w:val="2A2A2A"/>
        </w:rPr>
        <w:t xml:space="preserve">: </w:t>
      </w:r>
    </w:p>
    <w:p w14:paraId="41AF7391" w14:textId="77777777" w:rsidR="009B6185" w:rsidRDefault="00000000">
      <w:pPr>
        <w:spacing w:after="0"/>
        <w:ind w:left="720" w:right="189" w:firstLine="0"/>
      </w:pPr>
      <w:r>
        <w:rPr>
          <w:color w:val="2A2A2A"/>
        </w:rPr>
        <w:t>10.1097/00006123-199806000-00081</w:t>
      </w:r>
      <w:r>
        <w:t xml:space="preserve"> </w:t>
      </w:r>
    </w:p>
    <w:p w14:paraId="02F1596C" w14:textId="77777777" w:rsidR="009B6185" w:rsidRDefault="00000000">
      <w:pPr>
        <w:spacing w:after="0" w:line="259" w:lineRule="auto"/>
        <w:ind w:left="0" w:firstLine="0"/>
      </w:pPr>
      <w:r>
        <w:t xml:space="preserve"> </w:t>
      </w:r>
    </w:p>
    <w:p w14:paraId="00002C40" w14:textId="77777777" w:rsidR="009B6185" w:rsidRDefault="00000000">
      <w:pPr>
        <w:numPr>
          <w:ilvl w:val="0"/>
          <w:numId w:val="3"/>
        </w:numPr>
        <w:spacing w:after="0"/>
        <w:ind w:right="179" w:hanging="360"/>
      </w:pPr>
      <w:r>
        <w:rPr>
          <w:b/>
          <w:color w:val="2A2A2A"/>
        </w:rPr>
        <w:t>Day JD</w:t>
      </w:r>
      <w:r>
        <w:rPr>
          <w:color w:val="2A2A2A"/>
        </w:rPr>
        <w:t xml:space="preserve">. Anatomy of the Frontotemporal Branch of the Facial Nerve and Indications for </w:t>
      </w:r>
    </w:p>
    <w:p w14:paraId="21AE4695" w14:textId="77777777" w:rsidR="009B6185" w:rsidRDefault="00000000">
      <w:pPr>
        <w:spacing w:after="0"/>
        <w:ind w:left="720" w:right="189" w:firstLine="0"/>
      </w:pPr>
      <w:r>
        <w:rPr>
          <w:color w:val="2A2A2A"/>
        </w:rPr>
        <w:t xml:space="preserve">Interfascial Dissection. </w:t>
      </w:r>
      <w:r>
        <w:rPr>
          <w:i/>
          <w:color w:val="2A2A2A"/>
        </w:rPr>
        <w:t>Neurosurgery</w:t>
      </w:r>
      <w:r>
        <w:rPr>
          <w:color w:val="2A2A2A"/>
        </w:rPr>
        <w:t xml:space="preserve"> 1998; 43 (3): 568. </w:t>
      </w:r>
      <w:proofErr w:type="spellStart"/>
      <w:r>
        <w:rPr>
          <w:color w:val="2A2A2A"/>
        </w:rPr>
        <w:t>doi</w:t>
      </w:r>
      <w:proofErr w:type="spellEnd"/>
      <w:r>
        <w:rPr>
          <w:color w:val="2A2A2A"/>
        </w:rPr>
        <w:t xml:space="preserve">: 10.1097/00006123199809000-00091 </w:t>
      </w:r>
    </w:p>
    <w:p w14:paraId="35D67680" w14:textId="77777777" w:rsidR="009B6185" w:rsidRDefault="00000000">
      <w:pPr>
        <w:spacing w:after="0" w:line="259" w:lineRule="auto"/>
        <w:ind w:left="0" w:firstLine="0"/>
      </w:pPr>
      <w:r>
        <w:rPr>
          <w:color w:val="2A2A2A"/>
        </w:rPr>
        <w:t xml:space="preserve"> </w:t>
      </w:r>
    </w:p>
    <w:p w14:paraId="7F8CD43E" w14:textId="77777777" w:rsidR="009B6185" w:rsidRDefault="00000000">
      <w:pPr>
        <w:numPr>
          <w:ilvl w:val="0"/>
          <w:numId w:val="3"/>
        </w:numPr>
        <w:spacing w:after="0"/>
        <w:ind w:right="179" w:hanging="360"/>
      </w:pPr>
      <w:r>
        <w:rPr>
          <w:b/>
          <w:color w:val="2A2A2A"/>
        </w:rPr>
        <w:t>Day JD</w:t>
      </w:r>
      <w:r>
        <w:rPr>
          <w:color w:val="2A2A2A"/>
        </w:rPr>
        <w:t xml:space="preserve">. A case report of an exceptionally rare type of vascular tumor. </w:t>
      </w:r>
      <w:r>
        <w:rPr>
          <w:i/>
          <w:color w:val="2A2A2A"/>
        </w:rPr>
        <w:t>Neurosurgery</w:t>
      </w:r>
      <w:r>
        <w:rPr>
          <w:color w:val="2A2A2A"/>
        </w:rPr>
        <w:t xml:space="preserve"> 1998; 42 (5): 1155-1156. </w:t>
      </w:r>
      <w:proofErr w:type="spellStart"/>
      <w:r>
        <w:rPr>
          <w:color w:val="2A2A2A"/>
        </w:rPr>
        <w:t>doi</w:t>
      </w:r>
      <w:proofErr w:type="spellEnd"/>
      <w:r>
        <w:rPr>
          <w:color w:val="2A2A2A"/>
        </w:rPr>
        <w:t>: 10.1097/00006123-199805000-00121</w:t>
      </w:r>
      <w:r>
        <w:t xml:space="preserve"> </w:t>
      </w:r>
    </w:p>
    <w:p w14:paraId="58B7388C" w14:textId="77777777" w:rsidR="009B6185" w:rsidRDefault="00000000">
      <w:pPr>
        <w:spacing w:after="0" w:line="259" w:lineRule="auto"/>
        <w:ind w:left="0" w:firstLine="0"/>
      </w:pPr>
      <w:r>
        <w:t xml:space="preserve"> </w:t>
      </w:r>
    </w:p>
    <w:p w14:paraId="08012D9A" w14:textId="77777777" w:rsidR="009B6185" w:rsidRDefault="00000000">
      <w:pPr>
        <w:numPr>
          <w:ilvl w:val="0"/>
          <w:numId w:val="3"/>
        </w:numPr>
        <w:spacing w:after="0"/>
        <w:ind w:right="179" w:hanging="360"/>
      </w:pPr>
      <w:r>
        <w:rPr>
          <w:b/>
          <w:color w:val="2A2A2A"/>
        </w:rPr>
        <w:t>Day JD</w:t>
      </w:r>
      <w:r>
        <w:rPr>
          <w:color w:val="2A2A2A"/>
        </w:rPr>
        <w:t xml:space="preserve">.  Atlas of Acoustic Neurinoma Microsurgery. </w:t>
      </w:r>
      <w:r>
        <w:rPr>
          <w:i/>
          <w:color w:val="2A2A2A"/>
        </w:rPr>
        <w:t>Neurosurgery</w:t>
      </w:r>
      <w:r>
        <w:rPr>
          <w:color w:val="2A2A2A"/>
        </w:rPr>
        <w:t xml:space="preserve"> 2001; 48 (4): 965966. </w:t>
      </w:r>
      <w:proofErr w:type="spellStart"/>
      <w:r>
        <w:rPr>
          <w:color w:val="2A2A2A"/>
        </w:rPr>
        <w:t>doi</w:t>
      </w:r>
      <w:proofErr w:type="spellEnd"/>
      <w:r>
        <w:rPr>
          <w:color w:val="2A2A2A"/>
        </w:rPr>
        <w:t>: 10.1097/0006123-200104000-00065</w:t>
      </w:r>
      <w:r>
        <w:t xml:space="preserve"> </w:t>
      </w:r>
    </w:p>
    <w:p w14:paraId="303F1F26" w14:textId="77777777" w:rsidR="009B6185" w:rsidRDefault="00000000">
      <w:pPr>
        <w:spacing w:after="0" w:line="259" w:lineRule="auto"/>
        <w:ind w:left="0" w:firstLine="0"/>
      </w:pPr>
      <w:r>
        <w:t xml:space="preserve"> </w:t>
      </w:r>
    </w:p>
    <w:p w14:paraId="009AC31C" w14:textId="77777777" w:rsidR="009B6185" w:rsidRDefault="00000000">
      <w:pPr>
        <w:numPr>
          <w:ilvl w:val="0"/>
          <w:numId w:val="3"/>
        </w:numPr>
        <w:ind w:right="179" w:hanging="360"/>
      </w:pPr>
      <w:r>
        <w:rPr>
          <w:b/>
        </w:rPr>
        <w:t>Day JD</w:t>
      </w:r>
      <w:r>
        <w:t>. Failure of Hydroxyapatite Cement to Set in Repair of a Cranial Defect: Case Report</w:t>
      </w:r>
      <w:r>
        <w:rPr>
          <w:i/>
        </w:rPr>
        <w:t xml:space="preserve"> Neurosurgery</w:t>
      </w:r>
      <w:r>
        <w:t xml:space="preserve"> 1998 Oct;43(4):955-955. </w:t>
      </w:r>
    </w:p>
    <w:p w14:paraId="4C3BB587" w14:textId="77777777" w:rsidR="009B6185" w:rsidRDefault="00000000">
      <w:pPr>
        <w:spacing w:after="0" w:line="259" w:lineRule="auto"/>
        <w:ind w:left="0" w:firstLine="0"/>
      </w:pPr>
      <w:r>
        <w:t xml:space="preserve"> </w:t>
      </w:r>
    </w:p>
    <w:p w14:paraId="29AFEA44" w14:textId="77777777" w:rsidR="009B6185" w:rsidRDefault="00000000">
      <w:pPr>
        <w:numPr>
          <w:ilvl w:val="0"/>
          <w:numId w:val="3"/>
        </w:numPr>
        <w:ind w:right="179" w:hanging="360"/>
      </w:pPr>
      <w:r>
        <w:rPr>
          <w:b/>
        </w:rPr>
        <w:t>Day JD</w:t>
      </w:r>
      <w:r>
        <w:t xml:space="preserve">. Hemangioendothelioma of the Cavernous Sinus: Case Report </w:t>
      </w:r>
      <w:r>
        <w:rPr>
          <w:i/>
        </w:rPr>
        <w:t>Neurosurgery</w:t>
      </w:r>
      <w:r>
        <w:t xml:space="preserve"> 1998 May;42(5):1155-1156. </w:t>
      </w:r>
    </w:p>
    <w:p w14:paraId="5CBAF90F" w14:textId="77777777" w:rsidR="009B6185" w:rsidRDefault="00000000">
      <w:pPr>
        <w:spacing w:after="0" w:line="259" w:lineRule="auto"/>
        <w:ind w:left="0" w:firstLine="0"/>
      </w:pPr>
      <w:r>
        <w:t xml:space="preserve"> </w:t>
      </w:r>
    </w:p>
    <w:p w14:paraId="0BF1A3CC" w14:textId="77777777" w:rsidR="009B6185" w:rsidRDefault="00000000">
      <w:pPr>
        <w:numPr>
          <w:ilvl w:val="0"/>
          <w:numId w:val="3"/>
        </w:numPr>
        <w:spacing w:after="2" w:line="238" w:lineRule="auto"/>
        <w:ind w:right="179" w:hanging="360"/>
      </w:pPr>
      <w:r>
        <w:rPr>
          <w:b/>
        </w:rPr>
        <w:t>Day JD</w:t>
      </w:r>
      <w:r>
        <w:t xml:space="preserve">. Microsurgical Anatomy of the Dural Collar (Carotid Collar) and Rings around the Clinoid Segment of the Internal Carotid Artery </w:t>
      </w:r>
      <w:r>
        <w:rPr>
          <w:i/>
        </w:rPr>
        <w:t>Neurosurgery</w:t>
      </w:r>
      <w:r>
        <w:t xml:space="preserve"> 1998 Apr;42(4):884885. </w:t>
      </w:r>
    </w:p>
    <w:p w14:paraId="50257970" w14:textId="77777777" w:rsidR="009B6185" w:rsidRDefault="00000000">
      <w:pPr>
        <w:spacing w:after="0" w:line="259" w:lineRule="auto"/>
        <w:ind w:left="0" w:firstLine="0"/>
      </w:pPr>
      <w:r>
        <w:t xml:space="preserve"> </w:t>
      </w:r>
    </w:p>
    <w:p w14:paraId="48B09D98" w14:textId="77777777" w:rsidR="009B6185" w:rsidRDefault="00000000">
      <w:pPr>
        <w:numPr>
          <w:ilvl w:val="0"/>
          <w:numId w:val="3"/>
        </w:numPr>
        <w:ind w:right="179" w:hanging="360"/>
      </w:pPr>
      <w:r>
        <w:rPr>
          <w:b/>
        </w:rPr>
        <w:t>Day JD</w:t>
      </w:r>
      <w:r>
        <w:t xml:space="preserve">. Tentorial Venous Sinuses: An Anatomic Study </w:t>
      </w:r>
      <w:r>
        <w:rPr>
          <w:i/>
        </w:rPr>
        <w:t>Neurosurgery</w:t>
      </w:r>
      <w:r>
        <w:t xml:space="preserve"> 1998 Feb;42(2):371-371. </w:t>
      </w:r>
    </w:p>
    <w:p w14:paraId="3A9ABD3D" w14:textId="77777777" w:rsidR="009B6185" w:rsidRDefault="00000000">
      <w:pPr>
        <w:spacing w:after="0" w:line="259" w:lineRule="auto"/>
        <w:ind w:left="0" w:firstLine="0"/>
      </w:pPr>
      <w:r>
        <w:t xml:space="preserve"> </w:t>
      </w:r>
    </w:p>
    <w:p w14:paraId="5D5AB203" w14:textId="77777777" w:rsidR="009B6185" w:rsidRDefault="00000000">
      <w:pPr>
        <w:numPr>
          <w:ilvl w:val="0"/>
          <w:numId w:val="3"/>
        </w:numPr>
        <w:ind w:right="179" w:hanging="360"/>
      </w:pPr>
      <w:r>
        <w:rPr>
          <w:b/>
        </w:rPr>
        <w:t>Day JD</w:t>
      </w:r>
      <w:r>
        <w:t xml:space="preserve">. Skull Base Surgery: Anatomy, Biology and Technology </w:t>
      </w:r>
      <w:r>
        <w:rPr>
          <w:i/>
        </w:rPr>
        <w:t>Neurosurgery</w:t>
      </w:r>
      <w:r>
        <w:t xml:space="preserve"> 1997 Nov;41(5):1208-1208. </w:t>
      </w:r>
    </w:p>
    <w:p w14:paraId="7B6C09A8" w14:textId="77777777" w:rsidR="009B6185" w:rsidRDefault="00000000">
      <w:pPr>
        <w:spacing w:after="0" w:line="259" w:lineRule="auto"/>
        <w:ind w:left="0" w:firstLine="0"/>
      </w:pPr>
      <w:r>
        <w:t xml:space="preserve"> </w:t>
      </w:r>
    </w:p>
    <w:p w14:paraId="7ABB79CC" w14:textId="77777777" w:rsidR="009B6185" w:rsidRDefault="00000000">
      <w:pPr>
        <w:numPr>
          <w:ilvl w:val="0"/>
          <w:numId w:val="3"/>
        </w:numPr>
        <w:ind w:right="179" w:hanging="360"/>
      </w:pPr>
      <w:r>
        <w:rPr>
          <w:b/>
        </w:rPr>
        <w:t>Day JD</w:t>
      </w:r>
      <w:r>
        <w:t xml:space="preserve">. Atlas of Cranial Base Surgery </w:t>
      </w:r>
      <w:r>
        <w:rPr>
          <w:i/>
        </w:rPr>
        <w:t>Neurosurgery</w:t>
      </w:r>
      <w:r>
        <w:t xml:space="preserve"> 1995 Jul;37(1):158-159. </w:t>
      </w:r>
    </w:p>
    <w:p w14:paraId="053C8C69" w14:textId="77777777" w:rsidR="009B6185" w:rsidRDefault="00000000">
      <w:pPr>
        <w:spacing w:after="0" w:line="259" w:lineRule="auto"/>
        <w:ind w:left="0" w:firstLine="0"/>
      </w:pPr>
      <w:r>
        <w:t xml:space="preserve"> </w:t>
      </w:r>
    </w:p>
    <w:p w14:paraId="7EE35103" w14:textId="77777777" w:rsidR="009B6185" w:rsidRDefault="00000000">
      <w:pPr>
        <w:numPr>
          <w:ilvl w:val="0"/>
          <w:numId w:val="3"/>
        </w:numPr>
        <w:ind w:right="179" w:hanging="360"/>
      </w:pPr>
      <w:r>
        <w:rPr>
          <w:b/>
        </w:rPr>
        <w:t>Day JD</w:t>
      </w:r>
      <w:r>
        <w:t xml:space="preserve">, Levy M, Fukushima T. Temporal muscle fixation. </w:t>
      </w:r>
      <w:r>
        <w:rPr>
          <w:i/>
        </w:rPr>
        <w:t xml:space="preserve">J </w:t>
      </w:r>
      <w:proofErr w:type="spellStart"/>
      <w:r>
        <w:rPr>
          <w:i/>
        </w:rPr>
        <w:t>Neurosurg</w:t>
      </w:r>
      <w:proofErr w:type="spellEnd"/>
      <w:r>
        <w:t xml:space="preserve"> 1995 Apr;82(4):701-702. </w:t>
      </w:r>
    </w:p>
    <w:p w14:paraId="71A7DB1F" w14:textId="77777777" w:rsidR="009B6185" w:rsidRDefault="00000000">
      <w:pPr>
        <w:spacing w:after="0" w:line="259" w:lineRule="auto"/>
        <w:ind w:left="0" w:firstLine="0"/>
      </w:pPr>
      <w:r>
        <w:t xml:space="preserve"> </w:t>
      </w:r>
    </w:p>
    <w:p w14:paraId="4F8E17D7" w14:textId="77777777" w:rsidR="009B6185" w:rsidRDefault="00000000">
      <w:pPr>
        <w:numPr>
          <w:ilvl w:val="0"/>
          <w:numId w:val="3"/>
        </w:numPr>
        <w:ind w:right="179" w:hanging="360"/>
      </w:pPr>
      <w:r>
        <w:rPr>
          <w:b/>
        </w:rPr>
        <w:t>Day JD</w:t>
      </w:r>
      <w:r>
        <w:t xml:space="preserve">. Microsurgical Anatomy of the Brain - A Stereo Atlas </w:t>
      </w:r>
      <w:r>
        <w:rPr>
          <w:i/>
        </w:rPr>
        <w:t xml:space="preserve">Neurosurgery </w:t>
      </w:r>
      <w:r>
        <w:t xml:space="preserve">1995 Jan;36(1):208-208. </w:t>
      </w:r>
    </w:p>
    <w:p w14:paraId="19357C62" w14:textId="77777777" w:rsidR="009B6185" w:rsidRDefault="00000000">
      <w:pPr>
        <w:spacing w:after="0" w:line="259" w:lineRule="auto"/>
        <w:ind w:left="0" w:firstLine="0"/>
      </w:pPr>
      <w:r>
        <w:t xml:space="preserve"> </w:t>
      </w:r>
    </w:p>
    <w:p w14:paraId="33F176F2" w14:textId="77777777" w:rsidR="009B6185" w:rsidRDefault="00000000">
      <w:pPr>
        <w:numPr>
          <w:ilvl w:val="0"/>
          <w:numId w:val="3"/>
        </w:numPr>
        <w:ind w:right="179" w:hanging="360"/>
      </w:pPr>
      <w:r>
        <w:rPr>
          <w:b/>
        </w:rPr>
        <w:lastRenderedPageBreak/>
        <w:t>Day JD</w:t>
      </w:r>
      <w:r>
        <w:t xml:space="preserve">. Intraoperative Monitoring Techniques in Neurosurgery </w:t>
      </w:r>
      <w:proofErr w:type="spellStart"/>
      <w:r>
        <w:rPr>
          <w:i/>
        </w:rPr>
        <w:t>Neurosurgery</w:t>
      </w:r>
      <w:proofErr w:type="spellEnd"/>
      <w:r>
        <w:t xml:space="preserve"> 1994 Aug;35(2):338-338. </w:t>
      </w:r>
    </w:p>
    <w:p w14:paraId="516CF65C" w14:textId="77777777" w:rsidR="009B6185" w:rsidRDefault="00000000">
      <w:pPr>
        <w:spacing w:after="0" w:line="259" w:lineRule="auto"/>
        <w:ind w:left="0" w:firstLine="0"/>
      </w:pPr>
      <w:r>
        <w:t xml:space="preserve"> </w:t>
      </w:r>
    </w:p>
    <w:p w14:paraId="5C33F618" w14:textId="77777777" w:rsidR="009B6185" w:rsidRDefault="00000000">
      <w:pPr>
        <w:numPr>
          <w:ilvl w:val="0"/>
          <w:numId w:val="3"/>
        </w:numPr>
        <w:ind w:right="179" w:hanging="360"/>
      </w:pPr>
      <w:r>
        <w:rPr>
          <w:b/>
        </w:rPr>
        <w:t>Day JD</w:t>
      </w:r>
      <w:r>
        <w:t xml:space="preserve">, Fukushima T. Suction control of ultrasonic aspirators. </w:t>
      </w:r>
      <w:r>
        <w:rPr>
          <w:i/>
        </w:rPr>
        <w:t xml:space="preserve">J </w:t>
      </w:r>
      <w:proofErr w:type="spellStart"/>
      <w:r>
        <w:rPr>
          <w:i/>
        </w:rPr>
        <w:t>Neurosurg</w:t>
      </w:r>
      <w:proofErr w:type="spellEnd"/>
      <w:r>
        <w:t xml:space="preserve"> 1993 Apr;78(4):688-689. </w:t>
      </w:r>
    </w:p>
    <w:p w14:paraId="5074EC48" w14:textId="77777777" w:rsidR="009B6185" w:rsidRDefault="00000000">
      <w:pPr>
        <w:spacing w:after="0" w:line="259" w:lineRule="auto"/>
        <w:ind w:left="0" w:firstLine="0"/>
      </w:pPr>
      <w:r>
        <w:t xml:space="preserve"> </w:t>
      </w:r>
    </w:p>
    <w:p w14:paraId="30995FC6" w14:textId="77777777" w:rsidR="009B6185" w:rsidRDefault="00000000">
      <w:pPr>
        <w:numPr>
          <w:ilvl w:val="0"/>
          <w:numId w:val="3"/>
        </w:numPr>
        <w:ind w:right="179" w:hanging="360"/>
      </w:pPr>
      <w:r w:rsidRPr="007929C7">
        <w:rPr>
          <w:lang w:val="fi-FI"/>
        </w:rPr>
        <w:t xml:space="preserve">Levy M, </w:t>
      </w:r>
      <w:proofErr w:type="spellStart"/>
      <w:r w:rsidRPr="007929C7">
        <w:rPr>
          <w:lang w:val="fi-FI"/>
        </w:rPr>
        <w:t>Zelman</w:t>
      </w:r>
      <w:proofErr w:type="spellEnd"/>
      <w:r w:rsidRPr="007929C7">
        <w:rPr>
          <w:lang w:val="fi-FI"/>
        </w:rPr>
        <w:t xml:space="preserve"> V, </w:t>
      </w:r>
      <w:r w:rsidRPr="007929C7">
        <w:rPr>
          <w:b/>
          <w:lang w:val="fi-FI"/>
        </w:rPr>
        <w:t>Day JD</w:t>
      </w:r>
      <w:r w:rsidRPr="007929C7">
        <w:rPr>
          <w:lang w:val="fi-FI"/>
        </w:rPr>
        <w:t xml:space="preserve">, </w:t>
      </w:r>
      <w:proofErr w:type="spellStart"/>
      <w:r w:rsidRPr="007929C7">
        <w:rPr>
          <w:lang w:val="fi-FI"/>
        </w:rPr>
        <w:t>Giannotta</w:t>
      </w:r>
      <w:proofErr w:type="spellEnd"/>
      <w:r w:rsidRPr="007929C7">
        <w:rPr>
          <w:lang w:val="fi-FI"/>
        </w:rPr>
        <w:t xml:space="preserve"> SL. </w:t>
      </w:r>
      <w:r>
        <w:t>Complications of Hypervolemic Therapy</w:t>
      </w:r>
      <w:r>
        <w:rPr>
          <w:i/>
        </w:rPr>
        <w:t xml:space="preserve"> Journal of Neurosurgery </w:t>
      </w:r>
      <w:r>
        <w:t>1993;79:</w:t>
      </w:r>
      <w:proofErr w:type="gramStart"/>
      <w:r>
        <w:t>788-789</w:t>
      </w:r>
      <w:proofErr w:type="gramEnd"/>
      <w:r>
        <w:t xml:space="preserve">. </w:t>
      </w:r>
    </w:p>
    <w:p w14:paraId="06FBEBB3" w14:textId="77777777" w:rsidR="009B6185" w:rsidRDefault="00000000">
      <w:pPr>
        <w:spacing w:after="0" w:line="259" w:lineRule="auto"/>
        <w:ind w:left="0" w:firstLine="0"/>
      </w:pPr>
      <w:r>
        <w:t xml:space="preserve"> </w:t>
      </w:r>
    </w:p>
    <w:p w14:paraId="098DF16C" w14:textId="77777777" w:rsidR="009B6185" w:rsidRDefault="00000000">
      <w:pPr>
        <w:spacing w:after="0" w:line="259" w:lineRule="auto"/>
        <w:ind w:left="0" w:firstLine="0"/>
      </w:pPr>
      <w:r>
        <w:t xml:space="preserve"> </w:t>
      </w:r>
    </w:p>
    <w:p w14:paraId="257362F9" w14:textId="77777777" w:rsidR="009B6185" w:rsidRDefault="00000000">
      <w:pPr>
        <w:spacing w:after="0" w:line="259" w:lineRule="auto"/>
        <w:ind w:left="0" w:firstLine="0"/>
      </w:pPr>
      <w:r>
        <w:t xml:space="preserve"> </w:t>
      </w:r>
    </w:p>
    <w:p w14:paraId="56A8C0C6" w14:textId="77777777" w:rsidR="009B6185" w:rsidRDefault="00000000">
      <w:pPr>
        <w:spacing w:after="0" w:line="259" w:lineRule="auto"/>
        <w:ind w:left="-5"/>
      </w:pPr>
      <w:r>
        <w:rPr>
          <w:b/>
          <w:i/>
          <w:u w:val="single" w:color="000000"/>
        </w:rPr>
        <w:t>Peer-Reviewed Journal Articles:</w:t>
      </w:r>
      <w:r>
        <w:rPr>
          <w:b/>
          <w:i/>
        </w:rPr>
        <w:t xml:space="preserve"> </w:t>
      </w:r>
    </w:p>
    <w:p w14:paraId="22F84F5D" w14:textId="77777777" w:rsidR="009B6185" w:rsidRDefault="00000000">
      <w:pPr>
        <w:spacing w:after="0" w:line="259" w:lineRule="auto"/>
        <w:ind w:left="0" w:firstLine="0"/>
      </w:pPr>
      <w:r>
        <w:t xml:space="preserve"> </w:t>
      </w:r>
    </w:p>
    <w:p w14:paraId="2B0957B0" w14:textId="77777777" w:rsidR="009B6185" w:rsidRDefault="00000000">
      <w:pPr>
        <w:spacing w:after="0" w:line="259" w:lineRule="auto"/>
        <w:ind w:left="0" w:firstLine="0"/>
      </w:pPr>
      <w:r>
        <w:t xml:space="preserve"> </w:t>
      </w:r>
    </w:p>
    <w:p w14:paraId="2075B78F" w14:textId="77777777" w:rsidR="009B6185" w:rsidRPr="007929C7" w:rsidRDefault="00000000">
      <w:pPr>
        <w:numPr>
          <w:ilvl w:val="0"/>
          <w:numId w:val="4"/>
        </w:numPr>
        <w:ind w:right="179" w:hanging="360"/>
        <w:rPr>
          <w:lang w:val="pt-BR"/>
        </w:rPr>
      </w:pPr>
      <w:proofErr w:type="spellStart"/>
      <w:r w:rsidRPr="007929C7">
        <w:rPr>
          <w:lang w:val="pt-BR"/>
        </w:rPr>
        <w:t>Darrigues</w:t>
      </w:r>
      <w:proofErr w:type="spellEnd"/>
      <w:r w:rsidRPr="007929C7">
        <w:rPr>
          <w:lang w:val="pt-BR"/>
        </w:rPr>
        <w:t xml:space="preserve"> E, </w:t>
      </w:r>
      <w:proofErr w:type="spellStart"/>
      <w:r w:rsidRPr="007929C7">
        <w:rPr>
          <w:lang w:val="pt-BR"/>
        </w:rPr>
        <w:t>Elberson</w:t>
      </w:r>
      <w:proofErr w:type="spellEnd"/>
      <w:r w:rsidRPr="007929C7">
        <w:rPr>
          <w:lang w:val="pt-BR"/>
        </w:rPr>
        <w:t xml:space="preserve"> BW, De Loose A, Lee M, Green E, </w:t>
      </w:r>
      <w:proofErr w:type="spellStart"/>
      <w:r w:rsidRPr="007929C7">
        <w:rPr>
          <w:lang w:val="pt-BR"/>
        </w:rPr>
        <w:t>Benton</w:t>
      </w:r>
      <w:proofErr w:type="spellEnd"/>
      <w:r w:rsidRPr="007929C7">
        <w:rPr>
          <w:lang w:val="pt-BR"/>
        </w:rPr>
        <w:t xml:space="preserve"> AM, </w:t>
      </w:r>
      <w:proofErr w:type="spellStart"/>
      <w:r w:rsidRPr="007929C7">
        <w:rPr>
          <w:lang w:val="pt-BR"/>
        </w:rPr>
        <w:t>Sink</w:t>
      </w:r>
      <w:proofErr w:type="spellEnd"/>
      <w:r w:rsidRPr="007929C7">
        <w:rPr>
          <w:lang w:val="pt-BR"/>
        </w:rPr>
        <w:t xml:space="preserve"> LG, Scott H, </w:t>
      </w:r>
    </w:p>
    <w:p w14:paraId="5F0F9A66" w14:textId="77777777" w:rsidR="009B6185" w:rsidRDefault="00000000">
      <w:pPr>
        <w:ind w:left="730" w:right="179"/>
      </w:pPr>
      <w:r>
        <w:t xml:space="preserve">G Murat, </w:t>
      </w:r>
      <w:r>
        <w:rPr>
          <w:b/>
        </w:rPr>
        <w:t>Day JD</w:t>
      </w:r>
      <w:r>
        <w:t xml:space="preserve">, Rodriguez A: Brain Tumor Biobank Development for Precision Medicine: Role of the Neurosurgeon. Front Oncol, 2021 Apr; 11:1260, </w:t>
      </w:r>
      <w:hyperlink r:id="rId11">
        <w:r w:rsidR="009B6185">
          <w:rPr>
            <w:color w:val="020202"/>
            <w:sz w:val="23"/>
          </w:rPr>
          <w:t>doi.org/10.3389/fonc.2021.662260</w:t>
        </w:r>
      </w:hyperlink>
      <w:hyperlink r:id="rId12">
        <w:r w:rsidR="009B6185">
          <w:t>.</w:t>
        </w:r>
      </w:hyperlink>
      <w:r>
        <w:rPr>
          <w:rFonts w:ascii="Calibri" w:eastAsia="Calibri" w:hAnsi="Calibri" w:cs="Calibri"/>
        </w:rPr>
        <w:t xml:space="preserve"> </w:t>
      </w:r>
    </w:p>
    <w:p w14:paraId="74A336C2" w14:textId="77777777" w:rsidR="009B6185" w:rsidRDefault="00000000">
      <w:pPr>
        <w:spacing w:after="0" w:line="259" w:lineRule="auto"/>
        <w:ind w:left="720" w:firstLine="0"/>
      </w:pPr>
      <w:r>
        <w:rPr>
          <w:rFonts w:ascii="Calibri" w:eastAsia="Calibri" w:hAnsi="Calibri" w:cs="Calibri"/>
        </w:rPr>
        <w:t xml:space="preserve"> </w:t>
      </w:r>
    </w:p>
    <w:p w14:paraId="3478AC69" w14:textId="77777777" w:rsidR="009B6185" w:rsidRDefault="00000000">
      <w:pPr>
        <w:numPr>
          <w:ilvl w:val="0"/>
          <w:numId w:val="4"/>
        </w:numPr>
        <w:ind w:right="179" w:hanging="360"/>
      </w:pPr>
      <w:r>
        <w:t xml:space="preserve">Rennert RC, Brandel MG, Steinberg JA, Martin JR, Gonda DD, Fukushima T, </w:t>
      </w:r>
      <w:r>
        <w:rPr>
          <w:b/>
        </w:rPr>
        <w:t>Day JD</w:t>
      </w:r>
      <w:r>
        <w:t>, Khalessi AA, Levy ML: Surgical Relevance of Pediatric Anterior Clinoid Process Maturation for Anterior Skull Base Approaches. Neurosurgery 2021 Mar; 20(3): E200207, DOI:10.1093/</w:t>
      </w:r>
      <w:proofErr w:type="spellStart"/>
      <w:r>
        <w:t>ons</w:t>
      </w:r>
      <w:proofErr w:type="spellEnd"/>
      <w:r>
        <w:t xml:space="preserve">/opaa374. </w:t>
      </w:r>
    </w:p>
    <w:p w14:paraId="147AFC42" w14:textId="77777777" w:rsidR="009B6185" w:rsidRDefault="00000000">
      <w:pPr>
        <w:spacing w:after="0" w:line="259" w:lineRule="auto"/>
        <w:ind w:left="720" w:firstLine="0"/>
      </w:pPr>
      <w:r>
        <w:t xml:space="preserve"> </w:t>
      </w:r>
    </w:p>
    <w:p w14:paraId="4D2C27B9" w14:textId="77777777" w:rsidR="009B6185" w:rsidRDefault="00000000">
      <w:pPr>
        <w:numPr>
          <w:ilvl w:val="0"/>
          <w:numId w:val="4"/>
        </w:numPr>
        <w:ind w:right="179" w:hanging="360"/>
      </w:pPr>
      <w:r>
        <w:t xml:space="preserve">Rennert RC, Powers MP, Steinberg JA, Fukushima T, </w:t>
      </w:r>
      <w:r>
        <w:rPr>
          <w:b/>
        </w:rPr>
        <w:t>Day JD</w:t>
      </w:r>
      <w:r>
        <w:t xml:space="preserve">. Khalessi AA, Levy ML.  </w:t>
      </w:r>
    </w:p>
    <w:p w14:paraId="31FCC371" w14:textId="77777777" w:rsidR="009B6185" w:rsidRDefault="00000000">
      <w:pPr>
        <w:ind w:left="730" w:right="179"/>
      </w:pPr>
      <w:r>
        <w:t xml:space="preserve">histology of the vertebral artery-dural junction:  Relevance to posterolateral approaches to the skull base.  J </w:t>
      </w:r>
      <w:proofErr w:type="spellStart"/>
      <w:r>
        <w:t>Neurosurg</w:t>
      </w:r>
      <w:proofErr w:type="spellEnd"/>
      <w:r>
        <w:t xml:space="preserve"> 2021 </w:t>
      </w:r>
      <w:proofErr w:type="gramStart"/>
      <w:r>
        <w:t>Jan;134:131</w:t>
      </w:r>
      <w:proofErr w:type="gramEnd"/>
      <w:r>
        <w:t>-136,2021.  DOI:10.3171/2019.</w:t>
      </w:r>
      <w:proofErr w:type="gramStart"/>
      <w:r>
        <w:t>9.JNS191394</w:t>
      </w:r>
      <w:r>
        <w:rPr>
          <w:rFonts w:ascii="Segoe UI" w:eastAsia="Segoe UI" w:hAnsi="Segoe UI" w:cs="Segoe UI"/>
          <w:color w:val="5B616A"/>
        </w:rPr>
        <w:t>.</w:t>
      </w:r>
      <w:r>
        <w:t>/</w:t>
      </w:r>
      <w:proofErr w:type="gramEnd"/>
      <w:r>
        <w:t xml:space="preserve">SNI_146_2020 </w:t>
      </w:r>
    </w:p>
    <w:p w14:paraId="48E29AB8" w14:textId="77777777" w:rsidR="009B6185" w:rsidRDefault="00000000">
      <w:pPr>
        <w:spacing w:after="0" w:line="259" w:lineRule="auto"/>
        <w:ind w:left="720" w:firstLine="0"/>
      </w:pPr>
      <w:r>
        <w:t xml:space="preserve"> </w:t>
      </w:r>
    </w:p>
    <w:p w14:paraId="3856686D" w14:textId="77777777" w:rsidR="009B6185" w:rsidRDefault="00000000">
      <w:pPr>
        <w:numPr>
          <w:ilvl w:val="0"/>
          <w:numId w:val="4"/>
        </w:numPr>
        <w:ind w:right="179" w:hanging="360"/>
      </w:pPr>
      <w:r>
        <w:t xml:space="preserve">Morris TW, Hundley KN, Thomas KO, Lockhart EC, Rodriguez A, </w:t>
      </w:r>
      <w:r>
        <w:rPr>
          <w:b/>
        </w:rPr>
        <w:t>Day JD</w:t>
      </w:r>
      <w:r>
        <w:t xml:space="preserve">.  </w:t>
      </w:r>
    </w:p>
    <w:p w14:paraId="65F0E06F" w14:textId="77777777" w:rsidR="009B6185" w:rsidRDefault="00000000">
      <w:pPr>
        <w:ind w:left="730" w:right="179"/>
      </w:pPr>
      <w:r>
        <w:t xml:space="preserve">Decompression of cavernous sinus for trigeminal neuropathic pain from perineural spread of tumor:  2-dimensional operative video.  Oper </w:t>
      </w:r>
      <w:proofErr w:type="spellStart"/>
      <w:r>
        <w:t>Neurosurg</w:t>
      </w:r>
      <w:proofErr w:type="spellEnd"/>
      <w:r>
        <w:t xml:space="preserve"> 2020 Sep 1;19(3</w:t>
      </w:r>
      <w:proofErr w:type="gramStart"/>
      <w:r>
        <w:t>):E</w:t>
      </w:r>
      <w:proofErr w:type="gramEnd"/>
      <w:r>
        <w:t>304-E305.  DOI: 10.1093/</w:t>
      </w:r>
      <w:proofErr w:type="spellStart"/>
      <w:r>
        <w:t>ons</w:t>
      </w:r>
      <w:proofErr w:type="spellEnd"/>
      <w:r>
        <w:t xml:space="preserve">/opaa033.  </w:t>
      </w:r>
    </w:p>
    <w:p w14:paraId="64DEDD0F" w14:textId="77777777" w:rsidR="009B6185" w:rsidRDefault="00000000">
      <w:pPr>
        <w:spacing w:after="0" w:line="259" w:lineRule="auto"/>
        <w:ind w:left="720" w:firstLine="0"/>
      </w:pPr>
      <w:r>
        <w:t xml:space="preserve"> </w:t>
      </w:r>
    </w:p>
    <w:p w14:paraId="54D38760" w14:textId="77777777" w:rsidR="009B6185" w:rsidRDefault="00000000">
      <w:pPr>
        <w:numPr>
          <w:ilvl w:val="0"/>
          <w:numId w:val="4"/>
        </w:numPr>
        <w:ind w:right="179" w:hanging="360"/>
      </w:pPr>
      <w:r>
        <w:t xml:space="preserve">Khani M, Hundley K, Morris TW, Henson JC, Thomas K, Wong K, Rodriguez A, </w:t>
      </w:r>
      <w:r>
        <w:rPr>
          <w:b/>
        </w:rPr>
        <w:t>Day JD</w:t>
      </w:r>
      <w:r>
        <w:t xml:space="preserve">.  Surgical treatment of symptomatic small medial petrous meningiomas causing trigeminal neuralgia.  World </w:t>
      </w:r>
      <w:proofErr w:type="spellStart"/>
      <w:r>
        <w:t>Neurosurg</w:t>
      </w:r>
      <w:proofErr w:type="spellEnd"/>
      <w:r>
        <w:t xml:space="preserve"> 2020 Jul;</w:t>
      </w:r>
      <w:proofErr w:type="gramStart"/>
      <w:r>
        <w:t>139:e</w:t>
      </w:r>
      <w:proofErr w:type="gramEnd"/>
      <w:r>
        <w:t xml:space="preserve">761-e768.  DOI:  </w:t>
      </w:r>
    </w:p>
    <w:p w14:paraId="51FD628A" w14:textId="77777777" w:rsidR="009B6185" w:rsidRDefault="00000000">
      <w:pPr>
        <w:ind w:left="730" w:right="179"/>
      </w:pPr>
      <w:r>
        <w:t xml:space="preserve">10.1016/j.wneu.2020.04.127. </w:t>
      </w:r>
    </w:p>
    <w:p w14:paraId="00BA1ADC" w14:textId="77777777" w:rsidR="009B6185" w:rsidRDefault="00000000">
      <w:pPr>
        <w:spacing w:after="0" w:line="259" w:lineRule="auto"/>
        <w:ind w:left="0" w:firstLine="0"/>
      </w:pPr>
      <w:r>
        <w:t xml:space="preserve"> </w:t>
      </w:r>
    </w:p>
    <w:p w14:paraId="7EA50B69" w14:textId="77777777" w:rsidR="009B6185" w:rsidRDefault="00000000">
      <w:pPr>
        <w:numPr>
          <w:ilvl w:val="0"/>
          <w:numId w:val="4"/>
        </w:numPr>
        <w:spacing w:after="0" w:line="249" w:lineRule="auto"/>
        <w:ind w:right="179" w:hanging="360"/>
      </w:pPr>
      <w:r>
        <w:t xml:space="preserve">Patterson JD, Helton M, Khani M, Sardar S, Thomas K, Galhardo EP, </w:t>
      </w:r>
      <w:proofErr w:type="spellStart"/>
      <w:r>
        <w:t>Penagaricano</w:t>
      </w:r>
      <w:proofErr w:type="spellEnd"/>
      <w:r>
        <w:t xml:space="preserve"> JA, </w:t>
      </w:r>
      <w:r>
        <w:rPr>
          <w:b/>
        </w:rPr>
        <w:t>Day JD</w:t>
      </w:r>
      <w:r>
        <w:t xml:space="preserve">, Rodriguez A:  Neurosurgical management of perineural metastases:  A case series and review of the literature.  Surg Neurol Int. 2020 Jul 25:206. DOI: 10.25259  </w:t>
      </w:r>
    </w:p>
    <w:p w14:paraId="1CB3C2C5" w14:textId="77777777" w:rsidR="009B6185" w:rsidRDefault="00000000">
      <w:pPr>
        <w:spacing w:after="0" w:line="259" w:lineRule="auto"/>
        <w:ind w:left="0" w:firstLine="0"/>
      </w:pPr>
      <w:r>
        <w:t xml:space="preserve"> </w:t>
      </w:r>
    </w:p>
    <w:p w14:paraId="3743B5BE" w14:textId="77777777" w:rsidR="009B6185" w:rsidRDefault="00000000">
      <w:pPr>
        <w:spacing w:after="0" w:line="259" w:lineRule="auto"/>
        <w:ind w:left="720" w:firstLine="0"/>
      </w:pPr>
      <w:r>
        <w:t xml:space="preserve"> </w:t>
      </w:r>
    </w:p>
    <w:p w14:paraId="3B9FFA03" w14:textId="77777777" w:rsidR="009B6185" w:rsidRDefault="00000000">
      <w:pPr>
        <w:numPr>
          <w:ilvl w:val="0"/>
          <w:numId w:val="4"/>
        </w:numPr>
        <w:ind w:right="179" w:hanging="360"/>
      </w:pPr>
      <w:r>
        <w:lastRenderedPageBreak/>
        <w:t xml:space="preserve">Occidental M, McCarty J, </w:t>
      </w:r>
      <w:r>
        <w:rPr>
          <w:b/>
        </w:rPr>
        <w:t>Day J</w:t>
      </w:r>
      <w:r>
        <w:t xml:space="preserve">, </w:t>
      </w:r>
      <w:proofErr w:type="spellStart"/>
      <w:r>
        <w:t>Gokden</w:t>
      </w:r>
      <w:proofErr w:type="spellEnd"/>
      <w:r>
        <w:t xml:space="preserve"> M.  Pituitary adenoma with ganglion cell differentiation (PA-g).  </w:t>
      </w:r>
      <w:r>
        <w:rPr>
          <w:i/>
        </w:rPr>
        <w:t xml:space="preserve">J </w:t>
      </w:r>
      <w:proofErr w:type="spellStart"/>
      <w:r>
        <w:rPr>
          <w:i/>
        </w:rPr>
        <w:t>Neuropathol</w:t>
      </w:r>
      <w:proofErr w:type="spellEnd"/>
      <w:r>
        <w:rPr>
          <w:i/>
        </w:rPr>
        <w:t xml:space="preserve"> Exp Neurol</w:t>
      </w:r>
      <w:r>
        <w:t xml:space="preserve"> 2018 June;77(6):517. </w:t>
      </w:r>
    </w:p>
    <w:p w14:paraId="03472394" w14:textId="77777777" w:rsidR="009B6185" w:rsidRDefault="00000000">
      <w:pPr>
        <w:spacing w:after="0" w:line="259" w:lineRule="auto"/>
        <w:ind w:left="720" w:firstLine="0"/>
      </w:pPr>
      <w:r>
        <w:t xml:space="preserve"> </w:t>
      </w:r>
    </w:p>
    <w:p w14:paraId="5B2C9A1D" w14:textId="77777777" w:rsidR="009B6185" w:rsidRDefault="00000000">
      <w:pPr>
        <w:numPr>
          <w:ilvl w:val="0"/>
          <w:numId w:val="4"/>
        </w:numPr>
        <w:ind w:right="179" w:hanging="360"/>
      </w:pPr>
      <w:r>
        <w:rPr>
          <w:b/>
        </w:rPr>
        <w:t>Day JD</w:t>
      </w:r>
      <w:r>
        <w:t xml:space="preserve">. </w:t>
      </w:r>
      <w:proofErr w:type="spellStart"/>
      <w:r>
        <w:t>Transsulcal</w:t>
      </w:r>
      <w:proofErr w:type="spellEnd"/>
      <w:r>
        <w:t xml:space="preserve"> </w:t>
      </w:r>
      <w:proofErr w:type="spellStart"/>
      <w:r>
        <w:t>parafascicular</w:t>
      </w:r>
      <w:proofErr w:type="spellEnd"/>
      <w:r>
        <w:t xml:space="preserve"> surgery using </w:t>
      </w:r>
      <w:proofErr w:type="spellStart"/>
      <w:r>
        <w:t>BrainPath</w:t>
      </w:r>
      <w:proofErr w:type="spellEnd"/>
      <w:r>
        <w:t xml:space="preserve">® for subcortical neoplasms. </w:t>
      </w:r>
      <w:r>
        <w:rPr>
          <w:i/>
        </w:rPr>
        <w:t xml:space="preserve">Clin </w:t>
      </w:r>
      <w:proofErr w:type="spellStart"/>
      <w:r>
        <w:rPr>
          <w:i/>
        </w:rPr>
        <w:t>Neurosurg</w:t>
      </w:r>
      <w:proofErr w:type="spellEnd"/>
      <w:r>
        <w:rPr>
          <w:i/>
        </w:rPr>
        <w:t xml:space="preserve"> </w:t>
      </w:r>
      <w:r>
        <w:t xml:space="preserve">2017 </w:t>
      </w:r>
      <w:proofErr w:type="gramStart"/>
      <w:r>
        <w:t>Sept;64:151</w:t>
      </w:r>
      <w:proofErr w:type="gramEnd"/>
      <w:r>
        <w:t xml:space="preserve">-156. </w:t>
      </w:r>
      <w:hyperlink r:id="rId13">
        <w:r w:rsidR="009B6185">
          <w:rPr>
            <w:rFonts w:ascii="Source Sans Pro" w:eastAsia="Source Sans Pro" w:hAnsi="Source Sans Pro" w:cs="Source Sans Pro"/>
          </w:rPr>
          <w:t xml:space="preserve"> </w:t>
        </w:r>
      </w:hyperlink>
      <w:hyperlink r:id="rId14">
        <w:r w:rsidR="009B6185">
          <w:rPr>
            <w:rFonts w:ascii="Source Sans Pro" w:eastAsia="Source Sans Pro" w:hAnsi="Source Sans Pro" w:cs="Source Sans Pro"/>
          </w:rPr>
          <w:t>DOI: 10.1093/neuros/nyx324</w:t>
        </w:r>
      </w:hyperlink>
      <w:hyperlink r:id="rId15">
        <w:r w:rsidR="009B6185">
          <w:rPr>
            <w:rFonts w:ascii="Source Sans Pro" w:eastAsia="Source Sans Pro" w:hAnsi="Source Sans Pro" w:cs="Source Sans Pro"/>
          </w:rPr>
          <w:t>.</w:t>
        </w:r>
      </w:hyperlink>
      <w:r>
        <w:t xml:space="preserve"> </w:t>
      </w:r>
    </w:p>
    <w:p w14:paraId="592130F7" w14:textId="77777777" w:rsidR="009B6185" w:rsidRDefault="00000000">
      <w:pPr>
        <w:spacing w:after="0" w:line="259" w:lineRule="auto"/>
        <w:ind w:left="360" w:firstLine="0"/>
      </w:pPr>
      <w:r>
        <w:t xml:space="preserve"> </w:t>
      </w:r>
    </w:p>
    <w:p w14:paraId="696049D2" w14:textId="77777777" w:rsidR="009B6185" w:rsidRDefault="00000000">
      <w:pPr>
        <w:numPr>
          <w:ilvl w:val="0"/>
          <w:numId w:val="4"/>
        </w:numPr>
        <w:ind w:right="179" w:hanging="360"/>
      </w:pPr>
      <w:r>
        <w:t xml:space="preserve">Lieber BA, Henry JK, Agarwal N, </w:t>
      </w:r>
      <w:r>
        <w:rPr>
          <w:b/>
        </w:rPr>
        <w:t>Day JD</w:t>
      </w:r>
      <w:r>
        <w:t xml:space="preserve">, Morris TW, Stephens ML, Abla AA.  Impact of surgical specialty on outcomes followings carotid endarterectomy.  </w:t>
      </w:r>
      <w:r>
        <w:rPr>
          <w:i/>
        </w:rPr>
        <w:t>Neurosurgery</w:t>
      </w:r>
      <w:r>
        <w:t xml:space="preserve"> 2017 Feb 1;80(2):217-225. DOI: 10.1093/neuros/nyw027. </w:t>
      </w:r>
    </w:p>
    <w:p w14:paraId="2DFCF22E" w14:textId="77777777" w:rsidR="009B6185" w:rsidRDefault="00000000">
      <w:pPr>
        <w:spacing w:after="0" w:line="259" w:lineRule="auto"/>
        <w:ind w:left="0" w:firstLine="0"/>
      </w:pPr>
      <w:r>
        <w:t xml:space="preserve"> </w:t>
      </w:r>
    </w:p>
    <w:p w14:paraId="5BE38FF9" w14:textId="77777777" w:rsidR="009B6185" w:rsidRDefault="00000000">
      <w:pPr>
        <w:numPr>
          <w:ilvl w:val="0"/>
          <w:numId w:val="4"/>
        </w:numPr>
        <w:ind w:right="179" w:hanging="360"/>
      </w:pPr>
      <w:r>
        <w:t xml:space="preserve">Labib MA, Shah M, Kassam AB, Young R, Zucker L, Maioriello A, Britz AG, </w:t>
      </w:r>
      <w:proofErr w:type="spellStart"/>
      <w:r>
        <w:t>Agbi</w:t>
      </w:r>
      <w:proofErr w:type="spellEnd"/>
      <w:r>
        <w:t xml:space="preserve"> C, </w:t>
      </w:r>
      <w:r>
        <w:rPr>
          <w:b/>
        </w:rPr>
        <w:t>Day JD</w:t>
      </w:r>
      <w:r>
        <w:t xml:space="preserve">, Gallia G, Kerr R, </w:t>
      </w:r>
      <w:proofErr w:type="spellStart"/>
      <w:r>
        <w:t>Pradilla</w:t>
      </w:r>
      <w:proofErr w:type="spellEnd"/>
      <w:r>
        <w:t xml:space="preserve"> G, Rovin R, Kulwin C, Bailes J.  The safety and feasibility of image-guided </w:t>
      </w:r>
      <w:proofErr w:type="spellStart"/>
      <w:r>
        <w:t>BrainPath</w:t>
      </w:r>
      <w:proofErr w:type="spellEnd"/>
      <w:r>
        <w:t xml:space="preserve">-mediated </w:t>
      </w:r>
      <w:proofErr w:type="spellStart"/>
      <w:r>
        <w:t>transsulcul</w:t>
      </w:r>
      <w:proofErr w:type="spellEnd"/>
      <w:r>
        <w:t xml:space="preserve"> hematoma evacuation: A multicenter study. </w:t>
      </w:r>
      <w:r>
        <w:rPr>
          <w:i/>
        </w:rPr>
        <w:t>Neurosurgery</w:t>
      </w:r>
      <w:r>
        <w:rPr>
          <w:b/>
        </w:rPr>
        <w:t xml:space="preserve"> </w:t>
      </w:r>
      <w:r>
        <w:t xml:space="preserve">2016 Jun 17. DOI: 10.1227/NEU.0000000000001316. </w:t>
      </w:r>
    </w:p>
    <w:p w14:paraId="44172550" w14:textId="77777777" w:rsidR="009B6185" w:rsidRDefault="00000000">
      <w:pPr>
        <w:spacing w:after="0" w:line="259" w:lineRule="auto"/>
        <w:ind w:left="0" w:firstLine="0"/>
      </w:pPr>
      <w:r>
        <w:t xml:space="preserve"> </w:t>
      </w:r>
    </w:p>
    <w:p w14:paraId="46FF5071" w14:textId="77777777" w:rsidR="009B6185" w:rsidRDefault="00000000">
      <w:pPr>
        <w:numPr>
          <w:ilvl w:val="0"/>
          <w:numId w:val="4"/>
        </w:numPr>
        <w:ind w:right="179" w:hanging="360"/>
      </w:pPr>
      <w:proofErr w:type="spellStart"/>
      <w:r>
        <w:t>Kaskas</w:t>
      </w:r>
      <w:proofErr w:type="spellEnd"/>
      <w:r>
        <w:t xml:space="preserve"> NM, Kern M, Johnson A, Hughes MP, Hardee M, </w:t>
      </w:r>
      <w:r>
        <w:rPr>
          <w:b/>
        </w:rPr>
        <w:t>Day J</w:t>
      </w:r>
      <w:r>
        <w:t xml:space="preserve">, et al. A case of cutaneous Rosai-Dorfman disease (CRDD) with underlying </w:t>
      </w:r>
      <w:proofErr w:type="spellStart"/>
      <w:r>
        <w:t>calvarial</w:t>
      </w:r>
      <w:proofErr w:type="spellEnd"/>
      <w:r>
        <w:t xml:space="preserve"> involvement and absence of BRAF</w:t>
      </w:r>
      <w:r>
        <w:rPr>
          <w:vertAlign w:val="superscript"/>
        </w:rPr>
        <w:t>V600E</w:t>
      </w:r>
      <w:r>
        <w:t xml:space="preserve"> mutation. </w:t>
      </w:r>
      <w:r>
        <w:rPr>
          <w:i/>
        </w:rPr>
        <w:t>JAAD Case Reports</w:t>
      </w:r>
      <w:r>
        <w:t xml:space="preserve"> 2015 Nov;1(6):408-411. </w:t>
      </w:r>
    </w:p>
    <w:p w14:paraId="4BBDEBD9" w14:textId="77777777" w:rsidR="009B6185" w:rsidRDefault="00000000">
      <w:pPr>
        <w:spacing w:after="0" w:line="259" w:lineRule="auto"/>
        <w:ind w:left="0" w:firstLine="0"/>
      </w:pPr>
      <w:r>
        <w:t xml:space="preserve"> </w:t>
      </w:r>
    </w:p>
    <w:p w14:paraId="500DB3C8" w14:textId="77777777" w:rsidR="009B6185" w:rsidRDefault="00000000">
      <w:pPr>
        <w:numPr>
          <w:ilvl w:val="0"/>
          <w:numId w:val="4"/>
        </w:numPr>
        <w:ind w:right="179" w:hanging="360"/>
      </w:pPr>
      <w:r>
        <w:t xml:space="preserve">Gluth MB, </w:t>
      </w:r>
      <w:r>
        <w:rPr>
          <w:b/>
        </w:rPr>
        <w:t>Day JD</w:t>
      </w:r>
      <w:r>
        <w:t xml:space="preserve">, </w:t>
      </w:r>
      <w:proofErr w:type="spellStart"/>
      <w:r>
        <w:t>Dornhoffer</w:t>
      </w:r>
      <w:proofErr w:type="spellEnd"/>
      <w:r>
        <w:t xml:space="preserve"> JL.  Determining benchmarks in hearing preservation surgery for vestibular schwannoma.  </w:t>
      </w:r>
      <w:r>
        <w:rPr>
          <w:i/>
        </w:rPr>
        <w:t>Journal of Neurological Surgery – Part B</w:t>
      </w:r>
      <w:r>
        <w:t xml:space="preserve"> 2012 Aug;73(B4):273-280. </w:t>
      </w:r>
    </w:p>
    <w:p w14:paraId="38B6D23A" w14:textId="77777777" w:rsidR="009B6185" w:rsidRDefault="00000000">
      <w:pPr>
        <w:spacing w:after="0" w:line="259" w:lineRule="auto"/>
        <w:ind w:left="0" w:firstLine="0"/>
      </w:pPr>
      <w:r>
        <w:t xml:space="preserve"> </w:t>
      </w:r>
    </w:p>
    <w:p w14:paraId="58ABDB5A" w14:textId="77777777" w:rsidR="009B6185" w:rsidRDefault="00000000">
      <w:pPr>
        <w:numPr>
          <w:ilvl w:val="0"/>
          <w:numId w:val="4"/>
        </w:numPr>
        <w:ind w:right="179" w:hanging="360"/>
      </w:pPr>
      <w:r>
        <w:rPr>
          <w:b/>
        </w:rPr>
        <w:t>Day JD</w:t>
      </w:r>
      <w:r>
        <w:t xml:space="preserve">. The middle fossa approach and extended middle fossa approach:  Technique and operative nuances.  </w:t>
      </w:r>
      <w:r>
        <w:rPr>
          <w:i/>
        </w:rPr>
        <w:t>Operative Neurosurgery</w:t>
      </w:r>
      <w:r>
        <w:t xml:space="preserve"> 2012 </w:t>
      </w:r>
      <w:proofErr w:type="gramStart"/>
      <w:r>
        <w:t>Jun;70:192</w:t>
      </w:r>
      <w:proofErr w:type="gramEnd"/>
      <w:r>
        <w:t xml:space="preserve">-201. </w:t>
      </w:r>
    </w:p>
    <w:p w14:paraId="540AF532" w14:textId="77777777" w:rsidR="009B6185" w:rsidRDefault="00000000">
      <w:pPr>
        <w:spacing w:after="0" w:line="259" w:lineRule="auto"/>
        <w:ind w:left="0" w:firstLine="0"/>
      </w:pPr>
      <w:r>
        <w:t xml:space="preserve"> </w:t>
      </w:r>
    </w:p>
    <w:p w14:paraId="436D4F6A" w14:textId="77777777" w:rsidR="009B6185" w:rsidRDefault="00000000">
      <w:pPr>
        <w:numPr>
          <w:ilvl w:val="0"/>
          <w:numId w:val="4"/>
        </w:numPr>
        <w:ind w:right="179" w:hanging="360"/>
      </w:pPr>
      <w:r>
        <w:rPr>
          <w:b/>
        </w:rPr>
        <w:t>Day JD</w:t>
      </w:r>
      <w:r>
        <w:t xml:space="preserve">, Nanda A.  Skull base cerebrospinal fluid fistula. </w:t>
      </w:r>
      <w:proofErr w:type="spellStart"/>
      <w:r>
        <w:rPr>
          <w:i/>
        </w:rPr>
        <w:t>Neurosurg</w:t>
      </w:r>
      <w:proofErr w:type="spellEnd"/>
      <w:r>
        <w:rPr>
          <w:i/>
        </w:rPr>
        <w:t xml:space="preserve"> Focus</w:t>
      </w:r>
      <w:r>
        <w:t xml:space="preserve"> 2012 Jun;32(6):1. </w:t>
      </w:r>
    </w:p>
    <w:p w14:paraId="538C5D97" w14:textId="77777777" w:rsidR="009B6185" w:rsidRDefault="00000000">
      <w:pPr>
        <w:spacing w:after="0" w:line="259" w:lineRule="auto"/>
        <w:ind w:left="0" w:firstLine="0"/>
      </w:pPr>
      <w:r>
        <w:t xml:space="preserve"> </w:t>
      </w:r>
    </w:p>
    <w:p w14:paraId="4AEF39A7" w14:textId="77777777" w:rsidR="009B6185" w:rsidRDefault="00000000">
      <w:pPr>
        <w:numPr>
          <w:ilvl w:val="0"/>
          <w:numId w:val="4"/>
        </w:numPr>
        <w:ind w:right="179" w:hanging="360"/>
      </w:pPr>
      <w:r>
        <w:rPr>
          <w:b/>
        </w:rPr>
        <w:t>Day JD</w:t>
      </w:r>
      <w:r>
        <w:t xml:space="preserve">, Yoo A, Muckle R. Pigmented Villonodular Synovitis of the </w:t>
      </w:r>
    </w:p>
    <w:p w14:paraId="5683A6AA" w14:textId="77777777" w:rsidR="009B6185" w:rsidRDefault="00000000">
      <w:pPr>
        <w:ind w:left="730" w:right="179"/>
      </w:pPr>
      <w:r>
        <w:t xml:space="preserve">Temporomandibular Joint: A Rare Tumor of the Temporal Skull Base </w:t>
      </w:r>
      <w:r>
        <w:rPr>
          <w:i/>
        </w:rPr>
        <w:t xml:space="preserve">Journal of Neurosurgery </w:t>
      </w:r>
      <w:r>
        <w:t xml:space="preserve">2008 </w:t>
      </w:r>
      <w:proofErr w:type="gramStart"/>
      <w:r>
        <w:t>Jul;109:140</w:t>
      </w:r>
      <w:proofErr w:type="gramEnd"/>
      <w:r>
        <w:t xml:space="preserve">-143. </w:t>
      </w:r>
    </w:p>
    <w:p w14:paraId="139DB049" w14:textId="77777777" w:rsidR="009B6185" w:rsidRDefault="00000000">
      <w:pPr>
        <w:spacing w:after="0" w:line="259" w:lineRule="auto"/>
        <w:ind w:left="0" w:firstLine="0"/>
      </w:pPr>
      <w:r>
        <w:t xml:space="preserve"> </w:t>
      </w:r>
    </w:p>
    <w:p w14:paraId="2380A2E8" w14:textId="77777777" w:rsidR="009B6185" w:rsidRDefault="00000000">
      <w:pPr>
        <w:numPr>
          <w:ilvl w:val="0"/>
          <w:numId w:val="4"/>
        </w:numPr>
        <w:ind w:right="179" w:hanging="360"/>
      </w:pPr>
      <w:r>
        <w:rPr>
          <w:b/>
        </w:rPr>
        <w:t>Day JD</w:t>
      </w:r>
      <w:r>
        <w:t xml:space="preserve">. Minimally Invasive Surgical Closure of a Spinal Dural Arteriovenous Fistula. </w:t>
      </w:r>
      <w:r>
        <w:rPr>
          <w:i/>
        </w:rPr>
        <w:t>Minimally Invasive Neurosurgery</w:t>
      </w:r>
      <w:r>
        <w:t xml:space="preserve"> 2008 Jun; 51:183-186. </w:t>
      </w:r>
    </w:p>
    <w:p w14:paraId="18F67593" w14:textId="77777777" w:rsidR="009B6185" w:rsidRDefault="00000000">
      <w:pPr>
        <w:spacing w:after="0" w:line="259" w:lineRule="auto"/>
        <w:ind w:left="0" w:firstLine="0"/>
      </w:pPr>
      <w:r>
        <w:t xml:space="preserve"> </w:t>
      </w:r>
    </w:p>
    <w:p w14:paraId="42095355" w14:textId="77777777" w:rsidR="009B6185" w:rsidRDefault="00000000">
      <w:pPr>
        <w:numPr>
          <w:ilvl w:val="0"/>
          <w:numId w:val="4"/>
        </w:numPr>
        <w:ind w:right="179" w:hanging="360"/>
      </w:pPr>
      <w:proofErr w:type="spellStart"/>
      <w:r w:rsidRPr="007929C7">
        <w:rPr>
          <w:lang w:val="it-IT"/>
        </w:rPr>
        <w:t>Zada</w:t>
      </w:r>
      <w:proofErr w:type="spellEnd"/>
      <w:r w:rsidRPr="007929C7">
        <w:rPr>
          <w:lang w:val="it-IT"/>
        </w:rPr>
        <w:t xml:space="preserve"> G, </w:t>
      </w:r>
      <w:r w:rsidRPr="007929C7">
        <w:rPr>
          <w:b/>
          <w:lang w:val="it-IT"/>
        </w:rPr>
        <w:t>Day JD</w:t>
      </w:r>
      <w:r w:rsidRPr="007929C7">
        <w:rPr>
          <w:lang w:val="it-IT"/>
        </w:rPr>
        <w:t xml:space="preserve">, Giannotta SL. </w:t>
      </w:r>
      <w:r>
        <w:t xml:space="preserve">The extradural temporopolar approach: a review of indications and operative technique. </w:t>
      </w:r>
      <w:proofErr w:type="spellStart"/>
      <w:r>
        <w:rPr>
          <w:i/>
        </w:rPr>
        <w:t>Neurosurg</w:t>
      </w:r>
      <w:proofErr w:type="spellEnd"/>
      <w:r>
        <w:rPr>
          <w:i/>
        </w:rPr>
        <w:t xml:space="preserve"> Focus</w:t>
      </w:r>
      <w:r>
        <w:t xml:space="preserve"> 2008 Jan;25(6):3-3. </w:t>
      </w:r>
    </w:p>
    <w:p w14:paraId="7ACEAFEE" w14:textId="77777777" w:rsidR="009B6185" w:rsidRDefault="00000000">
      <w:pPr>
        <w:spacing w:after="0" w:line="259" w:lineRule="auto"/>
        <w:ind w:left="0" w:firstLine="0"/>
      </w:pPr>
      <w:r>
        <w:t xml:space="preserve"> </w:t>
      </w:r>
    </w:p>
    <w:p w14:paraId="6640254F" w14:textId="77777777" w:rsidR="009B6185" w:rsidRDefault="00000000">
      <w:pPr>
        <w:numPr>
          <w:ilvl w:val="0"/>
          <w:numId w:val="4"/>
        </w:numPr>
        <w:ind w:right="179" w:hanging="360"/>
      </w:pPr>
      <w:r>
        <w:rPr>
          <w:b/>
        </w:rPr>
        <w:t>Day JD</w:t>
      </w:r>
      <w:r>
        <w:t xml:space="preserve">. Intradural jugular tubercle reduction to enhance exposure via the transcondylar approach: technical note. </w:t>
      </w:r>
      <w:r>
        <w:rPr>
          <w:i/>
        </w:rPr>
        <w:t>Neurosurgery</w:t>
      </w:r>
      <w:r>
        <w:t xml:space="preserve"> 2004 Jul;55(1):247-250 </w:t>
      </w:r>
    </w:p>
    <w:p w14:paraId="45E43E76" w14:textId="77777777" w:rsidR="009B6185" w:rsidRDefault="00000000">
      <w:pPr>
        <w:spacing w:after="0" w:line="259" w:lineRule="auto"/>
        <w:ind w:left="0" w:firstLine="0"/>
      </w:pPr>
      <w:r>
        <w:t xml:space="preserve"> </w:t>
      </w:r>
    </w:p>
    <w:p w14:paraId="603D0AE2" w14:textId="77777777" w:rsidR="009B6185" w:rsidRDefault="00000000">
      <w:pPr>
        <w:numPr>
          <w:ilvl w:val="0"/>
          <w:numId w:val="4"/>
        </w:numPr>
        <w:ind w:right="179" w:hanging="360"/>
      </w:pPr>
      <w:r>
        <w:rPr>
          <w:b/>
        </w:rPr>
        <w:t>Day JD</w:t>
      </w:r>
      <w:r>
        <w:t xml:space="preserve">, Chen DA, Arriaga M. </w:t>
      </w:r>
      <w:proofErr w:type="spellStart"/>
      <w:r>
        <w:t>Translabyrinthine</w:t>
      </w:r>
      <w:proofErr w:type="spellEnd"/>
      <w:r>
        <w:t xml:space="preserve"> approach for acoustic neuroma. </w:t>
      </w:r>
      <w:r>
        <w:rPr>
          <w:i/>
        </w:rPr>
        <w:t>Neurosurgery</w:t>
      </w:r>
      <w:r>
        <w:t xml:space="preserve"> 2004 Feb;54(2):391-395. </w:t>
      </w:r>
    </w:p>
    <w:p w14:paraId="20D76E06" w14:textId="77777777" w:rsidR="009B6185" w:rsidRDefault="00000000">
      <w:pPr>
        <w:spacing w:after="0" w:line="259" w:lineRule="auto"/>
        <w:ind w:left="0" w:firstLine="0"/>
      </w:pPr>
      <w:r>
        <w:lastRenderedPageBreak/>
        <w:t xml:space="preserve"> </w:t>
      </w:r>
    </w:p>
    <w:p w14:paraId="03A4A191" w14:textId="77777777" w:rsidR="009B6185" w:rsidRDefault="00000000">
      <w:pPr>
        <w:numPr>
          <w:ilvl w:val="0"/>
          <w:numId w:val="4"/>
        </w:numPr>
        <w:ind w:right="179" w:hanging="360"/>
      </w:pPr>
      <w:r>
        <w:rPr>
          <w:b/>
        </w:rPr>
        <w:t>Day JD</w:t>
      </w:r>
      <w:r>
        <w:t xml:space="preserve">. Surgical approaches to suprasellar and parasellar tumors. </w:t>
      </w:r>
      <w:proofErr w:type="spellStart"/>
      <w:r>
        <w:rPr>
          <w:i/>
        </w:rPr>
        <w:t>Neurosurg</w:t>
      </w:r>
      <w:proofErr w:type="spellEnd"/>
      <w:r>
        <w:rPr>
          <w:i/>
        </w:rPr>
        <w:t xml:space="preserve"> Clin N Am</w:t>
      </w:r>
      <w:r>
        <w:t xml:space="preserve"> 2003 Jan;14(1):109-122. </w:t>
      </w:r>
    </w:p>
    <w:p w14:paraId="5DD6F2CB" w14:textId="77777777" w:rsidR="009B6185" w:rsidRDefault="00000000">
      <w:pPr>
        <w:spacing w:after="0" w:line="259" w:lineRule="auto"/>
        <w:ind w:left="0" w:firstLine="0"/>
      </w:pPr>
      <w:r>
        <w:t xml:space="preserve"> </w:t>
      </w:r>
    </w:p>
    <w:p w14:paraId="1A2D3BA7" w14:textId="77777777" w:rsidR="009B6185" w:rsidRDefault="00000000">
      <w:pPr>
        <w:numPr>
          <w:ilvl w:val="0"/>
          <w:numId w:val="4"/>
        </w:numPr>
        <w:ind w:right="179" w:hanging="360"/>
      </w:pPr>
      <w:r>
        <w:t xml:space="preserve">Brackmann DE, Kesser BW, </w:t>
      </w:r>
      <w:r>
        <w:rPr>
          <w:b/>
        </w:rPr>
        <w:t>Day JD</w:t>
      </w:r>
      <w:r>
        <w:t xml:space="preserve">. Microvascular decompression of the vestibulocochlear nerve for disabling positional vertigo: the House Ear Clinic experience. </w:t>
      </w:r>
      <w:proofErr w:type="spellStart"/>
      <w:r>
        <w:rPr>
          <w:i/>
        </w:rPr>
        <w:t>Otol</w:t>
      </w:r>
      <w:proofErr w:type="spellEnd"/>
      <w:r>
        <w:rPr>
          <w:i/>
        </w:rPr>
        <w:t xml:space="preserve"> </w:t>
      </w:r>
      <w:proofErr w:type="spellStart"/>
      <w:r>
        <w:rPr>
          <w:i/>
        </w:rPr>
        <w:t>Neurotol</w:t>
      </w:r>
      <w:proofErr w:type="spellEnd"/>
      <w:r>
        <w:t xml:space="preserve"> 2001 Nov;22(6):882-887. </w:t>
      </w:r>
    </w:p>
    <w:p w14:paraId="54562A57" w14:textId="77777777" w:rsidR="009B6185" w:rsidRDefault="00000000">
      <w:pPr>
        <w:spacing w:after="0" w:line="259" w:lineRule="auto"/>
        <w:ind w:left="0" w:firstLine="0"/>
      </w:pPr>
      <w:r>
        <w:t xml:space="preserve"> </w:t>
      </w:r>
    </w:p>
    <w:p w14:paraId="08A3400C" w14:textId="77777777" w:rsidR="009B6185" w:rsidRDefault="00000000">
      <w:pPr>
        <w:numPr>
          <w:ilvl w:val="0"/>
          <w:numId w:val="4"/>
        </w:numPr>
        <w:ind w:right="179" w:hanging="360"/>
      </w:pPr>
      <w:r>
        <w:t xml:space="preserve">Brackmann DE, Fayad JN, Slattery WH, Friedman RA, </w:t>
      </w:r>
      <w:r>
        <w:rPr>
          <w:b/>
        </w:rPr>
        <w:t>Day JD</w:t>
      </w:r>
      <w:r>
        <w:t xml:space="preserve">, </w:t>
      </w:r>
      <w:proofErr w:type="spellStart"/>
      <w:r>
        <w:t>Hitselberger</w:t>
      </w:r>
      <w:proofErr w:type="spellEnd"/>
      <w:r>
        <w:t xml:space="preserve"> WE, Owens RM. Early proactive management of vestibular schwannomas in neurofibromatosis type 2.</w:t>
      </w:r>
      <w:r>
        <w:rPr>
          <w:i/>
        </w:rPr>
        <w:t xml:space="preserve"> Neurosurgery</w:t>
      </w:r>
      <w:r>
        <w:t xml:space="preserve"> 2001 Aug;49(2):274-280. </w:t>
      </w:r>
    </w:p>
    <w:p w14:paraId="79DCCA2C" w14:textId="77777777" w:rsidR="009B6185" w:rsidRDefault="00000000">
      <w:pPr>
        <w:spacing w:after="0" w:line="259" w:lineRule="auto"/>
        <w:ind w:left="0" w:firstLine="0"/>
      </w:pPr>
      <w:r>
        <w:t xml:space="preserve"> </w:t>
      </w:r>
    </w:p>
    <w:p w14:paraId="2644F492" w14:textId="77777777" w:rsidR="009B6185" w:rsidRDefault="00000000">
      <w:pPr>
        <w:numPr>
          <w:ilvl w:val="0"/>
          <w:numId w:val="4"/>
        </w:numPr>
        <w:ind w:right="179" w:hanging="360"/>
      </w:pPr>
      <w:proofErr w:type="spellStart"/>
      <w:r>
        <w:t>Hitselberg</w:t>
      </w:r>
      <w:proofErr w:type="spellEnd"/>
      <w:r>
        <w:t xml:space="preserve">, WE, Brackmann DE, </w:t>
      </w:r>
      <w:r>
        <w:rPr>
          <w:b/>
        </w:rPr>
        <w:t>Day JD</w:t>
      </w:r>
      <w:r>
        <w:t xml:space="preserve">, Shannon R, Otto S. Ghosh S.  Auditory brain stem implants. </w:t>
      </w:r>
      <w:r>
        <w:rPr>
          <w:i/>
        </w:rPr>
        <w:t>Operative Techniques in Neurosurgery</w:t>
      </w:r>
      <w:r>
        <w:t xml:space="preserve"> 2001 Mar;4(1);47-52. </w:t>
      </w:r>
    </w:p>
    <w:p w14:paraId="3E673ECF" w14:textId="77777777" w:rsidR="009B6185" w:rsidRDefault="00000000">
      <w:pPr>
        <w:spacing w:after="0" w:line="259" w:lineRule="auto"/>
        <w:ind w:left="0" w:firstLine="0"/>
      </w:pPr>
      <w:r>
        <w:t xml:space="preserve"> </w:t>
      </w:r>
    </w:p>
    <w:p w14:paraId="19E166C4" w14:textId="77777777" w:rsidR="009B6185" w:rsidRDefault="00000000">
      <w:pPr>
        <w:numPr>
          <w:ilvl w:val="0"/>
          <w:numId w:val="4"/>
        </w:numPr>
        <w:ind w:right="179" w:hanging="360"/>
      </w:pPr>
      <w:proofErr w:type="spellStart"/>
      <w:r>
        <w:t>Freidberg</w:t>
      </w:r>
      <w:proofErr w:type="spellEnd"/>
      <w:r>
        <w:t xml:space="preserve"> SR, Pfeifer BA, Dempsey PK, Tarlov EC, Dube MA, </w:t>
      </w:r>
      <w:r>
        <w:rPr>
          <w:b/>
        </w:rPr>
        <w:t>Day JD</w:t>
      </w:r>
      <w:r>
        <w:t xml:space="preserve">, Machado DE. Intraoperative computerized tomography scanning to assess the adequacy of decompression in anterior cervical spine surgery. </w:t>
      </w:r>
      <w:r>
        <w:rPr>
          <w:i/>
        </w:rPr>
        <w:t xml:space="preserve">J </w:t>
      </w:r>
      <w:proofErr w:type="spellStart"/>
      <w:r>
        <w:rPr>
          <w:i/>
        </w:rPr>
        <w:t>Neurosurg</w:t>
      </w:r>
      <w:proofErr w:type="spellEnd"/>
      <w:r>
        <w:t xml:space="preserve"> 2001 Jan;94(1 Sup):8-11. </w:t>
      </w:r>
    </w:p>
    <w:p w14:paraId="77301F54" w14:textId="77777777" w:rsidR="009B6185" w:rsidRDefault="00000000">
      <w:pPr>
        <w:spacing w:after="0" w:line="259" w:lineRule="auto"/>
        <w:ind w:left="0" w:firstLine="0"/>
      </w:pPr>
      <w:r>
        <w:t xml:space="preserve"> </w:t>
      </w:r>
    </w:p>
    <w:p w14:paraId="0C2EC737" w14:textId="77777777" w:rsidR="009B6185" w:rsidRDefault="00000000">
      <w:pPr>
        <w:numPr>
          <w:ilvl w:val="0"/>
          <w:numId w:val="4"/>
        </w:numPr>
        <w:ind w:right="179" w:hanging="360"/>
      </w:pPr>
      <w:r>
        <w:rPr>
          <w:b/>
        </w:rPr>
        <w:t>Day JD</w:t>
      </w:r>
      <w:r>
        <w:t xml:space="preserve">. Cranial base surgical techniques for large </w:t>
      </w:r>
      <w:proofErr w:type="spellStart"/>
      <w:r>
        <w:t>sphenocavernous</w:t>
      </w:r>
      <w:proofErr w:type="spellEnd"/>
      <w:r>
        <w:t xml:space="preserve"> meningiomas: </w:t>
      </w:r>
    </w:p>
    <w:p w14:paraId="799D3975" w14:textId="77777777" w:rsidR="009B6185" w:rsidRDefault="00000000">
      <w:pPr>
        <w:ind w:left="730" w:right="179"/>
      </w:pPr>
      <w:r>
        <w:t xml:space="preserve">technical note. </w:t>
      </w:r>
      <w:r>
        <w:rPr>
          <w:i/>
        </w:rPr>
        <w:t>Neurosurgery</w:t>
      </w:r>
      <w:r>
        <w:t xml:space="preserve"> 2000 Mar;46(3):754-759. </w:t>
      </w:r>
    </w:p>
    <w:p w14:paraId="1FB22B5A" w14:textId="77777777" w:rsidR="009B6185" w:rsidRDefault="00000000">
      <w:pPr>
        <w:spacing w:after="0" w:line="259" w:lineRule="auto"/>
        <w:ind w:left="0" w:firstLine="0"/>
      </w:pPr>
      <w:r>
        <w:t xml:space="preserve"> </w:t>
      </w:r>
    </w:p>
    <w:p w14:paraId="1135DA1D" w14:textId="77777777" w:rsidR="009B6185" w:rsidRDefault="00000000">
      <w:pPr>
        <w:numPr>
          <w:ilvl w:val="0"/>
          <w:numId w:val="4"/>
        </w:numPr>
        <w:ind w:right="179" w:hanging="360"/>
      </w:pPr>
      <w:r>
        <w:rPr>
          <w:b/>
        </w:rPr>
        <w:t>Day JD</w:t>
      </w:r>
      <w:r>
        <w:t xml:space="preserve">, </w:t>
      </w:r>
      <w:proofErr w:type="spellStart"/>
      <w:r>
        <w:t>Hitselberger</w:t>
      </w:r>
      <w:proofErr w:type="spellEnd"/>
      <w:r>
        <w:t xml:space="preserve"> WE, Brackmann DE.  The middle fossa approach for acoustic    neuroma.  </w:t>
      </w:r>
      <w:r>
        <w:rPr>
          <w:i/>
        </w:rPr>
        <w:t>Neurosurgery</w:t>
      </w:r>
      <w:r>
        <w:t xml:space="preserve"> 1999 Sept; 45(3);696 </w:t>
      </w:r>
    </w:p>
    <w:p w14:paraId="59FD49C6" w14:textId="77777777" w:rsidR="009B6185" w:rsidRDefault="00000000">
      <w:pPr>
        <w:spacing w:after="0" w:line="259" w:lineRule="auto"/>
        <w:ind w:left="0" w:firstLine="0"/>
      </w:pPr>
      <w:r>
        <w:t xml:space="preserve"> </w:t>
      </w:r>
    </w:p>
    <w:p w14:paraId="65041675" w14:textId="77777777" w:rsidR="009B6185" w:rsidRDefault="00000000">
      <w:pPr>
        <w:numPr>
          <w:ilvl w:val="0"/>
          <w:numId w:val="4"/>
        </w:numPr>
        <w:ind w:right="179" w:hanging="360"/>
      </w:pPr>
      <w:proofErr w:type="spellStart"/>
      <w:r>
        <w:t>Terasaka</w:t>
      </w:r>
      <w:proofErr w:type="spellEnd"/>
      <w:r>
        <w:t xml:space="preserve"> S, </w:t>
      </w:r>
      <w:r>
        <w:rPr>
          <w:b/>
        </w:rPr>
        <w:t>Day JD</w:t>
      </w:r>
      <w:r>
        <w:t xml:space="preserve">, Fukushima T. Extended </w:t>
      </w:r>
      <w:proofErr w:type="spellStart"/>
      <w:r>
        <w:t>transbasal</w:t>
      </w:r>
      <w:proofErr w:type="spellEnd"/>
      <w:r>
        <w:t xml:space="preserve"> approach: anatomy, technique, and indications. </w:t>
      </w:r>
      <w:r>
        <w:rPr>
          <w:i/>
        </w:rPr>
        <w:t>Skull Base Surg</w:t>
      </w:r>
      <w:r>
        <w:t xml:space="preserve"> 1999 Jan;9(3):177-184. </w:t>
      </w:r>
    </w:p>
    <w:p w14:paraId="68DE6510" w14:textId="77777777" w:rsidR="009B6185" w:rsidRDefault="00000000">
      <w:pPr>
        <w:spacing w:after="0" w:line="259" w:lineRule="auto"/>
        <w:ind w:left="0" w:firstLine="0"/>
      </w:pPr>
      <w:r>
        <w:t xml:space="preserve"> </w:t>
      </w:r>
    </w:p>
    <w:p w14:paraId="36D7F97E" w14:textId="77777777" w:rsidR="009B6185" w:rsidRDefault="00000000">
      <w:pPr>
        <w:numPr>
          <w:ilvl w:val="0"/>
          <w:numId w:val="4"/>
        </w:numPr>
        <w:ind w:right="179" w:hanging="360"/>
      </w:pPr>
      <w:r>
        <w:t xml:space="preserve">Koos WT, Day JD, Matula C, Levy DI. </w:t>
      </w:r>
      <w:proofErr w:type="spellStart"/>
      <w:r>
        <w:t>Neurotopographic</w:t>
      </w:r>
      <w:proofErr w:type="spellEnd"/>
      <w:r>
        <w:t xml:space="preserve"> considerations in the microsurgical treatment of small acoustic neurinomas. </w:t>
      </w:r>
      <w:r>
        <w:rPr>
          <w:i/>
        </w:rPr>
        <w:t xml:space="preserve">J </w:t>
      </w:r>
      <w:proofErr w:type="spellStart"/>
      <w:r>
        <w:rPr>
          <w:i/>
        </w:rPr>
        <w:t>Neurosurg</w:t>
      </w:r>
      <w:proofErr w:type="spellEnd"/>
      <w:r>
        <w:rPr>
          <w:i/>
        </w:rPr>
        <w:t xml:space="preserve"> </w:t>
      </w:r>
      <w:r>
        <w:t xml:space="preserve">1998 Mar;88(3):506512. </w:t>
      </w:r>
    </w:p>
    <w:p w14:paraId="168B3915" w14:textId="77777777" w:rsidR="009B6185" w:rsidRDefault="00000000">
      <w:pPr>
        <w:spacing w:after="0" w:line="259" w:lineRule="auto"/>
        <w:ind w:left="0" w:firstLine="0"/>
      </w:pPr>
      <w:r>
        <w:t xml:space="preserve"> </w:t>
      </w:r>
    </w:p>
    <w:p w14:paraId="76199A17" w14:textId="77777777" w:rsidR="009B6185" w:rsidRDefault="00000000">
      <w:pPr>
        <w:numPr>
          <w:ilvl w:val="0"/>
          <w:numId w:val="4"/>
        </w:numPr>
        <w:ind w:right="179" w:hanging="360"/>
      </w:pPr>
      <w:r>
        <w:rPr>
          <w:b/>
        </w:rPr>
        <w:t>Day JD</w:t>
      </w:r>
      <w:r>
        <w:t xml:space="preserve">, Fukushima T. The surgical management of trigeminal neuromas. </w:t>
      </w:r>
      <w:r>
        <w:rPr>
          <w:i/>
        </w:rPr>
        <w:t>Neurosurgery</w:t>
      </w:r>
      <w:r>
        <w:t xml:space="preserve"> 1998 Feb;42(2):233-240. </w:t>
      </w:r>
    </w:p>
    <w:p w14:paraId="4F395ECA" w14:textId="77777777" w:rsidR="009B6185" w:rsidRDefault="00000000">
      <w:pPr>
        <w:spacing w:after="0" w:line="259" w:lineRule="auto"/>
        <w:ind w:left="0" w:firstLine="0"/>
      </w:pPr>
      <w:r>
        <w:t xml:space="preserve"> </w:t>
      </w:r>
    </w:p>
    <w:p w14:paraId="66F63D94" w14:textId="77777777" w:rsidR="009B6185" w:rsidRDefault="00000000">
      <w:pPr>
        <w:numPr>
          <w:ilvl w:val="0"/>
          <w:numId w:val="4"/>
        </w:numPr>
        <w:ind w:right="179" w:hanging="360"/>
      </w:pPr>
      <w:r>
        <w:rPr>
          <w:b/>
        </w:rPr>
        <w:t>Day JD</w:t>
      </w:r>
      <w:r>
        <w:t xml:space="preserve">, Tschabitscher M. Anatomic position of the </w:t>
      </w:r>
      <w:proofErr w:type="spellStart"/>
      <w:r>
        <w:t>asterion</w:t>
      </w:r>
      <w:proofErr w:type="spellEnd"/>
      <w:r>
        <w:t xml:space="preserve">. </w:t>
      </w:r>
      <w:r>
        <w:rPr>
          <w:i/>
        </w:rPr>
        <w:t>Neurosurgery</w:t>
      </w:r>
      <w:r>
        <w:t xml:space="preserve"> 1998 Jan;42(1):198-199. </w:t>
      </w:r>
    </w:p>
    <w:p w14:paraId="0FA53A93" w14:textId="77777777" w:rsidR="009B6185" w:rsidRDefault="00000000">
      <w:pPr>
        <w:spacing w:after="0" w:line="259" w:lineRule="auto"/>
        <w:ind w:left="0" w:firstLine="0"/>
      </w:pPr>
      <w:r>
        <w:t xml:space="preserve"> </w:t>
      </w:r>
    </w:p>
    <w:p w14:paraId="50C4CAC8" w14:textId="77777777" w:rsidR="009B6185" w:rsidRDefault="00000000">
      <w:pPr>
        <w:numPr>
          <w:ilvl w:val="0"/>
          <w:numId w:val="4"/>
        </w:numPr>
        <w:ind w:right="179" w:hanging="360"/>
      </w:pPr>
      <w:r>
        <w:t xml:space="preserve">Levy ML, Khoo LT, </w:t>
      </w:r>
      <w:r>
        <w:rPr>
          <w:b/>
        </w:rPr>
        <w:t>Day JD</w:t>
      </w:r>
      <w:r>
        <w:t xml:space="preserve">, Liker M, McComb JG. Optimization of the operative corridor for the resection of craniopharyngiomas in children: the combined </w:t>
      </w:r>
      <w:proofErr w:type="spellStart"/>
      <w:r>
        <w:t>frontoorbitozygomatic</w:t>
      </w:r>
      <w:proofErr w:type="spellEnd"/>
      <w:r>
        <w:t xml:space="preserve"> temporopolar approach. Technical note. </w:t>
      </w:r>
      <w:proofErr w:type="spellStart"/>
      <w:r>
        <w:rPr>
          <w:i/>
        </w:rPr>
        <w:t>Neurosurg</w:t>
      </w:r>
      <w:proofErr w:type="spellEnd"/>
      <w:r>
        <w:rPr>
          <w:i/>
        </w:rPr>
        <w:t xml:space="preserve"> Focus</w:t>
      </w:r>
      <w:r>
        <w:t xml:space="preserve"> 1997 Dec;3(6):5-5. </w:t>
      </w:r>
    </w:p>
    <w:p w14:paraId="28A42908" w14:textId="77777777" w:rsidR="009B6185" w:rsidRDefault="00000000">
      <w:pPr>
        <w:spacing w:after="0" w:line="259" w:lineRule="auto"/>
        <w:ind w:left="0" w:firstLine="0"/>
      </w:pPr>
      <w:r>
        <w:t xml:space="preserve"> </w:t>
      </w:r>
    </w:p>
    <w:p w14:paraId="3CC6F199" w14:textId="77777777" w:rsidR="009B6185" w:rsidRDefault="00000000">
      <w:pPr>
        <w:numPr>
          <w:ilvl w:val="0"/>
          <w:numId w:val="4"/>
        </w:numPr>
        <w:ind w:right="179" w:hanging="360"/>
      </w:pPr>
      <w:r>
        <w:rPr>
          <w:b/>
        </w:rPr>
        <w:lastRenderedPageBreak/>
        <w:t>Day JD</w:t>
      </w:r>
      <w:r>
        <w:t xml:space="preserve">, Fukushima T. Direct microsurgery of dural arteriovenous malformation type carotid-cavernous sinus fistulas: indications, technique, and results. </w:t>
      </w:r>
      <w:r>
        <w:rPr>
          <w:i/>
        </w:rPr>
        <w:t>Neurosurgery</w:t>
      </w:r>
      <w:r>
        <w:t xml:space="preserve"> 1997 Nov;41(5):1119-1124. </w:t>
      </w:r>
    </w:p>
    <w:p w14:paraId="372F3E51" w14:textId="77777777" w:rsidR="009B6185" w:rsidRDefault="00000000">
      <w:pPr>
        <w:spacing w:after="0" w:line="259" w:lineRule="auto"/>
        <w:ind w:left="0" w:firstLine="0"/>
      </w:pPr>
      <w:r>
        <w:t xml:space="preserve"> </w:t>
      </w:r>
    </w:p>
    <w:p w14:paraId="2A768B0F" w14:textId="77777777" w:rsidR="009B6185" w:rsidRDefault="00000000">
      <w:pPr>
        <w:numPr>
          <w:ilvl w:val="0"/>
          <w:numId w:val="4"/>
        </w:numPr>
        <w:ind w:right="179" w:hanging="360"/>
      </w:pPr>
      <w:r>
        <w:rPr>
          <w:b/>
        </w:rPr>
        <w:t>Day JD</w:t>
      </w:r>
      <w:r>
        <w:t xml:space="preserve">, Fukushima T, Giannotta SL. Cranial base approaches to posterior circulation aneurysms. </w:t>
      </w:r>
      <w:r>
        <w:rPr>
          <w:i/>
        </w:rPr>
        <w:t xml:space="preserve">J </w:t>
      </w:r>
      <w:proofErr w:type="spellStart"/>
      <w:r>
        <w:rPr>
          <w:i/>
        </w:rPr>
        <w:t>Neurosurg</w:t>
      </w:r>
      <w:proofErr w:type="spellEnd"/>
      <w:r>
        <w:t xml:space="preserve"> 1997 Oct;87(4):544-554. </w:t>
      </w:r>
    </w:p>
    <w:p w14:paraId="20C18BED" w14:textId="77777777" w:rsidR="009B6185" w:rsidRDefault="00000000">
      <w:pPr>
        <w:spacing w:after="0" w:line="259" w:lineRule="auto"/>
        <w:ind w:left="0" w:firstLine="0"/>
      </w:pPr>
      <w:r>
        <w:t xml:space="preserve"> </w:t>
      </w:r>
    </w:p>
    <w:p w14:paraId="3C21D5E5" w14:textId="77777777" w:rsidR="009B6185" w:rsidRDefault="00000000">
      <w:pPr>
        <w:numPr>
          <w:ilvl w:val="0"/>
          <w:numId w:val="4"/>
        </w:numPr>
        <w:ind w:right="179" w:hanging="360"/>
      </w:pPr>
      <w:r>
        <w:t xml:space="preserve">Matula C, </w:t>
      </w:r>
      <w:proofErr w:type="spellStart"/>
      <w:r>
        <w:t>Trattnig</w:t>
      </w:r>
      <w:proofErr w:type="spellEnd"/>
      <w:r>
        <w:t xml:space="preserve"> S, Tschabitscher M, </w:t>
      </w:r>
      <w:r>
        <w:rPr>
          <w:b/>
        </w:rPr>
        <w:t>Day JD</w:t>
      </w:r>
      <w:r>
        <w:t xml:space="preserve">, Koos WT. The course of the prevertebral segment of the vertebral artery: anatomy and clinical significance. </w:t>
      </w:r>
      <w:r>
        <w:rPr>
          <w:i/>
        </w:rPr>
        <w:t>Surg Neurol</w:t>
      </w:r>
      <w:r>
        <w:t xml:space="preserve"> 1997 Aug;48(2):125-131. </w:t>
      </w:r>
    </w:p>
    <w:p w14:paraId="79178103" w14:textId="77777777" w:rsidR="009B6185" w:rsidRDefault="00000000">
      <w:pPr>
        <w:spacing w:after="0" w:line="259" w:lineRule="auto"/>
        <w:ind w:left="0" w:firstLine="0"/>
      </w:pPr>
      <w:r>
        <w:t xml:space="preserve"> </w:t>
      </w:r>
    </w:p>
    <w:p w14:paraId="15BD5398" w14:textId="77777777" w:rsidR="009B6185" w:rsidRDefault="00000000">
      <w:pPr>
        <w:numPr>
          <w:ilvl w:val="0"/>
          <w:numId w:val="4"/>
        </w:numPr>
        <w:ind w:right="179" w:hanging="360"/>
      </w:pPr>
      <w:r>
        <w:t xml:space="preserve">Levy ML, </w:t>
      </w:r>
      <w:r>
        <w:rPr>
          <w:b/>
        </w:rPr>
        <w:t>Day JD</w:t>
      </w:r>
      <w:r>
        <w:t xml:space="preserve">, Albuquerque F, Schumaker G, Giannotta SL, McComb JG. Heads-up intraoperative endoscopic imaging: a prospective evaluation of techniques and limitations. </w:t>
      </w:r>
      <w:r>
        <w:rPr>
          <w:i/>
        </w:rPr>
        <w:t>Neurosurgery</w:t>
      </w:r>
      <w:r>
        <w:t xml:space="preserve"> 1997 Mar;40(3):526-530. </w:t>
      </w:r>
    </w:p>
    <w:p w14:paraId="1B3C994E" w14:textId="77777777" w:rsidR="009B6185" w:rsidRDefault="00000000">
      <w:pPr>
        <w:spacing w:after="0" w:line="259" w:lineRule="auto"/>
        <w:ind w:left="0" w:firstLine="0"/>
      </w:pPr>
      <w:r>
        <w:t xml:space="preserve"> </w:t>
      </w:r>
    </w:p>
    <w:p w14:paraId="7ED209D1" w14:textId="77777777" w:rsidR="009B6185" w:rsidRDefault="00000000">
      <w:pPr>
        <w:numPr>
          <w:ilvl w:val="0"/>
          <w:numId w:val="4"/>
        </w:numPr>
        <w:ind w:right="179" w:hanging="360"/>
      </w:pPr>
      <w:r>
        <w:t xml:space="preserve">Lavine SD, </w:t>
      </w:r>
      <w:r>
        <w:rPr>
          <w:b/>
        </w:rPr>
        <w:t>Day JD</w:t>
      </w:r>
      <w:r>
        <w:t xml:space="preserve">, Giannotta SL. </w:t>
      </w:r>
      <w:proofErr w:type="spellStart"/>
      <w:r>
        <w:t>Transmastoid</w:t>
      </w:r>
      <w:proofErr w:type="spellEnd"/>
      <w:r>
        <w:t xml:space="preserve"> approaches to basilar trunk and </w:t>
      </w:r>
      <w:proofErr w:type="spellStart"/>
      <w:r>
        <w:t>vertebro</w:t>
      </w:r>
      <w:proofErr w:type="spellEnd"/>
      <w:r>
        <w:t xml:space="preserve">-basilar aneurysms </w:t>
      </w:r>
      <w:r>
        <w:rPr>
          <w:i/>
        </w:rPr>
        <w:t>Neurosurgeons</w:t>
      </w:r>
      <w:r>
        <w:t xml:space="preserve"> 1997:16:32-37. </w:t>
      </w:r>
    </w:p>
    <w:p w14:paraId="5ACF97E0" w14:textId="77777777" w:rsidR="009B6185" w:rsidRDefault="00000000">
      <w:pPr>
        <w:spacing w:after="0" w:line="259" w:lineRule="auto"/>
        <w:ind w:left="0" w:firstLine="0"/>
      </w:pPr>
      <w:r>
        <w:t xml:space="preserve"> </w:t>
      </w:r>
    </w:p>
    <w:p w14:paraId="69025D71" w14:textId="77777777" w:rsidR="009B6185" w:rsidRDefault="00000000">
      <w:pPr>
        <w:numPr>
          <w:ilvl w:val="0"/>
          <w:numId w:val="4"/>
        </w:numPr>
        <w:ind w:right="179" w:hanging="360"/>
      </w:pPr>
      <w:r>
        <w:t xml:space="preserve">Levy ML, </w:t>
      </w:r>
      <w:r>
        <w:rPr>
          <w:b/>
        </w:rPr>
        <w:t>Day JD</w:t>
      </w:r>
      <w:r>
        <w:t xml:space="preserve">, Fukushima T. </w:t>
      </w:r>
      <w:proofErr w:type="spellStart"/>
      <w:r>
        <w:t>Surgicel</w:t>
      </w:r>
      <w:proofErr w:type="spellEnd"/>
      <w:r>
        <w:t xml:space="preserve"> fibrillar absorbable oxidized regenerated cellulose </w:t>
      </w:r>
      <w:r>
        <w:rPr>
          <w:i/>
        </w:rPr>
        <w:t xml:space="preserve">Neurosurgery </w:t>
      </w:r>
      <w:r>
        <w:t xml:space="preserve">1997;41:701-701. </w:t>
      </w:r>
    </w:p>
    <w:p w14:paraId="1AC79590" w14:textId="77777777" w:rsidR="009B6185" w:rsidRDefault="00000000">
      <w:pPr>
        <w:spacing w:after="0" w:line="259" w:lineRule="auto"/>
        <w:ind w:left="0" w:firstLine="0"/>
      </w:pPr>
      <w:r>
        <w:t xml:space="preserve"> </w:t>
      </w:r>
    </w:p>
    <w:p w14:paraId="75C18329" w14:textId="77777777" w:rsidR="009B6185" w:rsidRDefault="00000000">
      <w:pPr>
        <w:numPr>
          <w:ilvl w:val="0"/>
          <w:numId w:val="4"/>
        </w:numPr>
        <w:ind w:right="179" w:hanging="360"/>
      </w:pPr>
      <w:r>
        <w:t xml:space="preserve">Koos WT, </w:t>
      </w:r>
      <w:r>
        <w:rPr>
          <w:b/>
        </w:rPr>
        <w:t>Day JD</w:t>
      </w:r>
      <w:r>
        <w:t xml:space="preserve">. Neurological surgery at the University of Vienna. </w:t>
      </w:r>
      <w:r>
        <w:rPr>
          <w:i/>
        </w:rPr>
        <w:t>Neurosurgery</w:t>
      </w:r>
      <w:r>
        <w:t xml:space="preserve"> 1996 Sep;39(3):583-587. </w:t>
      </w:r>
    </w:p>
    <w:p w14:paraId="1BD1B189" w14:textId="77777777" w:rsidR="009B6185" w:rsidRDefault="00000000">
      <w:pPr>
        <w:spacing w:after="0" w:line="259" w:lineRule="auto"/>
        <w:ind w:left="0" w:firstLine="0"/>
      </w:pPr>
      <w:r>
        <w:t xml:space="preserve"> </w:t>
      </w:r>
    </w:p>
    <w:p w14:paraId="56948EFD" w14:textId="77777777" w:rsidR="009B6185" w:rsidRDefault="00000000">
      <w:pPr>
        <w:numPr>
          <w:ilvl w:val="0"/>
          <w:numId w:val="4"/>
        </w:numPr>
        <w:ind w:right="179" w:hanging="360"/>
      </w:pPr>
      <w:r>
        <w:t xml:space="preserve">Ko D, Heck C, Grafton S, Apuzzo ML, </w:t>
      </w:r>
      <w:proofErr w:type="spellStart"/>
      <w:r>
        <w:t>Couldwell</w:t>
      </w:r>
      <w:proofErr w:type="spellEnd"/>
      <w:r>
        <w:t xml:space="preserve"> WT, Chen T, </w:t>
      </w:r>
      <w:r>
        <w:rPr>
          <w:b/>
        </w:rPr>
        <w:t>Day JD</w:t>
      </w:r>
      <w:r>
        <w:t xml:space="preserve">, Zelman V, Smith T, DeGiorgio CM. </w:t>
      </w:r>
      <w:proofErr w:type="spellStart"/>
      <w:r>
        <w:t>Vagus</w:t>
      </w:r>
      <w:proofErr w:type="spellEnd"/>
      <w:r>
        <w:t xml:space="preserve"> nerve stimulation activates central nervous system structures in epileptic patients during PET H2(15)O blood flow imaging. </w:t>
      </w:r>
      <w:r>
        <w:rPr>
          <w:i/>
        </w:rPr>
        <w:t xml:space="preserve">Neurosurgery </w:t>
      </w:r>
      <w:r>
        <w:t xml:space="preserve">1996 Aug;39(2):426-430. </w:t>
      </w:r>
    </w:p>
    <w:p w14:paraId="1C3E5EEC" w14:textId="77777777" w:rsidR="009B6185" w:rsidRDefault="00000000">
      <w:pPr>
        <w:spacing w:after="0" w:line="259" w:lineRule="auto"/>
        <w:ind w:left="0" w:firstLine="0"/>
      </w:pPr>
      <w:r>
        <w:t xml:space="preserve"> </w:t>
      </w:r>
    </w:p>
    <w:p w14:paraId="1FCC4380" w14:textId="77777777" w:rsidR="009B6185" w:rsidRDefault="00000000">
      <w:pPr>
        <w:numPr>
          <w:ilvl w:val="0"/>
          <w:numId w:val="4"/>
        </w:numPr>
        <w:ind w:right="179" w:hanging="360"/>
      </w:pPr>
      <w:r>
        <w:rPr>
          <w:b/>
        </w:rPr>
        <w:t>Day JD</w:t>
      </w:r>
      <w:r>
        <w:t xml:space="preserve">, Kellogg JX, Tschabitscher M, Fukushima T. Surface and superficial surgical anatomy of the posterolateral cranial base: significance for surgical planning and approach. </w:t>
      </w:r>
      <w:r>
        <w:rPr>
          <w:i/>
        </w:rPr>
        <w:t xml:space="preserve">Neurosurgery </w:t>
      </w:r>
      <w:r>
        <w:t xml:space="preserve">1996 Jun;38(6):1079-1083. </w:t>
      </w:r>
    </w:p>
    <w:p w14:paraId="7A464F14" w14:textId="77777777" w:rsidR="009B6185" w:rsidRDefault="00000000">
      <w:pPr>
        <w:spacing w:after="0" w:line="259" w:lineRule="auto"/>
        <w:ind w:left="0" w:firstLine="0"/>
      </w:pPr>
      <w:r>
        <w:t xml:space="preserve"> </w:t>
      </w:r>
    </w:p>
    <w:p w14:paraId="76549A57" w14:textId="77777777" w:rsidR="009B6185" w:rsidRDefault="00000000">
      <w:pPr>
        <w:numPr>
          <w:ilvl w:val="0"/>
          <w:numId w:val="4"/>
        </w:numPr>
        <w:ind w:right="179" w:hanging="360"/>
      </w:pPr>
      <w:r>
        <w:t xml:space="preserve">Fukushima T, </w:t>
      </w:r>
      <w:r>
        <w:rPr>
          <w:b/>
        </w:rPr>
        <w:t>Day JD</w:t>
      </w:r>
      <w:r>
        <w:t xml:space="preserve">, Hirahara K. Extradural total petrous apex resection with trigeminal translocation for improved exposure of the posterior cavernous sinus and </w:t>
      </w:r>
      <w:proofErr w:type="spellStart"/>
      <w:r>
        <w:t>petroclival</w:t>
      </w:r>
      <w:proofErr w:type="spellEnd"/>
      <w:r>
        <w:t xml:space="preserve"> region. </w:t>
      </w:r>
      <w:r>
        <w:rPr>
          <w:i/>
        </w:rPr>
        <w:t>Skull Base Surg</w:t>
      </w:r>
      <w:r>
        <w:t xml:space="preserve"> 1996;6(2):95-103. </w:t>
      </w:r>
    </w:p>
    <w:p w14:paraId="26B1E0FC" w14:textId="77777777" w:rsidR="009B6185" w:rsidRDefault="00000000">
      <w:pPr>
        <w:spacing w:after="0" w:line="259" w:lineRule="auto"/>
        <w:ind w:left="0" w:firstLine="0"/>
      </w:pPr>
      <w:r>
        <w:t xml:space="preserve"> </w:t>
      </w:r>
    </w:p>
    <w:p w14:paraId="1110F43F" w14:textId="77777777" w:rsidR="009B6185" w:rsidRDefault="00000000">
      <w:pPr>
        <w:numPr>
          <w:ilvl w:val="0"/>
          <w:numId w:val="4"/>
        </w:numPr>
        <w:ind w:right="179" w:hanging="360"/>
      </w:pPr>
      <w:r>
        <w:rPr>
          <w:b/>
        </w:rPr>
        <w:t>Day JD</w:t>
      </w:r>
      <w:r>
        <w:t xml:space="preserve">, Fukushima T, Giannotta SL. Innovations in surgical approach: lateral cranial base approaches. </w:t>
      </w:r>
      <w:r>
        <w:rPr>
          <w:i/>
        </w:rPr>
        <w:t xml:space="preserve">Clin </w:t>
      </w:r>
      <w:proofErr w:type="spellStart"/>
      <w:r>
        <w:rPr>
          <w:i/>
        </w:rPr>
        <w:t>Neurosurg</w:t>
      </w:r>
      <w:proofErr w:type="spellEnd"/>
      <w:r>
        <w:t xml:space="preserve"> </w:t>
      </w:r>
      <w:proofErr w:type="gramStart"/>
      <w:r>
        <w:t>1996;43:72</w:t>
      </w:r>
      <w:proofErr w:type="gramEnd"/>
      <w:r>
        <w:t xml:space="preserve">-90. </w:t>
      </w:r>
    </w:p>
    <w:p w14:paraId="5276E06A" w14:textId="77777777" w:rsidR="009B6185" w:rsidRDefault="00000000">
      <w:pPr>
        <w:spacing w:after="0" w:line="259" w:lineRule="auto"/>
        <w:ind w:left="0" w:firstLine="0"/>
      </w:pPr>
      <w:r>
        <w:t xml:space="preserve"> </w:t>
      </w:r>
    </w:p>
    <w:p w14:paraId="358C1FF2" w14:textId="77777777" w:rsidR="009B6185" w:rsidRDefault="00000000">
      <w:pPr>
        <w:numPr>
          <w:ilvl w:val="0"/>
          <w:numId w:val="4"/>
        </w:numPr>
        <w:ind w:right="179" w:hanging="360"/>
      </w:pPr>
      <w:r>
        <w:t xml:space="preserve">Stillerman CB, Chen TC, </w:t>
      </w:r>
      <w:r>
        <w:rPr>
          <w:b/>
        </w:rPr>
        <w:t>Day JD</w:t>
      </w:r>
      <w:r>
        <w:t xml:space="preserve">, </w:t>
      </w:r>
      <w:proofErr w:type="spellStart"/>
      <w:r>
        <w:t>Couldwell</w:t>
      </w:r>
      <w:proofErr w:type="spellEnd"/>
      <w:r>
        <w:t xml:space="preserve"> WT, Weiss MH. The </w:t>
      </w:r>
      <w:proofErr w:type="spellStart"/>
      <w:r>
        <w:t>transfacet</w:t>
      </w:r>
      <w:proofErr w:type="spellEnd"/>
      <w:r>
        <w:t xml:space="preserve"> </w:t>
      </w:r>
      <w:proofErr w:type="spellStart"/>
      <w:r>
        <w:t>pediclesparing</w:t>
      </w:r>
      <w:proofErr w:type="spellEnd"/>
      <w:r>
        <w:t xml:space="preserve"> approach for thoracic disc removal: cadaveric morphometric analysis and preliminary clinical experience. </w:t>
      </w:r>
      <w:r>
        <w:rPr>
          <w:i/>
        </w:rPr>
        <w:t xml:space="preserve">J </w:t>
      </w:r>
      <w:proofErr w:type="spellStart"/>
      <w:r>
        <w:rPr>
          <w:i/>
        </w:rPr>
        <w:t>Neurosurg</w:t>
      </w:r>
      <w:proofErr w:type="spellEnd"/>
      <w:r>
        <w:t xml:space="preserve"> 1995 Dec;83(6):971-976. </w:t>
      </w:r>
    </w:p>
    <w:p w14:paraId="5BB24DCB" w14:textId="77777777" w:rsidR="009B6185" w:rsidRDefault="00000000">
      <w:pPr>
        <w:spacing w:after="0" w:line="259" w:lineRule="auto"/>
        <w:ind w:left="0" w:firstLine="0"/>
      </w:pPr>
      <w:r>
        <w:t xml:space="preserve"> </w:t>
      </w:r>
    </w:p>
    <w:p w14:paraId="625F5E81" w14:textId="77777777" w:rsidR="009B6185" w:rsidRDefault="00000000">
      <w:pPr>
        <w:numPr>
          <w:ilvl w:val="0"/>
          <w:numId w:val="4"/>
        </w:numPr>
        <w:ind w:right="179" w:hanging="360"/>
      </w:pPr>
      <w:r>
        <w:rPr>
          <w:b/>
        </w:rPr>
        <w:lastRenderedPageBreak/>
        <w:t>Day JD</w:t>
      </w:r>
      <w:r>
        <w:t xml:space="preserve">, Levy ML, Giannotta SL. The management of penetrating vascular injuries. </w:t>
      </w:r>
    </w:p>
    <w:p w14:paraId="7FB95B11" w14:textId="77777777" w:rsidR="009B6185" w:rsidRDefault="00000000">
      <w:pPr>
        <w:ind w:left="730" w:right="179"/>
      </w:pPr>
      <w:proofErr w:type="spellStart"/>
      <w:r>
        <w:rPr>
          <w:i/>
        </w:rPr>
        <w:t>Neurosurg</w:t>
      </w:r>
      <w:proofErr w:type="spellEnd"/>
      <w:r>
        <w:rPr>
          <w:i/>
        </w:rPr>
        <w:t xml:space="preserve"> Clin N Am</w:t>
      </w:r>
      <w:r>
        <w:t xml:space="preserve"> 1995 Oct;6(4):799-808. </w:t>
      </w:r>
    </w:p>
    <w:p w14:paraId="04E7A413" w14:textId="77777777" w:rsidR="009B6185" w:rsidRDefault="00000000">
      <w:pPr>
        <w:spacing w:after="0" w:line="259" w:lineRule="auto"/>
        <w:ind w:left="0" w:firstLine="0"/>
      </w:pPr>
      <w:r>
        <w:t xml:space="preserve"> </w:t>
      </w:r>
    </w:p>
    <w:p w14:paraId="458E1AFC" w14:textId="77777777" w:rsidR="009B6185" w:rsidRDefault="00000000">
      <w:pPr>
        <w:numPr>
          <w:ilvl w:val="0"/>
          <w:numId w:val="4"/>
        </w:numPr>
        <w:ind w:right="179" w:hanging="360"/>
      </w:pPr>
      <w:r>
        <w:t xml:space="preserve">Matula C, Tschabitscher M, Day JD, Reinprecht A, Koos WT. Endoscopically assisted </w:t>
      </w:r>
      <w:proofErr w:type="spellStart"/>
      <w:r>
        <w:t>microneurosurgery</w:t>
      </w:r>
      <w:proofErr w:type="spellEnd"/>
      <w:r>
        <w:t xml:space="preserve">. </w:t>
      </w:r>
      <w:r>
        <w:rPr>
          <w:i/>
        </w:rPr>
        <w:t xml:space="preserve">Acta </w:t>
      </w:r>
      <w:proofErr w:type="spellStart"/>
      <w:r>
        <w:rPr>
          <w:i/>
        </w:rPr>
        <w:t>Neurochir</w:t>
      </w:r>
      <w:proofErr w:type="spellEnd"/>
      <w:r>
        <w:rPr>
          <w:i/>
        </w:rPr>
        <w:t xml:space="preserve"> (Wien)</w:t>
      </w:r>
      <w:r>
        <w:t xml:space="preserve"> 1995;134(3-4):190-195. </w:t>
      </w:r>
    </w:p>
    <w:p w14:paraId="77AE0438" w14:textId="77777777" w:rsidR="009B6185" w:rsidRDefault="00000000">
      <w:pPr>
        <w:spacing w:after="0" w:line="259" w:lineRule="auto"/>
        <w:ind w:left="0" w:firstLine="0"/>
      </w:pPr>
      <w:r>
        <w:t xml:space="preserve"> </w:t>
      </w:r>
    </w:p>
    <w:p w14:paraId="69E4CDE7" w14:textId="77777777" w:rsidR="009B6185" w:rsidRDefault="00000000">
      <w:pPr>
        <w:numPr>
          <w:ilvl w:val="0"/>
          <w:numId w:val="4"/>
        </w:numPr>
        <w:ind w:right="179" w:hanging="360"/>
      </w:pPr>
      <w:r>
        <w:t xml:space="preserve">Matula C, </w:t>
      </w:r>
      <w:r>
        <w:rPr>
          <w:b/>
        </w:rPr>
        <w:t>Day JD</w:t>
      </w:r>
      <w:r>
        <w:t xml:space="preserve">, Czech T, Koos W. The </w:t>
      </w:r>
      <w:proofErr w:type="spellStart"/>
      <w:r>
        <w:t>retrosigmoid</w:t>
      </w:r>
      <w:proofErr w:type="spellEnd"/>
      <w:r>
        <w:t xml:space="preserve"> approach to acoustic neurinomas: technical, strategic and future Concepts</w:t>
      </w:r>
      <w:r>
        <w:rPr>
          <w:i/>
        </w:rPr>
        <w:t xml:space="preserve"> Acta </w:t>
      </w:r>
      <w:proofErr w:type="spellStart"/>
      <w:r>
        <w:rPr>
          <w:i/>
        </w:rPr>
        <w:t>Neurochir</w:t>
      </w:r>
      <w:proofErr w:type="spellEnd"/>
      <w:r>
        <w:rPr>
          <w:i/>
        </w:rPr>
        <w:t xml:space="preserve"> (Wien) </w:t>
      </w:r>
      <w:r>
        <w:t xml:space="preserve">1995;134:139-147. </w:t>
      </w:r>
    </w:p>
    <w:p w14:paraId="09BC16F9" w14:textId="77777777" w:rsidR="009B6185" w:rsidRDefault="00000000">
      <w:pPr>
        <w:spacing w:after="0" w:line="259" w:lineRule="auto"/>
        <w:ind w:left="0" w:firstLine="0"/>
      </w:pPr>
      <w:r>
        <w:t xml:space="preserve"> </w:t>
      </w:r>
    </w:p>
    <w:p w14:paraId="0FCA1232" w14:textId="77777777" w:rsidR="009B6185" w:rsidRDefault="00000000">
      <w:pPr>
        <w:numPr>
          <w:ilvl w:val="0"/>
          <w:numId w:val="4"/>
        </w:numPr>
        <w:ind w:right="179" w:hanging="360"/>
      </w:pPr>
      <w:r>
        <w:t xml:space="preserve">Levy ML, </w:t>
      </w:r>
      <w:r>
        <w:rPr>
          <w:b/>
        </w:rPr>
        <w:t>Day JD</w:t>
      </w:r>
      <w:r>
        <w:t xml:space="preserve">, Zelman V, Giannotta SL. Cardiac performance enhancement and hypervolemic therapy. </w:t>
      </w:r>
      <w:proofErr w:type="spellStart"/>
      <w:r>
        <w:rPr>
          <w:i/>
        </w:rPr>
        <w:t>Neurosurg</w:t>
      </w:r>
      <w:proofErr w:type="spellEnd"/>
      <w:r>
        <w:rPr>
          <w:i/>
        </w:rPr>
        <w:t xml:space="preserve"> Clin N Am </w:t>
      </w:r>
      <w:r>
        <w:t xml:space="preserve">1994 Oct;5(4):725-739. </w:t>
      </w:r>
    </w:p>
    <w:p w14:paraId="5628C36E" w14:textId="77777777" w:rsidR="009B6185" w:rsidRDefault="00000000">
      <w:pPr>
        <w:spacing w:after="0" w:line="259" w:lineRule="auto"/>
        <w:ind w:left="0" w:firstLine="0"/>
      </w:pPr>
      <w:r>
        <w:t xml:space="preserve"> </w:t>
      </w:r>
    </w:p>
    <w:p w14:paraId="74DE46CC" w14:textId="77777777" w:rsidR="009B6185" w:rsidRDefault="00000000">
      <w:pPr>
        <w:numPr>
          <w:ilvl w:val="0"/>
          <w:numId w:val="4"/>
        </w:numPr>
        <w:ind w:right="179" w:hanging="360"/>
      </w:pPr>
      <w:r>
        <w:rPr>
          <w:b/>
        </w:rPr>
        <w:t>Day JD</w:t>
      </w:r>
      <w:r>
        <w:t xml:space="preserve">, Giannotta SL, Fukushima T. Extradural temporopolar approach to lesions of the upper basilar artery and </w:t>
      </w:r>
      <w:proofErr w:type="spellStart"/>
      <w:r>
        <w:t>infrachiasmatic</w:t>
      </w:r>
      <w:proofErr w:type="spellEnd"/>
      <w:r>
        <w:t xml:space="preserve"> region. </w:t>
      </w:r>
      <w:r>
        <w:rPr>
          <w:i/>
        </w:rPr>
        <w:t xml:space="preserve">J </w:t>
      </w:r>
      <w:proofErr w:type="spellStart"/>
      <w:r>
        <w:rPr>
          <w:i/>
        </w:rPr>
        <w:t>Neurosurg</w:t>
      </w:r>
      <w:proofErr w:type="spellEnd"/>
      <w:r>
        <w:t xml:space="preserve"> 1994 Aug;81(2):230-235. </w:t>
      </w:r>
    </w:p>
    <w:p w14:paraId="0E4EF946" w14:textId="77777777" w:rsidR="009B6185" w:rsidRDefault="00000000">
      <w:pPr>
        <w:spacing w:after="0" w:line="259" w:lineRule="auto"/>
        <w:ind w:left="0" w:firstLine="0"/>
      </w:pPr>
      <w:r>
        <w:t xml:space="preserve"> </w:t>
      </w:r>
    </w:p>
    <w:p w14:paraId="06BD9AF8" w14:textId="77777777" w:rsidR="009B6185" w:rsidRDefault="00000000">
      <w:pPr>
        <w:numPr>
          <w:ilvl w:val="0"/>
          <w:numId w:val="4"/>
        </w:numPr>
        <w:ind w:right="179" w:hanging="360"/>
      </w:pPr>
      <w:r>
        <w:rPr>
          <w:b/>
        </w:rPr>
        <w:t>Day JD</w:t>
      </w:r>
      <w:r>
        <w:t xml:space="preserve">, Fukushima T, Giannotta SL. Microanatomical study of the extradural middle fossa approach to the </w:t>
      </w:r>
      <w:proofErr w:type="spellStart"/>
      <w:r>
        <w:t>petroclival</w:t>
      </w:r>
      <w:proofErr w:type="spellEnd"/>
      <w:r>
        <w:t xml:space="preserve"> and posterior cavernous sinus region: description of the rhomboid construct. </w:t>
      </w:r>
      <w:r>
        <w:rPr>
          <w:i/>
        </w:rPr>
        <w:t>Neurosurgery</w:t>
      </w:r>
      <w:r>
        <w:t xml:space="preserve"> 1994 Jun;34(6):1009-1016. </w:t>
      </w:r>
    </w:p>
    <w:p w14:paraId="32EED9D6" w14:textId="77777777" w:rsidR="009B6185" w:rsidRDefault="00000000">
      <w:pPr>
        <w:spacing w:after="0" w:line="259" w:lineRule="auto"/>
        <w:ind w:left="0" w:firstLine="0"/>
      </w:pPr>
      <w:r>
        <w:t xml:space="preserve"> </w:t>
      </w:r>
    </w:p>
    <w:p w14:paraId="1027B3FF" w14:textId="77777777" w:rsidR="009B6185" w:rsidRDefault="00000000">
      <w:pPr>
        <w:numPr>
          <w:ilvl w:val="0"/>
          <w:numId w:val="4"/>
        </w:numPr>
        <w:ind w:right="179" w:hanging="360"/>
      </w:pPr>
      <w:proofErr w:type="spellStart"/>
      <w:r>
        <w:t>Destian</w:t>
      </w:r>
      <w:proofErr w:type="spellEnd"/>
      <w:r>
        <w:t xml:space="preserve"> S, Tung H, Gray R, Hinton DR, Day J, Fukushima T, </w:t>
      </w:r>
      <w:r>
        <w:rPr>
          <w:b/>
        </w:rPr>
        <w:t>Day JD</w:t>
      </w:r>
      <w:r>
        <w:t xml:space="preserve">. Giant infectious </w:t>
      </w:r>
      <w:proofErr w:type="spellStart"/>
      <w:r>
        <w:t>intracavernous</w:t>
      </w:r>
      <w:proofErr w:type="spellEnd"/>
      <w:r>
        <w:t xml:space="preserve"> carotid artery aneurysm presenting as intractable epistaxis. </w:t>
      </w:r>
      <w:r>
        <w:rPr>
          <w:i/>
        </w:rPr>
        <w:t>Surg Neurol</w:t>
      </w:r>
      <w:r>
        <w:t xml:space="preserve"> 1994 Jun;41(6):472-476. </w:t>
      </w:r>
    </w:p>
    <w:p w14:paraId="5E30FB87" w14:textId="77777777" w:rsidR="009B6185" w:rsidRDefault="00000000">
      <w:pPr>
        <w:spacing w:after="0" w:line="259" w:lineRule="auto"/>
        <w:ind w:left="0" w:firstLine="0"/>
      </w:pPr>
      <w:r>
        <w:t xml:space="preserve"> </w:t>
      </w:r>
    </w:p>
    <w:p w14:paraId="182E453C" w14:textId="77777777" w:rsidR="009B6185" w:rsidRDefault="00000000">
      <w:pPr>
        <w:numPr>
          <w:ilvl w:val="0"/>
          <w:numId w:val="4"/>
        </w:numPr>
        <w:ind w:right="179" w:hanging="360"/>
      </w:pPr>
      <w:r>
        <w:rPr>
          <w:b/>
        </w:rPr>
        <w:t>Day JD</w:t>
      </w:r>
      <w:r>
        <w:t xml:space="preserve">, Fukushima T. </w:t>
      </w:r>
      <w:proofErr w:type="spellStart"/>
      <w:r>
        <w:t>Transmastoid</w:t>
      </w:r>
      <w:proofErr w:type="spellEnd"/>
      <w:r>
        <w:t xml:space="preserve"> microsurgery for the treatment of </w:t>
      </w:r>
      <w:proofErr w:type="spellStart"/>
      <w:r>
        <w:t>aucoustic</w:t>
      </w:r>
      <w:proofErr w:type="spellEnd"/>
      <w:r>
        <w:t xml:space="preserve"> neuromas </w:t>
      </w:r>
      <w:r>
        <w:rPr>
          <w:i/>
        </w:rPr>
        <w:t xml:space="preserve">Neurosurgeons </w:t>
      </w:r>
      <w:r>
        <w:t xml:space="preserve">1994;13:91-99. </w:t>
      </w:r>
    </w:p>
    <w:p w14:paraId="4222C472" w14:textId="77777777" w:rsidR="009B6185" w:rsidRDefault="00000000">
      <w:pPr>
        <w:spacing w:after="0" w:line="259" w:lineRule="auto"/>
        <w:ind w:left="0" w:firstLine="0"/>
      </w:pPr>
      <w:r>
        <w:t xml:space="preserve"> </w:t>
      </w:r>
    </w:p>
    <w:p w14:paraId="4AD7255A" w14:textId="77777777" w:rsidR="009B6185" w:rsidRDefault="00000000">
      <w:pPr>
        <w:numPr>
          <w:ilvl w:val="0"/>
          <w:numId w:val="4"/>
        </w:numPr>
        <w:ind w:right="179" w:hanging="360"/>
      </w:pPr>
      <w:r>
        <w:rPr>
          <w:b/>
        </w:rPr>
        <w:t>Day JD</w:t>
      </w:r>
      <w:r>
        <w:t xml:space="preserve">, Fukushima T. Two simple devices for </w:t>
      </w:r>
      <w:proofErr w:type="spellStart"/>
      <w:r>
        <w:t>microneurosurgery</w:t>
      </w:r>
      <w:proofErr w:type="spellEnd"/>
      <w:r>
        <w:t xml:space="preserve">: automatic drip irrigating needle and a suction retractor. </w:t>
      </w:r>
      <w:r>
        <w:rPr>
          <w:i/>
        </w:rPr>
        <w:t>Neurosurgery</w:t>
      </w:r>
      <w:r>
        <w:t xml:space="preserve"> 1993 May;32(5):867-868. </w:t>
      </w:r>
    </w:p>
    <w:p w14:paraId="3AC0C2AA" w14:textId="77777777" w:rsidR="009B6185" w:rsidRDefault="00000000">
      <w:pPr>
        <w:spacing w:after="0" w:line="259" w:lineRule="auto"/>
        <w:ind w:left="0" w:firstLine="0"/>
      </w:pPr>
      <w:r>
        <w:t xml:space="preserve"> </w:t>
      </w:r>
    </w:p>
    <w:p w14:paraId="0FF8CCDA" w14:textId="77777777" w:rsidR="009B6185" w:rsidRDefault="00000000">
      <w:pPr>
        <w:numPr>
          <w:ilvl w:val="0"/>
          <w:numId w:val="4"/>
        </w:numPr>
        <w:ind w:right="179" w:hanging="360"/>
      </w:pPr>
      <w:r>
        <w:t xml:space="preserve">Loi CM, </w:t>
      </w:r>
      <w:r>
        <w:rPr>
          <w:b/>
        </w:rPr>
        <w:t>Day JD</w:t>
      </w:r>
      <w:r>
        <w:t xml:space="preserve">, Jue SG, Bush ED, Costello P, Dewey LV, Vestal RE. Dose-dependent inhibition of theophylline metabolism by disulfiram in recovering alcoholics. </w:t>
      </w:r>
      <w:r>
        <w:rPr>
          <w:i/>
        </w:rPr>
        <w:t xml:space="preserve">Clin </w:t>
      </w:r>
      <w:proofErr w:type="spellStart"/>
      <w:r>
        <w:rPr>
          <w:i/>
        </w:rPr>
        <w:t>Pharmacol</w:t>
      </w:r>
      <w:proofErr w:type="spellEnd"/>
      <w:r>
        <w:rPr>
          <w:i/>
        </w:rPr>
        <w:t xml:space="preserve"> Ther</w:t>
      </w:r>
      <w:r>
        <w:t xml:space="preserve"> 1989 May;45(5):476-486. </w:t>
      </w:r>
    </w:p>
    <w:p w14:paraId="56D7798C" w14:textId="77777777" w:rsidR="009B6185" w:rsidRDefault="00000000">
      <w:pPr>
        <w:spacing w:after="12" w:line="259" w:lineRule="auto"/>
        <w:ind w:left="0" w:firstLine="0"/>
      </w:pPr>
      <w:r>
        <w:rPr>
          <w:sz w:val="20"/>
        </w:rPr>
        <w:t xml:space="preserve"> </w:t>
      </w:r>
    </w:p>
    <w:p w14:paraId="235ECC19" w14:textId="77777777" w:rsidR="009B6185" w:rsidRDefault="00000000">
      <w:pPr>
        <w:spacing w:after="0" w:line="259" w:lineRule="auto"/>
        <w:ind w:left="0" w:firstLine="0"/>
      </w:pPr>
      <w:r>
        <w:t xml:space="preserve"> </w:t>
      </w:r>
    </w:p>
    <w:p w14:paraId="06C8A591" w14:textId="77777777" w:rsidR="009B6185" w:rsidRDefault="00000000">
      <w:pPr>
        <w:spacing w:after="0" w:line="259" w:lineRule="auto"/>
        <w:ind w:left="0" w:firstLine="0"/>
      </w:pPr>
      <w:r>
        <w:t xml:space="preserve"> </w:t>
      </w:r>
    </w:p>
    <w:p w14:paraId="5A844DEB" w14:textId="77777777" w:rsidR="009B6185" w:rsidRDefault="00000000">
      <w:pPr>
        <w:spacing w:after="16" w:line="259" w:lineRule="auto"/>
        <w:ind w:left="0" w:firstLine="0"/>
      </w:pPr>
      <w:r>
        <w:t xml:space="preserve"> </w:t>
      </w:r>
    </w:p>
    <w:p w14:paraId="20AE0A96" w14:textId="77777777" w:rsidR="009B6185" w:rsidRDefault="00000000">
      <w:pPr>
        <w:spacing w:after="0" w:line="259" w:lineRule="auto"/>
        <w:ind w:left="-5"/>
      </w:pPr>
      <w:r>
        <w:rPr>
          <w:b/>
          <w:i/>
          <w:sz w:val="28"/>
          <w:u w:val="single" w:color="000000"/>
        </w:rPr>
        <w:t>Presentations:</w:t>
      </w:r>
      <w:r>
        <w:rPr>
          <w:b/>
          <w:i/>
          <w:sz w:val="28"/>
        </w:rPr>
        <w:t xml:space="preserve"> </w:t>
      </w:r>
    </w:p>
    <w:p w14:paraId="4FD8EAA4" w14:textId="77777777" w:rsidR="009B6185" w:rsidRDefault="00000000">
      <w:pPr>
        <w:spacing w:after="0" w:line="259" w:lineRule="auto"/>
        <w:ind w:left="0" w:firstLine="0"/>
      </w:pPr>
      <w:r>
        <w:rPr>
          <w:b/>
          <w:i/>
          <w:sz w:val="28"/>
        </w:rPr>
        <w:t xml:space="preserve"> </w:t>
      </w:r>
    </w:p>
    <w:p w14:paraId="4FAE80BA" w14:textId="77777777" w:rsidR="009B6185" w:rsidRDefault="00000000">
      <w:pPr>
        <w:ind w:left="111" w:right="509"/>
      </w:pPr>
      <w:r>
        <w:t xml:space="preserve">10/2023 </w:t>
      </w:r>
      <w:r>
        <w:tab/>
      </w:r>
      <w:r>
        <w:rPr>
          <w:u w:val="single" w:color="000000"/>
        </w:rPr>
        <w:t xml:space="preserve">Gold Laser: Efficacy in Neurological Surgery. </w:t>
      </w:r>
      <w:r>
        <w:t xml:space="preserve">International Society </w:t>
      </w:r>
      <w:proofErr w:type="gramStart"/>
      <w:r>
        <w:t xml:space="preserve">of  </w:t>
      </w:r>
      <w:r>
        <w:tab/>
      </w:r>
      <w:proofErr w:type="gramEnd"/>
      <w:r>
        <w:t xml:space="preserve">Pediatric Neurosurgery, Annual Meeting, Vina del Mar, Chile. </w:t>
      </w:r>
    </w:p>
    <w:p w14:paraId="748D2FAA" w14:textId="77777777" w:rsidR="009B6185" w:rsidRDefault="00000000">
      <w:pPr>
        <w:spacing w:after="0" w:line="259" w:lineRule="auto"/>
        <w:ind w:left="101" w:firstLine="0"/>
      </w:pPr>
      <w:r>
        <w:t xml:space="preserve"> </w:t>
      </w:r>
      <w:r>
        <w:tab/>
        <w:t xml:space="preserve"> </w:t>
      </w:r>
    </w:p>
    <w:p w14:paraId="676A93A0" w14:textId="77777777" w:rsidR="009B6185" w:rsidRDefault="00000000">
      <w:pPr>
        <w:spacing w:after="0" w:line="241" w:lineRule="auto"/>
        <w:ind w:left="1363" w:right="201" w:hanging="1262"/>
      </w:pPr>
      <w:r>
        <w:t xml:space="preserve">5/2019 </w:t>
      </w:r>
      <w:r>
        <w:tab/>
      </w:r>
      <w:r>
        <w:rPr>
          <w:u w:val="single" w:color="000000"/>
        </w:rPr>
        <w:t>Simultaneous Mutations and Methylation Status Assessment in Glioblastoma</w:t>
      </w:r>
      <w:r>
        <w:t xml:space="preserve"> </w:t>
      </w:r>
      <w:r>
        <w:rPr>
          <w:u w:val="single" w:color="000000"/>
        </w:rPr>
        <w:t>using CRISPR-Cas9-targeted Nanopore Sequencing</w:t>
      </w:r>
      <w:r>
        <w:t xml:space="preserve">.  Winthrop Rockefeller Cancer Institute Research Retreat. Little Rock, AR.  </w:t>
      </w:r>
    </w:p>
    <w:p w14:paraId="7EAE5F87" w14:textId="77777777" w:rsidR="009B6185" w:rsidRDefault="00000000">
      <w:pPr>
        <w:spacing w:after="0" w:line="249" w:lineRule="auto"/>
        <w:ind w:left="395" w:right="491" w:hanging="42"/>
        <w:jc w:val="center"/>
      </w:pPr>
      <w:r>
        <w:rPr>
          <w:b/>
        </w:rPr>
        <w:lastRenderedPageBreak/>
        <w:t xml:space="preserve">Details: </w:t>
      </w:r>
      <w:r>
        <w:t xml:space="preserve">Poster presentation. P </w:t>
      </w:r>
      <w:proofErr w:type="spellStart"/>
      <w:r>
        <w:t>Jenjaroenpun</w:t>
      </w:r>
      <w:proofErr w:type="spellEnd"/>
      <w:r>
        <w:t xml:space="preserve">, A </w:t>
      </w:r>
      <w:proofErr w:type="spellStart"/>
      <w:r>
        <w:t>DeLoose</w:t>
      </w:r>
      <w:proofErr w:type="spellEnd"/>
      <w:r>
        <w:t xml:space="preserve">, D Aikam, I </w:t>
      </w:r>
    </w:p>
    <w:p w14:paraId="0293A84C" w14:textId="77777777" w:rsidR="009B6185" w:rsidRDefault="00000000">
      <w:pPr>
        <w:ind w:left="1373" w:right="179"/>
      </w:pPr>
      <w:proofErr w:type="spellStart"/>
      <w:r>
        <w:t>Nookaew</w:t>
      </w:r>
      <w:proofErr w:type="spellEnd"/>
      <w:r>
        <w:t xml:space="preserve">, JD Day, DW Ussery, A Rodriguez, T </w:t>
      </w:r>
      <w:proofErr w:type="spellStart"/>
      <w:r>
        <w:t>Wongsurawat</w:t>
      </w:r>
      <w:proofErr w:type="spellEnd"/>
      <w:r>
        <w:t xml:space="preserve"> </w:t>
      </w:r>
    </w:p>
    <w:p w14:paraId="75AC0E73" w14:textId="77777777" w:rsidR="009B6185" w:rsidRDefault="00000000">
      <w:pPr>
        <w:spacing w:after="0" w:line="259" w:lineRule="auto"/>
        <w:ind w:left="1363" w:firstLine="0"/>
      </w:pPr>
      <w:r>
        <w:t xml:space="preserve"> </w:t>
      </w:r>
    </w:p>
    <w:tbl>
      <w:tblPr>
        <w:tblStyle w:val="TableGrid"/>
        <w:tblW w:w="8941" w:type="dxa"/>
        <w:tblInd w:w="0" w:type="dxa"/>
        <w:tblLook w:val="04A0" w:firstRow="1" w:lastRow="0" w:firstColumn="1" w:lastColumn="0" w:noHBand="0" w:noVBand="1"/>
      </w:tblPr>
      <w:tblGrid>
        <w:gridCol w:w="1363"/>
        <w:gridCol w:w="7578"/>
      </w:tblGrid>
      <w:tr w:rsidR="009B6185" w:rsidRPr="001900B9" w14:paraId="6194BE04" w14:textId="77777777">
        <w:trPr>
          <w:trHeight w:val="1650"/>
        </w:trPr>
        <w:tc>
          <w:tcPr>
            <w:tcW w:w="1363" w:type="dxa"/>
            <w:tcBorders>
              <w:top w:val="nil"/>
              <w:left w:val="nil"/>
              <w:bottom w:val="nil"/>
              <w:right w:val="nil"/>
            </w:tcBorders>
          </w:tcPr>
          <w:p w14:paraId="64B33D60" w14:textId="77777777" w:rsidR="009B6185" w:rsidRDefault="00000000">
            <w:pPr>
              <w:spacing w:after="0" w:line="259" w:lineRule="auto"/>
              <w:ind w:left="101" w:firstLine="0"/>
            </w:pPr>
            <w:r>
              <w:t xml:space="preserve">5/2019 </w:t>
            </w:r>
          </w:p>
        </w:tc>
        <w:tc>
          <w:tcPr>
            <w:tcW w:w="7578" w:type="dxa"/>
            <w:tcBorders>
              <w:top w:val="nil"/>
              <w:left w:val="nil"/>
              <w:bottom w:val="nil"/>
              <w:right w:val="nil"/>
            </w:tcBorders>
          </w:tcPr>
          <w:p w14:paraId="4B467659" w14:textId="77777777" w:rsidR="009B6185" w:rsidRDefault="00000000">
            <w:pPr>
              <w:spacing w:after="0" w:line="238" w:lineRule="auto"/>
              <w:ind w:left="0" w:firstLine="0"/>
            </w:pPr>
            <w:r>
              <w:rPr>
                <w:u w:val="single" w:color="000000"/>
              </w:rPr>
              <w:t>Transcriptome-wide Analysis of Transplanted Glioblastoma and Rat Brains</w:t>
            </w:r>
            <w:r>
              <w:t xml:space="preserve"> </w:t>
            </w:r>
            <w:r>
              <w:rPr>
                <w:u w:val="single" w:color="000000"/>
              </w:rPr>
              <w:t xml:space="preserve">using Nanopore Sequencing.  </w:t>
            </w:r>
            <w:r>
              <w:t xml:space="preserve">Winthrop Rockefeller Cancer Institute Research Retreat.  Little Rock, AR. </w:t>
            </w:r>
          </w:p>
          <w:p w14:paraId="69371271" w14:textId="77777777" w:rsidR="009B6185" w:rsidRPr="007929C7" w:rsidRDefault="00000000">
            <w:pPr>
              <w:spacing w:after="0" w:line="259" w:lineRule="auto"/>
              <w:ind w:left="0" w:firstLine="0"/>
              <w:rPr>
                <w:lang w:val="pt-BR"/>
              </w:rPr>
            </w:pPr>
            <w:r>
              <w:rPr>
                <w:b/>
              </w:rPr>
              <w:t xml:space="preserve">Details:  </w:t>
            </w:r>
            <w:r>
              <w:t xml:space="preserve">Poster presentation. </w:t>
            </w:r>
            <w:r w:rsidRPr="007929C7">
              <w:rPr>
                <w:lang w:val="pt-BR"/>
              </w:rPr>
              <w:t xml:space="preserve">P </w:t>
            </w:r>
            <w:proofErr w:type="spellStart"/>
            <w:r w:rsidRPr="007929C7">
              <w:rPr>
                <w:lang w:val="pt-BR"/>
              </w:rPr>
              <w:t>Jenjaroenpun</w:t>
            </w:r>
            <w:proofErr w:type="spellEnd"/>
            <w:r w:rsidRPr="007929C7">
              <w:rPr>
                <w:lang w:val="pt-BR"/>
              </w:rPr>
              <w:t xml:space="preserve">, A </w:t>
            </w:r>
            <w:proofErr w:type="spellStart"/>
            <w:r w:rsidRPr="007929C7">
              <w:rPr>
                <w:lang w:val="pt-BR"/>
              </w:rPr>
              <w:t>DeLoose</w:t>
            </w:r>
            <w:proofErr w:type="spellEnd"/>
            <w:r w:rsidRPr="007929C7">
              <w:rPr>
                <w:lang w:val="pt-BR"/>
              </w:rPr>
              <w:t xml:space="preserve">, S Ali, I </w:t>
            </w:r>
            <w:proofErr w:type="spellStart"/>
            <w:r w:rsidRPr="007929C7">
              <w:rPr>
                <w:lang w:val="pt-BR"/>
              </w:rPr>
              <w:t>Nookaew</w:t>
            </w:r>
            <w:proofErr w:type="spellEnd"/>
            <w:r w:rsidRPr="007929C7">
              <w:rPr>
                <w:lang w:val="pt-BR"/>
              </w:rPr>
              <w:t xml:space="preserve">, </w:t>
            </w:r>
          </w:p>
          <w:p w14:paraId="00CB584A" w14:textId="77777777" w:rsidR="009B6185" w:rsidRPr="007929C7" w:rsidRDefault="00000000">
            <w:pPr>
              <w:spacing w:after="0" w:line="259" w:lineRule="auto"/>
              <w:ind w:left="0" w:firstLine="0"/>
              <w:rPr>
                <w:lang w:val="pt-BR"/>
              </w:rPr>
            </w:pPr>
            <w:r w:rsidRPr="007929C7">
              <w:rPr>
                <w:lang w:val="pt-BR"/>
              </w:rPr>
              <w:t xml:space="preserve">DW </w:t>
            </w:r>
            <w:proofErr w:type="spellStart"/>
            <w:r w:rsidRPr="007929C7">
              <w:rPr>
                <w:lang w:val="pt-BR"/>
              </w:rPr>
              <w:t>Ussery</w:t>
            </w:r>
            <w:proofErr w:type="spellEnd"/>
            <w:r w:rsidRPr="007929C7">
              <w:rPr>
                <w:lang w:val="pt-BR"/>
              </w:rPr>
              <w:t xml:space="preserve">, JD Day, T </w:t>
            </w:r>
            <w:proofErr w:type="spellStart"/>
            <w:r w:rsidRPr="007929C7">
              <w:rPr>
                <w:lang w:val="pt-BR"/>
              </w:rPr>
              <w:t>Wongsurawat</w:t>
            </w:r>
            <w:proofErr w:type="spellEnd"/>
            <w:r w:rsidRPr="007929C7">
              <w:rPr>
                <w:lang w:val="pt-BR"/>
              </w:rPr>
              <w:t xml:space="preserve">, A Rodriguez </w:t>
            </w:r>
          </w:p>
          <w:p w14:paraId="1406BD31" w14:textId="77777777" w:rsidR="009B6185" w:rsidRPr="007929C7" w:rsidRDefault="00000000">
            <w:pPr>
              <w:spacing w:after="0" w:line="259" w:lineRule="auto"/>
              <w:ind w:left="0" w:firstLine="0"/>
              <w:rPr>
                <w:lang w:val="pt-BR"/>
              </w:rPr>
            </w:pPr>
            <w:r w:rsidRPr="007929C7">
              <w:rPr>
                <w:lang w:val="pt-BR"/>
              </w:rPr>
              <w:t xml:space="preserve"> </w:t>
            </w:r>
          </w:p>
        </w:tc>
      </w:tr>
      <w:tr w:rsidR="009B6185" w14:paraId="42B6B7B4" w14:textId="77777777">
        <w:trPr>
          <w:trHeight w:val="1104"/>
        </w:trPr>
        <w:tc>
          <w:tcPr>
            <w:tcW w:w="1363" w:type="dxa"/>
            <w:tcBorders>
              <w:top w:val="nil"/>
              <w:left w:val="nil"/>
              <w:bottom w:val="nil"/>
              <w:right w:val="nil"/>
            </w:tcBorders>
          </w:tcPr>
          <w:p w14:paraId="224A9428" w14:textId="77777777" w:rsidR="009B6185" w:rsidRDefault="00000000">
            <w:pPr>
              <w:spacing w:after="0" w:line="259" w:lineRule="auto"/>
              <w:ind w:left="101" w:firstLine="0"/>
            </w:pPr>
            <w:r>
              <w:t xml:space="preserve">12/2018 </w:t>
            </w:r>
          </w:p>
        </w:tc>
        <w:tc>
          <w:tcPr>
            <w:tcW w:w="7578" w:type="dxa"/>
            <w:tcBorders>
              <w:top w:val="nil"/>
              <w:left w:val="nil"/>
              <w:bottom w:val="nil"/>
              <w:right w:val="nil"/>
            </w:tcBorders>
          </w:tcPr>
          <w:p w14:paraId="22228598" w14:textId="77777777" w:rsidR="009B6185" w:rsidRDefault="00000000">
            <w:pPr>
              <w:spacing w:after="0" w:line="238" w:lineRule="auto"/>
              <w:ind w:left="0" w:firstLine="0"/>
            </w:pPr>
            <w:r>
              <w:rPr>
                <w:u w:val="single" w:color="000000"/>
              </w:rPr>
              <w:t>Optimization of Surgical Corridors for Minimized Access in Skull Base</w:t>
            </w:r>
            <w:r>
              <w:t xml:space="preserve"> </w:t>
            </w:r>
            <w:r>
              <w:rPr>
                <w:u w:val="single" w:color="000000"/>
              </w:rPr>
              <w:t xml:space="preserve">Surgery: Techniques, Tips, and Results.  </w:t>
            </w:r>
            <w:r>
              <w:t xml:space="preserve">Georgia Neurosurgical Society Annual Fall Meeting.  Greensboro, GA (Honored Guest). </w:t>
            </w:r>
          </w:p>
          <w:p w14:paraId="216BE180" w14:textId="77777777" w:rsidR="009B6185" w:rsidRDefault="00000000">
            <w:pPr>
              <w:spacing w:after="0" w:line="259" w:lineRule="auto"/>
              <w:ind w:left="0" w:firstLine="0"/>
            </w:pPr>
            <w:r>
              <w:t xml:space="preserve"> </w:t>
            </w:r>
          </w:p>
        </w:tc>
      </w:tr>
      <w:tr w:rsidR="009B6185" w14:paraId="68FB2E70" w14:textId="77777777">
        <w:trPr>
          <w:trHeight w:val="1104"/>
        </w:trPr>
        <w:tc>
          <w:tcPr>
            <w:tcW w:w="1363" w:type="dxa"/>
            <w:tcBorders>
              <w:top w:val="nil"/>
              <w:left w:val="nil"/>
              <w:bottom w:val="nil"/>
              <w:right w:val="nil"/>
            </w:tcBorders>
          </w:tcPr>
          <w:p w14:paraId="76B243D0" w14:textId="77777777" w:rsidR="009B6185" w:rsidRDefault="00000000">
            <w:pPr>
              <w:spacing w:after="0" w:line="259" w:lineRule="auto"/>
              <w:ind w:left="101" w:firstLine="0"/>
            </w:pPr>
            <w:r>
              <w:t xml:space="preserve">08/2018 </w:t>
            </w:r>
          </w:p>
        </w:tc>
        <w:tc>
          <w:tcPr>
            <w:tcW w:w="7578" w:type="dxa"/>
            <w:tcBorders>
              <w:top w:val="nil"/>
              <w:left w:val="nil"/>
              <w:bottom w:val="nil"/>
              <w:right w:val="nil"/>
            </w:tcBorders>
          </w:tcPr>
          <w:p w14:paraId="2FE07115" w14:textId="77777777" w:rsidR="009B6185" w:rsidRDefault="00000000">
            <w:pPr>
              <w:spacing w:after="0" w:line="243" w:lineRule="auto"/>
              <w:ind w:left="0" w:firstLine="0"/>
            </w:pPr>
            <w:r>
              <w:rPr>
                <w:u w:val="single" w:color="000000"/>
              </w:rPr>
              <w:t>Improving Clinical Outcomes &amp; Expanding Surgical Options in Brain</w:t>
            </w:r>
            <w:r>
              <w:t xml:space="preserve"> </w:t>
            </w:r>
            <w:r>
              <w:rPr>
                <w:u w:val="single" w:color="000000"/>
              </w:rPr>
              <w:t>Metastases.</w:t>
            </w:r>
            <w:r>
              <w:t xml:space="preserve">  5</w:t>
            </w:r>
            <w:r>
              <w:rPr>
                <w:vertAlign w:val="superscript"/>
              </w:rPr>
              <w:t>th</w:t>
            </w:r>
            <w:r>
              <w:t xml:space="preserve"> Annual Meeting of the Subcortical Surgery Group.  Boulder, CO (invited presenter). </w:t>
            </w:r>
          </w:p>
          <w:p w14:paraId="505F0978" w14:textId="77777777" w:rsidR="009B6185" w:rsidRDefault="00000000">
            <w:pPr>
              <w:spacing w:after="0" w:line="259" w:lineRule="auto"/>
              <w:ind w:left="0" w:firstLine="0"/>
            </w:pPr>
            <w:r>
              <w:t xml:space="preserve"> </w:t>
            </w:r>
          </w:p>
        </w:tc>
      </w:tr>
      <w:tr w:rsidR="009B6185" w14:paraId="34182BD8" w14:textId="77777777">
        <w:trPr>
          <w:trHeight w:val="1100"/>
        </w:trPr>
        <w:tc>
          <w:tcPr>
            <w:tcW w:w="1363" w:type="dxa"/>
            <w:tcBorders>
              <w:top w:val="nil"/>
              <w:left w:val="nil"/>
              <w:bottom w:val="nil"/>
              <w:right w:val="nil"/>
            </w:tcBorders>
          </w:tcPr>
          <w:p w14:paraId="07316378" w14:textId="77777777" w:rsidR="009B6185" w:rsidRDefault="00000000">
            <w:pPr>
              <w:spacing w:after="525" w:line="259" w:lineRule="auto"/>
              <w:ind w:left="101" w:firstLine="0"/>
            </w:pPr>
            <w:r>
              <w:t xml:space="preserve">08/2018 </w:t>
            </w:r>
          </w:p>
          <w:p w14:paraId="0CC1B1D6" w14:textId="77777777" w:rsidR="009B6185" w:rsidRDefault="00000000">
            <w:pPr>
              <w:spacing w:after="0" w:line="259" w:lineRule="auto"/>
              <w:ind w:left="0" w:firstLine="0"/>
            </w:pPr>
            <w:r>
              <w:t xml:space="preserve"> </w:t>
            </w:r>
          </w:p>
        </w:tc>
        <w:tc>
          <w:tcPr>
            <w:tcW w:w="7578" w:type="dxa"/>
            <w:tcBorders>
              <w:top w:val="nil"/>
              <w:left w:val="nil"/>
              <w:bottom w:val="nil"/>
              <w:right w:val="nil"/>
            </w:tcBorders>
          </w:tcPr>
          <w:p w14:paraId="7DD01DE7" w14:textId="77777777" w:rsidR="009B6185" w:rsidRDefault="00000000">
            <w:pPr>
              <w:spacing w:after="0" w:line="259" w:lineRule="auto"/>
              <w:ind w:left="0" w:firstLine="0"/>
            </w:pPr>
            <w:r>
              <w:rPr>
                <w:u w:val="single" w:color="000000"/>
              </w:rPr>
              <w:t>Complications, Challenges, &amp; Learning Curve of Trans-Sulcal Surgery –</w:t>
            </w:r>
            <w:r>
              <w:t xml:space="preserve"> </w:t>
            </w:r>
            <w:r>
              <w:rPr>
                <w:u w:val="single" w:color="000000"/>
              </w:rPr>
              <w:t xml:space="preserve">What Can Go Wrong.  </w:t>
            </w:r>
            <w:r>
              <w:t>5</w:t>
            </w:r>
            <w:r>
              <w:rPr>
                <w:vertAlign w:val="superscript"/>
              </w:rPr>
              <w:t>th</w:t>
            </w:r>
            <w:r>
              <w:t xml:space="preserve"> Annual Meeting of the Subcortical Surgery Group.  Boulder, CO (panelist). </w:t>
            </w:r>
          </w:p>
        </w:tc>
      </w:tr>
      <w:tr w:rsidR="009B6185" w14:paraId="5CBEB841" w14:textId="77777777">
        <w:trPr>
          <w:trHeight w:val="1104"/>
        </w:trPr>
        <w:tc>
          <w:tcPr>
            <w:tcW w:w="1363" w:type="dxa"/>
            <w:tcBorders>
              <w:top w:val="nil"/>
              <w:left w:val="nil"/>
              <w:bottom w:val="nil"/>
              <w:right w:val="nil"/>
            </w:tcBorders>
          </w:tcPr>
          <w:p w14:paraId="1E56B9CA" w14:textId="77777777" w:rsidR="009B6185" w:rsidRDefault="00000000">
            <w:pPr>
              <w:spacing w:after="0" w:line="259" w:lineRule="auto"/>
              <w:ind w:left="101" w:firstLine="0"/>
            </w:pPr>
            <w:r>
              <w:t xml:space="preserve">02/2017   </w:t>
            </w:r>
          </w:p>
        </w:tc>
        <w:tc>
          <w:tcPr>
            <w:tcW w:w="7578" w:type="dxa"/>
            <w:tcBorders>
              <w:top w:val="nil"/>
              <w:left w:val="nil"/>
              <w:bottom w:val="nil"/>
              <w:right w:val="nil"/>
            </w:tcBorders>
          </w:tcPr>
          <w:p w14:paraId="00223654" w14:textId="77777777" w:rsidR="009B6185" w:rsidRDefault="00000000">
            <w:pPr>
              <w:spacing w:after="0" w:line="244" w:lineRule="auto"/>
              <w:ind w:left="0" w:firstLine="0"/>
            </w:pPr>
            <w:r>
              <w:rPr>
                <w:u w:val="single" w:color="000000"/>
              </w:rPr>
              <w:t>Debate – The Role of Endoscopy in Anterior Skull Base Surgery</w:t>
            </w:r>
            <w:r>
              <w:t>. 68</w:t>
            </w:r>
            <w:r>
              <w:rPr>
                <w:vertAlign w:val="superscript"/>
              </w:rPr>
              <w:t>th</w:t>
            </w:r>
            <w:r>
              <w:t xml:space="preserve"> Southern Neurosurgical Society Annual Meeting. Orlando, FL (invited faculty). </w:t>
            </w:r>
          </w:p>
          <w:p w14:paraId="3B8AF3FB" w14:textId="77777777" w:rsidR="009B6185" w:rsidRDefault="00000000">
            <w:pPr>
              <w:spacing w:after="0" w:line="259" w:lineRule="auto"/>
              <w:ind w:left="0" w:firstLine="0"/>
            </w:pPr>
            <w:r>
              <w:t xml:space="preserve"> </w:t>
            </w:r>
          </w:p>
        </w:tc>
      </w:tr>
      <w:tr w:rsidR="009B6185" w14:paraId="651D3B1D" w14:textId="77777777">
        <w:trPr>
          <w:trHeight w:val="914"/>
        </w:trPr>
        <w:tc>
          <w:tcPr>
            <w:tcW w:w="1363" w:type="dxa"/>
            <w:tcBorders>
              <w:top w:val="nil"/>
              <w:left w:val="nil"/>
              <w:bottom w:val="nil"/>
              <w:right w:val="nil"/>
            </w:tcBorders>
          </w:tcPr>
          <w:p w14:paraId="1BAF7633" w14:textId="77777777" w:rsidR="009B6185" w:rsidRDefault="00000000">
            <w:pPr>
              <w:spacing w:after="0" w:line="259" w:lineRule="auto"/>
              <w:ind w:left="101" w:firstLine="0"/>
            </w:pPr>
            <w:r>
              <w:t xml:space="preserve">02/2017   </w:t>
            </w:r>
          </w:p>
        </w:tc>
        <w:tc>
          <w:tcPr>
            <w:tcW w:w="7578" w:type="dxa"/>
            <w:tcBorders>
              <w:top w:val="nil"/>
              <w:left w:val="nil"/>
              <w:bottom w:val="nil"/>
              <w:right w:val="nil"/>
            </w:tcBorders>
          </w:tcPr>
          <w:p w14:paraId="35563B2D" w14:textId="77777777" w:rsidR="009B6185" w:rsidRDefault="00000000">
            <w:pPr>
              <w:spacing w:after="0" w:line="259" w:lineRule="auto"/>
              <w:ind w:left="0" w:firstLine="0"/>
            </w:pPr>
            <w:r>
              <w:rPr>
                <w:u w:val="single" w:color="000000"/>
              </w:rPr>
              <w:t>Minimizing Access Corridors for Cranial Base Pathologies.</w:t>
            </w:r>
            <w:r>
              <w:t xml:space="preserve">  3</w:t>
            </w:r>
            <w:r>
              <w:rPr>
                <w:vertAlign w:val="superscript"/>
              </w:rPr>
              <w:t>rd</w:t>
            </w:r>
            <w:r>
              <w:t xml:space="preserve"> Educational </w:t>
            </w:r>
          </w:p>
          <w:p w14:paraId="4828ED1D" w14:textId="77777777" w:rsidR="009B6185" w:rsidRDefault="00000000">
            <w:pPr>
              <w:spacing w:after="0" w:line="259" w:lineRule="auto"/>
              <w:ind w:left="0" w:firstLine="0"/>
            </w:pPr>
            <w:r>
              <w:t xml:space="preserve">Meeting of the International Society of Minimally Invasive Neurosurgery (ISMINS). Tokyo, Japan (invited </w:t>
            </w:r>
            <w:proofErr w:type="gramStart"/>
            <w:r>
              <w:t>International</w:t>
            </w:r>
            <w:proofErr w:type="gramEnd"/>
            <w:r>
              <w:t xml:space="preserve"> faculty) </w:t>
            </w:r>
          </w:p>
        </w:tc>
      </w:tr>
      <w:tr w:rsidR="009B6185" w14:paraId="743BE913" w14:textId="77777777">
        <w:trPr>
          <w:trHeight w:val="910"/>
        </w:trPr>
        <w:tc>
          <w:tcPr>
            <w:tcW w:w="1363" w:type="dxa"/>
            <w:tcBorders>
              <w:top w:val="nil"/>
              <w:left w:val="nil"/>
              <w:bottom w:val="nil"/>
              <w:right w:val="nil"/>
            </w:tcBorders>
          </w:tcPr>
          <w:p w14:paraId="2D71AF9D" w14:textId="77777777" w:rsidR="009B6185" w:rsidRDefault="00000000">
            <w:pPr>
              <w:spacing w:after="0" w:line="259" w:lineRule="auto"/>
              <w:ind w:left="101" w:firstLine="0"/>
            </w:pPr>
            <w:r>
              <w:t xml:space="preserve">09/2016   </w:t>
            </w:r>
          </w:p>
        </w:tc>
        <w:tc>
          <w:tcPr>
            <w:tcW w:w="7578" w:type="dxa"/>
            <w:tcBorders>
              <w:top w:val="nil"/>
              <w:left w:val="nil"/>
              <w:bottom w:val="nil"/>
              <w:right w:val="nil"/>
            </w:tcBorders>
          </w:tcPr>
          <w:p w14:paraId="7D6AD8F9" w14:textId="77777777" w:rsidR="009B6185" w:rsidRDefault="00000000">
            <w:pPr>
              <w:spacing w:after="0" w:line="240" w:lineRule="auto"/>
              <w:ind w:left="0" w:firstLine="0"/>
            </w:pPr>
            <w:proofErr w:type="spellStart"/>
            <w:r>
              <w:rPr>
                <w:u w:val="single" w:color="000000"/>
              </w:rPr>
              <w:t>Brainpath</w:t>
            </w:r>
            <w:proofErr w:type="spellEnd"/>
            <w:r>
              <w:t xml:space="preserve">.  Congress of Neurological Surgeons Annual Meeting, General Scientific IV Session.  San Diego, CA (invited faculty). </w:t>
            </w:r>
          </w:p>
          <w:p w14:paraId="0712B87B" w14:textId="77777777" w:rsidR="009B6185" w:rsidRDefault="00000000">
            <w:pPr>
              <w:spacing w:after="0" w:line="259" w:lineRule="auto"/>
              <w:ind w:left="0" w:firstLine="0"/>
            </w:pPr>
            <w:r>
              <w:t xml:space="preserve"> </w:t>
            </w:r>
          </w:p>
        </w:tc>
      </w:tr>
      <w:tr w:rsidR="009B6185" w14:paraId="7A63124A" w14:textId="77777777">
        <w:trPr>
          <w:trHeight w:val="1380"/>
        </w:trPr>
        <w:tc>
          <w:tcPr>
            <w:tcW w:w="1363" w:type="dxa"/>
            <w:tcBorders>
              <w:top w:val="nil"/>
              <w:left w:val="nil"/>
              <w:bottom w:val="nil"/>
              <w:right w:val="nil"/>
            </w:tcBorders>
          </w:tcPr>
          <w:p w14:paraId="3969660E" w14:textId="77777777" w:rsidR="009B6185" w:rsidRDefault="00000000">
            <w:pPr>
              <w:spacing w:after="0" w:line="259" w:lineRule="auto"/>
              <w:ind w:left="101" w:firstLine="0"/>
            </w:pPr>
            <w:r>
              <w:t xml:space="preserve">03/2016   </w:t>
            </w:r>
          </w:p>
        </w:tc>
        <w:tc>
          <w:tcPr>
            <w:tcW w:w="7578" w:type="dxa"/>
            <w:tcBorders>
              <w:top w:val="nil"/>
              <w:left w:val="nil"/>
              <w:bottom w:val="nil"/>
              <w:right w:val="nil"/>
            </w:tcBorders>
          </w:tcPr>
          <w:p w14:paraId="1B7CECFF" w14:textId="77777777" w:rsidR="009B6185" w:rsidRDefault="00000000">
            <w:pPr>
              <w:spacing w:after="5" w:line="236" w:lineRule="auto"/>
              <w:ind w:left="0" w:firstLine="0"/>
            </w:pPr>
            <w:r>
              <w:rPr>
                <w:u w:val="single" w:color="000000"/>
              </w:rPr>
              <w:t>Resection of Subcortical Lesions Using a Trans-sulcal Parafascicular Minimal</w:t>
            </w:r>
            <w:r>
              <w:t xml:space="preserve"> </w:t>
            </w:r>
            <w:r>
              <w:rPr>
                <w:u w:val="single" w:color="000000"/>
              </w:rPr>
              <w:t>Access Approach: Single Center Preliminary Results and Outcomes</w:t>
            </w:r>
            <w:r>
              <w:t xml:space="preserve">.  </w:t>
            </w:r>
          </w:p>
          <w:p w14:paraId="229CB82C" w14:textId="77777777" w:rsidR="009B6185" w:rsidRDefault="00000000">
            <w:pPr>
              <w:spacing w:after="5" w:line="236" w:lineRule="auto"/>
              <w:ind w:left="0" w:right="212" w:firstLine="0"/>
            </w:pPr>
            <w:r>
              <w:t>Southern Neurosurgical</w:t>
            </w:r>
            <w:r>
              <w:rPr>
                <w:u w:val="single" w:color="000000"/>
              </w:rPr>
              <w:t xml:space="preserve"> </w:t>
            </w:r>
            <w:r>
              <w:t xml:space="preserve">Society Annual Meeting. San Antonio, TX. </w:t>
            </w:r>
            <w:r>
              <w:rPr>
                <w:b/>
              </w:rPr>
              <w:t xml:space="preserve">Details:  </w:t>
            </w:r>
            <w:r>
              <w:t xml:space="preserve">Oral presentation. JT Dowdy, ML Stephens, JD Day </w:t>
            </w:r>
          </w:p>
          <w:p w14:paraId="71523909" w14:textId="77777777" w:rsidR="009B6185" w:rsidRDefault="00000000">
            <w:pPr>
              <w:spacing w:after="0" w:line="259" w:lineRule="auto"/>
              <w:ind w:left="0" w:firstLine="0"/>
            </w:pPr>
            <w:r>
              <w:t xml:space="preserve"> </w:t>
            </w:r>
          </w:p>
        </w:tc>
      </w:tr>
      <w:tr w:rsidR="009B6185" w:rsidRPr="001900B9" w14:paraId="4F8D6A51" w14:textId="77777777">
        <w:trPr>
          <w:trHeight w:val="1380"/>
        </w:trPr>
        <w:tc>
          <w:tcPr>
            <w:tcW w:w="1363" w:type="dxa"/>
            <w:tcBorders>
              <w:top w:val="nil"/>
              <w:left w:val="nil"/>
              <w:bottom w:val="nil"/>
              <w:right w:val="nil"/>
            </w:tcBorders>
          </w:tcPr>
          <w:p w14:paraId="45C1A309" w14:textId="77777777" w:rsidR="009B6185" w:rsidRDefault="00000000">
            <w:pPr>
              <w:spacing w:after="0" w:line="259" w:lineRule="auto"/>
              <w:ind w:left="101" w:firstLine="0"/>
            </w:pPr>
            <w:r>
              <w:t xml:space="preserve">12/2015   </w:t>
            </w:r>
          </w:p>
        </w:tc>
        <w:tc>
          <w:tcPr>
            <w:tcW w:w="7578" w:type="dxa"/>
            <w:tcBorders>
              <w:top w:val="nil"/>
              <w:left w:val="nil"/>
              <w:bottom w:val="nil"/>
              <w:right w:val="nil"/>
            </w:tcBorders>
          </w:tcPr>
          <w:p w14:paraId="30985761" w14:textId="77777777" w:rsidR="009B6185" w:rsidRDefault="00000000">
            <w:pPr>
              <w:spacing w:after="0" w:line="259" w:lineRule="auto"/>
              <w:ind w:left="0" w:firstLine="0"/>
            </w:pPr>
            <w:r>
              <w:rPr>
                <w:u w:val="single" w:color="000000"/>
              </w:rPr>
              <w:t>Minimally Invasive Parafascicular Technique for Subcortical Surgery</w:t>
            </w:r>
            <w:r>
              <w:t xml:space="preserve">.  </w:t>
            </w:r>
          </w:p>
          <w:p w14:paraId="5F5CE62C" w14:textId="77777777" w:rsidR="009B6185" w:rsidRDefault="00000000">
            <w:pPr>
              <w:spacing w:after="0" w:line="259" w:lineRule="auto"/>
              <w:ind w:left="0" w:firstLine="0"/>
            </w:pPr>
            <w:r>
              <w:t xml:space="preserve">Neurosurgery </w:t>
            </w:r>
          </w:p>
          <w:p w14:paraId="09F72032" w14:textId="77777777" w:rsidR="009B6185" w:rsidRDefault="00000000">
            <w:pPr>
              <w:spacing w:after="0" w:line="259" w:lineRule="auto"/>
              <w:ind w:left="0" w:firstLine="0"/>
            </w:pPr>
            <w:r>
              <w:t xml:space="preserve">Grand Rounds, University of Southern California Keck School of Medicine. </w:t>
            </w:r>
          </w:p>
          <w:p w14:paraId="689ADB74" w14:textId="77777777" w:rsidR="009B6185" w:rsidRPr="007929C7" w:rsidRDefault="00000000">
            <w:pPr>
              <w:spacing w:after="0" w:line="259" w:lineRule="auto"/>
              <w:ind w:left="0" w:firstLine="0"/>
              <w:rPr>
                <w:lang w:val="nb-NO"/>
              </w:rPr>
            </w:pPr>
            <w:r w:rsidRPr="007929C7">
              <w:rPr>
                <w:lang w:val="nb-NO"/>
              </w:rPr>
              <w:t>Los Angeles, CA (</w:t>
            </w:r>
            <w:proofErr w:type="spellStart"/>
            <w:r w:rsidRPr="007929C7">
              <w:rPr>
                <w:lang w:val="nb-NO"/>
              </w:rPr>
              <w:t>Visiting</w:t>
            </w:r>
            <w:proofErr w:type="spellEnd"/>
            <w:r w:rsidRPr="007929C7">
              <w:rPr>
                <w:lang w:val="nb-NO"/>
              </w:rPr>
              <w:t xml:space="preserve"> Professor) </w:t>
            </w:r>
          </w:p>
          <w:p w14:paraId="17E1E150" w14:textId="77777777" w:rsidR="009B6185" w:rsidRPr="007929C7" w:rsidRDefault="00000000">
            <w:pPr>
              <w:spacing w:after="0" w:line="259" w:lineRule="auto"/>
              <w:ind w:left="0" w:firstLine="0"/>
              <w:rPr>
                <w:lang w:val="nb-NO"/>
              </w:rPr>
            </w:pPr>
            <w:r w:rsidRPr="007929C7">
              <w:rPr>
                <w:lang w:val="nb-NO"/>
              </w:rPr>
              <w:t xml:space="preserve"> </w:t>
            </w:r>
          </w:p>
        </w:tc>
      </w:tr>
      <w:tr w:rsidR="009B6185" w14:paraId="4319157F" w14:textId="77777777">
        <w:trPr>
          <w:trHeight w:val="1104"/>
        </w:trPr>
        <w:tc>
          <w:tcPr>
            <w:tcW w:w="1363" w:type="dxa"/>
            <w:tcBorders>
              <w:top w:val="nil"/>
              <w:left w:val="nil"/>
              <w:bottom w:val="nil"/>
              <w:right w:val="nil"/>
            </w:tcBorders>
          </w:tcPr>
          <w:p w14:paraId="7F347E5D" w14:textId="77777777" w:rsidR="009B6185" w:rsidRDefault="00000000">
            <w:pPr>
              <w:spacing w:after="0" w:line="259" w:lineRule="auto"/>
              <w:ind w:left="101" w:firstLine="0"/>
            </w:pPr>
            <w:r>
              <w:t xml:space="preserve">12/2015   </w:t>
            </w:r>
          </w:p>
        </w:tc>
        <w:tc>
          <w:tcPr>
            <w:tcW w:w="7578" w:type="dxa"/>
            <w:tcBorders>
              <w:top w:val="nil"/>
              <w:left w:val="nil"/>
              <w:bottom w:val="nil"/>
              <w:right w:val="nil"/>
            </w:tcBorders>
          </w:tcPr>
          <w:p w14:paraId="1BE0A6EE" w14:textId="77777777" w:rsidR="009B6185" w:rsidRDefault="00000000">
            <w:pPr>
              <w:spacing w:after="0" w:line="238" w:lineRule="auto"/>
              <w:ind w:left="0" w:firstLine="0"/>
            </w:pPr>
            <w:r>
              <w:rPr>
                <w:u w:val="single" w:color="000000"/>
              </w:rPr>
              <w:t>Optimization of Surgical Corridors for Minimal Access Skull Base Surgery.</w:t>
            </w:r>
            <w:r>
              <w:t xml:space="preserve"> Neurosurgery Grand Rounds, University of Southern California Keck School of Medicine. Los Angeles, CA (Visiting Professor). </w:t>
            </w:r>
          </w:p>
          <w:p w14:paraId="1470B694" w14:textId="77777777" w:rsidR="009B6185" w:rsidRDefault="00000000">
            <w:pPr>
              <w:spacing w:after="0" w:line="259" w:lineRule="auto"/>
              <w:ind w:left="0" w:firstLine="0"/>
            </w:pPr>
            <w:r>
              <w:t xml:space="preserve"> </w:t>
            </w:r>
          </w:p>
        </w:tc>
      </w:tr>
      <w:tr w:rsidR="009B6185" w14:paraId="48B5B408" w14:textId="77777777">
        <w:trPr>
          <w:trHeight w:val="546"/>
        </w:trPr>
        <w:tc>
          <w:tcPr>
            <w:tcW w:w="1363" w:type="dxa"/>
            <w:tcBorders>
              <w:top w:val="nil"/>
              <w:left w:val="nil"/>
              <w:bottom w:val="nil"/>
              <w:right w:val="nil"/>
            </w:tcBorders>
          </w:tcPr>
          <w:p w14:paraId="345A78C9" w14:textId="77777777" w:rsidR="009B6185" w:rsidRDefault="00000000">
            <w:pPr>
              <w:spacing w:after="0" w:line="259" w:lineRule="auto"/>
              <w:ind w:left="101" w:firstLine="0"/>
            </w:pPr>
            <w:r>
              <w:lastRenderedPageBreak/>
              <w:t xml:space="preserve">10/2015   </w:t>
            </w:r>
          </w:p>
        </w:tc>
        <w:tc>
          <w:tcPr>
            <w:tcW w:w="7578" w:type="dxa"/>
            <w:tcBorders>
              <w:top w:val="nil"/>
              <w:left w:val="nil"/>
              <w:bottom w:val="nil"/>
              <w:right w:val="nil"/>
            </w:tcBorders>
          </w:tcPr>
          <w:p w14:paraId="0DD89415" w14:textId="77777777" w:rsidR="009B6185" w:rsidRDefault="00000000">
            <w:pPr>
              <w:spacing w:after="0" w:line="259" w:lineRule="auto"/>
              <w:ind w:left="0" w:firstLine="0"/>
            </w:pPr>
            <w:r w:rsidRPr="007929C7">
              <w:rPr>
                <w:u w:val="single" w:color="000000"/>
                <w:lang w:val="pt-BR"/>
              </w:rPr>
              <w:t xml:space="preserve">AO Neuro </w:t>
            </w:r>
            <w:proofErr w:type="spellStart"/>
            <w:r w:rsidRPr="007929C7">
              <w:rPr>
                <w:u w:val="single" w:color="000000"/>
                <w:lang w:val="pt-BR"/>
              </w:rPr>
              <w:t>Course</w:t>
            </w:r>
            <w:proofErr w:type="spellEnd"/>
            <w:r w:rsidRPr="007929C7">
              <w:rPr>
                <w:u w:val="single" w:color="000000"/>
                <w:lang w:val="pt-BR"/>
              </w:rPr>
              <w:t xml:space="preserve"> – </w:t>
            </w:r>
            <w:proofErr w:type="spellStart"/>
            <w:r w:rsidRPr="007929C7">
              <w:rPr>
                <w:u w:val="single" w:color="000000"/>
                <w:lang w:val="pt-BR"/>
              </w:rPr>
              <w:t>Skull</w:t>
            </w:r>
            <w:proofErr w:type="spellEnd"/>
            <w:r w:rsidRPr="007929C7">
              <w:rPr>
                <w:u w:val="single" w:color="000000"/>
                <w:lang w:val="pt-BR"/>
              </w:rPr>
              <w:t xml:space="preserve"> Base</w:t>
            </w:r>
            <w:r w:rsidRPr="007929C7">
              <w:rPr>
                <w:lang w:val="pt-BR"/>
              </w:rPr>
              <w:t xml:space="preserve">.  </w:t>
            </w:r>
            <w:r>
              <w:t xml:space="preserve">Medical University of Vienna. Vienna, Austria. (Course Faculty). </w:t>
            </w:r>
          </w:p>
        </w:tc>
      </w:tr>
    </w:tbl>
    <w:p w14:paraId="7DC87EE7" w14:textId="77777777" w:rsidR="009B6185" w:rsidRDefault="00000000">
      <w:pPr>
        <w:spacing w:after="0" w:line="259" w:lineRule="auto"/>
        <w:ind w:left="1363" w:firstLine="0"/>
      </w:pPr>
      <w:r>
        <w:t xml:space="preserve"> </w:t>
      </w:r>
    </w:p>
    <w:p w14:paraId="0FB9689F" w14:textId="77777777" w:rsidR="009B6185" w:rsidRDefault="009B6185">
      <w:pPr>
        <w:spacing w:after="0" w:line="259" w:lineRule="auto"/>
        <w:ind w:left="-1440" w:right="641" w:firstLine="0"/>
      </w:pPr>
    </w:p>
    <w:tbl>
      <w:tblPr>
        <w:tblStyle w:val="TableGrid"/>
        <w:tblW w:w="8821" w:type="dxa"/>
        <w:tblInd w:w="101" w:type="dxa"/>
        <w:tblLook w:val="04A0" w:firstRow="1" w:lastRow="0" w:firstColumn="1" w:lastColumn="0" w:noHBand="0" w:noVBand="1"/>
      </w:tblPr>
      <w:tblGrid>
        <w:gridCol w:w="1262"/>
        <w:gridCol w:w="7559"/>
      </w:tblGrid>
      <w:tr w:rsidR="009B6185" w14:paraId="1A564F5A" w14:textId="77777777">
        <w:trPr>
          <w:trHeight w:val="1098"/>
        </w:trPr>
        <w:tc>
          <w:tcPr>
            <w:tcW w:w="1262" w:type="dxa"/>
            <w:tcBorders>
              <w:top w:val="nil"/>
              <w:left w:val="nil"/>
              <w:bottom w:val="nil"/>
              <w:right w:val="nil"/>
            </w:tcBorders>
          </w:tcPr>
          <w:p w14:paraId="56EF433F" w14:textId="77777777" w:rsidR="009B6185" w:rsidRDefault="00000000">
            <w:pPr>
              <w:spacing w:after="0" w:line="259" w:lineRule="auto"/>
              <w:ind w:left="0" w:firstLine="0"/>
            </w:pPr>
            <w:r>
              <w:t xml:space="preserve">11/2015 </w:t>
            </w:r>
          </w:p>
        </w:tc>
        <w:tc>
          <w:tcPr>
            <w:tcW w:w="7559" w:type="dxa"/>
            <w:tcBorders>
              <w:top w:val="nil"/>
              <w:left w:val="nil"/>
              <w:bottom w:val="nil"/>
              <w:right w:val="nil"/>
            </w:tcBorders>
          </w:tcPr>
          <w:p w14:paraId="33F3BD86" w14:textId="77777777" w:rsidR="009B6185" w:rsidRDefault="00000000">
            <w:pPr>
              <w:spacing w:after="0" w:line="238" w:lineRule="auto"/>
              <w:ind w:left="0" w:firstLine="0"/>
            </w:pPr>
            <w:r>
              <w:rPr>
                <w:u w:val="single" w:color="000000"/>
              </w:rPr>
              <w:t>Minimally Invasive Parafascicular Technique for Subcortical Surgery</w:t>
            </w:r>
            <w:r>
              <w:t xml:space="preserve">.  The 6 Pillar Approach for Comprehensive Management of Subcortical Lesions.  </w:t>
            </w:r>
            <w:proofErr w:type="spellStart"/>
            <w:r>
              <w:t>Yaşargil</w:t>
            </w:r>
            <w:proofErr w:type="spellEnd"/>
            <w:r>
              <w:t xml:space="preserve"> Microsurgical Laboratory.  Little Rock, AR (Course Director). </w:t>
            </w:r>
          </w:p>
          <w:p w14:paraId="28BA9E44" w14:textId="77777777" w:rsidR="009B6185" w:rsidRDefault="00000000">
            <w:pPr>
              <w:spacing w:after="0" w:line="259" w:lineRule="auto"/>
              <w:ind w:left="0" w:firstLine="0"/>
            </w:pPr>
            <w:r>
              <w:t xml:space="preserve"> </w:t>
            </w:r>
          </w:p>
        </w:tc>
      </w:tr>
      <w:tr w:rsidR="009B6185" w14:paraId="4EB96CB6" w14:textId="77777777">
        <w:trPr>
          <w:trHeight w:val="1104"/>
        </w:trPr>
        <w:tc>
          <w:tcPr>
            <w:tcW w:w="1262" w:type="dxa"/>
            <w:tcBorders>
              <w:top w:val="nil"/>
              <w:left w:val="nil"/>
              <w:bottom w:val="nil"/>
              <w:right w:val="nil"/>
            </w:tcBorders>
          </w:tcPr>
          <w:p w14:paraId="7C2EEF75" w14:textId="77777777" w:rsidR="009B6185" w:rsidRDefault="00000000">
            <w:pPr>
              <w:spacing w:after="0" w:line="259" w:lineRule="auto"/>
              <w:ind w:left="0" w:firstLine="0"/>
            </w:pPr>
            <w:r>
              <w:t xml:space="preserve">11/2015 </w:t>
            </w:r>
          </w:p>
        </w:tc>
        <w:tc>
          <w:tcPr>
            <w:tcW w:w="7559" w:type="dxa"/>
            <w:tcBorders>
              <w:top w:val="nil"/>
              <w:left w:val="nil"/>
              <w:bottom w:val="nil"/>
              <w:right w:val="nil"/>
            </w:tcBorders>
          </w:tcPr>
          <w:p w14:paraId="2FA54B73" w14:textId="77777777" w:rsidR="009B6185" w:rsidRDefault="00000000">
            <w:pPr>
              <w:spacing w:after="0" w:line="238" w:lineRule="auto"/>
              <w:ind w:left="0" w:firstLine="0"/>
            </w:pPr>
            <w:r>
              <w:rPr>
                <w:u w:val="single" w:color="000000"/>
              </w:rPr>
              <w:t>Principles of Integrating the 6 Pillar Approach for White Matter Minimally</w:t>
            </w:r>
            <w:r>
              <w:t xml:space="preserve"> </w:t>
            </w:r>
            <w:r>
              <w:rPr>
                <w:u w:val="single" w:color="000000"/>
              </w:rPr>
              <w:t>Invasive Subcortical Surgery</w:t>
            </w:r>
            <w:r>
              <w:t xml:space="preserve">.  The 6 Pillar Approach for Comprehensive Management of Subcortical Lesions.  Little Rock, AR (Faculty). </w:t>
            </w:r>
          </w:p>
          <w:p w14:paraId="734C3C7D" w14:textId="77777777" w:rsidR="009B6185" w:rsidRDefault="00000000">
            <w:pPr>
              <w:spacing w:after="0" w:line="259" w:lineRule="auto"/>
              <w:ind w:left="0" w:firstLine="0"/>
            </w:pPr>
            <w:r>
              <w:t xml:space="preserve"> </w:t>
            </w:r>
          </w:p>
        </w:tc>
      </w:tr>
      <w:tr w:rsidR="009B6185" w14:paraId="39EE2B68" w14:textId="77777777">
        <w:trPr>
          <w:trHeight w:val="1104"/>
        </w:trPr>
        <w:tc>
          <w:tcPr>
            <w:tcW w:w="1262" w:type="dxa"/>
            <w:tcBorders>
              <w:top w:val="nil"/>
              <w:left w:val="nil"/>
              <w:bottom w:val="nil"/>
              <w:right w:val="nil"/>
            </w:tcBorders>
          </w:tcPr>
          <w:p w14:paraId="3A8C7223" w14:textId="77777777" w:rsidR="009B6185" w:rsidRDefault="00000000">
            <w:pPr>
              <w:spacing w:after="0" w:line="259" w:lineRule="auto"/>
              <w:ind w:left="0" w:firstLine="0"/>
            </w:pPr>
            <w:r>
              <w:t xml:space="preserve">11/2015 </w:t>
            </w:r>
          </w:p>
        </w:tc>
        <w:tc>
          <w:tcPr>
            <w:tcW w:w="7559" w:type="dxa"/>
            <w:tcBorders>
              <w:top w:val="nil"/>
              <w:left w:val="nil"/>
              <w:bottom w:val="nil"/>
              <w:right w:val="nil"/>
            </w:tcBorders>
          </w:tcPr>
          <w:p w14:paraId="39037165" w14:textId="77777777" w:rsidR="009B6185" w:rsidRDefault="00000000">
            <w:pPr>
              <w:spacing w:after="0" w:line="238" w:lineRule="auto"/>
              <w:ind w:left="0" w:firstLine="0"/>
            </w:pPr>
            <w:r>
              <w:rPr>
                <w:u w:val="single" w:color="000000"/>
              </w:rPr>
              <w:t>Fascicular Anatomy and Common Corridors for Tumors</w:t>
            </w:r>
            <w:r>
              <w:t xml:space="preserve">.  The 6 Pillar Approach for Comprehensive Management of Subcortical Lesions.  Little Rock, AR (Faculty). </w:t>
            </w:r>
          </w:p>
          <w:p w14:paraId="542210DF" w14:textId="77777777" w:rsidR="009B6185" w:rsidRDefault="00000000">
            <w:pPr>
              <w:spacing w:after="0" w:line="259" w:lineRule="auto"/>
              <w:ind w:left="0" w:firstLine="0"/>
            </w:pPr>
            <w:r>
              <w:t xml:space="preserve"> </w:t>
            </w:r>
          </w:p>
        </w:tc>
      </w:tr>
      <w:tr w:rsidR="009B6185" w14:paraId="408640E4" w14:textId="77777777">
        <w:trPr>
          <w:trHeight w:val="1178"/>
        </w:trPr>
        <w:tc>
          <w:tcPr>
            <w:tcW w:w="1262" w:type="dxa"/>
            <w:tcBorders>
              <w:top w:val="nil"/>
              <w:left w:val="nil"/>
              <w:bottom w:val="nil"/>
              <w:right w:val="nil"/>
            </w:tcBorders>
          </w:tcPr>
          <w:p w14:paraId="0103F9F2" w14:textId="77777777" w:rsidR="009B6185" w:rsidRDefault="00000000">
            <w:pPr>
              <w:spacing w:after="0" w:line="259" w:lineRule="auto"/>
              <w:ind w:left="0" w:firstLine="0"/>
            </w:pPr>
            <w:r>
              <w:t xml:space="preserve">09/2015 </w:t>
            </w:r>
          </w:p>
        </w:tc>
        <w:tc>
          <w:tcPr>
            <w:tcW w:w="7559" w:type="dxa"/>
            <w:tcBorders>
              <w:top w:val="nil"/>
              <w:left w:val="nil"/>
              <w:bottom w:val="nil"/>
              <w:right w:val="nil"/>
            </w:tcBorders>
          </w:tcPr>
          <w:p w14:paraId="10985F21" w14:textId="77777777" w:rsidR="009B6185" w:rsidRDefault="00000000">
            <w:pPr>
              <w:spacing w:after="0" w:line="259" w:lineRule="auto"/>
              <w:ind w:left="0" w:firstLine="0"/>
            </w:pPr>
            <w:r>
              <w:t xml:space="preserve">Practical Course – </w:t>
            </w:r>
            <w:r>
              <w:rPr>
                <w:u w:val="single" w:color="000000"/>
              </w:rPr>
              <w:t>Endoscopic and Keyhole Cranial Surgery Part 1: Keyhole</w:t>
            </w:r>
            <w:r>
              <w:t xml:space="preserve"> </w:t>
            </w:r>
            <w:r>
              <w:rPr>
                <w:u w:val="single" w:color="000000"/>
              </w:rPr>
              <w:t>Craniotomy</w:t>
            </w:r>
            <w:r>
              <w:t xml:space="preserve"> </w:t>
            </w:r>
            <w:r>
              <w:rPr>
                <w:u w:val="single" w:color="000000"/>
              </w:rPr>
              <w:t>and Endoscopic Assisted Microsurgery (cadaver course).</w:t>
            </w:r>
            <w:r>
              <w:t xml:space="preserve"> Congress of Neurological Surgeons Annual Meeting. New Orleans, LA (invited faculty). </w:t>
            </w:r>
          </w:p>
        </w:tc>
      </w:tr>
      <w:tr w:rsidR="009B6185" w14:paraId="1CBDA729" w14:textId="77777777">
        <w:trPr>
          <w:trHeight w:val="902"/>
        </w:trPr>
        <w:tc>
          <w:tcPr>
            <w:tcW w:w="1262" w:type="dxa"/>
            <w:tcBorders>
              <w:top w:val="nil"/>
              <w:left w:val="nil"/>
              <w:bottom w:val="nil"/>
              <w:right w:val="nil"/>
            </w:tcBorders>
          </w:tcPr>
          <w:p w14:paraId="7974503E" w14:textId="77777777" w:rsidR="009B6185" w:rsidRDefault="00000000">
            <w:pPr>
              <w:spacing w:after="0" w:line="259" w:lineRule="auto"/>
              <w:ind w:left="0" w:firstLine="0"/>
            </w:pPr>
            <w:r>
              <w:t xml:space="preserve">07/2015 </w:t>
            </w:r>
          </w:p>
        </w:tc>
        <w:tc>
          <w:tcPr>
            <w:tcW w:w="7559" w:type="dxa"/>
            <w:tcBorders>
              <w:top w:val="nil"/>
              <w:left w:val="nil"/>
              <w:bottom w:val="nil"/>
              <w:right w:val="nil"/>
            </w:tcBorders>
          </w:tcPr>
          <w:p w14:paraId="7E3741D9" w14:textId="77777777" w:rsidR="009B6185" w:rsidRDefault="00000000">
            <w:pPr>
              <w:spacing w:after="5" w:line="236" w:lineRule="auto"/>
              <w:ind w:left="0" w:firstLine="0"/>
            </w:pPr>
            <w:r>
              <w:rPr>
                <w:u w:val="single" w:color="000000"/>
              </w:rPr>
              <w:t>Clinical Evidence to Date – Tumor</w:t>
            </w:r>
            <w:r>
              <w:t xml:space="preserve">. 2nd Annual Meeting Subcortical Surgery Group. Park City, UT (Panelist). </w:t>
            </w:r>
          </w:p>
          <w:p w14:paraId="28E60E41" w14:textId="77777777" w:rsidR="009B6185" w:rsidRDefault="00000000">
            <w:pPr>
              <w:spacing w:after="0" w:line="259" w:lineRule="auto"/>
              <w:ind w:left="0" w:firstLine="0"/>
            </w:pPr>
            <w:r>
              <w:t xml:space="preserve"> </w:t>
            </w:r>
          </w:p>
        </w:tc>
      </w:tr>
      <w:tr w:rsidR="009B6185" w14:paraId="03B1EB69" w14:textId="77777777">
        <w:trPr>
          <w:trHeight w:val="828"/>
        </w:trPr>
        <w:tc>
          <w:tcPr>
            <w:tcW w:w="1262" w:type="dxa"/>
            <w:tcBorders>
              <w:top w:val="nil"/>
              <w:left w:val="nil"/>
              <w:bottom w:val="nil"/>
              <w:right w:val="nil"/>
            </w:tcBorders>
          </w:tcPr>
          <w:p w14:paraId="32C297AD" w14:textId="77777777" w:rsidR="009B6185" w:rsidRDefault="00000000">
            <w:pPr>
              <w:spacing w:after="0" w:line="259" w:lineRule="auto"/>
              <w:ind w:left="0" w:firstLine="0"/>
            </w:pPr>
            <w:r>
              <w:t xml:space="preserve">02/2015 </w:t>
            </w:r>
          </w:p>
        </w:tc>
        <w:tc>
          <w:tcPr>
            <w:tcW w:w="7559" w:type="dxa"/>
            <w:tcBorders>
              <w:top w:val="nil"/>
              <w:left w:val="nil"/>
              <w:bottom w:val="nil"/>
              <w:right w:val="nil"/>
            </w:tcBorders>
          </w:tcPr>
          <w:p w14:paraId="6E41A222" w14:textId="77777777" w:rsidR="009B6185" w:rsidRDefault="00000000">
            <w:pPr>
              <w:spacing w:after="0" w:line="240" w:lineRule="auto"/>
              <w:ind w:left="0" w:firstLine="0"/>
            </w:pPr>
            <w:r>
              <w:rPr>
                <w:u w:val="single" w:color="000000"/>
              </w:rPr>
              <w:t>Advancements in Neurosurgery</w:t>
            </w:r>
            <w:r>
              <w:t xml:space="preserve">.  Leadership Greater Little Rock Class – Health and Medical Sciences Session. Little Rock, AR (Invited Speaker). </w:t>
            </w:r>
          </w:p>
          <w:p w14:paraId="66F5EDD5" w14:textId="77777777" w:rsidR="009B6185" w:rsidRDefault="00000000">
            <w:pPr>
              <w:spacing w:after="0" w:line="259" w:lineRule="auto"/>
              <w:ind w:left="0" w:firstLine="0"/>
            </w:pPr>
            <w:r>
              <w:t xml:space="preserve"> </w:t>
            </w:r>
          </w:p>
        </w:tc>
      </w:tr>
      <w:tr w:rsidR="009B6185" w14:paraId="6687535C" w14:textId="77777777">
        <w:trPr>
          <w:trHeight w:val="622"/>
        </w:trPr>
        <w:tc>
          <w:tcPr>
            <w:tcW w:w="1262" w:type="dxa"/>
            <w:tcBorders>
              <w:top w:val="nil"/>
              <w:left w:val="nil"/>
              <w:bottom w:val="nil"/>
              <w:right w:val="nil"/>
            </w:tcBorders>
          </w:tcPr>
          <w:p w14:paraId="5BA0C541" w14:textId="77777777" w:rsidR="009B6185" w:rsidRDefault="00000000">
            <w:pPr>
              <w:spacing w:after="0" w:line="259" w:lineRule="auto"/>
              <w:ind w:left="0" w:firstLine="0"/>
            </w:pPr>
            <w:r>
              <w:t xml:space="preserve">11/2014 </w:t>
            </w:r>
          </w:p>
        </w:tc>
        <w:tc>
          <w:tcPr>
            <w:tcW w:w="7559" w:type="dxa"/>
            <w:tcBorders>
              <w:top w:val="nil"/>
              <w:left w:val="nil"/>
              <w:bottom w:val="nil"/>
              <w:right w:val="nil"/>
            </w:tcBorders>
          </w:tcPr>
          <w:p w14:paraId="41BC2B99" w14:textId="77777777" w:rsidR="009B6185" w:rsidRDefault="00000000">
            <w:pPr>
              <w:spacing w:after="0" w:line="259" w:lineRule="auto"/>
              <w:ind w:left="0" w:firstLine="0"/>
            </w:pPr>
            <w:r>
              <w:t xml:space="preserve">Essential Cranial Base Techniques for </w:t>
            </w:r>
            <w:proofErr w:type="spellStart"/>
            <w:r>
              <w:t>Microneurosurgery</w:t>
            </w:r>
            <w:proofErr w:type="spellEnd"/>
            <w:r>
              <w:t xml:space="preserve"> – Senior </w:t>
            </w:r>
          </w:p>
          <w:p w14:paraId="6AE17661" w14:textId="77777777" w:rsidR="009B6185" w:rsidRDefault="00000000">
            <w:pPr>
              <w:spacing w:after="0" w:line="259" w:lineRule="auto"/>
              <w:ind w:left="0" w:firstLine="0"/>
              <w:jc w:val="both"/>
            </w:pPr>
            <w:r>
              <w:t xml:space="preserve">Neurosurgical Residents Course. Palm Beach Gardens, FL (Course Director). </w:t>
            </w:r>
          </w:p>
        </w:tc>
      </w:tr>
      <w:tr w:rsidR="009B6185" w14:paraId="21091244" w14:textId="77777777">
        <w:trPr>
          <w:trHeight w:val="907"/>
        </w:trPr>
        <w:tc>
          <w:tcPr>
            <w:tcW w:w="1262" w:type="dxa"/>
            <w:tcBorders>
              <w:top w:val="nil"/>
              <w:left w:val="nil"/>
              <w:bottom w:val="nil"/>
              <w:right w:val="nil"/>
            </w:tcBorders>
          </w:tcPr>
          <w:p w14:paraId="7095CE74" w14:textId="77777777" w:rsidR="009B6185" w:rsidRDefault="00000000">
            <w:pPr>
              <w:spacing w:after="0" w:line="259" w:lineRule="auto"/>
              <w:ind w:left="0" w:firstLine="0"/>
            </w:pPr>
            <w:r>
              <w:t xml:space="preserve">08/2014 </w:t>
            </w:r>
          </w:p>
        </w:tc>
        <w:tc>
          <w:tcPr>
            <w:tcW w:w="7559" w:type="dxa"/>
            <w:tcBorders>
              <w:top w:val="nil"/>
              <w:left w:val="nil"/>
              <w:bottom w:val="nil"/>
              <w:right w:val="nil"/>
            </w:tcBorders>
          </w:tcPr>
          <w:p w14:paraId="3E1E36C5" w14:textId="77777777" w:rsidR="009B6185" w:rsidRDefault="00000000">
            <w:pPr>
              <w:spacing w:after="0" w:line="252" w:lineRule="auto"/>
              <w:ind w:left="0" w:right="7" w:firstLine="0"/>
            </w:pPr>
            <w:r>
              <w:rPr>
                <w:u w:val="single" w:color="000000"/>
              </w:rPr>
              <w:t>Overview of First 20 Cases With the 6 Pillar Approach</w:t>
            </w:r>
            <w:r>
              <w:t>. 1</w:t>
            </w:r>
            <w:r>
              <w:rPr>
                <w:vertAlign w:val="superscript"/>
              </w:rPr>
              <w:t>st</w:t>
            </w:r>
            <w:r>
              <w:t xml:space="preserve"> Annual Subcortical Surgery Group Meeting. Park City, UT (Presenter). </w:t>
            </w:r>
          </w:p>
          <w:p w14:paraId="2827FC5C" w14:textId="77777777" w:rsidR="009B6185" w:rsidRDefault="00000000">
            <w:pPr>
              <w:spacing w:after="0" w:line="259" w:lineRule="auto"/>
              <w:ind w:left="0" w:firstLine="0"/>
            </w:pPr>
            <w:r>
              <w:t xml:space="preserve"> </w:t>
            </w:r>
          </w:p>
        </w:tc>
      </w:tr>
      <w:tr w:rsidR="009B6185" w14:paraId="179245AC" w14:textId="77777777">
        <w:trPr>
          <w:trHeight w:val="1104"/>
        </w:trPr>
        <w:tc>
          <w:tcPr>
            <w:tcW w:w="1262" w:type="dxa"/>
            <w:tcBorders>
              <w:top w:val="nil"/>
              <w:left w:val="nil"/>
              <w:bottom w:val="nil"/>
              <w:right w:val="nil"/>
            </w:tcBorders>
          </w:tcPr>
          <w:p w14:paraId="740E810F" w14:textId="77777777" w:rsidR="009B6185" w:rsidRDefault="00000000">
            <w:pPr>
              <w:spacing w:after="0" w:line="259" w:lineRule="auto"/>
              <w:ind w:left="0" w:firstLine="0"/>
            </w:pPr>
            <w:r>
              <w:t xml:space="preserve">09/2014 </w:t>
            </w:r>
          </w:p>
        </w:tc>
        <w:tc>
          <w:tcPr>
            <w:tcW w:w="7559" w:type="dxa"/>
            <w:tcBorders>
              <w:top w:val="nil"/>
              <w:left w:val="nil"/>
              <w:bottom w:val="nil"/>
              <w:right w:val="nil"/>
            </w:tcBorders>
          </w:tcPr>
          <w:p w14:paraId="6B7A0BCA" w14:textId="77777777" w:rsidR="009B6185" w:rsidRDefault="00000000">
            <w:pPr>
              <w:spacing w:after="0" w:line="243" w:lineRule="auto"/>
              <w:ind w:left="0" w:firstLine="0"/>
            </w:pPr>
            <w:r>
              <w:rPr>
                <w:u w:val="single" w:color="000000"/>
              </w:rPr>
              <w:t>Optimization of Surgical Corridors for Minimized Access in Skull Base</w:t>
            </w:r>
            <w:r>
              <w:t xml:space="preserve"> </w:t>
            </w:r>
            <w:r>
              <w:rPr>
                <w:u w:val="single" w:color="000000"/>
              </w:rPr>
              <w:t>Surgery</w:t>
            </w:r>
            <w:r>
              <w:t>. 2</w:t>
            </w:r>
            <w:r>
              <w:rPr>
                <w:vertAlign w:val="superscript"/>
              </w:rPr>
              <w:t>nd</w:t>
            </w:r>
            <w:r>
              <w:t xml:space="preserve"> International Congress on Minimally Invasive Technique in Neurosurgery. Xi’an, China (Invited Speaker). </w:t>
            </w:r>
          </w:p>
          <w:p w14:paraId="44234170" w14:textId="77777777" w:rsidR="009B6185" w:rsidRDefault="00000000">
            <w:pPr>
              <w:spacing w:after="0" w:line="259" w:lineRule="auto"/>
              <w:ind w:left="0" w:firstLine="0"/>
            </w:pPr>
            <w:r>
              <w:t xml:space="preserve"> </w:t>
            </w:r>
          </w:p>
        </w:tc>
      </w:tr>
      <w:tr w:rsidR="009B6185" w14:paraId="322E792C" w14:textId="77777777">
        <w:trPr>
          <w:trHeight w:val="1104"/>
        </w:trPr>
        <w:tc>
          <w:tcPr>
            <w:tcW w:w="1262" w:type="dxa"/>
            <w:tcBorders>
              <w:top w:val="nil"/>
              <w:left w:val="nil"/>
              <w:bottom w:val="nil"/>
              <w:right w:val="nil"/>
            </w:tcBorders>
          </w:tcPr>
          <w:p w14:paraId="6187A51C" w14:textId="77777777" w:rsidR="009B6185" w:rsidRDefault="00000000">
            <w:pPr>
              <w:spacing w:after="0" w:line="259" w:lineRule="auto"/>
              <w:ind w:left="0" w:firstLine="0"/>
            </w:pPr>
            <w:r>
              <w:t xml:space="preserve">05/2013 </w:t>
            </w:r>
          </w:p>
        </w:tc>
        <w:tc>
          <w:tcPr>
            <w:tcW w:w="7559" w:type="dxa"/>
            <w:tcBorders>
              <w:top w:val="nil"/>
              <w:left w:val="nil"/>
              <w:bottom w:val="nil"/>
              <w:right w:val="nil"/>
            </w:tcBorders>
          </w:tcPr>
          <w:p w14:paraId="2BD603E8" w14:textId="77777777" w:rsidR="009B6185" w:rsidRDefault="00000000">
            <w:pPr>
              <w:spacing w:after="0" w:line="243" w:lineRule="auto"/>
              <w:ind w:left="0" w:firstLine="0"/>
            </w:pPr>
            <w:r>
              <w:rPr>
                <w:u w:val="single" w:color="000000"/>
              </w:rPr>
              <w:t>If I Could Do That Case Over Again:  Discussion of Complications of Cranial</w:t>
            </w:r>
            <w:r>
              <w:t xml:space="preserve"> </w:t>
            </w:r>
            <w:r>
              <w:rPr>
                <w:u w:val="single" w:color="000000"/>
              </w:rPr>
              <w:t>Surgery</w:t>
            </w:r>
            <w:r>
              <w:t>. 81</w:t>
            </w:r>
            <w:r>
              <w:rPr>
                <w:vertAlign w:val="superscript"/>
              </w:rPr>
              <w:t>st</w:t>
            </w:r>
            <w:r>
              <w:t xml:space="preserve"> Annual Meeting of the American Association of Neurological Surgeons. New Orleans, LA (Panelist). </w:t>
            </w:r>
          </w:p>
          <w:p w14:paraId="4C60A1DD" w14:textId="77777777" w:rsidR="009B6185" w:rsidRDefault="00000000">
            <w:pPr>
              <w:spacing w:after="0" w:line="259" w:lineRule="auto"/>
              <w:ind w:left="0" w:firstLine="0"/>
            </w:pPr>
            <w:r>
              <w:t xml:space="preserve"> </w:t>
            </w:r>
          </w:p>
        </w:tc>
      </w:tr>
      <w:tr w:rsidR="009B6185" w14:paraId="71B40093" w14:textId="77777777">
        <w:trPr>
          <w:trHeight w:val="828"/>
        </w:trPr>
        <w:tc>
          <w:tcPr>
            <w:tcW w:w="1262" w:type="dxa"/>
            <w:tcBorders>
              <w:top w:val="nil"/>
              <w:left w:val="nil"/>
              <w:bottom w:val="nil"/>
              <w:right w:val="nil"/>
            </w:tcBorders>
          </w:tcPr>
          <w:p w14:paraId="3BEB5750" w14:textId="77777777" w:rsidR="009B6185" w:rsidRDefault="00000000">
            <w:pPr>
              <w:spacing w:after="0" w:line="259" w:lineRule="auto"/>
              <w:ind w:left="0" w:firstLine="0"/>
            </w:pPr>
            <w:r>
              <w:t xml:space="preserve">01/2013 </w:t>
            </w:r>
          </w:p>
        </w:tc>
        <w:tc>
          <w:tcPr>
            <w:tcW w:w="7559" w:type="dxa"/>
            <w:tcBorders>
              <w:top w:val="nil"/>
              <w:left w:val="nil"/>
              <w:bottom w:val="nil"/>
              <w:right w:val="nil"/>
            </w:tcBorders>
          </w:tcPr>
          <w:p w14:paraId="4E817918" w14:textId="77777777" w:rsidR="009B6185" w:rsidRDefault="00000000">
            <w:pPr>
              <w:spacing w:after="0" w:line="259" w:lineRule="auto"/>
              <w:ind w:left="0" w:firstLine="0"/>
            </w:pPr>
            <w:r>
              <w:t xml:space="preserve">Essential Cranial Base Techniques for </w:t>
            </w:r>
            <w:proofErr w:type="spellStart"/>
            <w:r>
              <w:t>Microneurosurgery</w:t>
            </w:r>
            <w:proofErr w:type="spellEnd"/>
            <w:r>
              <w:t xml:space="preserve"> – Senior </w:t>
            </w:r>
          </w:p>
          <w:p w14:paraId="580F702C" w14:textId="77777777" w:rsidR="009B6185" w:rsidRDefault="00000000">
            <w:pPr>
              <w:spacing w:after="0" w:line="259" w:lineRule="auto"/>
              <w:ind w:left="0" w:firstLine="0"/>
              <w:jc w:val="both"/>
            </w:pPr>
            <w:r>
              <w:t xml:space="preserve">Neurosurgical Residents Course. Palm Beach Gardens, FL (Course Director). </w:t>
            </w:r>
          </w:p>
          <w:p w14:paraId="634F3BBF" w14:textId="77777777" w:rsidR="009B6185" w:rsidRDefault="00000000">
            <w:pPr>
              <w:spacing w:after="0" w:line="259" w:lineRule="auto"/>
              <w:ind w:left="0" w:firstLine="0"/>
            </w:pPr>
            <w:r>
              <w:t xml:space="preserve"> </w:t>
            </w:r>
          </w:p>
        </w:tc>
      </w:tr>
      <w:tr w:rsidR="009B6185" w14:paraId="3DFFCB92" w14:textId="77777777">
        <w:trPr>
          <w:trHeight w:val="1104"/>
        </w:trPr>
        <w:tc>
          <w:tcPr>
            <w:tcW w:w="1262" w:type="dxa"/>
            <w:tcBorders>
              <w:top w:val="nil"/>
              <w:left w:val="nil"/>
              <w:bottom w:val="nil"/>
              <w:right w:val="nil"/>
            </w:tcBorders>
          </w:tcPr>
          <w:p w14:paraId="218700B7" w14:textId="77777777" w:rsidR="009B6185" w:rsidRDefault="00000000">
            <w:pPr>
              <w:spacing w:after="0" w:line="259" w:lineRule="auto"/>
              <w:ind w:left="0" w:firstLine="0"/>
            </w:pPr>
            <w:r>
              <w:lastRenderedPageBreak/>
              <w:t xml:space="preserve">10/2012 </w:t>
            </w:r>
          </w:p>
        </w:tc>
        <w:tc>
          <w:tcPr>
            <w:tcW w:w="7559" w:type="dxa"/>
            <w:tcBorders>
              <w:top w:val="nil"/>
              <w:left w:val="nil"/>
              <w:bottom w:val="nil"/>
              <w:right w:val="nil"/>
            </w:tcBorders>
          </w:tcPr>
          <w:p w14:paraId="533322F4" w14:textId="77777777" w:rsidR="009B6185" w:rsidRDefault="00000000">
            <w:pPr>
              <w:spacing w:after="0" w:line="259" w:lineRule="auto"/>
              <w:ind w:left="0" w:firstLine="0"/>
            </w:pPr>
            <w:r>
              <w:rPr>
                <w:u w:val="single" w:color="000000"/>
              </w:rPr>
              <w:t xml:space="preserve">Operative Nuances: Trans and </w:t>
            </w:r>
            <w:proofErr w:type="spellStart"/>
            <w:r>
              <w:rPr>
                <w:u w:val="single" w:color="000000"/>
              </w:rPr>
              <w:t>Pericavernous</w:t>
            </w:r>
            <w:proofErr w:type="spellEnd"/>
            <w:r>
              <w:rPr>
                <w:u w:val="single" w:color="000000"/>
              </w:rPr>
              <w:t xml:space="preserve"> Approaches.  </w:t>
            </w:r>
            <w:r>
              <w:t xml:space="preserve">Chinese </w:t>
            </w:r>
          </w:p>
          <w:p w14:paraId="6BD0C680" w14:textId="77777777" w:rsidR="009B6185" w:rsidRDefault="00000000">
            <w:pPr>
              <w:spacing w:after="0" w:line="240" w:lineRule="auto"/>
              <w:ind w:left="0" w:firstLine="0"/>
            </w:pPr>
            <w:r>
              <w:t xml:space="preserve">Neurosurgical Society 2012 Annual Meeting.  Hangzhou City, China (Invited Faculty). </w:t>
            </w:r>
          </w:p>
          <w:p w14:paraId="435C10DD" w14:textId="77777777" w:rsidR="009B6185" w:rsidRDefault="00000000">
            <w:pPr>
              <w:spacing w:after="0" w:line="259" w:lineRule="auto"/>
              <w:ind w:left="0" w:firstLine="0"/>
            </w:pPr>
            <w:r>
              <w:t xml:space="preserve"> </w:t>
            </w:r>
          </w:p>
        </w:tc>
      </w:tr>
      <w:tr w:rsidR="009B6185" w14:paraId="6A9B8D8D" w14:textId="77777777">
        <w:trPr>
          <w:trHeight w:val="824"/>
        </w:trPr>
        <w:tc>
          <w:tcPr>
            <w:tcW w:w="1262" w:type="dxa"/>
            <w:tcBorders>
              <w:top w:val="nil"/>
              <w:left w:val="nil"/>
              <w:bottom w:val="nil"/>
              <w:right w:val="nil"/>
            </w:tcBorders>
          </w:tcPr>
          <w:p w14:paraId="19317F5A" w14:textId="77777777" w:rsidR="009B6185" w:rsidRDefault="00000000">
            <w:pPr>
              <w:spacing w:after="0" w:line="259" w:lineRule="auto"/>
              <w:ind w:left="0" w:firstLine="0"/>
            </w:pPr>
            <w:r>
              <w:t xml:space="preserve">04/2012 </w:t>
            </w:r>
          </w:p>
        </w:tc>
        <w:tc>
          <w:tcPr>
            <w:tcW w:w="7559" w:type="dxa"/>
            <w:tcBorders>
              <w:top w:val="nil"/>
              <w:left w:val="nil"/>
              <w:bottom w:val="nil"/>
              <w:right w:val="nil"/>
            </w:tcBorders>
          </w:tcPr>
          <w:p w14:paraId="1AEF54F9" w14:textId="77777777" w:rsidR="009B6185" w:rsidRDefault="00000000">
            <w:pPr>
              <w:spacing w:after="0" w:line="259" w:lineRule="auto"/>
              <w:ind w:left="0" w:firstLine="0"/>
            </w:pPr>
            <w:r>
              <w:rPr>
                <w:u w:val="single" w:color="000000"/>
              </w:rPr>
              <w:t>If I Could Do That Case Over Again: Discussion of Complications of Cranial</w:t>
            </w:r>
            <w:r>
              <w:t xml:space="preserve"> </w:t>
            </w:r>
            <w:r>
              <w:rPr>
                <w:u w:val="single" w:color="000000"/>
              </w:rPr>
              <w:t>Surgery.</w:t>
            </w:r>
            <w:r>
              <w:t xml:space="preserve">  80</w:t>
            </w:r>
            <w:r>
              <w:rPr>
                <w:vertAlign w:val="superscript"/>
              </w:rPr>
              <w:t>th</w:t>
            </w:r>
            <w:r>
              <w:t xml:space="preserve"> Annual Meeting of the American Association of Neurological Surgeons. Miami, FL (Panelist). </w:t>
            </w:r>
          </w:p>
        </w:tc>
      </w:tr>
    </w:tbl>
    <w:p w14:paraId="6C9243CB" w14:textId="77777777" w:rsidR="009B6185" w:rsidRDefault="00000000">
      <w:pPr>
        <w:spacing w:after="0" w:line="259" w:lineRule="auto"/>
        <w:ind w:left="1363" w:firstLine="0"/>
      </w:pPr>
      <w:r>
        <w:t xml:space="preserve"> </w:t>
      </w:r>
    </w:p>
    <w:tbl>
      <w:tblPr>
        <w:tblStyle w:val="TableGrid"/>
        <w:tblW w:w="8814" w:type="dxa"/>
        <w:tblInd w:w="101" w:type="dxa"/>
        <w:tblCellMar>
          <w:top w:w="6" w:type="dxa"/>
        </w:tblCellMar>
        <w:tblLook w:val="04A0" w:firstRow="1" w:lastRow="0" w:firstColumn="1" w:lastColumn="0" w:noHBand="0" w:noVBand="1"/>
      </w:tblPr>
      <w:tblGrid>
        <w:gridCol w:w="1262"/>
        <w:gridCol w:w="7552"/>
      </w:tblGrid>
      <w:tr w:rsidR="009B6185" w14:paraId="1093EB41" w14:textId="77777777">
        <w:trPr>
          <w:trHeight w:val="833"/>
        </w:trPr>
        <w:tc>
          <w:tcPr>
            <w:tcW w:w="1262" w:type="dxa"/>
            <w:tcBorders>
              <w:top w:val="nil"/>
              <w:left w:val="nil"/>
              <w:bottom w:val="nil"/>
              <w:right w:val="nil"/>
            </w:tcBorders>
          </w:tcPr>
          <w:p w14:paraId="423FC053" w14:textId="77777777" w:rsidR="009B6185" w:rsidRDefault="00000000">
            <w:pPr>
              <w:spacing w:after="0" w:line="259" w:lineRule="auto"/>
              <w:ind w:left="0" w:firstLine="0"/>
            </w:pPr>
            <w:r>
              <w:t xml:space="preserve">03/2012 </w:t>
            </w:r>
          </w:p>
        </w:tc>
        <w:tc>
          <w:tcPr>
            <w:tcW w:w="7551" w:type="dxa"/>
            <w:tcBorders>
              <w:top w:val="nil"/>
              <w:left w:val="nil"/>
              <w:bottom w:val="nil"/>
              <w:right w:val="nil"/>
            </w:tcBorders>
          </w:tcPr>
          <w:p w14:paraId="22C21A7A" w14:textId="77777777" w:rsidR="009B6185" w:rsidRDefault="00000000">
            <w:pPr>
              <w:spacing w:after="0" w:line="254" w:lineRule="auto"/>
              <w:ind w:left="0" w:firstLine="0"/>
            </w:pPr>
            <w:r>
              <w:rPr>
                <w:u w:val="single" w:color="000000"/>
              </w:rPr>
              <w:t xml:space="preserve">Skull Base Approaches in Aneurysm Surgery. </w:t>
            </w:r>
            <w:r>
              <w:t xml:space="preserve"> 63</w:t>
            </w:r>
            <w:r>
              <w:rPr>
                <w:vertAlign w:val="superscript"/>
              </w:rPr>
              <w:t>rd</w:t>
            </w:r>
            <w:r>
              <w:t xml:space="preserve"> Southern Neurosurgical Society Annual Meetings. Amelia Island, FL (Invited Presenter). </w:t>
            </w:r>
          </w:p>
          <w:p w14:paraId="0B7E8A7F" w14:textId="77777777" w:rsidR="009B6185" w:rsidRDefault="00000000">
            <w:pPr>
              <w:spacing w:after="0" w:line="259" w:lineRule="auto"/>
              <w:ind w:left="0" w:firstLine="0"/>
            </w:pPr>
            <w:r>
              <w:t xml:space="preserve"> </w:t>
            </w:r>
          </w:p>
        </w:tc>
      </w:tr>
      <w:tr w:rsidR="009B6185" w14:paraId="17AF8409" w14:textId="77777777">
        <w:trPr>
          <w:trHeight w:val="1100"/>
        </w:trPr>
        <w:tc>
          <w:tcPr>
            <w:tcW w:w="1262" w:type="dxa"/>
            <w:tcBorders>
              <w:top w:val="nil"/>
              <w:left w:val="nil"/>
              <w:bottom w:val="nil"/>
              <w:right w:val="nil"/>
            </w:tcBorders>
          </w:tcPr>
          <w:p w14:paraId="15B4CA2C" w14:textId="77777777" w:rsidR="009B6185" w:rsidRDefault="00000000">
            <w:pPr>
              <w:spacing w:after="0" w:line="259" w:lineRule="auto"/>
              <w:ind w:left="0" w:firstLine="0"/>
            </w:pPr>
            <w:r>
              <w:t xml:space="preserve">12/2011 </w:t>
            </w:r>
          </w:p>
        </w:tc>
        <w:tc>
          <w:tcPr>
            <w:tcW w:w="7551" w:type="dxa"/>
            <w:tcBorders>
              <w:top w:val="nil"/>
              <w:left w:val="nil"/>
              <w:bottom w:val="nil"/>
              <w:right w:val="nil"/>
            </w:tcBorders>
          </w:tcPr>
          <w:p w14:paraId="53BCBE3E" w14:textId="77777777" w:rsidR="009B6185" w:rsidRDefault="00000000">
            <w:pPr>
              <w:spacing w:after="0" w:line="238" w:lineRule="auto"/>
              <w:ind w:left="0" w:firstLine="0"/>
            </w:pPr>
            <w:r>
              <w:rPr>
                <w:u w:val="single" w:color="000000"/>
              </w:rPr>
              <w:t>Metastatic Brain Tumors: Current Trends in Treatment and Outcomes,</w:t>
            </w:r>
            <w:r>
              <w:t xml:space="preserve"> Winthrop P. Rockefeller Cancer Institute Grand Rounds, UAMS Medical Center, Little Rock, AR (Sole Presenter). </w:t>
            </w:r>
          </w:p>
          <w:p w14:paraId="0ADB3C93" w14:textId="77777777" w:rsidR="009B6185" w:rsidRDefault="00000000">
            <w:pPr>
              <w:spacing w:after="0" w:line="259" w:lineRule="auto"/>
              <w:ind w:left="0" w:firstLine="0"/>
            </w:pPr>
            <w:r>
              <w:t xml:space="preserve"> </w:t>
            </w:r>
          </w:p>
        </w:tc>
      </w:tr>
      <w:tr w:rsidR="009B6185" w14:paraId="40A920DC" w14:textId="77777777">
        <w:trPr>
          <w:trHeight w:val="1104"/>
        </w:trPr>
        <w:tc>
          <w:tcPr>
            <w:tcW w:w="1262" w:type="dxa"/>
            <w:tcBorders>
              <w:top w:val="nil"/>
              <w:left w:val="nil"/>
              <w:bottom w:val="nil"/>
              <w:right w:val="nil"/>
            </w:tcBorders>
          </w:tcPr>
          <w:p w14:paraId="4368FC53" w14:textId="77777777" w:rsidR="009B6185" w:rsidRDefault="00000000">
            <w:pPr>
              <w:spacing w:after="0" w:line="259" w:lineRule="auto"/>
              <w:ind w:left="0" w:firstLine="0"/>
            </w:pPr>
            <w:r>
              <w:t xml:space="preserve">09/2011 </w:t>
            </w:r>
          </w:p>
        </w:tc>
        <w:tc>
          <w:tcPr>
            <w:tcW w:w="7551" w:type="dxa"/>
            <w:tcBorders>
              <w:top w:val="nil"/>
              <w:left w:val="nil"/>
              <w:bottom w:val="nil"/>
              <w:right w:val="nil"/>
            </w:tcBorders>
          </w:tcPr>
          <w:p w14:paraId="2DA4D8B1" w14:textId="77777777" w:rsidR="009B6185" w:rsidRDefault="00000000">
            <w:pPr>
              <w:spacing w:after="0" w:line="259" w:lineRule="auto"/>
              <w:ind w:left="0" w:firstLine="0"/>
            </w:pPr>
            <w:r>
              <w:rPr>
                <w:u w:val="single" w:color="000000"/>
              </w:rPr>
              <w:t>Dural Repair in Complex Neurosurgery and Practical Hands-On</w:t>
            </w:r>
            <w:r>
              <w:t>, 4</w:t>
            </w:r>
            <w:r>
              <w:rPr>
                <w:vertAlign w:val="superscript"/>
              </w:rPr>
              <w:t>th</w:t>
            </w:r>
            <w:r>
              <w:t xml:space="preserve"> </w:t>
            </w:r>
          </w:p>
          <w:p w14:paraId="2819BE4B" w14:textId="77777777" w:rsidR="009B6185" w:rsidRDefault="00000000">
            <w:pPr>
              <w:spacing w:after="0" w:line="240" w:lineRule="auto"/>
              <w:ind w:left="0" w:firstLine="0"/>
            </w:pPr>
            <w:r>
              <w:t xml:space="preserve">International Interdisciplinary International Course on Skull Base Surgery “Lateral Skull Base, Vienna, Austria (Invited International Faculty). </w:t>
            </w:r>
          </w:p>
          <w:p w14:paraId="7EA5FB5D" w14:textId="77777777" w:rsidR="009B6185" w:rsidRDefault="00000000">
            <w:pPr>
              <w:spacing w:after="0" w:line="259" w:lineRule="auto"/>
              <w:ind w:left="0" w:firstLine="0"/>
            </w:pPr>
            <w:r>
              <w:t xml:space="preserve"> </w:t>
            </w:r>
          </w:p>
        </w:tc>
      </w:tr>
      <w:tr w:rsidR="009B6185" w14:paraId="72AB539C" w14:textId="77777777">
        <w:trPr>
          <w:trHeight w:val="888"/>
        </w:trPr>
        <w:tc>
          <w:tcPr>
            <w:tcW w:w="1262" w:type="dxa"/>
            <w:tcBorders>
              <w:top w:val="nil"/>
              <w:left w:val="nil"/>
              <w:bottom w:val="nil"/>
              <w:right w:val="nil"/>
            </w:tcBorders>
          </w:tcPr>
          <w:p w14:paraId="335E7E5A" w14:textId="77777777" w:rsidR="009B6185" w:rsidRDefault="00000000">
            <w:pPr>
              <w:spacing w:after="0" w:line="259" w:lineRule="auto"/>
              <w:ind w:left="0" w:firstLine="0"/>
            </w:pPr>
            <w:r>
              <w:t xml:space="preserve">09/2011 </w:t>
            </w:r>
          </w:p>
        </w:tc>
        <w:tc>
          <w:tcPr>
            <w:tcW w:w="7551" w:type="dxa"/>
            <w:tcBorders>
              <w:top w:val="nil"/>
              <w:left w:val="nil"/>
              <w:bottom w:val="nil"/>
              <w:right w:val="nil"/>
            </w:tcBorders>
          </w:tcPr>
          <w:p w14:paraId="4B2201C9" w14:textId="77777777" w:rsidR="009B6185" w:rsidRDefault="00000000">
            <w:pPr>
              <w:spacing w:after="0" w:line="259" w:lineRule="auto"/>
              <w:ind w:left="0" w:firstLine="0"/>
            </w:pPr>
            <w:r>
              <w:rPr>
                <w:u w:val="single" w:color="000000"/>
              </w:rPr>
              <w:t xml:space="preserve">Approaches to the Lateral Skull Base – NCH Aspect. </w:t>
            </w:r>
            <w:r>
              <w:t>4</w:t>
            </w:r>
            <w:r>
              <w:rPr>
                <w:vertAlign w:val="superscript"/>
              </w:rPr>
              <w:t>th</w:t>
            </w:r>
            <w:r>
              <w:t xml:space="preserve"> International Interdisciplinary International Course on Skull Base Surgery “Lateral Skull Base, Vienna, Austria (Invited International Faculty – Keynote Lecture). </w:t>
            </w:r>
          </w:p>
        </w:tc>
      </w:tr>
      <w:tr w:rsidR="009B6185" w14:paraId="1FFC62D1" w14:textId="77777777">
        <w:trPr>
          <w:trHeight w:val="679"/>
        </w:trPr>
        <w:tc>
          <w:tcPr>
            <w:tcW w:w="1262" w:type="dxa"/>
            <w:tcBorders>
              <w:top w:val="nil"/>
              <w:left w:val="nil"/>
              <w:bottom w:val="nil"/>
              <w:right w:val="nil"/>
            </w:tcBorders>
          </w:tcPr>
          <w:p w14:paraId="31B36E7A" w14:textId="77777777" w:rsidR="009B6185" w:rsidRDefault="00000000">
            <w:pPr>
              <w:spacing w:after="0" w:line="259" w:lineRule="auto"/>
              <w:ind w:left="0" w:firstLine="0"/>
            </w:pPr>
            <w:r>
              <w:t xml:space="preserve">10/2011 </w:t>
            </w:r>
          </w:p>
        </w:tc>
        <w:tc>
          <w:tcPr>
            <w:tcW w:w="7551" w:type="dxa"/>
            <w:tcBorders>
              <w:top w:val="nil"/>
              <w:left w:val="nil"/>
              <w:bottom w:val="nil"/>
              <w:right w:val="nil"/>
            </w:tcBorders>
          </w:tcPr>
          <w:p w14:paraId="4BA1F9E3" w14:textId="77777777" w:rsidR="009B6185" w:rsidRDefault="00000000">
            <w:pPr>
              <w:spacing w:after="0" w:line="259" w:lineRule="auto"/>
              <w:ind w:left="0" w:firstLine="0"/>
            </w:pPr>
            <w:r>
              <w:rPr>
                <w:u w:val="single" w:color="000000"/>
              </w:rPr>
              <w:t>Operative Neurosurgery, Operative Nuances</w:t>
            </w:r>
            <w:r>
              <w:t xml:space="preserve">. Congress of Neurological Surgeons Annual Meeting, Washington, DC (Invited Faculty). </w:t>
            </w:r>
          </w:p>
        </w:tc>
      </w:tr>
      <w:tr w:rsidR="009B6185" w14:paraId="3ED675D9" w14:textId="77777777">
        <w:trPr>
          <w:trHeight w:val="1457"/>
        </w:trPr>
        <w:tc>
          <w:tcPr>
            <w:tcW w:w="1262" w:type="dxa"/>
            <w:tcBorders>
              <w:top w:val="nil"/>
              <w:left w:val="nil"/>
              <w:bottom w:val="nil"/>
              <w:right w:val="nil"/>
            </w:tcBorders>
          </w:tcPr>
          <w:p w14:paraId="3067AE3D" w14:textId="77777777" w:rsidR="009B6185" w:rsidRDefault="00000000">
            <w:pPr>
              <w:spacing w:after="0" w:line="259" w:lineRule="auto"/>
              <w:ind w:left="0" w:firstLine="0"/>
            </w:pPr>
            <w:r>
              <w:t xml:space="preserve">06/2010 </w:t>
            </w:r>
          </w:p>
        </w:tc>
        <w:tc>
          <w:tcPr>
            <w:tcW w:w="7551" w:type="dxa"/>
            <w:tcBorders>
              <w:top w:val="nil"/>
              <w:left w:val="nil"/>
              <w:bottom w:val="nil"/>
              <w:right w:val="nil"/>
            </w:tcBorders>
          </w:tcPr>
          <w:p w14:paraId="14942A7C" w14:textId="77777777" w:rsidR="009B6185" w:rsidRDefault="00000000">
            <w:pPr>
              <w:spacing w:after="0" w:line="259" w:lineRule="auto"/>
              <w:ind w:left="0" w:firstLine="0"/>
              <w:jc w:val="both"/>
            </w:pPr>
            <w:r>
              <w:rPr>
                <w:u w:val="single" w:color="000000"/>
              </w:rPr>
              <w:t>Contemporary Neurosurgical Contributions to Minimally Invasive Skull Base</w:t>
            </w:r>
            <w:r>
              <w:t xml:space="preserve"> </w:t>
            </w:r>
          </w:p>
          <w:p w14:paraId="132EA619" w14:textId="77777777" w:rsidR="009B6185" w:rsidRDefault="00000000">
            <w:pPr>
              <w:spacing w:after="0" w:line="246" w:lineRule="auto"/>
              <w:ind w:left="0" w:firstLine="0"/>
            </w:pPr>
            <w:r>
              <w:rPr>
                <w:u w:val="single" w:color="000000"/>
              </w:rPr>
              <w:t>Surgery</w:t>
            </w:r>
            <w:r>
              <w:t>, J. Floyd Kyser, M.D., 17</w:t>
            </w:r>
            <w:r>
              <w:rPr>
                <w:vertAlign w:val="superscript"/>
              </w:rPr>
              <w:t>th</w:t>
            </w:r>
            <w:r>
              <w:t xml:space="preserve"> Annual Resident Research and Alumni Conference, Department of Otolaryngology – Head and Neck Surgery UAMS Medical Center, Little Rock, AR (Sole Presenter). </w:t>
            </w:r>
          </w:p>
          <w:p w14:paraId="7FA6D8C2" w14:textId="77777777" w:rsidR="009B6185" w:rsidRDefault="00000000">
            <w:pPr>
              <w:spacing w:after="0" w:line="259" w:lineRule="auto"/>
              <w:ind w:left="0" w:firstLine="0"/>
            </w:pPr>
            <w:r>
              <w:t xml:space="preserve"> </w:t>
            </w:r>
          </w:p>
        </w:tc>
      </w:tr>
      <w:tr w:rsidR="009B6185" w14:paraId="7B873284" w14:textId="77777777">
        <w:trPr>
          <w:trHeight w:val="631"/>
        </w:trPr>
        <w:tc>
          <w:tcPr>
            <w:tcW w:w="1262" w:type="dxa"/>
            <w:tcBorders>
              <w:top w:val="nil"/>
              <w:left w:val="nil"/>
              <w:bottom w:val="nil"/>
              <w:right w:val="nil"/>
            </w:tcBorders>
          </w:tcPr>
          <w:p w14:paraId="4473EAE9" w14:textId="77777777" w:rsidR="009B6185" w:rsidRDefault="00000000">
            <w:pPr>
              <w:spacing w:after="0" w:line="259" w:lineRule="auto"/>
              <w:ind w:left="0" w:firstLine="0"/>
            </w:pPr>
            <w:r>
              <w:t xml:space="preserve">11/2010 </w:t>
            </w:r>
          </w:p>
        </w:tc>
        <w:tc>
          <w:tcPr>
            <w:tcW w:w="7551" w:type="dxa"/>
            <w:tcBorders>
              <w:top w:val="nil"/>
              <w:left w:val="nil"/>
              <w:bottom w:val="nil"/>
              <w:right w:val="nil"/>
            </w:tcBorders>
          </w:tcPr>
          <w:p w14:paraId="2E07C7C2" w14:textId="77777777" w:rsidR="009B6185" w:rsidRDefault="00000000">
            <w:pPr>
              <w:spacing w:after="0" w:line="259" w:lineRule="auto"/>
              <w:ind w:left="0" w:firstLine="0"/>
            </w:pPr>
            <w:r>
              <w:rPr>
                <w:u w:val="single" w:color="000000"/>
              </w:rPr>
              <w:t>Minimally Invasive Brain Surgery</w:t>
            </w:r>
            <w:r>
              <w:t xml:space="preserve">, UAMS Outreach Program, Jonesboro, AR (Sole Presenter). </w:t>
            </w:r>
          </w:p>
        </w:tc>
      </w:tr>
      <w:tr w:rsidR="009B6185" w14:paraId="73B78B34" w14:textId="77777777">
        <w:trPr>
          <w:trHeight w:val="706"/>
        </w:trPr>
        <w:tc>
          <w:tcPr>
            <w:tcW w:w="1262" w:type="dxa"/>
            <w:tcBorders>
              <w:top w:val="nil"/>
              <w:left w:val="nil"/>
              <w:bottom w:val="nil"/>
              <w:right w:val="nil"/>
            </w:tcBorders>
          </w:tcPr>
          <w:p w14:paraId="0CA9F861" w14:textId="77777777" w:rsidR="009B6185" w:rsidRDefault="00000000">
            <w:pPr>
              <w:spacing w:after="0" w:line="259" w:lineRule="auto"/>
              <w:ind w:left="0" w:firstLine="0"/>
            </w:pPr>
            <w:r>
              <w:t xml:space="preserve">12/2010 </w:t>
            </w:r>
          </w:p>
        </w:tc>
        <w:tc>
          <w:tcPr>
            <w:tcW w:w="7551" w:type="dxa"/>
            <w:tcBorders>
              <w:top w:val="nil"/>
              <w:left w:val="nil"/>
              <w:bottom w:val="nil"/>
              <w:right w:val="nil"/>
            </w:tcBorders>
          </w:tcPr>
          <w:p w14:paraId="6FAA4F77" w14:textId="77777777" w:rsidR="009B6185" w:rsidRDefault="00000000">
            <w:pPr>
              <w:spacing w:after="0" w:line="259" w:lineRule="auto"/>
              <w:ind w:left="0" w:firstLine="0"/>
            </w:pPr>
            <w:r>
              <w:rPr>
                <w:u w:val="single" w:color="000000"/>
              </w:rPr>
              <w:t>Facial Pain Syndromes and Other Vascular Compression Syndromes</w:t>
            </w:r>
            <w:r>
              <w:t xml:space="preserve">, UAMS Outreach Program, El Dorado, AR (Sole Presenter). </w:t>
            </w:r>
          </w:p>
        </w:tc>
      </w:tr>
      <w:tr w:rsidR="009B6185" w14:paraId="1CE11525" w14:textId="77777777">
        <w:trPr>
          <w:trHeight w:val="703"/>
        </w:trPr>
        <w:tc>
          <w:tcPr>
            <w:tcW w:w="1262" w:type="dxa"/>
            <w:tcBorders>
              <w:top w:val="nil"/>
              <w:left w:val="nil"/>
              <w:bottom w:val="nil"/>
              <w:right w:val="nil"/>
            </w:tcBorders>
          </w:tcPr>
          <w:p w14:paraId="63643736" w14:textId="77777777" w:rsidR="009B6185" w:rsidRDefault="00000000">
            <w:pPr>
              <w:spacing w:after="0" w:line="259" w:lineRule="auto"/>
              <w:ind w:left="0" w:firstLine="0"/>
            </w:pPr>
            <w:r>
              <w:t xml:space="preserve">10/2010 </w:t>
            </w:r>
          </w:p>
        </w:tc>
        <w:tc>
          <w:tcPr>
            <w:tcW w:w="7551" w:type="dxa"/>
            <w:tcBorders>
              <w:top w:val="nil"/>
              <w:left w:val="nil"/>
              <w:bottom w:val="nil"/>
              <w:right w:val="nil"/>
            </w:tcBorders>
          </w:tcPr>
          <w:p w14:paraId="16A6ED0F" w14:textId="77777777" w:rsidR="009B6185" w:rsidRDefault="00000000">
            <w:pPr>
              <w:spacing w:after="0" w:line="259" w:lineRule="auto"/>
              <w:ind w:left="0" w:firstLine="0"/>
            </w:pPr>
            <w:r>
              <w:rPr>
                <w:u w:val="single" w:color="000000"/>
              </w:rPr>
              <w:t>Intracerebral Hemorrhage</w:t>
            </w:r>
            <w:r>
              <w:t xml:space="preserve">, Neurosurgery Grand Rounds, University of Arkansas for Medical Sciences, Little Rock, AR (Sole Presenter). </w:t>
            </w:r>
          </w:p>
        </w:tc>
      </w:tr>
      <w:tr w:rsidR="009B6185" w14:paraId="1B42F794" w14:textId="77777777">
        <w:trPr>
          <w:trHeight w:val="1248"/>
        </w:trPr>
        <w:tc>
          <w:tcPr>
            <w:tcW w:w="1262" w:type="dxa"/>
            <w:tcBorders>
              <w:top w:val="nil"/>
              <w:left w:val="nil"/>
              <w:bottom w:val="nil"/>
              <w:right w:val="nil"/>
            </w:tcBorders>
          </w:tcPr>
          <w:p w14:paraId="01F4E4DE" w14:textId="77777777" w:rsidR="009B6185" w:rsidRDefault="00000000">
            <w:pPr>
              <w:spacing w:after="0" w:line="259" w:lineRule="auto"/>
              <w:ind w:left="0" w:firstLine="0"/>
            </w:pPr>
            <w:r>
              <w:t xml:space="preserve">01/2010 </w:t>
            </w:r>
          </w:p>
        </w:tc>
        <w:tc>
          <w:tcPr>
            <w:tcW w:w="7551" w:type="dxa"/>
            <w:tcBorders>
              <w:top w:val="nil"/>
              <w:left w:val="nil"/>
              <w:bottom w:val="nil"/>
              <w:right w:val="nil"/>
            </w:tcBorders>
          </w:tcPr>
          <w:p w14:paraId="2AFCC382" w14:textId="77777777" w:rsidR="009B6185" w:rsidRDefault="00000000">
            <w:pPr>
              <w:spacing w:after="0" w:line="259" w:lineRule="auto"/>
              <w:ind w:left="0" w:firstLine="0"/>
            </w:pPr>
            <w:r>
              <w:rPr>
                <w:u w:val="single" w:color="000000"/>
              </w:rPr>
              <w:t>Six Flags Over Texas: How Explorers, Padres, Colonists, and Outlaws</w:t>
            </w:r>
            <w:r>
              <w:t xml:space="preserve"> </w:t>
            </w:r>
          </w:p>
          <w:p w14:paraId="3DE5282C" w14:textId="77777777" w:rsidR="009B6185" w:rsidRDefault="00000000">
            <w:pPr>
              <w:spacing w:after="0" w:line="259" w:lineRule="auto"/>
              <w:ind w:left="0" w:firstLine="0"/>
            </w:pPr>
            <w:r>
              <w:rPr>
                <w:u w:val="single" w:color="000000"/>
              </w:rPr>
              <w:t>Shaped Texas</w:t>
            </w:r>
            <w:r>
              <w:t xml:space="preserve">, 3rd Annual Texas All-State Neurosurgery Residency Program Conference, Texas Neurosurgery Residents, University Texas Health Science Center San Antonio, San Antonio, TX (Keynote Speaker). </w:t>
            </w:r>
          </w:p>
        </w:tc>
      </w:tr>
      <w:tr w:rsidR="009B6185" w14:paraId="1BA08EB7" w14:textId="77777777">
        <w:trPr>
          <w:trHeight w:val="946"/>
        </w:trPr>
        <w:tc>
          <w:tcPr>
            <w:tcW w:w="1262" w:type="dxa"/>
            <w:tcBorders>
              <w:top w:val="nil"/>
              <w:left w:val="nil"/>
              <w:bottom w:val="nil"/>
              <w:right w:val="nil"/>
            </w:tcBorders>
          </w:tcPr>
          <w:p w14:paraId="7320A933" w14:textId="77777777" w:rsidR="009B6185" w:rsidRDefault="00000000">
            <w:pPr>
              <w:spacing w:after="0" w:line="259" w:lineRule="auto"/>
              <w:ind w:left="0" w:firstLine="0"/>
            </w:pPr>
            <w:r>
              <w:t xml:space="preserve">09/2009 </w:t>
            </w:r>
          </w:p>
        </w:tc>
        <w:tc>
          <w:tcPr>
            <w:tcW w:w="7551" w:type="dxa"/>
            <w:tcBorders>
              <w:top w:val="nil"/>
              <w:left w:val="nil"/>
              <w:bottom w:val="nil"/>
              <w:right w:val="nil"/>
            </w:tcBorders>
          </w:tcPr>
          <w:p w14:paraId="470811D2" w14:textId="77777777" w:rsidR="009B6185" w:rsidRDefault="00000000">
            <w:pPr>
              <w:spacing w:after="0" w:line="259" w:lineRule="auto"/>
              <w:ind w:left="0" w:firstLine="0"/>
            </w:pPr>
            <w:r>
              <w:rPr>
                <w:u w:val="single" w:color="000000"/>
              </w:rPr>
              <w:t>Special Problems of Reconstruction in Skull Base Surgery</w:t>
            </w:r>
            <w:r>
              <w:t xml:space="preserve">, 2nd International Interdisciplinary AO Course on Skull Base Surgery Approaches to the Lateral Base, Medical University of Vienna, Vienna, AU (Invited Speaker). </w:t>
            </w:r>
          </w:p>
        </w:tc>
      </w:tr>
      <w:tr w:rsidR="009B6185" w14:paraId="45D5A97F" w14:textId="77777777">
        <w:trPr>
          <w:trHeight w:val="670"/>
        </w:trPr>
        <w:tc>
          <w:tcPr>
            <w:tcW w:w="1262" w:type="dxa"/>
            <w:tcBorders>
              <w:top w:val="nil"/>
              <w:left w:val="nil"/>
              <w:bottom w:val="nil"/>
              <w:right w:val="nil"/>
            </w:tcBorders>
          </w:tcPr>
          <w:p w14:paraId="798FCBC2" w14:textId="77777777" w:rsidR="009B6185" w:rsidRDefault="00000000">
            <w:pPr>
              <w:spacing w:after="0" w:line="259" w:lineRule="auto"/>
              <w:ind w:left="0" w:firstLine="0"/>
            </w:pPr>
            <w:r>
              <w:lastRenderedPageBreak/>
              <w:t xml:space="preserve">10/2008 </w:t>
            </w:r>
          </w:p>
        </w:tc>
        <w:tc>
          <w:tcPr>
            <w:tcW w:w="7551" w:type="dxa"/>
            <w:tcBorders>
              <w:top w:val="nil"/>
              <w:left w:val="nil"/>
              <w:bottom w:val="nil"/>
              <w:right w:val="nil"/>
            </w:tcBorders>
          </w:tcPr>
          <w:p w14:paraId="1C88C40B" w14:textId="77777777" w:rsidR="009B6185" w:rsidRDefault="00000000">
            <w:pPr>
              <w:spacing w:after="0" w:line="259" w:lineRule="auto"/>
              <w:ind w:left="0" w:firstLine="0"/>
            </w:pPr>
            <w:r>
              <w:rPr>
                <w:u w:val="single" w:color="000000"/>
              </w:rPr>
              <w:t>Neurosurgical Tics</w:t>
            </w:r>
            <w:r>
              <w:t xml:space="preserve">, Neurosciences Grand Rounds, Neurosurgery, University Texas Health Science Center San Antonio, San Antonio, TX (Sole Presenter). </w:t>
            </w:r>
          </w:p>
        </w:tc>
      </w:tr>
      <w:tr w:rsidR="009B6185" w14:paraId="0233217E" w14:textId="77777777">
        <w:trPr>
          <w:trHeight w:val="889"/>
        </w:trPr>
        <w:tc>
          <w:tcPr>
            <w:tcW w:w="1262" w:type="dxa"/>
            <w:tcBorders>
              <w:top w:val="nil"/>
              <w:left w:val="nil"/>
              <w:bottom w:val="nil"/>
              <w:right w:val="nil"/>
            </w:tcBorders>
          </w:tcPr>
          <w:p w14:paraId="30D43C43" w14:textId="77777777" w:rsidR="009B6185" w:rsidRDefault="00000000">
            <w:pPr>
              <w:spacing w:after="0" w:line="259" w:lineRule="auto"/>
              <w:ind w:left="0" w:firstLine="0"/>
            </w:pPr>
            <w:r>
              <w:t xml:space="preserve">09/2008 </w:t>
            </w:r>
          </w:p>
        </w:tc>
        <w:tc>
          <w:tcPr>
            <w:tcW w:w="7551" w:type="dxa"/>
            <w:tcBorders>
              <w:top w:val="nil"/>
              <w:left w:val="nil"/>
              <w:bottom w:val="nil"/>
              <w:right w:val="nil"/>
            </w:tcBorders>
          </w:tcPr>
          <w:p w14:paraId="5918A8FC" w14:textId="77777777" w:rsidR="009B6185" w:rsidRDefault="00000000">
            <w:pPr>
              <w:spacing w:after="0" w:line="259" w:lineRule="auto"/>
              <w:ind w:left="0" w:firstLine="0"/>
            </w:pPr>
            <w:r>
              <w:rPr>
                <w:u w:val="single" w:color="000000"/>
              </w:rPr>
              <w:t>Cavernous Sinus Surgery in 2008: Indications, Operative Nuances</w:t>
            </w:r>
            <w:r>
              <w:t xml:space="preserve">, </w:t>
            </w:r>
          </w:p>
          <w:p w14:paraId="2217B2CD" w14:textId="77777777" w:rsidR="009B6185" w:rsidRDefault="00000000">
            <w:pPr>
              <w:spacing w:after="0" w:line="259" w:lineRule="auto"/>
              <w:ind w:left="0" w:firstLine="0"/>
            </w:pPr>
            <w:r>
              <w:t xml:space="preserve">Neurosciences Grand Rounds, Visiting Professor Lectureship, University of Southern California, Los Angeles, CA (Invited Speaker).  </w:t>
            </w:r>
          </w:p>
        </w:tc>
      </w:tr>
    </w:tbl>
    <w:p w14:paraId="7E988908" w14:textId="77777777" w:rsidR="009B6185" w:rsidRDefault="00000000">
      <w:pPr>
        <w:spacing w:after="16"/>
        <w:ind w:left="1358" w:right="131"/>
      </w:pPr>
      <w:r>
        <w:rPr>
          <w:b/>
          <w:i/>
        </w:rPr>
        <w:t xml:space="preserve">Details: </w:t>
      </w:r>
      <w:r>
        <w:rPr>
          <w:i/>
        </w:rPr>
        <w:t>Visiting Professor, University of Southern California Dept. of Neurosurgery</w:t>
      </w:r>
      <w:r>
        <w:t xml:space="preserve"> </w:t>
      </w:r>
    </w:p>
    <w:p w14:paraId="3CCDE2D5" w14:textId="77777777" w:rsidR="009B6185" w:rsidRDefault="00000000">
      <w:pPr>
        <w:spacing w:after="0" w:line="259" w:lineRule="auto"/>
        <w:ind w:left="101" w:firstLine="0"/>
      </w:pPr>
      <w:r>
        <w:t xml:space="preserve"> </w:t>
      </w:r>
    </w:p>
    <w:tbl>
      <w:tblPr>
        <w:tblStyle w:val="TableGrid"/>
        <w:tblW w:w="8813" w:type="dxa"/>
        <w:tblInd w:w="101" w:type="dxa"/>
        <w:tblLook w:val="04A0" w:firstRow="1" w:lastRow="0" w:firstColumn="1" w:lastColumn="0" w:noHBand="0" w:noVBand="1"/>
      </w:tblPr>
      <w:tblGrid>
        <w:gridCol w:w="1262"/>
        <w:gridCol w:w="7551"/>
      </w:tblGrid>
      <w:tr w:rsidR="009B6185" w14:paraId="6EE46316" w14:textId="77777777">
        <w:trPr>
          <w:trHeight w:val="1170"/>
        </w:trPr>
        <w:tc>
          <w:tcPr>
            <w:tcW w:w="1262" w:type="dxa"/>
            <w:tcBorders>
              <w:top w:val="nil"/>
              <w:left w:val="nil"/>
              <w:bottom w:val="nil"/>
              <w:right w:val="nil"/>
            </w:tcBorders>
          </w:tcPr>
          <w:p w14:paraId="4183D793" w14:textId="77777777" w:rsidR="009B6185" w:rsidRDefault="00000000">
            <w:pPr>
              <w:spacing w:after="0" w:line="259" w:lineRule="auto"/>
              <w:ind w:left="0" w:firstLine="0"/>
            </w:pPr>
            <w:r>
              <w:t xml:space="preserve">09/2008 </w:t>
            </w:r>
          </w:p>
        </w:tc>
        <w:tc>
          <w:tcPr>
            <w:tcW w:w="7551" w:type="dxa"/>
            <w:tcBorders>
              <w:top w:val="nil"/>
              <w:left w:val="nil"/>
              <w:bottom w:val="nil"/>
              <w:right w:val="nil"/>
            </w:tcBorders>
          </w:tcPr>
          <w:p w14:paraId="79F20634" w14:textId="77777777" w:rsidR="009B6185" w:rsidRDefault="00000000">
            <w:pPr>
              <w:spacing w:after="0" w:line="259" w:lineRule="auto"/>
              <w:ind w:left="0" w:firstLine="0"/>
            </w:pPr>
            <w:r>
              <w:rPr>
                <w:u w:val="single" w:color="000000"/>
              </w:rPr>
              <w:t>Vertebral Artery Aneurysms: Surgical Approaches</w:t>
            </w:r>
            <w:r>
              <w:t xml:space="preserve">, 2008 NASBS/WFSBS </w:t>
            </w:r>
          </w:p>
          <w:p w14:paraId="54E4F6FE" w14:textId="77777777" w:rsidR="009B6185" w:rsidRDefault="00000000">
            <w:pPr>
              <w:spacing w:after="0" w:line="259" w:lineRule="auto"/>
              <w:ind w:left="0" w:firstLine="0"/>
            </w:pPr>
            <w:r>
              <w:t xml:space="preserve">World Congress, 5th International Congress of the World Federation of Skull Base Societies and 19th Annual Meeting of The North American Skull Base Society, Vancouver, British Columbia, CA (Sole Presenter). </w:t>
            </w:r>
          </w:p>
        </w:tc>
      </w:tr>
      <w:tr w:rsidR="009B6185" w14:paraId="5C2C1A2B" w14:textId="77777777">
        <w:trPr>
          <w:trHeight w:val="1723"/>
        </w:trPr>
        <w:tc>
          <w:tcPr>
            <w:tcW w:w="1262" w:type="dxa"/>
            <w:tcBorders>
              <w:top w:val="nil"/>
              <w:left w:val="nil"/>
              <w:bottom w:val="nil"/>
              <w:right w:val="nil"/>
            </w:tcBorders>
          </w:tcPr>
          <w:p w14:paraId="4ABA23A6" w14:textId="77777777" w:rsidR="009B6185" w:rsidRDefault="00000000">
            <w:pPr>
              <w:spacing w:after="0" w:line="259" w:lineRule="auto"/>
              <w:ind w:left="0" w:firstLine="0"/>
            </w:pPr>
            <w:r>
              <w:t xml:space="preserve">08/2008 </w:t>
            </w:r>
          </w:p>
        </w:tc>
        <w:tc>
          <w:tcPr>
            <w:tcW w:w="7551" w:type="dxa"/>
            <w:tcBorders>
              <w:top w:val="nil"/>
              <w:left w:val="nil"/>
              <w:bottom w:val="nil"/>
              <w:right w:val="nil"/>
            </w:tcBorders>
          </w:tcPr>
          <w:p w14:paraId="61F67D48" w14:textId="77777777" w:rsidR="009B6185" w:rsidRDefault="00000000">
            <w:pPr>
              <w:spacing w:after="0" w:line="238" w:lineRule="auto"/>
              <w:ind w:left="0" w:firstLine="0"/>
            </w:pPr>
            <w:r>
              <w:rPr>
                <w:u w:val="single" w:color="000000"/>
              </w:rPr>
              <w:t>Cerebral Vascular Compression Syndromes</w:t>
            </w:r>
            <w:r>
              <w:t xml:space="preserve">, Family Medicine Grand Rounds, Department of Family Medicine, University of Texas Health Science Center at San Antonio, San Antonio, TX (Sole Presenter). </w:t>
            </w:r>
          </w:p>
          <w:p w14:paraId="4831152A" w14:textId="77777777" w:rsidR="009B6185" w:rsidRDefault="00000000">
            <w:pPr>
              <w:spacing w:after="0" w:line="240" w:lineRule="auto"/>
              <w:ind w:left="0" w:firstLine="0"/>
            </w:pPr>
            <w:r>
              <w:rPr>
                <w:b/>
                <w:i/>
              </w:rPr>
              <w:t xml:space="preserve">Details: </w:t>
            </w:r>
            <w:r>
              <w:rPr>
                <w:i/>
              </w:rPr>
              <w:t xml:space="preserve">Presentation on cerebral vascular compression syndromes at Family Medicine Grand Rounds. </w:t>
            </w:r>
          </w:p>
          <w:p w14:paraId="1E05B637" w14:textId="77777777" w:rsidR="009B6185" w:rsidRDefault="00000000">
            <w:pPr>
              <w:spacing w:after="0" w:line="259" w:lineRule="auto"/>
              <w:ind w:left="0" w:firstLine="0"/>
            </w:pPr>
            <w:r>
              <w:t xml:space="preserve"> </w:t>
            </w:r>
          </w:p>
        </w:tc>
      </w:tr>
      <w:tr w:rsidR="009B6185" w14:paraId="202CBDE2" w14:textId="77777777">
        <w:trPr>
          <w:trHeight w:val="914"/>
        </w:trPr>
        <w:tc>
          <w:tcPr>
            <w:tcW w:w="1262" w:type="dxa"/>
            <w:tcBorders>
              <w:top w:val="nil"/>
              <w:left w:val="nil"/>
              <w:bottom w:val="nil"/>
              <w:right w:val="nil"/>
            </w:tcBorders>
          </w:tcPr>
          <w:p w14:paraId="22F4DAAF" w14:textId="77777777" w:rsidR="009B6185" w:rsidRDefault="00000000">
            <w:pPr>
              <w:spacing w:after="0" w:line="259" w:lineRule="auto"/>
              <w:ind w:left="0" w:firstLine="0"/>
            </w:pPr>
            <w:r>
              <w:t xml:space="preserve">08/2008 </w:t>
            </w:r>
          </w:p>
        </w:tc>
        <w:tc>
          <w:tcPr>
            <w:tcW w:w="7551" w:type="dxa"/>
            <w:tcBorders>
              <w:top w:val="nil"/>
              <w:left w:val="nil"/>
              <w:bottom w:val="nil"/>
              <w:right w:val="nil"/>
            </w:tcBorders>
          </w:tcPr>
          <w:p w14:paraId="2676371B" w14:textId="77777777" w:rsidR="009B6185" w:rsidRDefault="00000000">
            <w:pPr>
              <w:spacing w:after="0" w:line="259" w:lineRule="auto"/>
              <w:ind w:left="0" w:firstLine="0"/>
            </w:pPr>
            <w:r>
              <w:rPr>
                <w:u w:val="single" w:color="000000"/>
              </w:rPr>
              <w:t>Cerebral Vascular Compression Syndromes</w:t>
            </w:r>
            <w:r>
              <w:t xml:space="preserve">, Neurosciences Grand Rounds, Neurosurgery, University of Texas Health Science Center, San Antonio, TX (Sole Presenter). </w:t>
            </w:r>
          </w:p>
        </w:tc>
      </w:tr>
      <w:tr w:rsidR="009B6185" w14:paraId="27A2FBFD" w14:textId="77777777">
        <w:trPr>
          <w:trHeight w:val="1858"/>
        </w:trPr>
        <w:tc>
          <w:tcPr>
            <w:tcW w:w="1262" w:type="dxa"/>
            <w:tcBorders>
              <w:top w:val="nil"/>
              <w:left w:val="nil"/>
              <w:bottom w:val="nil"/>
              <w:right w:val="nil"/>
            </w:tcBorders>
          </w:tcPr>
          <w:p w14:paraId="6F7D4DFB" w14:textId="77777777" w:rsidR="009B6185" w:rsidRDefault="00000000">
            <w:pPr>
              <w:spacing w:after="0" w:line="259" w:lineRule="auto"/>
              <w:ind w:left="0" w:firstLine="0"/>
            </w:pPr>
            <w:r>
              <w:t xml:space="preserve">06/2008 </w:t>
            </w:r>
          </w:p>
        </w:tc>
        <w:tc>
          <w:tcPr>
            <w:tcW w:w="7551" w:type="dxa"/>
            <w:tcBorders>
              <w:top w:val="nil"/>
              <w:left w:val="nil"/>
              <w:bottom w:val="nil"/>
              <w:right w:val="nil"/>
            </w:tcBorders>
          </w:tcPr>
          <w:p w14:paraId="35258FF1" w14:textId="77777777" w:rsidR="009B6185" w:rsidRDefault="00000000">
            <w:pPr>
              <w:spacing w:after="0" w:line="259" w:lineRule="auto"/>
              <w:ind w:left="0" w:firstLine="0"/>
            </w:pPr>
            <w:r>
              <w:rPr>
                <w:u w:val="single" w:color="000000"/>
              </w:rPr>
              <w:t>The Middle Fossa and Extended Middle Fossa Approach: Technique and</w:t>
            </w:r>
            <w:r>
              <w:t xml:space="preserve"> </w:t>
            </w:r>
          </w:p>
          <w:p w14:paraId="7D0FF0D5" w14:textId="77777777" w:rsidR="009B6185" w:rsidRDefault="00000000">
            <w:pPr>
              <w:spacing w:after="2" w:line="238" w:lineRule="auto"/>
              <w:ind w:left="0" w:firstLine="0"/>
            </w:pPr>
            <w:r>
              <w:rPr>
                <w:u w:val="single" w:color="000000"/>
              </w:rPr>
              <w:t>Operative Nuances</w:t>
            </w:r>
            <w:r>
              <w:t xml:space="preserve">, Annual Meeting, Neurosurgical Society of America, Neurosurgical Society of America, Whistler, British Columbia, CA (Sole Presenter). </w:t>
            </w:r>
          </w:p>
          <w:p w14:paraId="679704E0" w14:textId="77777777" w:rsidR="009B6185" w:rsidRDefault="00000000">
            <w:pPr>
              <w:spacing w:after="0" w:line="259" w:lineRule="auto"/>
              <w:ind w:left="0" w:firstLine="0"/>
            </w:pPr>
            <w:r>
              <w:rPr>
                <w:b/>
                <w:i/>
              </w:rPr>
              <w:t xml:space="preserve">Details: </w:t>
            </w:r>
            <w:r>
              <w:rPr>
                <w:i/>
              </w:rPr>
              <w:t>Plenary Session talk regarding the middle fossa and extended middle fossa skull base approaches.</w:t>
            </w:r>
            <w:r>
              <w:t xml:space="preserve"> </w:t>
            </w:r>
          </w:p>
        </w:tc>
      </w:tr>
      <w:tr w:rsidR="009B6185" w14:paraId="5B8BDD89" w14:textId="77777777">
        <w:trPr>
          <w:trHeight w:val="1078"/>
        </w:trPr>
        <w:tc>
          <w:tcPr>
            <w:tcW w:w="1262" w:type="dxa"/>
            <w:tcBorders>
              <w:top w:val="nil"/>
              <w:left w:val="nil"/>
              <w:bottom w:val="nil"/>
              <w:right w:val="nil"/>
            </w:tcBorders>
          </w:tcPr>
          <w:p w14:paraId="32A9E0FE" w14:textId="77777777" w:rsidR="009B6185" w:rsidRDefault="00000000">
            <w:pPr>
              <w:spacing w:after="0" w:line="259" w:lineRule="auto"/>
              <w:ind w:left="0" w:firstLine="0"/>
            </w:pPr>
            <w:r>
              <w:t xml:space="preserve">02/2008 </w:t>
            </w:r>
          </w:p>
        </w:tc>
        <w:tc>
          <w:tcPr>
            <w:tcW w:w="7551" w:type="dxa"/>
            <w:tcBorders>
              <w:top w:val="nil"/>
              <w:left w:val="nil"/>
              <w:bottom w:val="nil"/>
              <w:right w:val="nil"/>
            </w:tcBorders>
            <w:vAlign w:val="center"/>
          </w:tcPr>
          <w:p w14:paraId="3A294013" w14:textId="77777777" w:rsidR="009B6185" w:rsidRDefault="00000000">
            <w:pPr>
              <w:spacing w:after="0" w:line="259" w:lineRule="auto"/>
              <w:ind w:left="0" w:firstLine="0"/>
            </w:pPr>
            <w:r>
              <w:rPr>
                <w:u w:val="single" w:color="000000"/>
              </w:rPr>
              <w:t>Cranial Base Lesions: Board Prep by Case Review</w:t>
            </w:r>
            <w:r>
              <w:t xml:space="preserve">, Neurosciences Grand Rounds, Neurosurgery, University of Texas Health Science Center, San Antonio, TX (Sole Presenter). </w:t>
            </w:r>
          </w:p>
        </w:tc>
      </w:tr>
      <w:tr w:rsidR="009B6185" w14:paraId="4ACABFEE" w14:textId="77777777">
        <w:trPr>
          <w:trHeight w:val="1034"/>
        </w:trPr>
        <w:tc>
          <w:tcPr>
            <w:tcW w:w="1262" w:type="dxa"/>
            <w:tcBorders>
              <w:top w:val="nil"/>
              <w:left w:val="nil"/>
              <w:bottom w:val="nil"/>
              <w:right w:val="nil"/>
            </w:tcBorders>
          </w:tcPr>
          <w:p w14:paraId="1FBEB94C" w14:textId="77777777" w:rsidR="009B6185" w:rsidRDefault="00000000">
            <w:pPr>
              <w:spacing w:after="0" w:line="259" w:lineRule="auto"/>
              <w:ind w:left="0" w:firstLine="0"/>
            </w:pPr>
            <w:r>
              <w:t xml:space="preserve">01/2008 </w:t>
            </w:r>
          </w:p>
        </w:tc>
        <w:tc>
          <w:tcPr>
            <w:tcW w:w="7551" w:type="dxa"/>
            <w:tcBorders>
              <w:top w:val="nil"/>
              <w:left w:val="nil"/>
              <w:bottom w:val="nil"/>
              <w:right w:val="nil"/>
            </w:tcBorders>
          </w:tcPr>
          <w:p w14:paraId="72D75AFE" w14:textId="77777777" w:rsidR="009B6185" w:rsidRDefault="00000000">
            <w:pPr>
              <w:spacing w:after="0" w:line="259" w:lineRule="auto"/>
              <w:ind w:left="0" w:firstLine="0"/>
            </w:pPr>
            <w:r>
              <w:rPr>
                <w:u w:val="single" w:color="000000"/>
              </w:rPr>
              <w:t>The Dolenc Approach in 2008: Technical Nuances, Application in Practice</w:t>
            </w:r>
            <w:r>
              <w:t xml:space="preserve">, 1st Annual Texas Neurosurgery Training Program All State Conference (Invited Speaker). </w:t>
            </w:r>
          </w:p>
        </w:tc>
      </w:tr>
      <w:tr w:rsidR="009B6185" w14:paraId="34C41AFB" w14:textId="77777777">
        <w:trPr>
          <w:trHeight w:val="1025"/>
        </w:trPr>
        <w:tc>
          <w:tcPr>
            <w:tcW w:w="1262" w:type="dxa"/>
            <w:tcBorders>
              <w:top w:val="nil"/>
              <w:left w:val="nil"/>
              <w:bottom w:val="nil"/>
              <w:right w:val="nil"/>
            </w:tcBorders>
          </w:tcPr>
          <w:p w14:paraId="5F31D876" w14:textId="77777777" w:rsidR="009B6185" w:rsidRDefault="00000000">
            <w:pPr>
              <w:spacing w:after="0" w:line="259" w:lineRule="auto"/>
              <w:ind w:left="0" w:firstLine="0"/>
            </w:pPr>
            <w:r>
              <w:t xml:space="preserve">09/2007 </w:t>
            </w:r>
          </w:p>
        </w:tc>
        <w:tc>
          <w:tcPr>
            <w:tcW w:w="7551" w:type="dxa"/>
            <w:tcBorders>
              <w:top w:val="nil"/>
              <w:left w:val="nil"/>
              <w:bottom w:val="nil"/>
              <w:right w:val="nil"/>
            </w:tcBorders>
          </w:tcPr>
          <w:p w14:paraId="164A2041" w14:textId="77777777" w:rsidR="009B6185" w:rsidRDefault="00000000">
            <w:pPr>
              <w:spacing w:after="0" w:line="259" w:lineRule="auto"/>
              <w:ind w:left="0" w:firstLine="0"/>
            </w:pPr>
            <w:r>
              <w:rPr>
                <w:u w:val="single" w:color="000000"/>
              </w:rPr>
              <w:t>Intracranial Hemorrhage: Current Management and Future Directions</w:t>
            </w:r>
            <w:r>
              <w:t xml:space="preserve">, Neurosciences Grand Rounds, Neurosurgery, University of Texas Health Science Center, San Antonio, TX (Sole Presenter).  </w:t>
            </w:r>
          </w:p>
        </w:tc>
      </w:tr>
      <w:tr w:rsidR="009B6185" w14:paraId="5895902E" w14:textId="77777777">
        <w:trPr>
          <w:trHeight w:val="1870"/>
        </w:trPr>
        <w:tc>
          <w:tcPr>
            <w:tcW w:w="1262" w:type="dxa"/>
            <w:tcBorders>
              <w:top w:val="nil"/>
              <w:left w:val="nil"/>
              <w:bottom w:val="nil"/>
              <w:right w:val="nil"/>
            </w:tcBorders>
          </w:tcPr>
          <w:p w14:paraId="624BDFF4" w14:textId="77777777" w:rsidR="009B6185" w:rsidRDefault="00000000">
            <w:pPr>
              <w:spacing w:after="0" w:line="259" w:lineRule="auto"/>
              <w:ind w:left="0" w:firstLine="0"/>
            </w:pPr>
            <w:r>
              <w:t xml:space="preserve">06/2007 </w:t>
            </w:r>
          </w:p>
        </w:tc>
        <w:tc>
          <w:tcPr>
            <w:tcW w:w="7551" w:type="dxa"/>
            <w:tcBorders>
              <w:top w:val="nil"/>
              <w:left w:val="nil"/>
              <w:bottom w:val="nil"/>
              <w:right w:val="nil"/>
            </w:tcBorders>
          </w:tcPr>
          <w:p w14:paraId="13DB8C81" w14:textId="77777777" w:rsidR="009B6185" w:rsidRDefault="00000000">
            <w:pPr>
              <w:spacing w:after="2" w:line="238" w:lineRule="auto"/>
              <w:ind w:left="0" w:firstLine="0"/>
            </w:pPr>
            <w:r>
              <w:rPr>
                <w:u w:val="single" w:color="000000"/>
              </w:rPr>
              <w:t>Survival Influence of surgical resection in aggressive multimodality treatment</w:t>
            </w:r>
            <w:r>
              <w:t xml:space="preserve"> </w:t>
            </w:r>
            <w:r>
              <w:rPr>
                <w:u w:val="single" w:color="000000"/>
              </w:rPr>
              <w:t>of GBM’s</w:t>
            </w:r>
            <w:r>
              <w:t xml:space="preserve">, Annual Meeting, Neurosurgical Society of America, Neurosurgical Society of America, Kohler, WI (Co-Presenter).  </w:t>
            </w:r>
          </w:p>
          <w:p w14:paraId="68A9E3D0" w14:textId="77777777" w:rsidR="009B6185" w:rsidRDefault="00000000">
            <w:pPr>
              <w:spacing w:after="0" w:line="259" w:lineRule="auto"/>
              <w:ind w:left="0" w:firstLine="0"/>
            </w:pPr>
            <w:r>
              <w:rPr>
                <w:b/>
                <w:i/>
              </w:rPr>
              <w:t xml:space="preserve">Details: </w:t>
            </w:r>
            <w:r>
              <w:rPr>
                <w:i/>
              </w:rPr>
              <w:t>Presented study of outcomes in a group of glioma patients treated aggressively and the effect a gross total resection had in the group on outcome.</w:t>
            </w:r>
            <w:r>
              <w:t xml:space="preserve"> </w:t>
            </w:r>
          </w:p>
        </w:tc>
      </w:tr>
      <w:tr w:rsidR="009B6185" w14:paraId="55AD4912" w14:textId="77777777">
        <w:trPr>
          <w:trHeight w:val="634"/>
        </w:trPr>
        <w:tc>
          <w:tcPr>
            <w:tcW w:w="1262" w:type="dxa"/>
            <w:tcBorders>
              <w:top w:val="nil"/>
              <w:left w:val="nil"/>
              <w:bottom w:val="nil"/>
              <w:right w:val="nil"/>
            </w:tcBorders>
          </w:tcPr>
          <w:p w14:paraId="7CC92AF2" w14:textId="77777777" w:rsidR="009B6185" w:rsidRDefault="00000000">
            <w:pPr>
              <w:spacing w:after="0" w:line="259" w:lineRule="auto"/>
              <w:ind w:left="0" w:firstLine="0"/>
            </w:pPr>
            <w:r>
              <w:lastRenderedPageBreak/>
              <w:t xml:space="preserve">11/2006 </w:t>
            </w:r>
          </w:p>
        </w:tc>
        <w:tc>
          <w:tcPr>
            <w:tcW w:w="7551" w:type="dxa"/>
            <w:tcBorders>
              <w:top w:val="nil"/>
              <w:left w:val="nil"/>
              <w:bottom w:val="nil"/>
              <w:right w:val="nil"/>
            </w:tcBorders>
          </w:tcPr>
          <w:p w14:paraId="4C8177E1" w14:textId="77777777" w:rsidR="009B6185" w:rsidRDefault="00000000">
            <w:pPr>
              <w:spacing w:after="0" w:line="259" w:lineRule="auto"/>
              <w:ind w:left="0" w:firstLine="0"/>
            </w:pPr>
            <w:r>
              <w:rPr>
                <w:u w:val="single" w:color="000000"/>
              </w:rPr>
              <w:t>Cranial Base Approaches for Complex Aneurysms</w:t>
            </w:r>
            <w:r>
              <w:t xml:space="preserve">, 2nd International </w:t>
            </w:r>
          </w:p>
          <w:p w14:paraId="1DE0D738" w14:textId="77777777" w:rsidR="009B6185" w:rsidRDefault="00000000">
            <w:pPr>
              <w:spacing w:after="0" w:line="259" w:lineRule="auto"/>
              <w:ind w:left="0" w:firstLine="0"/>
            </w:pPr>
            <w:r>
              <w:t xml:space="preserve">Congress "Selected Topics in Neurosurgery", Leon, MX (Invited Speaker). </w:t>
            </w:r>
          </w:p>
        </w:tc>
      </w:tr>
    </w:tbl>
    <w:p w14:paraId="73D92D8C" w14:textId="77777777" w:rsidR="009B6185" w:rsidRDefault="00000000">
      <w:pPr>
        <w:spacing w:after="16"/>
        <w:ind w:left="1358" w:right="131"/>
      </w:pPr>
      <w:r>
        <w:rPr>
          <w:b/>
          <w:i/>
        </w:rPr>
        <w:t xml:space="preserve">Details: </w:t>
      </w:r>
      <w:r>
        <w:rPr>
          <w:i/>
        </w:rPr>
        <w:t>Invited Foreign Guest of the Congress</w:t>
      </w:r>
      <w:r>
        <w:t xml:space="preserve"> </w:t>
      </w:r>
    </w:p>
    <w:p w14:paraId="6DB55748" w14:textId="77777777" w:rsidR="009B6185" w:rsidRDefault="009B6185">
      <w:pPr>
        <w:spacing w:after="0" w:line="259" w:lineRule="auto"/>
        <w:ind w:left="-1440" w:right="621" w:firstLine="0"/>
      </w:pPr>
    </w:p>
    <w:tbl>
      <w:tblPr>
        <w:tblStyle w:val="TableGrid"/>
        <w:tblW w:w="8842" w:type="dxa"/>
        <w:tblInd w:w="101" w:type="dxa"/>
        <w:tblLook w:val="04A0" w:firstRow="1" w:lastRow="0" w:firstColumn="1" w:lastColumn="0" w:noHBand="0" w:noVBand="1"/>
      </w:tblPr>
      <w:tblGrid>
        <w:gridCol w:w="1259"/>
        <w:gridCol w:w="7543"/>
        <w:gridCol w:w="40"/>
      </w:tblGrid>
      <w:tr w:rsidR="009B6185" w14:paraId="3B7AF685" w14:textId="77777777">
        <w:trPr>
          <w:gridAfter w:val="1"/>
          <w:wAfter w:w="40" w:type="dxa"/>
          <w:trHeight w:val="1189"/>
        </w:trPr>
        <w:tc>
          <w:tcPr>
            <w:tcW w:w="1262" w:type="dxa"/>
            <w:tcBorders>
              <w:top w:val="nil"/>
              <w:left w:val="nil"/>
              <w:bottom w:val="nil"/>
              <w:right w:val="nil"/>
            </w:tcBorders>
          </w:tcPr>
          <w:p w14:paraId="60E255EC" w14:textId="77777777" w:rsidR="009B6185" w:rsidRDefault="00000000">
            <w:pPr>
              <w:spacing w:after="0" w:line="259" w:lineRule="auto"/>
              <w:ind w:left="0" w:firstLine="0"/>
            </w:pPr>
            <w:r>
              <w:t>11/2006</w:t>
            </w:r>
          </w:p>
        </w:tc>
        <w:tc>
          <w:tcPr>
            <w:tcW w:w="7579" w:type="dxa"/>
            <w:tcBorders>
              <w:top w:val="nil"/>
              <w:left w:val="nil"/>
              <w:bottom w:val="nil"/>
              <w:right w:val="nil"/>
            </w:tcBorders>
          </w:tcPr>
          <w:p w14:paraId="660726CF" w14:textId="77777777" w:rsidR="009B6185" w:rsidRDefault="00000000">
            <w:pPr>
              <w:spacing w:after="0" w:line="238" w:lineRule="auto"/>
              <w:ind w:left="0" w:firstLine="0"/>
            </w:pPr>
            <w:r>
              <w:rPr>
                <w:u w:val="single" w:color="000000"/>
              </w:rPr>
              <w:t>Microsurgical Treatment of Type D Carotid-Cavernous Sinus Fistulas</w:t>
            </w:r>
            <w:r>
              <w:t xml:space="preserve">, 2nd International Congress, "Selected Topics in Neurosurgery", Leon, MX (Invited Speaker).  </w:t>
            </w:r>
          </w:p>
          <w:p w14:paraId="3B68B881" w14:textId="77777777" w:rsidR="009B6185" w:rsidRDefault="00000000">
            <w:pPr>
              <w:spacing w:after="0" w:line="259" w:lineRule="auto"/>
              <w:ind w:left="0" w:firstLine="0"/>
            </w:pPr>
            <w:r>
              <w:rPr>
                <w:b/>
                <w:i/>
              </w:rPr>
              <w:t xml:space="preserve">Details: </w:t>
            </w:r>
            <w:r>
              <w:rPr>
                <w:i/>
              </w:rPr>
              <w:t>Invited Foreign Guest of the Congress</w:t>
            </w:r>
            <w:r>
              <w:t xml:space="preserve"> </w:t>
            </w:r>
          </w:p>
        </w:tc>
      </w:tr>
      <w:tr w:rsidR="009B6185" w14:paraId="4AC95165" w14:textId="77777777">
        <w:trPr>
          <w:gridAfter w:val="1"/>
          <w:wAfter w:w="40" w:type="dxa"/>
          <w:trHeight w:val="1020"/>
        </w:trPr>
        <w:tc>
          <w:tcPr>
            <w:tcW w:w="1262" w:type="dxa"/>
            <w:tcBorders>
              <w:top w:val="nil"/>
              <w:left w:val="nil"/>
              <w:bottom w:val="nil"/>
              <w:right w:val="nil"/>
            </w:tcBorders>
          </w:tcPr>
          <w:p w14:paraId="775014FE" w14:textId="77777777" w:rsidR="009B6185" w:rsidRDefault="00000000">
            <w:pPr>
              <w:spacing w:after="0" w:line="259" w:lineRule="auto"/>
              <w:ind w:left="0" w:firstLine="0"/>
            </w:pPr>
            <w:r>
              <w:t xml:space="preserve">06/2006 </w:t>
            </w:r>
          </w:p>
        </w:tc>
        <w:tc>
          <w:tcPr>
            <w:tcW w:w="7579" w:type="dxa"/>
            <w:tcBorders>
              <w:top w:val="nil"/>
              <w:left w:val="nil"/>
              <w:bottom w:val="nil"/>
              <w:right w:val="nil"/>
            </w:tcBorders>
          </w:tcPr>
          <w:p w14:paraId="56425BD1" w14:textId="77777777" w:rsidR="009B6185" w:rsidRDefault="00000000">
            <w:pPr>
              <w:spacing w:after="0" w:line="259" w:lineRule="auto"/>
              <w:ind w:left="0" w:firstLine="0"/>
            </w:pPr>
            <w:r>
              <w:rPr>
                <w:u w:val="single" w:color="000000"/>
              </w:rPr>
              <w:t>Reconstructive Issues in Cranial Base Surgery</w:t>
            </w:r>
            <w:r>
              <w:t xml:space="preserve">, Osteosynthesis and Bone Management in Cranial Neurosurgery, Medical University of Vienna, Vienna, AU (Invited Speaker).  </w:t>
            </w:r>
          </w:p>
        </w:tc>
      </w:tr>
      <w:tr w:rsidR="009B6185" w14:paraId="05971EAB" w14:textId="77777777">
        <w:trPr>
          <w:gridAfter w:val="1"/>
          <w:wAfter w:w="40" w:type="dxa"/>
          <w:trHeight w:val="792"/>
        </w:trPr>
        <w:tc>
          <w:tcPr>
            <w:tcW w:w="1262" w:type="dxa"/>
            <w:tcBorders>
              <w:top w:val="nil"/>
              <w:left w:val="nil"/>
              <w:bottom w:val="nil"/>
              <w:right w:val="nil"/>
            </w:tcBorders>
          </w:tcPr>
          <w:p w14:paraId="28445BD2" w14:textId="77777777" w:rsidR="009B6185" w:rsidRDefault="00000000">
            <w:pPr>
              <w:spacing w:after="0" w:line="259" w:lineRule="auto"/>
              <w:ind w:left="0" w:firstLine="0"/>
            </w:pPr>
            <w:r>
              <w:t xml:space="preserve">10/2003 </w:t>
            </w:r>
          </w:p>
        </w:tc>
        <w:tc>
          <w:tcPr>
            <w:tcW w:w="7579" w:type="dxa"/>
            <w:tcBorders>
              <w:top w:val="nil"/>
              <w:left w:val="nil"/>
              <w:bottom w:val="nil"/>
              <w:right w:val="nil"/>
            </w:tcBorders>
            <w:vAlign w:val="center"/>
          </w:tcPr>
          <w:p w14:paraId="61834FBE" w14:textId="77777777" w:rsidR="009B6185" w:rsidRDefault="00000000">
            <w:pPr>
              <w:spacing w:after="0" w:line="259" w:lineRule="auto"/>
              <w:ind w:left="0" w:firstLine="0"/>
            </w:pPr>
            <w:r>
              <w:rPr>
                <w:u w:val="single" w:color="000000"/>
              </w:rPr>
              <w:t>Meningiomas: When to Use a Skull Base Approach</w:t>
            </w:r>
            <w:r>
              <w:t xml:space="preserve">, Lunch Seminar, Annual Meeting, Congress of Neurological Surgeons, Denver, CO (Sole Presenter).  </w:t>
            </w:r>
          </w:p>
        </w:tc>
      </w:tr>
      <w:tr w:rsidR="009B6185" w14:paraId="68127A55" w14:textId="77777777">
        <w:trPr>
          <w:gridAfter w:val="1"/>
          <w:wAfter w:w="40" w:type="dxa"/>
          <w:trHeight w:val="972"/>
        </w:trPr>
        <w:tc>
          <w:tcPr>
            <w:tcW w:w="1262" w:type="dxa"/>
            <w:tcBorders>
              <w:top w:val="nil"/>
              <w:left w:val="nil"/>
              <w:bottom w:val="nil"/>
              <w:right w:val="nil"/>
            </w:tcBorders>
          </w:tcPr>
          <w:p w14:paraId="11803627" w14:textId="77777777" w:rsidR="009B6185" w:rsidRDefault="00000000">
            <w:pPr>
              <w:spacing w:after="0" w:line="259" w:lineRule="auto"/>
              <w:ind w:left="0" w:firstLine="0"/>
            </w:pPr>
            <w:r>
              <w:t xml:space="preserve">07/2003 </w:t>
            </w:r>
          </w:p>
        </w:tc>
        <w:tc>
          <w:tcPr>
            <w:tcW w:w="7579" w:type="dxa"/>
            <w:tcBorders>
              <w:top w:val="nil"/>
              <w:left w:val="nil"/>
              <w:bottom w:val="nil"/>
              <w:right w:val="nil"/>
            </w:tcBorders>
            <w:vAlign w:val="bottom"/>
          </w:tcPr>
          <w:p w14:paraId="7EAA3A33" w14:textId="77777777" w:rsidR="009B6185" w:rsidRDefault="00000000">
            <w:pPr>
              <w:spacing w:after="0" w:line="240" w:lineRule="auto"/>
              <w:ind w:left="0" w:firstLine="0"/>
            </w:pPr>
            <w:r>
              <w:rPr>
                <w:u w:val="single" w:color="000000"/>
              </w:rPr>
              <w:t>Management of Acoustic Neuromas</w:t>
            </w:r>
            <w:r>
              <w:t xml:space="preserve">, Annual Meeting of the Mexican Neurosurgical Society, Monterrey, MX (Invited Speaker).  </w:t>
            </w:r>
          </w:p>
          <w:p w14:paraId="6387B408" w14:textId="77777777" w:rsidR="009B6185" w:rsidRDefault="00000000">
            <w:pPr>
              <w:spacing w:after="0" w:line="259" w:lineRule="auto"/>
              <w:ind w:left="0" w:firstLine="0"/>
            </w:pPr>
            <w:r>
              <w:t xml:space="preserve"> </w:t>
            </w:r>
          </w:p>
        </w:tc>
      </w:tr>
      <w:tr w:rsidR="009B6185" w14:paraId="4E33C149" w14:textId="77777777">
        <w:trPr>
          <w:gridAfter w:val="1"/>
          <w:wAfter w:w="40" w:type="dxa"/>
          <w:trHeight w:val="636"/>
        </w:trPr>
        <w:tc>
          <w:tcPr>
            <w:tcW w:w="1262" w:type="dxa"/>
            <w:tcBorders>
              <w:top w:val="nil"/>
              <w:left w:val="nil"/>
              <w:bottom w:val="nil"/>
              <w:right w:val="nil"/>
            </w:tcBorders>
          </w:tcPr>
          <w:p w14:paraId="27EC1082" w14:textId="77777777" w:rsidR="009B6185" w:rsidRDefault="00000000">
            <w:pPr>
              <w:spacing w:after="0" w:line="259" w:lineRule="auto"/>
              <w:ind w:left="0" w:firstLine="0"/>
            </w:pPr>
            <w:r>
              <w:t xml:space="preserve">07/2003 </w:t>
            </w:r>
          </w:p>
        </w:tc>
        <w:tc>
          <w:tcPr>
            <w:tcW w:w="7579" w:type="dxa"/>
            <w:tcBorders>
              <w:top w:val="nil"/>
              <w:left w:val="nil"/>
              <w:bottom w:val="nil"/>
              <w:right w:val="nil"/>
            </w:tcBorders>
          </w:tcPr>
          <w:p w14:paraId="264207D8" w14:textId="77777777" w:rsidR="009B6185" w:rsidRDefault="00000000">
            <w:pPr>
              <w:spacing w:after="0" w:line="259" w:lineRule="auto"/>
              <w:ind w:left="0" w:firstLine="0"/>
            </w:pPr>
            <w:proofErr w:type="spellStart"/>
            <w:r>
              <w:rPr>
                <w:u w:val="single" w:color="000000"/>
              </w:rPr>
              <w:t>Sphenocavernous</w:t>
            </w:r>
            <w:proofErr w:type="spellEnd"/>
            <w:r>
              <w:rPr>
                <w:u w:val="single" w:color="000000"/>
              </w:rPr>
              <w:t xml:space="preserve"> Meningiomas</w:t>
            </w:r>
            <w:r>
              <w:t xml:space="preserve">, Annual Meeting of the Mexican Neurosurgical Society, Monterrey, MX (Invited Speaker). </w:t>
            </w:r>
          </w:p>
        </w:tc>
      </w:tr>
      <w:tr w:rsidR="009B6185" w14:paraId="729EBAAA" w14:textId="77777777">
        <w:trPr>
          <w:gridAfter w:val="1"/>
          <w:wAfter w:w="40" w:type="dxa"/>
          <w:trHeight w:val="1279"/>
        </w:trPr>
        <w:tc>
          <w:tcPr>
            <w:tcW w:w="1262" w:type="dxa"/>
            <w:tcBorders>
              <w:top w:val="nil"/>
              <w:left w:val="nil"/>
              <w:bottom w:val="nil"/>
              <w:right w:val="nil"/>
            </w:tcBorders>
          </w:tcPr>
          <w:p w14:paraId="328AE2DD" w14:textId="77777777" w:rsidR="009B6185" w:rsidRDefault="00000000">
            <w:pPr>
              <w:spacing w:after="0" w:line="259" w:lineRule="auto"/>
              <w:ind w:left="0" w:firstLine="0"/>
            </w:pPr>
            <w:r>
              <w:t xml:space="preserve">04/2003 </w:t>
            </w:r>
          </w:p>
        </w:tc>
        <w:tc>
          <w:tcPr>
            <w:tcW w:w="7579" w:type="dxa"/>
            <w:tcBorders>
              <w:top w:val="nil"/>
              <w:left w:val="nil"/>
              <w:bottom w:val="nil"/>
              <w:right w:val="nil"/>
            </w:tcBorders>
          </w:tcPr>
          <w:p w14:paraId="152E0DDB" w14:textId="77777777" w:rsidR="009B6185" w:rsidRDefault="00000000">
            <w:pPr>
              <w:spacing w:after="0" w:line="259" w:lineRule="auto"/>
              <w:ind w:left="0" w:firstLine="0"/>
            </w:pPr>
            <w:r>
              <w:rPr>
                <w:u w:val="single" w:color="000000"/>
              </w:rPr>
              <w:t xml:space="preserve">The </w:t>
            </w:r>
            <w:proofErr w:type="spellStart"/>
            <w:r>
              <w:rPr>
                <w:u w:val="single" w:color="000000"/>
              </w:rPr>
              <w:t>Orbitozygomatic</w:t>
            </w:r>
            <w:proofErr w:type="spellEnd"/>
            <w:r>
              <w:rPr>
                <w:u w:val="single" w:color="000000"/>
              </w:rPr>
              <w:t xml:space="preserve"> and Anterior </w:t>
            </w:r>
            <w:proofErr w:type="spellStart"/>
            <w:r>
              <w:rPr>
                <w:u w:val="single" w:color="000000"/>
              </w:rPr>
              <w:t>Transpetrous</w:t>
            </w:r>
            <w:proofErr w:type="spellEnd"/>
            <w:r>
              <w:rPr>
                <w:u w:val="single" w:color="000000"/>
              </w:rPr>
              <w:t xml:space="preserve"> Approaches to Skull Base</w:t>
            </w:r>
            <w:r>
              <w:t xml:space="preserve"> </w:t>
            </w:r>
          </w:p>
          <w:p w14:paraId="22D64EAC" w14:textId="77777777" w:rsidR="009B6185" w:rsidRDefault="00000000">
            <w:pPr>
              <w:spacing w:after="0" w:line="259" w:lineRule="auto"/>
              <w:ind w:left="0" w:firstLine="0"/>
              <w:jc w:val="both"/>
            </w:pPr>
            <w:r>
              <w:rPr>
                <w:u w:val="single" w:color="000000"/>
              </w:rPr>
              <w:t>Lesions</w:t>
            </w:r>
            <w:r>
              <w:t xml:space="preserve">, Breakfast Seminar, 'Lateral Approaches to the Cranial Base', Annual </w:t>
            </w:r>
          </w:p>
          <w:p w14:paraId="1294D43C" w14:textId="77777777" w:rsidR="009B6185" w:rsidRDefault="00000000">
            <w:pPr>
              <w:spacing w:after="0" w:line="259" w:lineRule="auto"/>
              <w:ind w:left="0" w:firstLine="0"/>
            </w:pPr>
            <w:r>
              <w:t xml:space="preserve">Meeting, American Association of Neurological Surgeons, San Diego, CA (Sole Presenter)  </w:t>
            </w:r>
          </w:p>
        </w:tc>
      </w:tr>
      <w:tr w:rsidR="009B6185" w14:paraId="5FC00012" w14:textId="77777777">
        <w:trPr>
          <w:gridAfter w:val="1"/>
          <w:wAfter w:w="40" w:type="dxa"/>
          <w:trHeight w:val="1565"/>
        </w:trPr>
        <w:tc>
          <w:tcPr>
            <w:tcW w:w="1262" w:type="dxa"/>
            <w:tcBorders>
              <w:top w:val="nil"/>
              <w:left w:val="nil"/>
              <w:bottom w:val="nil"/>
              <w:right w:val="nil"/>
            </w:tcBorders>
          </w:tcPr>
          <w:p w14:paraId="4E6C06CA" w14:textId="77777777" w:rsidR="009B6185" w:rsidRDefault="00000000">
            <w:pPr>
              <w:spacing w:after="0" w:line="259" w:lineRule="auto"/>
              <w:ind w:left="0" w:firstLine="0"/>
            </w:pPr>
            <w:r>
              <w:t xml:space="preserve">02/2003 </w:t>
            </w:r>
          </w:p>
        </w:tc>
        <w:tc>
          <w:tcPr>
            <w:tcW w:w="7579" w:type="dxa"/>
            <w:tcBorders>
              <w:top w:val="nil"/>
              <w:left w:val="nil"/>
              <w:bottom w:val="nil"/>
              <w:right w:val="nil"/>
            </w:tcBorders>
          </w:tcPr>
          <w:p w14:paraId="214D56F7" w14:textId="77777777" w:rsidR="009B6185" w:rsidRDefault="00000000">
            <w:pPr>
              <w:spacing w:after="0" w:line="259" w:lineRule="auto"/>
              <w:ind w:left="0" w:firstLine="0"/>
            </w:pPr>
            <w:r>
              <w:rPr>
                <w:u w:val="single" w:color="000000"/>
              </w:rPr>
              <w:t xml:space="preserve">The Anterior </w:t>
            </w:r>
            <w:proofErr w:type="spellStart"/>
            <w:r>
              <w:rPr>
                <w:u w:val="single" w:color="000000"/>
              </w:rPr>
              <w:t>Transpetrosal</w:t>
            </w:r>
            <w:proofErr w:type="spellEnd"/>
            <w:r>
              <w:rPr>
                <w:u w:val="single" w:color="000000"/>
              </w:rPr>
              <w:t xml:space="preserve"> Approach for Basilar Artery Aneurysms</w:t>
            </w:r>
            <w:r>
              <w:t xml:space="preserve">, Special </w:t>
            </w:r>
          </w:p>
          <w:p w14:paraId="2F0E0491" w14:textId="77777777" w:rsidR="009B6185" w:rsidRDefault="00000000">
            <w:pPr>
              <w:spacing w:after="0" w:line="259" w:lineRule="auto"/>
              <w:ind w:left="0" w:firstLine="0"/>
            </w:pPr>
            <w:r>
              <w:t xml:space="preserve">Course I: Special Techniques in Microsurgical Aneurysm Surgery, 6th Joint </w:t>
            </w:r>
          </w:p>
          <w:p w14:paraId="47D2096A" w14:textId="77777777" w:rsidR="009B6185" w:rsidRDefault="00000000">
            <w:pPr>
              <w:spacing w:after="0" w:line="259" w:lineRule="auto"/>
              <w:ind w:left="0" w:firstLine="0"/>
            </w:pPr>
            <w:r>
              <w:t xml:space="preserve">Meeting of the AANS/CNS Section on Cerebrovascular Surgery and the American Society of Interventional and Therapeutic Neuroradiology (Sole Presenter).  </w:t>
            </w:r>
          </w:p>
        </w:tc>
      </w:tr>
      <w:tr w:rsidR="009B6185" w:rsidRPr="001900B9" w14:paraId="37CE1EFE" w14:textId="77777777">
        <w:trPr>
          <w:gridAfter w:val="1"/>
          <w:wAfter w:w="40" w:type="dxa"/>
          <w:trHeight w:val="1025"/>
        </w:trPr>
        <w:tc>
          <w:tcPr>
            <w:tcW w:w="1262" w:type="dxa"/>
            <w:tcBorders>
              <w:top w:val="nil"/>
              <w:left w:val="nil"/>
              <w:bottom w:val="nil"/>
              <w:right w:val="nil"/>
            </w:tcBorders>
          </w:tcPr>
          <w:p w14:paraId="63CFA733" w14:textId="77777777" w:rsidR="009B6185" w:rsidRDefault="00000000">
            <w:pPr>
              <w:spacing w:after="0" w:line="259" w:lineRule="auto"/>
              <w:ind w:left="0" w:firstLine="0"/>
            </w:pPr>
            <w:r>
              <w:t xml:space="preserve">02/2003 </w:t>
            </w:r>
          </w:p>
        </w:tc>
        <w:tc>
          <w:tcPr>
            <w:tcW w:w="7579" w:type="dxa"/>
            <w:tcBorders>
              <w:top w:val="nil"/>
              <w:left w:val="nil"/>
              <w:bottom w:val="nil"/>
              <w:right w:val="nil"/>
            </w:tcBorders>
          </w:tcPr>
          <w:p w14:paraId="304E489D" w14:textId="77777777" w:rsidR="009B6185" w:rsidRDefault="00000000">
            <w:pPr>
              <w:spacing w:after="0" w:line="259" w:lineRule="auto"/>
              <w:ind w:left="0" w:firstLine="0"/>
            </w:pPr>
            <w:r>
              <w:rPr>
                <w:u w:val="single" w:color="000000"/>
              </w:rPr>
              <w:t>Intradural Jugular Tubercle Reduction to Enhance Exposure Via the</w:t>
            </w:r>
            <w:r>
              <w:t xml:space="preserve"> </w:t>
            </w:r>
          </w:p>
          <w:p w14:paraId="464476E4" w14:textId="77777777" w:rsidR="009B6185" w:rsidRDefault="00000000">
            <w:pPr>
              <w:spacing w:after="0" w:line="259" w:lineRule="auto"/>
              <w:ind w:left="0" w:firstLine="0"/>
            </w:pPr>
            <w:r>
              <w:rPr>
                <w:u w:val="single" w:color="000000"/>
              </w:rPr>
              <w:t>Transcondylar Approach</w:t>
            </w:r>
            <w:r>
              <w:t xml:space="preserve">, Annual Meeting, Joint AANS / CNS Section on </w:t>
            </w:r>
          </w:p>
          <w:p w14:paraId="4B91EA16" w14:textId="77777777" w:rsidR="009B6185" w:rsidRPr="007929C7" w:rsidRDefault="00000000">
            <w:pPr>
              <w:spacing w:after="0" w:line="259" w:lineRule="auto"/>
              <w:ind w:left="0" w:firstLine="0"/>
              <w:rPr>
                <w:lang w:val="pt-BR"/>
              </w:rPr>
            </w:pPr>
            <w:r w:rsidRPr="007929C7">
              <w:rPr>
                <w:lang w:val="pt-BR"/>
              </w:rPr>
              <w:t xml:space="preserve">Cerebrovascular </w:t>
            </w:r>
            <w:proofErr w:type="spellStart"/>
            <w:r w:rsidRPr="007929C7">
              <w:rPr>
                <w:lang w:val="pt-BR"/>
              </w:rPr>
              <w:t>Surgery</w:t>
            </w:r>
            <w:proofErr w:type="spellEnd"/>
            <w:r w:rsidRPr="007929C7">
              <w:rPr>
                <w:lang w:val="pt-BR"/>
              </w:rPr>
              <w:t xml:space="preserve">, Phoenix, AZ (Sole </w:t>
            </w:r>
            <w:proofErr w:type="spellStart"/>
            <w:r w:rsidRPr="007929C7">
              <w:rPr>
                <w:lang w:val="pt-BR"/>
              </w:rPr>
              <w:t>Presenter</w:t>
            </w:r>
            <w:proofErr w:type="spellEnd"/>
            <w:r w:rsidRPr="007929C7">
              <w:rPr>
                <w:lang w:val="pt-BR"/>
              </w:rPr>
              <w:t xml:space="preserve">)  </w:t>
            </w:r>
          </w:p>
        </w:tc>
      </w:tr>
      <w:tr w:rsidR="009B6185" w14:paraId="47B472E9" w14:textId="77777777">
        <w:trPr>
          <w:gridAfter w:val="1"/>
          <w:wAfter w:w="40" w:type="dxa"/>
          <w:trHeight w:val="1027"/>
        </w:trPr>
        <w:tc>
          <w:tcPr>
            <w:tcW w:w="1262" w:type="dxa"/>
            <w:tcBorders>
              <w:top w:val="nil"/>
              <w:left w:val="nil"/>
              <w:bottom w:val="nil"/>
              <w:right w:val="nil"/>
            </w:tcBorders>
          </w:tcPr>
          <w:p w14:paraId="7987B74F" w14:textId="77777777" w:rsidR="009B6185" w:rsidRDefault="00000000">
            <w:pPr>
              <w:spacing w:after="0" w:line="259" w:lineRule="auto"/>
              <w:ind w:left="0" w:firstLine="0"/>
            </w:pPr>
            <w:r>
              <w:t xml:space="preserve">09/2002 </w:t>
            </w:r>
          </w:p>
        </w:tc>
        <w:tc>
          <w:tcPr>
            <w:tcW w:w="7579" w:type="dxa"/>
            <w:tcBorders>
              <w:top w:val="nil"/>
              <w:left w:val="nil"/>
              <w:bottom w:val="nil"/>
              <w:right w:val="nil"/>
            </w:tcBorders>
          </w:tcPr>
          <w:p w14:paraId="66904503" w14:textId="77777777" w:rsidR="009B6185" w:rsidRDefault="00000000">
            <w:pPr>
              <w:spacing w:after="0" w:line="259" w:lineRule="auto"/>
              <w:ind w:left="0" w:firstLine="0"/>
            </w:pPr>
            <w:proofErr w:type="spellStart"/>
            <w:r>
              <w:rPr>
                <w:u w:val="single" w:color="000000"/>
              </w:rPr>
              <w:t>Sphenocavernous</w:t>
            </w:r>
            <w:proofErr w:type="spellEnd"/>
            <w:r>
              <w:rPr>
                <w:u w:val="single" w:color="000000"/>
              </w:rPr>
              <w:t xml:space="preserve"> Meningiomas</w:t>
            </w:r>
            <w:r>
              <w:t xml:space="preserve">, Breakfast Seminar, 'Difficult Meningiomas: Convexity to Skull Base', 52nd Annual Meeting, Congress of Neurological Surgeons, Philadelphia, PA (Sole Presenter).  </w:t>
            </w:r>
          </w:p>
        </w:tc>
      </w:tr>
      <w:tr w:rsidR="009B6185" w14:paraId="54B6BA19" w14:textId="77777777">
        <w:trPr>
          <w:gridAfter w:val="1"/>
          <w:wAfter w:w="40" w:type="dxa"/>
          <w:trHeight w:val="1008"/>
        </w:trPr>
        <w:tc>
          <w:tcPr>
            <w:tcW w:w="1262" w:type="dxa"/>
            <w:tcBorders>
              <w:top w:val="nil"/>
              <w:left w:val="nil"/>
              <w:bottom w:val="nil"/>
              <w:right w:val="nil"/>
            </w:tcBorders>
          </w:tcPr>
          <w:p w14:paraId="70A920EB" w14:textId="77777777" w:rsidR="009B6185" w:rsidRDefault="00000000">
            <w:pPr>
              <w:spacing w:after="0" w:line="259" w:lineRule="auto"/>
              <w:ind w:left="0" w:firstLine="0"/>
            </w:pPr>
            <w:r>
              <w:t xml:space="preserve">04/2002 </w:t>
            </w:r>
          </w:p>
        </w:tc>
        <w:tc>
          <w:tcPr>
            <w:tcW w:w="7579" w:type="dxa"/>
            <w:tcBorders>
              <w:top w:val="nil"/>
              <w:left w:val="nil"/>
              <w:bottom w:val="nil"/>
              <w:right w:val="nil"/>
            </w:tcBorders>
          </w:tcPr>
          <w:p w14:paraId="2360D421" w14:textId="77777777" w:rsidR="009B6185" w:rsidRDefault="00000000">
            <w:pPr>
              <w:spacing w:after="0" w:line="259" w:lineRule="auto"/>
              <w:ind w:left="0" w:firstLine="0"/>
            </w:pPr>
            <w:r>
              <w:rPr>
                <w:u w:val="single" w:color="000000"/>
              </w:rPr>
              <w:t>Surgical Approaches to the Lateral Skull Base</w:t>
            </w:r>
            <w:r>
              <w:t xml:space="preserve">, Breakfast Seminar No. 109, 70th Annual Meeting, American Association of Neurological Surgeons, Chicago, IL (Sole Presenter).  </w:t>
            </w:r>
          </w:p>
        </w:tc>
      </w:tr>
      <w:tr w:rsidR="009B6185" w14:paraId="4F660FF0" w14:textId="77777777">
        <w:trPr>
          <w:gridAfter w:val="1"/>
          <w:wAfter w:w="40" w:type="dxa"/>
          <w:trHeight w:val="967"/>
        </w:trPr>
        <w:tc>
          <w:tcPr>
            <w:tcW w:w="1262" w:type="dxa"/>
            <w:tcBorders>
              <w:top w:val="nil"/>
              <w:left w:val="nil"/>
              <w:bottom w:val="nil"/>
              <w:right w:val="nil"/>
            </w:tcBorders>
          </w:tcPr>
          <w:p w14:paraId="010E2F32" w14:textId="77777777" w:rsidR="009B6185" w:rsidRDefault="00000000">
            <w:pPr>
              <w:spacing w:after="0" w:line="259" w:lineRule="auto"/>
              <w:ind w:left="0" w:firstLine="0"/>
            </w:pPr>
            <w:r>
              <w:t xml:space="preserve">04/2002 </w:t>
            </w:r>
          </w:p>
        </w:tc>
        <w:tc>
          <w:tcPr>
            <w:tcW w:w="7579" w:type="dxa"/>
            <w:tcBorders>
              <w:top w:val="nil"/>
              <w:left w:val="nil"/>
              <w:bottom w:val="nil"/>
              <w:right w:val="nil"/>
            </w:tcBorders>
          </w:tcPr>
          <w:p w14:paraId="18354A0A" w14:textId="77777777" w:rsidR="009B6185" w:rsidRDefault="00000000">
            <w:pPr>
              <w:spacing w:after="0" w:line="259" w:lineRule="auto"/>
              <w:ind w:left="0" w:firstLine="0"/>
            </w:pPr>
            <w:r>
              <w:rPr>
                <w:u w:val="single" w:color="000000"/>
              </w:rPr>
              <w:t>Neurovascular Emergencies</w:t>
            </w:r>
            <w:r>
              <w:t xml:space="preserve">, 'On the Cutting Edge of Emergency Medicine' sponsored by Allegheny General Hospital, Dept. of Continuing Medical Education, Uniontown, PA (Sole Presenter).  </w:t>
            </w:r>
          </w:p>
        </w:tc>
      </w:tr>
      <w:tr w:rsidR="009B6185" w14:paraId="1565D550" w14:textId="77777777">
        <w:trPr>
          <w:gridAfter w:val="1"/>
          <w:wAfter w:w="40" w:type="dxa"/>
          <w:trHeight w:val="598"/>
        </w:trPr>
        <w:tc>
          <w:tcPr>
            <w:tcW w:w="1262" w:type="dxa"/>
            <w:tcBorders>
              <w:top w:val="nil"/>
              <w:left w:val="nil"/>
              <w:bottom w:val="nil"/>
              <w:right w:val="nil"/>
            </w:tcBorders>
          </w:tcPr>
          <w:p w14:paraId="197E5945" w14:textId="77777777" w:rsidR="009B6185" w:rsidRDefault="00000000">
            <w:pPr>
              <w:spacing w:after="0" w:line="259" w:lineRule="auto"/>
              <w:ind w:left="0" w:firstLine="0"/>
            </w:pPr>
            <w:r>
              <w:lastRenderedPageBreak/>
              <w:t xml:space="preserve">10/2001 </w:t>
            </w:r>
          </w:p>
        </w:tc>
        <w:tc>
          <w:tcPr>
            <w:tcW w:w="7579" w:type="dxa"/>
            <w:tcBorders>
              <w:top w:val="nil"/>
              <w:left w:val="nil"/>
              <w:bottom w:val="nil"/>
              <w:right w:val="nil"/>
            </w:tcBorders>
          </w:tcPr>
          <w:p w14:paraId="1F337D97" w14:textId="77777777" w:rsidR="009B6185" w:rsidRDefault="00000000">
            <w:pPr>
              <w:spacing w:after="0" w:line="259" w:lineRule="auto"/>
              <w:ind w:left="0" w:firstLine="0"/>
            </w:pPr>
            <w:r>
              <w:rPr>
                <w:u w:val="single" w:color="000000"/>
              </w:rPr>
              <w:t>Pseudotumor of the Jugular Fossa: Pitfalls of Radiographic Diagnosis</w:t>
            </w:r>
            <w:r>
              <w:t xml:space="preserve">, Annual Meeting, Congress of Neurological Surgeons, San Diego, CA (Co-Presenter).  </w:t>
            </w:r>
          </w:p>
        </w:tc>
      </w:tr>
      <w:tr w:rsidR="009B6185" w14:paraId="65879738" w14:textId="77777777">
        <w:trPr>
          <w:trHeight w:val="898"/>
        </w:trPr>
        <w:tc>
          <w:tcPr>
            <w:tcW w:w="1262" w:type="dxa"/>
            <w:tcBorders>
              <w:top w:val="nil"/>
              <w:left w:val="nil"/>
              <w:bottom w:val="nil"/>
              <w:right w:val="nil"/>
            </w:tcBorders>
          </w:tcPr>
          <w:p w14:paraId="7EB50E2A" w14:textId="77777777" w:rsidR="009B6185" w:rsidRDefault="00000000">
            <w:pPr>
              <w:spacing w:after="0" w:line="259" w:lineRule="auto"/>
              <w:ind w:left="0" w:firstLine="0"/>
            </w:pPr>
            <w:r>
              <w:t>09/2001</w:t>
            </w:r>
          </w:p>
        </w:tc>
        <w:tc>
          <w:tcPr>
            <w:tcW w:w="7619" w:type="dxa"/>
            <w:gridSpan w:val="2"/>
            <w:tcBorders>
              <w:top w:val="nil"/>
              <w:left w:val="nil"/>
              <w:bottom w:val="nil"/>
              <w:right w:val="nil"/>
            </w:tcBorders>
          </w:tcPr>
          <w:p w14:paraId="02ED52A1" w14:textId="77777777" w:rsidR="009B6185" w:rsidRDefault="00000000">
            <w:pPr>
              <w:spacing w:after="0" w:line="259" w:lineRule="auto"/>
              <w:ind w:left="0" w:firstLine="0"/>
            </w:pPr>
            <w:r>
              <w:rPr>
                <w:u w:val="single" w:color="000000"/>
              </w:rPr>
              <w:t>Posterior Fossa Anatomy</w:t>
            </w:r>
            <w:r>
              <w:t xml:space="preserve">, Special Course - Surgery of the Posterior Fossa, Annual Meeting, Congress of Neurological Surgeons, San Diego, CA (Sole Presenter).  </w:t>
            </w:r>
          </w:p>
        </w:tc>
      </w:tr>
      <w:tr w:rsidR="009B6185" w14:paraId="666F8F78" w14:textId="77777777">
        <w:trPr>
          <w:trHeight w:val="994"/>
        </w:trPr>
        <w:tc>
          <w:tcPr>
            <w:tcW w:w="1262" w:type="dxa"/>
            <w:tcBorders>
              <w:top w:val="nil"/>
              <w:left w:val="nil"/>
              <w:bottom w:val="nil"/>
              <w:right w:val="nil"/>
            </w:tcBorders>
          </w:tcPr>
          <w:p w14:paraId="1DC12A0C" w14:textId="77777777" w:rsidR="009B6185" w:rsidRDefault="00000000">
            <w:pPr>
              <w:spacing w:after="0" w:line="259" w:lineRule="auto"/>
              <w:ind w:left="0" w:firstLine="0"/>
            </w:pPr>
            <w:r>
              <w:t>09/2001</w:t>
            </w:r>
          </w:p>
        </w:tc>
        <w:tc>
          <w:tcPr>
            <w:tcW w:w="7619" w:type="dxa"/>
            <w:gridSpan w:val="2"/>
            <w:tcBorders>
              <w:top w:val="nil"/>
              <w:left w:val="nil"/>
              <w:bottom w:val="nil"/>
              <w:right w:val="nil"/>
            </w:tcBorders>
          </w:tcPr>
          <w:p w14:paraId="1676CBA7" w14:textId="77777777" w:rsidR="009B6185" w:rsidRDefault="00000000">
            <w:pPr>
              <w:spacing w:after="0" w:line="259" w:lineRule="auto"/>
              <w:ind w:left="0" w:firstLine="0"/>
            </w:pPr>
            <w:r>
              <w:rPr>
                <w:u w:val="single" w:color="000000"/>
              </w:rPr>
              <w:t>Nuances of Acoustic Neuroma Surgery</w:t>
            </w:r>
            <w:r>
              <w:t xml:space="preserve">, Masters of Neurosurgery Special Course, Annual Meeting, Congress of Neurological Surgeons, San Diego, CA (Sole Presenter).  </w:t>
            </w:r>
          </w:p>
        </w:tc>
      </w:tr>
      <w:tr w:rsidR="009B6185" w14:paraId="016ECCDF" w14:textId="77777777">
        <w:trPr>
          <w:trHeight w:val="1008"/>
        </w:trPr>
        <w:tc>
          <w:tcPr>
            <w:tcW w:w="1262" w:type="dxa"/>
            <w:tcBorders>
              <w:top w:val="nil"/>
              <w:left w:val="nil"/>
              <w:bottom w:val="nil"/>
              <w:right w:val="nil"/>
            </w:tcBorders>
          </w:tcPr>
          <w:p w14:paraId="60DFEB93" w14:textId="77777777" w:rsidR="009B6185" w:rsidRDefault="00000000">
            <w:pPr>
              <w:spacing w:after="0" w:line="259" w:lineRule="auto"/>
              <w:ind w:left="0" w:firstLine="0"/>
            </w:pPr>
            <w:r>
              <w:t>04/2001</w:t>
            </w:r>
          </w:p>
        </w:tc>
        <w:tc>
          <w:tcPr>
            <w:tcW w:w="7619" w:type="dxa"/>
            <w:gridSpan w:val="2"/>
            <w:tcBorders>
              <w:top w:val="nil"/>
              <w:left w:val="nil"/>
              <w:bottom w:val="nil"/>
              <w:right w:val="nil"/>
            </w:tcBorders>
          </w:tcPr>
          <w:p w14:paraId="095D3F59" w14:textId="77777777" w:rsidR="009B6185" w:rsidRDefault="00000000">
            <w:pPr>
              <w:spacing w:after="0" w:line="259" w:lineRule="auto"/>
              <w:ind w:left="0" w:firstLine="0"/>
            </w:pPr>
            <w:r>
              <w:rPr>
                <w:u w:val="single" w:color="000000"/>
              </w:rPr>
              <w:t>Surgical Approaches to the Lateral Skull Base</w:t>
            </w:r>
            <w:r>
              <w:t xml:space="preserve">, Breakfast Seminar No. 307, </w:t>
            </w:r>
          </w:p>
          <w:p w14:paraId="5953DDBF" w14:textId="77777777" w:rsidR="009B6185" w:rsidRDefault="00000000">
            <w:pPr>
              <w:spacing w:after="0" w:line="259" w:lineRule="auto"/>
              <w:ind w:left="0" w:firstLine="0"/>
            </w:pPr>
            <w:r>
              <w:t xml:space="preserve">69th Annual Meeting, American Association of Neurological Surgeons, Toronto, Ontario, CA (Sole Presenter)  </w:t>
            </w:r>
          </w:p>
        </w:tc>
      </w:tr>
      <w:tr w:rsidR="009B6185" w14:paraId="5F16E8A2" w14:textId="77777777">
        <w:trPr>
          <w:trHeight w:val="1195"/>
        </w:trPr>
        <w:tc>
          <w:tcPr>
            <w:tcW w:w="1262" w:type="dxa"/>
            <w:tcBorders>
              <w:top w:val="nil"/>
              <w:left w:val="nil"/>
              <w:bottom w:val="nil"/>
              <w:right w:val="nil"/>
            </w:tcBorders>
          </w:tcPr>
          <w:p w14:paraId="12B62A62" w14:textId="77777777" w:rsidR="009B6185" w:rsidRDefault="00000000">
            <w:pPr>
              <w:spacing w:after="0" w:line="259" w:lineRule="auto"/>
              <w:ind w:left="0" w:firstLine="0"/>
            </w:pPr>
            <w:r>
              <w:t xml:space="preserve">04/2001 </w:t>
            </w:r>
          </w:p>
        </w:tc>
        <w:tc>
          <w:tcPr>
            <w:tcW w:w="7619" w:type="dxa"/>
            <w:gridSpan w:val="2"/>
            <w:tcBorders>
              <w:top w:val="nil"/>
              <w:left w:val="nil"/>
              <w:bottom w:val="nil"/>
              <w:right w:val="nil"/>
            </w:tcBorders>
          </w:tcPr>
          <w:p w14:paraId="71849AE3" w14:textId="77777777" w:rsidR="009B6185" w:rsidRDefault="00000000">
            <w:pPr>
              <w:spacing w:after="2" w:line="238" w:lineRule="auto"/>
              <w:ind w:left="0" w:firstLine="0"/>
            </w:pPr>
            <w:r>
              <w:rPr>
                <w:u w:val="single" w:color="000000"/>
              </w:rPr>
              <w:t xml:space="preserve">Surgical Results of </w:t>
            </w:r>
            <w:proofErr w:type="spellStart"/>
            <w:r>
              <w:rPr>
                <w:u w:val="single" w:color="000000"/>
              </w:rPr>
              <w:t>Translabyrinthine</w:t>
            </w:r>
            <w:proofErr w:type="spellEnd"/>
            <w:r>
              <w:rPr>
                <w:u w:val="single" w:color="000000"/>
              </w:rPr>
              <w:t xml:space="preserve"> Removal of Small Acoustic Neuromas</w:t>
            </w:r>
            <w:r>
              <w:t xml:space="preserve">, Annual Meeting, American Association of Neurological Surgeons, Toronto, Ontario, CA (Co-Presenter). </w:t>
            </w:r>
          </w:p>
          <w:p w14:paraId="0736DF08" w14:textId="77777777" w:rsidR="009B6185" w:rsidRDefault="00000000">
            <w:pPr>
              <w:spacing w:after="0" w:line="259" w:lineRule="auto"/>
              <w:ind w:left="0" w:firstLine="0"/>
            </w:pPr>
            <w:r>
              <w:t xml:space="preserve">  </w:t>
            </w:r>
          </w:p>
        </w:tc>
      </w:tr>
      <w:tr w:rsidR="009B6185" w14:paraId="67935FAA" w14:textId="77777777">
        <w:trPr>
          <w:trHeight w:val="946"/>
        </w:trPr>
        <w:tc>
          <w:tcPr>
            <w:tcW w:w="1262" w:type="dxa"/>
            <w:tcBorders>
              <w:top w:val="nil"/>
              <w:left w:val="nil"/>
              <w:bottom w:val="nil"/>
              <w:right w:val="nil"/>
            </w:tcBorders>
          </w:tcPr>
          <w:p w14:paraId="0CE76792" w14:textId="77777777" w:rsidR="009B6185" w:rsidRDefault="00000000">
            <w:pPr>
              <w:spacing w:after="0" w:line="259" w:lineRule="auto"/>
              <w:ind w:left="0" w:firstLine="0"/>
            </w:pPr>
            <w:r>
              <w:t xml:space="preserve">04/2001 </w:t>
            </w:r>
          </w:p>
        </w:tc>
        <w:tc>
          <w:tcPr>
            <w:tcW w:w="7619" w:type="dxa"/>
            <w:gridSpan w:val="2"/>
            <w:tcBorders>
              <w:top w:val="nil"/>
              <w:left w:val="nil"/>
              <w:bottom w:val="nil"/>
              <w:right w:val="nil"/>
            </w:tcBorders>
          </w:tcPr>
          <w:p w14:paraId="247D01EA" w14:textId="77777777" w:rsidR="009B6185" w:rsidRDefault="00000000">
            <w:pPr>
              <w:spacing w:after="0" w:line="259" w:lineRule="auto"/>
              <w:ind w:left="0" w:firstLine="0"/>
            </w:pPr>
            <w:r>
              <w:rPr>
                <w:u w:val="single" w:color="000000"/>
              </w:rPr>
              <w:t xml:space="preserve">Concurrent Endoscopy in the Pretemporal </w:t>
            </w:r>
            <w:proofErr w:type="spellStart"/>
            <w:r>
              <w:rPr>
                <w:u w:val="single" w:color="000000"/>
              </w:rPr>
              <w:t>Transcavernous</w:t>
            </w:r>
            <w:proofErr w:type="spellEnd"/>
            <w:r>
              <w:rPr>
                <w:u w:val="single" w:color="000000"/>
              </w:rPr>
              <w:t xml:space="preserve"> </w:t>
            </w:r>
            <w:proofErr w:type="spellStart"/>
            <w:r>
              <w:rPr>
                <w:u w:val="single" w:color="000000"/>
              </w:rPr>
              <w:t>Orbitozygomatic</w:t>
            </w:r>
            <w:proofErr w:type="spellEnd"/>
            <w:r>
              <w:t xml:space="preserve"> </w:t>
            </w:r>
          </w:p>
          <w:p w14:paraId="6ABF387C" w14:textId="77777777" w:rsidR="009B6185" w:rsidRDefault="00000000">
            <w:pPr>
              <w:spacing w:after="0" w:line="259" w:lineRule="auto"/>
              <w:ind w:left="0" w:firstLine="0"/>
            </w:pPr>
            <w:r>
              <w:rPr>
                <w:u w:val="single" w:color="000000"/>
              </w:rPr>
              <w:t>Exposure: A Laboratory Investigation</w:t>
            </w:r>
            <w:r>
              <w:t xml:space="preserve">, Annual Meeting, American </w:t>
            </w:r>
          </w:p>
          <w:p w14:paraId="44E6DC04" w14:textId="77777777" w:rsidR="009B6185" w:rsidRDefault="00000000">
            <w:pPr>
              <w:spacing w:after="0" w:line="259" w:lineRule="auto"/>
              <w:ind w:left="0" w:firstLine="0"/>
            </w:pPr>
            <w:r>
              <w:t xml:space="preserve">Association of Neurological Surgeons, Toronto, Ontario, CA (Co-Presenter).  </w:t>
            </w:r>
          </w:p>
        </w:tc>
      </w:tr>
      <w:tr w:rsidR="009B6185" w14:paraId="1DCF4115" w14:textId="77777777">
        <w:trPr>
          <w:trHeight w:val="1013"/>
        </w:trPr>
        <w:tc>
          <w:tcPr>
            <w:tcW w:w="1262" w:type="dxa"/>
            <w:tcBorders>
              <w:top w:val="nil"/>
              <w:left w:val="nil"/>
              <w:bottom w:val="nil"/>
              <w:right w:val="nil"/>
            </w:tcBorders>
          </w:tcPr>
          <w:p w14:paraId="1BC9F146" w14:textId="77777777" w:rsidR="009B6185" w:rsidRDefault="00000000">
            <w:pPr>
              <w:spacing w:after="0" w:line="259" w:lineRule="auto"/>
              <w:ind w:left="0" w:firstLine="0"/>
            </w:pPr>
            <w:r>
              <w:t xml:space="preserve">03/2001 </w:t>
            </w:r>
          </w:p>
        </w:tc>
        <w:tc>
          <w:tcPr>
            <w:tcW w:w="7619" w:type="dxa"/>
            <w:gridSpan w:val="2"/>
            <w:tcBorders>
              <w:top w:val="nil"/>
              <w:left w:val="nil"/>
              <w:bottom w:val="nil"/>
              <w:right w:val="nil"/>
            </w:tcBorders>
          </w:tcPr>
          <w:p w14:paraId="2D39CF37" w14:textId="77777777" w:rsidR="009B6185" w:rsidRDefault="00000000">
            <w:pPr>
              <w:spacing w:after="0" w:line="259" w:lineRule="auto"/>
              <w:ind w:left="0" w:firstLine="0"/>
            </w:pPr>
            <w:r>
              <w:rPr>
                <w:u w:val="single" w:color="000000"/>
              </w:rPr>
              <w:t>Gamma Knife Surgery for Cerebellopontine and Petrous Apex Lesions</w:t>
            </w:r>
            <w:r>
              <w:t xml:space="preserve">, Annual Meeting, North American Skull Base Society, Orlando, FL (Sole Presenter).  </w:t>
            </w:r>
          </w:p>
        </w:tc>
      </w:tr>
      <w:tr w:rsidR="009B6185" w14:paraId="34030758" w14:textId="77777777">
        <w:trPr>
          <w:trHeight w:val="1003"/>
        </w:trPr>
        <w:tc>
          <w:tcPr>
            <w:tcW w:w="1262" w:type="dxa"/>
            <w:tcBorders>
              <w:top w:val="nil"/>
              <w:left w:val="nil"/>
              <w:bottom w:val="nil"/>
              <w:right w:val="nil"/>
            </w:tcBorders>
          </w:tcPr>
          <w:p w14:paraId="33007CC6" w14:textId="77777777" w:rsidR="009B6185" w:rsidRDefault="00000000">
            <w:pPr>
              <w:spacing w:after="0" w:line="259" w:lineRule="auto"/>
              <w:ind w:left="0" w:firstLine="0"/>
            </w:pPr>
            <w:r>
              <w:t xml:space="preserve">02/2001 </w:t>
            </w:r>
          </w:p>
        </w:tc>
        <w:tc>
          <w:tcPr>
            <w:tcW w:w="7619" w:type="dxa"/>
            <w:gridSpan w:val="2"/>
            <w:tcBorders>
              <w:top w:val="nil"/>
              <w:left w:val="nil"/>
              <w:bottom w:val="nil"/>
              <w:right w:val="nil"/>
            </w:tcBorders>
          </w:tcPr>
          <w:p w14:paraId="34BF8FF9" w14:textId="77777777" w:rsidR="009B6185" w:rsidRDefault="00000000">
            <w:pPr>
              <w:spacing w:after="0" w:line="259" w:lineRule="auto"/>
              <w:ind w:left="0" w:firstLine="0"/>
            </w:pPr>
            <w:r>
              <w:rPr>
                <w:u w:val="single" w:color="000000"/>
              </w:rPr>
              <w:t xml:space="preserve">Concurrent Endoscopy in the Pretemporal </w:t>
            </w:r>
            <w:proofErr w:type="spellStart"/>
            <w:r>
              <w:rPr>
                <w:u w:val="single" w:color="000000"/>
              </w:rPr>
              <w:t>Transcavernous</w:t>
            </w:r>
            <w:proofErr w:type="spellEnd"/>
            <w:r>
              <w:rPr>
                <w:u w:val="single" w:color="000000"/>
              </w:rPr>
              <w:t xml:space="preserve"> </w:t>
            </w:r>
            <w:proofErr w:type="spellStart"/>
            <w:r>
              <w:rPr>
                <w:u w:val="single" w:color="000000"/>
              </w:rPr>
              <w:t>Orbitozygomatic</w:t>
            </w:r>
            <w:proofErr w:type="spellEnd"/>
            <w:r>
              <w:t xml:space="preserve"> </w:t>
            </w:r>
            <w:r>
              <w:rPr>
                <w:u w:val="single" w:color="000000"/>
              </w:rPr>
              <w:t>Exposure: A Laboratory Investigation</w:t>
            </w:r>
            <w:r>
              <w:t xml:space="preserve">, Annual Meeting, AANS/CNS Joint Section on Cerebrovascular Surgery, HI (Co-Presenter).  </w:t>
            </w:r>
          </w:p>
        </w:tc>
      </w:tr>
      <w:tr w:rsidR="009B6185" w14:paraId="31124EA1" w14:textId="77777777">
        <w:trPr>
          <w:trHeight w:val="1277"/>
        </w:trPr>
        <w:tc>
          <w:tcPr>
            <w:tcW w:w="1262" w:type="dxa"/>
            <w:tcBorders>
              <w:top w:val="nil"/>
              <w:left w:val="nil"/>
              <w:bottom w:val="nil"/>
              <w:right w:val="nil"/>
            </w:tcBorders>
          </w:tcPr>
          <w:p w14:paraId="733D842C" w14:textId="77777777" w:rsidR="009B6185" w:rsidRDefault="00000000">
            <w:pPr>
              <w:spacing w:after="0" w:line="259" w:lineRule="auto"/>
              <w:ind w:left="0" w:firstLine="0"/>
            </w:pPr>
            <w:r>
              <w:t xml:space="preserve">09/2000 </w:t>
            </w:r>
          </w:p>
        </w:tc>
        <w:tc>
          <w:tcPr>
            <w:tcW w:w="7619" w:type="dxa"/>
            <w:gridSpan w:val="2"/>
            <w:tcBorders>
              <w:top w:val="nil"/>
              <w:left w:val="nil"/>
              <w:bottom w:val="nil"/>
              <w:right w:val="nil"/>
            </w:tcBorders>
          </w:tcPr>
          <w:p w14:paraId="1A047796" w14:textId="77777777" w:rsidR="009B6185" w:rsidRDefault="00000000">
            <w:pPr>
              <w:spacing w:after="0" w:line="259" w:lineRule="auto"/>
              <w:ind w:left="0" w:firstLine="0"/>
            </w:pPr>
            <w:r>
              <w:rPr>
                <w:u w:val="single" w:color="000000"/>
              </w:rPr>
              <w:t>The Middle Fossa Approach for Acoustic Neuroma Resection and Hearing</w:t>
            </w:r>
            <w:r>
              <w:t xml:space="preserve"> </w:t>
            </w:r>
          </w:p>
          <w:p w14:paraId="386C62AD" w14:textId="77777777" w:rsidR="009B6185" w:rsidRDefault="00000000">
            <w:pPr>
              <w:spacing w:after="0" w:line="259" w:lineRule="auto"/>
              <w:ind w:left="0" w:firstLine="0"/>
            </w:pPr>
            <w:r>
              <w:rPr>
                <w:u w:val="single" w:color="000000"/>
              </w:rPr>
              <w:t>Preservation</w:t>
            </w:r>
            <w:r>
              <w:t xml:space="preserve">, Optimizing Outcomes in Acoustic Tumor Surgery: Practical and Technical Considerations, Luncheon Seminar M011/M011R, Congress of Neurological Surgeons, San Antonio, TX (Sole Presenter).  </w:t>
            </w:r>
          </w:p>
        </w:tc>
      </w:tr>
      <w:tr w:rsidR="009B6185" w14:paraId="7D4B1E2B" w14:textId="77777777">
        <w:trPr>
          <w:trHeight w:val="984"/>
        </w:trPr>
        <w:tc>
          <w:tcPr>
            <w:tcW w:w="1262" w:type="dxa"/>
            <w:tcBorders>
              <w:top w:val="nil"/>
              <w:left w:val="nil"/>
              <w:bottom w:val="nil"/>
              <w:right w:val="nil"/>
            </w:tcBorders>
          </w:tcPr>
          <w:p w14:paraId="265F50C7" w14:textId="77777777" w:rsidR="009B6185" w:rsidRDefault="00000000">
            <w:pPr>
              <w:spacing w:after="0" w:line="259" w:lineRule="auto"/>
              <w:ind w:left="0" w:firstLine="0"/>
            </w:pPr>
            <w:r>
              <w:t xml:space="preserve">09/2000 </w:t>
            </w:r>
          </w:p>
        </w:tc>
        <w:tc>
          <w:tcPr>
            <w:tcW w:w="7619" w:type="dxa"/>
            <w:gridSpan w:val="2"/>
            <w:tcBorders>
              <w:top w:val="nil"/>
              <w:left w:val="nil"/>
              <w:bottom w:val="nil"/>
              <w:right w:val="nil"/>
            </w:tcBorders>
          </w:tcPr>
          <w:p w14:paraId="31AAB76A" w14:textId="77777777" w:rsidR="009B6185" w:rsidRDefault="00000000">
            <w:pPr>
              <w:spacing w:after="0" w:line="259" w:lineRule="auto"/>
              <w:ind w:left="0" w:firstLine="0"/>
            </w:pPr>
            <w:r>
              <w:rPr>
                <w:u w:val="single" w:color="000000"/>
              </w:rPr>
              <w:t>Temporal Bone Anatomy and Surgical Approaches</w:t>
            </w:r>
            <w:r>
              <w:t xml:space="preserve">, Congress of Neurological Surgeons Annual Meeting, Luncheon Seminar W66/W66R, Congress of Neurological Surgeons, San Antonio, TX (Sole Presenter).  </w:t>
            </w:r>
          </w:p>
        </w:tc>
      </w:tr>
      <w:tr w:rsidR="009B6185" w14:paraId="49E9BDD6" w14:textId="77777777">
        <w:trPr>
          <w:trHeight w:val="1284"/>
        </w:trPr>
        <w:tc>
          <w:tcPr>
            <w:tcW w:w="1262" w:type="dxa"/>
            <w:tcBorders>
              <w:top w:val="nil"/>
              <w:left w:val="nil"/>
              <w:bottom w:val="nil"/>
              <w:right w:val="nil"/>
            </w:tcBorders>
          </w:tcPr>
          <w:p w14:paraId="45D14E75" w14:textId="77777777" w:rsidR="009B6185" w:rsidRDefault="00000000">
            <w:pPr>
              <w:spacing w:after="0" w:line="259" w:lineRule="auto"/>
              <w:ind w:left="0" w:firstLine="0"/>
            </w:pPr>
            <w:r>
              <w:t xml:space="preserve">09/2000 </w:t>
            </w:r>
          </w:p>
        </w:tc>
        <w:tc>
          <w:tcPr>
            <w:tcW w:w="7619" w:type="dxa"/>
            <w:gridSpan w:val="2"/>
            <w:tcBorders>
              <w:top w:val="nil"/>
              <w:left w:val="nil"/>
              <w:bottom w:val="nil"/>
              <w:right w:val="nil"/>
            </w:tcBorders>
          </w:tcPr>
          <w:p w14:paraId="09BBBB7E" w14:textId="77777777" w:rsidR="009B6185" w:rsidRDefault="00000000">
            <w:pPr>
              <w:spacing w:after="0" w:line="259" w:lineRule="auto"/>
              <w:ind w:left="0" w:firstLine="0"/>
            </w:pPr>
            <w:r>
              <w:rPr>
                <w:u w:val="single" w:color="000000"/>
              </w:rPr>
              <w:t xml:space="preserve">The Direction of Skull Base Surgery: </w:t>
            </w:r>
            <w:proofErr w:type="gramStart"/>
            <w:r>
              <w:rPr>
                <w:u w:val="single" w:color="000000"/>
              </w:rPr>
              <w:t>More or Less Aggressive</w:t>
            </w:r>
            <w:proofErr w:type="gramEnd"/>
            <w:r>
              <w:rPr>
                <w:u w:val="single" w:color="000000"/>
              </w:rPr>
              <w:t>?</w:t>
            </w:r>
            <w:r>
              <w:t xml:space="preserve"> Congress of </w:t>
            </w:r>
          </w:p>
          <w:p w14:paraId="02149437" w14:textId="77777777" w:rsidR="009B6185" w:rsidRDefault="00000000">
            <w:pPr>
              <w:spacing w:after="0" w:line="240" w:lineRule="auto"/>
              <w:ind w:left="0" w:firstLine="0"/>
            </w:pPr>
            <w:r>
              <w:t xml:space="preserve">Neurological Surgeons Annual Meeting, General Scientific Session </w:t>
            </w:r>
            <w:proofErr w:type="spellStart"/>
            <w:r>
              <w:t>IVControversies</w:t>
            </w:r>
            <w:proofErr w:type="spellEnd"/>
            <w:r>
              <w:t xml:space="preserve"> in Sellar and Skull Base Surgery: Indications, Outcomes, and </w:t>
            </w:r>
          </w:p>
          <w:p w14:paraId="6A86A160" w14:textId="77777777" w:rsidR="009B6185" w:rsidRDefault="00000000">
            <w:pPr>
              <w:spacing w:after="0" w:line="259" w:lineRule="auto"/>
              <w:ind w:left="0" w:firstLine="0"/>
              <w:jc w:val="both"/>
            </w:pPr>
            <w:r>
              <w:t xml:space="preserve">Costs, Congress of Neurological Surgeons, San Antonio, TX (Sole Presenter).  </w:t>
            </w:r>
          </w:p>
        </w:tc>
      </w:tr>
      <w:tr w:rsidR="009B6185" w14:paraId="7A800BC2" w14:textId="77777777">
        <w:trPr>
          <w:trHeight w:val="915"/>
        </w:trPr>
        <w:tc>
          <w:tcPr>
            <w:tcW w:w="1262" w:type="dxa"/>
            <w:tcBorders>
              <w:top w:val="nil"/>
              <w:left w:val="nil"/>
              <w:bottom w:val="nil"/>
              <w:right w:val="nil"/>
            </w:tcBorders>
          </w:tcPr>
          <w:p w14:paraId="2724A30B" w14:textId="77777777" w:rsidR="009B6185" w:rsidRDefault="00000000">
            <w:pPr>
              <w:spacing w:after="0" w:line="259" w:lineRule="auto"/>
              <w:ind w:left="0" w:firstLine="0"/>
            </w:pPr>
            <w:r>
              <w:t xml:space="preserve">09/2000 </w:t>
            </w:r>
          </w:p>
        </w:tc>
        <w:tc>
          <w:tcPr>
            <w:tcW w:w="7619" w:type="dxa"/>
            <w:gridSpan w:val="2"/>
            <w:tcBorders>
              <w:top w:val="nil"/>
              <w:left w:val="nil"/>
              <w:bottom w:val="nil"/>
              <w:right w:val="nil"/>
            </w:tcBorders>
          </w:tcPr>
          <w:p w14:paraId="438FB0D7" w14:textId="77777777" w:rsidR="009B6185" w:rsidRDefault="00000000">
            <w:pPr>
              <w:spacing w:after="0" w:line="259" w:lineRule="auto"/>
              <w:ind w:left="0" w:firstLine="0"/>
            </w:pPr>
            <w:r>
              <w:rPr>
                <w:u w:val="single" w:color="000000"/>
              </w:rPr>
              <w:t>Transtemporal Bone Approaches in Skull Base Surgery</w:t>
            </w:r>
            <w:r>
              <w:t xml:space="preserve">, Neurosurgery Grand Rounds, Department of Neurosurgery, Oregon Health Sciences University, Portland, OR (Invited Speaker).  </w:t>
            </w:r>
          </w:p>
        </w:tc>
      </w:tr>
    </w:tbl>
    <w:p w14:paraId="1D5001A6" w14:textId="77777777" w:rsidR="009B6185" w:rsidRDefault="00000000">
      <w:pPr>
        <w:spacing w:after="16"/>
        <w:ind w:left="1358" w:right="131"/>
      </w:pPr>
      <w:r>
        <w:rPr>
          <w:b/>
          <w:i/>
        </w:rPr>
        <w:t xml:space="preserve">Details: </w:t>
      </w:r>
      <w:r>
        <w:rPr>
          <w:i/>
        </w:rPr>
        <w:t>Visiting Professor at OHSU</w:t>
      </w:r>
      <w:r>
        <w:t xml:space="preserve"> </w:t>
      </w:r>
    </w:p>
    <w:tbl>
      <w:tblPr>
        <w:tblStyle w:val="TableGrid"/>
        <w:tblW w:w="8781" w:type="dxa"/>
        <w:tblInd w:w="101" w:type="dxa"/>
        <w:tblLook w:val="04A0" w:firstRow="1" w:lastRow="0" w:firstColumn="1" w:lastColumn="0" w:noHBand="0" w:noVBand="1"/>
      </w:tblPr>
      <w:tblGrid>
        <w:gridCol w:w="1262"/>
        <w:gridCol w:w="7519"/>
      </w:tblGrid>
      <w:tr w:rsidR="009B6185" w14:paraId="5D72E27F" w14:textId="77777777">
        <w:trPr>
          <w:trHeight w:val="922"/>
        </w:trPr>
        <w:tc>
          <w:tcPr>
            <w:tcW w:w="1262" w:type="dxa"/>
            <w:tcBorders>
              <w:top w:val="nil"/>
              <w:left w:val="nil"/>
              <w:bottom w:val="nil"/>
              <w:right w:val="nil"/>
            </w:tcBorders>
          </w:tcPr>
          <w:p w14:paraId="215BEDA3" w14:textId="77777777" w:rsidR="009B6185" w:rsidRDefault="00000000">
            <w:pPr>
              <w:spacing w:after="0" w:line="259" w:lineRule="auto"/>
              <w:ind w:left="0" w:firstLine="0"/>
            </w:pPr>
            <w:r>
              <w:lastRenderedPageBreak/>
              <w:t>03/2000</w:t>
            </w:r>
          </w:p>
        </w:tc>
        <w:tc>
          <w:tcPr>
            <w:tcW w:w="7518" w:type="dxa"/>
            <w:tcBorders>
              <w:top w:val="nil"/>
              <w:left w:val="nil"/>
              <w:bottom w:val="nil"/>
              <w:right w:val="nil"/>
            </w:tcBorders>
          </w:tcPr>
          <w:p w14:paraId="5EB83FC2" w14:textId="77777777" w:rsidR="009B6185" w:rsidRDefault="00000000">
            <w:pPr>
              <w:spacing w:after="0" w:line="259" w:lineRule="auto"/>
              <w:ind w:left="0" w:firstLine="0"/>
            </w:pPr>
            <w:r>
              <w:rPr>
                <w:u w:val="single" w:color="000000"/>
              </w:rPr>
              <w:t xml:space="preserve">Combined Petrosal Approach for </w:t>
            </w:r>
            <w:proofErr w:type="spellStart"/>
            <w:r>
              <w:rPr>
                <w:u w:val="single" w:color="000000"/>
              </w:rPr>
              <w:t>Petroclival</w:t>
            </w:r>
            <w:proofErr w:type="spellEnd"/>
            <w:r>
              <w:rPr>
                <w:u w:val="single" w:color="000000"/>
              </w:rPr>
              <w:t xml:space="preserve"> Lesions</w:t>
            </w:r>
            <w:r>
              <w:t xml:space="preserve">, 3rd Pan Pacific Neurosurgery Congress, Neurosurgery in the 21st Century, Kona Resort, HI (Invited Speaker).  </w:t>
            </w:r>
          </w:p>
        </w:tc>
      </w:tr>
      <w:tr w:rsidR="009B6185" w14:paraId="5375C417" w14:textId="77777777">
        <w:trPr>
          <w:trHeight w:val="998"/>
        </w:trPr>
        <w:tc>
          <w:tcPr>
            <w:tcW w:w="1262" w:type="dxa"/>
            <w:tcBorders>
              <w:top w:val="nil"/>
              <w:left w:val="nil"/>
              <w:bottom w:val="nil"/>
              <w:right w:val="nil"/>
            </w:tcBorders>
          </w:tcPr>
          <w:p w14:paraId="1B6806FE" w14:textId="77777777" w:rsidR="009B6185" w:rsidRDefault="00000000">
            <w:pPr>
              <w:spacing w:after="0" w:line="259" w:lineRule="auto"/>
              <w:ind w:left="0" w:firstLine="0"/>
            </w:pPr>
            <w:r>
              <w:t>03/2000</w:t>
            </w:r>
          </w:p>
        </w:tc>
        <w:tc>
          <w:tcPr>
            <w:tcW w:w="7518" w:type="dxa"/>
            <w:tcBorders>
              <w:top w:val="nil"/>
              <w:left w:val="nil"/>
              <w:bottom w:val="nil"/>
              <w:right w:val="nil"/>
            </w:tcBorders>
          </w:tcPr>
          <w:p w14:paraId="00E1047C" w14:textId="77777777" w:rsidR="009B6185" w:rsidRDefault="00000000">
            <w:pPr>
              <w:spacing w:after="0" w:line="259" w:lineRule="auto"/>
              <w:ind w:left="0" w:firstLine="0"/>
            </w:pPr>
            <w:r>
              <w:rPr>
                <w:u w:val="single" w:color="000000"/>
              </w:rPr>
              <w:t>Middle Fossa Approach to Skull Base Tumors</w:t>
            </w:r>
            <w:r>
              <w:t xml:space="preserve">, 3rd Pan Pacific Neurosurgery Congress, Neurosurgery in the 21st Century, Kona Resort, HI (Invited Speaker).  </w:t>
            </w:r>
          </w:p>
        </w:tc>
      </w:tr>
      <w:tr w:rsidR="009B6185" w14:paraId="6C080AE8" w14:textId="77777777">
        <w:trPr>
          <w:trHeight w:val="989"/>
        </w:trPr>
        <w:tc>
          <w:tcPr>
            <w:tcW w:w="1262" w:type="dxa"/>
            <w:tcBorders>
              <w:top w:val="nil"/>
              <w:left w:val="nil"/>
              <w:bottom w:val="nil"/>
              <w:right w:val="nil"/>
            </w:tcBorders>
          </w:tcPr>
          <w:p w14:paraId="67F0854A" w14:textId="77777777" w:rsidR="009B6185" w:rsidRDefault="00000000">
            <w:pPr>
              <w:spacing w:after="0" w:line="259" w:lineRule="auto"/>
              <w:ind w:left="0" w:firstLine="0"/>
            </w:pPr>
            <w:r>
              <w:t>03/2000</w:t>
            </w:r>
          </w:p>
        </w:tc>
        <w:tc>
          <w:tcPr>
            <w:tcW w:w="7518" w:type="dxa"/>
            <w:tcBorders>
              <w:top w:val="nil"/>
              <w:left w:val="nil"/>
              <w:bottom w:val="nil"/>
              <w:right w:val="nil"/>
            </w:tcBorders>
          </w:tcPr>
          <w:p w14:paraId="11365282" w14:textId="77777777" w:rsidR="009B6185" w:rsidRDefault="00000000">
            <w:pPr>
              <w:spacing w:after="0" w:line="259" w:lineRule="auto"/>
              <w:ind w:left="0" w:firstLine="0"/>
            </w:pPr>
            <w:r>
              <w:rPr>
                <w:u w:val="single" w:color="000000"/>
              </w:rPr>
              <w:t>Microvascular Decompression of the Vestibulocochlear Nerve for Disabling</w:t>
            </w:r>
            <w:r>
              <w:t xml:space="preserve"> </w:t>
            </w:r>
            <w:r>
              <w:rPr>
                <w:u w:val="single" w:color="000000"/>
              </w:rPr>
              <w:t>Positional Vertigo - The House Ear Clinic Experience</w:t>
            </w:r>
            <w:r>
              <w:t xml:space="preserve">, Annual Meeting, North American Skull Base Society, Scottsdale, AZ (Co-Presenter).  </w:t>
            </w:r>
          </w:p>
        </w:tc>
      </w:tr>
      <w:tr w:rsidR="009B6185" w14:paraId="3A70B842" w14:textId="77777777">
        <w:trPr>
          <w:trHeight w:val="701"/>
        </w:trPr>
        <w:tc>
          <w:tcPr>
            <w:tcW w:w="1262" w:type="dxa"/>
            <w:tcBorders>
              <w:top w:val="nil"/>
              <w:left w:val="nil"/>
              <w:bottom w:val="nil"/>
              <w:right w:val="nil"/>
            </w:tcBorders>
          </w:tcPr>
          <w:p w14:paraId="0B9763A4" w14:textId="77777777" w:rsidR="009B6185" w:rsidRDefault="00000000">
            <w:pPr>
              <w:spacing w:after="0" w:line="259" w:lineRule="auto"/>
              <w:ind w:left="0" w:firstLine="0"/>
            </w:pPr>
            <w:r>
              <w:t xml:space="preserve">03/2000 </w:t>
            </w:r>
          </w:p>
        </w:tc>
        <w:tc>
          <w:tcPr>
            <w:tcW w:w="7518" w:type="dxa"/>
            <w:tcBorders>
              <w:top w:val="nil"/>
              <w:left w:val="nil"/>
              <w:bottom w:val="nil"/>
              <w:right w:val="nil"/>
            </w:tcBorders>
          </w:tcPr>
          <w:p w14:paraId="49D639B5" w14:textId="77777777" w:rsidR="009B6185" w:rsidRDefault="00000000">
            <w:pPr>
              <w:spacing w:after="0" w:line="259" w:lineRule="auto"/>
              <w:ind w:left="0" w:firstLine="0"/>
            </w:pPr>
            <w:r>
              <w:rPr>
                <w:u w:val="single" w:color="000000"/>
              </w:rPr>
              <w:t>Surgical Complications</w:t>
            </w:r>
            <w:r>
              <w:t xml:space="preserve">, Skull Base Surgery 2000, 11th Annual Meeting, North American Skull Base Society, Scottsdale, AZ (Sole Presenter).  </w:t>
            </w:r>
          </w:p>
        </w:tc>
      </w:tr>
      <w:tr w:rsidR="009B6185" w14:paraId="491C6904" w14:textId="77777777">
        <w:trPr>
          <w:trHeight w:val="1711"/>
        </w:trPr>
        <w:tc>
          <w:tcPr>
            <w:tcW w:w="1262" w:type="dxa"/>
            <w:tcBorders>
              <w:top w:val="nil"/>
              <w:left w:val="nil"/>
              <w:bottom w:val="nil"/>
              <w:right w:val="nil"/>
            </w:tcBorders>
          </w:tcPr>
          <w:p w14:paraId="11599E36" w14:textId="77777777" w:rsidR="009B6185" w:rsidRDefault="00000000">
            <w:pPr>
              <w:spacing w:after="0" w:line="259" w:lineRule="auto"/>
              <w:ind w:left="0" w:firstLine="0"/>
            </w:pPr>
            <w:r>
              <w:t xml:space="preserve">02/2000 </w:t>
            </w:r>
          </w:p>
        </w:tc>
        <w:tc>
          <w:tcPr>
            <w:tcW w:w="7518" w:type="dxa"/>
            <w:tcBorders>
              <w:top w:val="nil"/>
              <w:left w:val="nil"/>
              <w:bottom w:val="nil"/>
              <w:right w:val="nil"/>
            </w:tcBorders>
          </w:tcPr>
          <w:p w14:paraId="3617361D" w14:textId="77777777" w:rsidR="009B6185" w:rsidRDefault="00000000">
            <w:pPr>
              <w:spacing w:after="0" w:line="238" w:lineRule="auto"/>
              <w:ind w:left="0" w:firstLine="0"/>
            </w:pPr>
            <w:r>
              <w:rPr>
                <w:u w:val="single" w:color="000000"/>
              </w:rPr>
              <w:t>Contemporary Skull Base Surgical Approaches</w:t>
            </w:r>
            <w:r>
              <w:t xml:space="preserve">, Stanford Neurosurgery Grand Rounds, Department of Neurosurgery, Stanford University, Palo Alto, CA (Invited Speaker).  </w:t>
            </w:r>
          </w:p>
          <w:p w14:paraId="3383CEBA" w14:textId="77777777" w:rsidR="009B6185" w:rsidRDefault="00000000">
            <w:pPr>
              <w:spacing w:after="0" w:line="259" w:lineRule="auto"/>
              <w:ind w:left="0" w:firstLine="0"/>
            </w:pPr>
            <w:r>
              <w:rPr>
                <w:b/>
                <w:i/>
              </w:rPr>
              <w:t xml:space="preserve">Details: </w:t>
            </w:r>
            <w:r>
              <w:rPr>
                <w:i/>
              </w:rPr>
              <w:t xml:space="preserve">Visiting Professor at Stanford University, Department of </w:t>
            </w:r>
          </w:p>
          <w:p w14:paraId="629E8764" w14:textId="77777777" w:rsidR="009B6185" w:rsidRDefault="00000000">
            <w:pPr>
              <w:spacing w:after="0" w:line="259" w:lineRule="auto"/>
              <w:ind w:left="0" w:firstLine="0"/>
            </w:pPr>
            <w:r>
              <w:rPr>
                <w:i/>
              </w:rPr>
              <w:t xml:space="preserve">Neurosurgery </w:t>
            </w:r>
          </w:p>
          <w:p w14:paraId="76BCEEA7" w14:textId="77777777" w:rsidR="009B6185" w:rsidRDefault="00000000">
            <w:pPr>
              <w:spacing w:after="0" w:line="259" w:lineRule="auto"/>
              <w:ind w:left="0" w:firstLine="0"/>
            </w:pPr>
            <w:r>
              <w:t xml:space="preserve"> </w:t>
            </w:r>
          </w:p>
        </w:tc>
      </w:tr>
      <w:tr w:rsidR="009B6185" w14:paraId="7B17DE38" w14:textId="77777777">
        <w:trPr>
          <w:trHeight w:val="888"/>
        </w:trPr>
        <w:tc>
          <w:tcPr>
            <w:tcW w:w="1262" w:type="dxa"/>
            <w:tcBorders>
              <w:top w:val="nil"/>
              <w:left w:val="nil"/>
              <w:bottom w:val="nil"/>
              <w:right w:val="nil"/>
            </w:tcBorders>
          </w:tcPr>
          <w:p w14:paraId="61F58AF4" w14:textId="77777777" w:rsidR="009B6185" w:rsidRDefault="00000000">
            <w:pPr>
              <w:spacing w:after="0" w:line="259" w:lineRule="auto"/>
              <w:ind w:left="0" w:firstLine="0"/>
            </w:pPr>
            <w:r>
              <w:t xml:space="preserve">11/1999 </w:t>
            </w:r>
          </w:p>
        </w:tc>
        <w:tc>
          <w:tcPr>
            <w:tcW w:w="7518" w:type="dxa"/>
            <w:tcBorders>
              <w:top w:val="nil"/>
              <w:left w:val="nil"/>
              <w:bottom w:val="nil"/>
              <w:right w:val="nil"/>
            </w:tcBorders>
          </w:tcPr>
          <w:p w14:paraId="23E09DF1" w14:textId="77777777" w:rsidR="009B6185" w:rsidRDefault="00000000">
            <w:pPr>
              <w:spacing w:after="0" w:line="259" w:lineRule="auto"/>
              <w:ind w:left="0" w:firstLine="0"/>
            </w:pPr>
            <w:r>
              <w:rPr>
                <w:u w:val="single" w:color="000000"/>
              </w:rPr>
              <w:t>The Middle Fossa Approach for Acoustic Neuroma: Hearing Preservation</w:t>
            </w:r>
            <w:r>
              <w:t xml:space="preserve"> </w:t>
            </w:r>
            <w:r>
              <w:rPr>
                <w:u w:val="single" w:color="000000"/>
              </w:rPr>
              <w:t>Results</w:t>
            </w:r>
            <w:r>
              <w:t xml:space="preserve">, 49th Annual Meeting, Congress of Neurological Surgeons, Boston, MA (Co-Presenter).  </w:t>
            </w:r>
          </w:p>
        </w:tc>
      </w:tr>
      <w:tr w:rsidR="009B6185" w14:paraId="20708118" w14:textId="77777777">
        <w:trPr>
          <w:trHeight w:val="948"/>
        </w:trPr>
        <w:tc>
          <w:tcPr>
            <w:tcW w:w="1262" w:type="dxa"/>
            <w:tcBorders>
              <w:top w:val="nil"/>
              <w:left w:val="nil"/>
              <w:bottom w:val="nil"/>
              <w:right w:val="nil"/>
            </w:tcBorders>
          </w:tcPr>
          <w:p w14:paraId="5DB508F9" w14:textId="77777777" w:rsidR="009B6185" w:rsidRDefault="00000000">
            <w:pPr>
              <w:spacing w:after="0" w:line="259" w:lineRule="auto"/>
              <w:ind w:left="0" w:firstLine="0"/>
            </w:pPr>
            <w:r>
              <w:t xml:space="preserve">08/1999 </w:t>
            </w:r>
          </w:p>
        </w:tc>
        <w:tc>
          <w:tcPr>
            <w:tcW w:w="7518" w:type="dxa"/>
            <w:tcBorders>
              <w:top w:val="nil"/>
              <w:left w:val="nil"/>
              <w:bottom w:val="nil"/>
              <w:right w:val="nil"/>
            </w:tcBorders>
          </w:tcPr>
          <w:p w14:paraId="05261140" w14:textId="77777777" w:rsidR="009B6185" w:rsidRDefault="00000000">
            <w:pPr>
              <w:spacing w:after="0" w:line="259" w:lineRule="auto"/>
              <w:ind w:left="0" w:firstLine="0"/>
            </w:pPr>
            <w:r>
              <w:rPr>
                <w:u w:val="single" w:color="000000"/>
              </w:rPr>
              <w:t>Extreme Lateral Approach</w:t>
            </w:r>
            <w:r>
              <w:t xml:space="preserve">, 1st International Neurotological Approach to the Skull Base Seminar/Workshop, 3rd Medical Congress of the Juarez de Mexico Hospital, Mexico City, MX (Invited Speaker).  </w:t>
            </w:r>
          </w:p>
        </w:tc>
      </w:tr>
      <w:tr w:rsidR="009B6185" w14:paraId="587A0B94" w14:textId="77777777">
        <w:trPr>
          <w:trHeight w:val="953"/>
        </w:trPr>
        <w:tc>
          <w:tcPr>
            <w:tcW w:w="1262" w:type="dxa"/>
            <w:tcBorders>
              <w:top w:val="nil"/>
              <w:left w:val="nil"/>
              <w:bottom w:val="nil"/>
              <w:right w:val="nil"/>
            </w:tcBorders>
          </w:tcPr>
          <w:p w14:paraId="17153C14" w14:textId="77777777" w:rsidR="009B6185" w:rsidRDefault="00000000">
            <w:pPr>
              <w:spacing w:after="0" w:line="259" w:lineRule="auto"/>
              <w:ind w:left="0" w:firstLine="0"/>
            </w:pPr>
            <w:r>
              <w:t xml:space="preserve">08/1999 </w:t>
            </w:r>
          </w:p>
        </w:tc>
        <w:tc>
          <w:tcPr>
            <w:tcW w:w="7518" w:type="dxa"/>
            <w:tcBorders>
              <w:top w:val="nil"/>
              <w:left w:val="nil"/>
              <w:bottom w:val="nil"/>
              <w:right w:val="nil"/>
            </w:tcBorders>
          </w:tcPr>
          <w:p w14:paraId="24AE943F" w14:textId="77777777" w:rsidR="009B6185" w:rsidRDefault="00000000">
            <w:pPr>
              <w:spacing w:after="0" w:line="259" w:lineRule="auto"/>
              <w:ind w:left="0" w:firstLine="0"/>
            </w:pPr>
            <w:proofErr w:type="spellStart"/>
            <w:r>
              <w:rPr>
                <w:u w:val="single" w:color="000000"/>
              </w:rPr>
              <w:t>Infralabyrinthine</w:t>
            </w:r>
            <w:proofErr w:type="spellEnd"/>
            <w:r>
              <w:rPr>
                <w:u w:val="single" w:color="000000"/>
              </w:rPr>
              <w:t xml:space="preserve"> Approach</w:t>
            </w:r>
            <w:r>
              <w:t xml:space="preserve">, 1st International Neurotological Approach to the Skull Base Seminar/Workshop, 3rd Medical Congress of the Juarez de Mexico Hospital, Mexico City, MX (Invited Speaker).  </w:t>
            </w:r>
          </w:p>
        </w:tc>
      </w:tr>
      <w:tr w:rsidR="009B6185" w14:paraId="3CD9ACB8" w14:textId="77777777">
        <w:trPr>
          <w:trHeight w:val="950"/>
        </w:trPr>
        <w:tc>
          <w:tcPr>
            <w:tcW w:w="1262" w:type="dxa"/>
            <w:tcBorders>
              <w:top w:val="nil"/>
              <w:left w:val="nil"/>
              <w:bottom w:val="nil"/>
              <w:right w:val="nil"/>
            </w:tcBorders>
          </w:tcPr>
          <w:p w14:paraId="5D1B0CAC" w14:textId="77777777" w:rsidR="009B6185" w:rsidRDefault="00000000">
            <w:pPr>
              <w:spacing w:after="0" w:line="259" w:lineRule="auto"/>
              <w:ind w:left="0" w:firstLine="0"/>
            </w:pPr>
            <w:r>
              <w:t xml:space="preserve">08/1999 </w:t>
            </w:r>
          </w:p>
        </w:tc>
        <w:tc>
          <w:tcPr>
            <w:tcW w:w="7518" w:type="dxa"/>
            <w:tcBorders>
              <w:top w:val="nil"/>
              <w:left w:val="nil"/>
              <w:bottom w:val="nil"/>
              <w:right w:val="nil"/>
            </w:tcBorders>
          </w:tcPr>
          <w:p w14:paraId="71C20F81" w14:textId="77777777" w:rsidR="009B6185" w:rsidRDefault="00000000">
            <w:pPr>
              <w:spacing w:after="0" w:line="259" w:lineRule="auto"/>
              <w:ind w:left="0" w:firstLine="0"/>
            </w:pPr>
            <w:r>
              <w:rPr>
                <w:u w:val="single" w:color="000000"/>
              </w:rPr>
              <w:t>Pathology of the Cavernous Sinus</w:t>
            </w:r>
            <w:r>
              <w:t xml:space="preserve">, 1st International Neurotological Approach to the Skull Base Seminar/Workshop, 3rd Medical Congress of the Juarez de Mexico Hospital, Mexico City, MX (Invited Speaker).  </w:t>
            </w:r>
          </w:p>
        </w:tc>
      </w:tr>
      <w:tr w:rsidR="009B6185" w14:paraId="28F011ED" w14:textId="77777777">
        <w:trPr>
          <w:trHeight w:val="962"/>
        </w:trPr>
        <w:tc>
          <w:tcPr>
            <w:tcW w:w="1262" w:type="dxa"/>
            <w:tcBorders>
              <w:top w:val="nil"/>
              <w:left w:val="nil"/>
              <w:bottom w:val="nil"/>
              <w:right w:val="nil"/>
            </w:tcBorders>
          </w:tcPr>
          <w:p w14:paraId="05C3D50E" w14:textId="77777777" w:rsidR="009B6185" w:rsidRDefault="00000000">
            <w:pPr>
              <w:spacing w:after="0" w:line="259" w:lineRule="auto"/>
              <w:ind w:left="0" w:firstLine="0"/>
            </w:pPr>
            <w:r>
              <w:t xml:space="preserve">08/1999 </w:t>
            </w:r>
          </w:p>
        </w:tc>
        <w:tc>
          <w:tcPr>
            <w:tcW w:w="7518" w:type="dxa"/>
            <w:tcBorders>
              <w:top w:val="nil"/>
              <w:left w:val="nil"/>
              <w:bottom w:val="nil"/>
              <w:right w:val="nil"/>
            </w:tcBorders>
          </w:tcPr>
          <w:p w14:paraId="44D13521" w14:textId="77777777" w:rsidR="009B6185" w:rsidRDefault="00000000">
            <w:pPr>
              <w:spacing w:after="0" w:line="259" w:lineRule="auto"/>
              <w:ind w:left="0" w:firstLine="0"/>
            </w:pPr>
            <w:r>
              <w:rPr>
                <w:u w:val="single" w:color="000000"/>
              </w:rPr>
              <w:t>Clivus Chordomas</w:t>
            </w:r>
            <w:r>
              <w:t xml:space="preserve">, 1st International Neurotological Approach to the Skull Base Seminar/Workshop, 3rd Medical Congress of the Juarez de Mexico Hospital, Mexico City, MX (Invited Speaker).  </w:t>
            </w:r>
          </w:p>
        </w:tc>
      </w:tr>
      <w:tr w:rsidR="009B6185" w14:paraId="0FE46988" w14:textId="77777777">
        <w:trPr>
          <w:trHeight w:val="998"/>
        </w:trPr>
        <w:tc>
          <w:tcPr>
            <w:tcW w:w="1262" w:type="dxa"/>
            <w:tcBorders>
              <w:top w:val="nil"/>
              <w:left w:val="nil"/>
              <w:bottom w:val="nil"/>
              <w:right w:val="nil"/>
            </w:tcBorders>
          </w:tcPr>
          <w:p w14:paraId="1CEC69E5" w14:textId="77777777" w:rsidR="009B6185" w:rsidRDefault="00000000">
            <w:pPr>
              <w:spacing w:after="0" w:line="259" w:lineRule="auto"/>
              <w:ind w:left="0" w:firstLine="0"/>
            </w:pPr>
            <w:r>
              <w:t xml:space="preserve">08/1999 </w:t>
            </w:r>
          </w:p>
        </w:tc>
        <w:tc>
          <w:tcPr>
            <w:tcW w:w="7518" w:type="dxa"/>
            <w:tcBorders>
              <w:top w:val="nil"/>
              <w:left w:val="nil"/>
              <w:bottom w:val="nil"/>
              <w:right w:val="nil"/>
            </w:tcBorders>
          </w:tcPr>
          <w:p w14:paraId="34A743E5" w14:textId="77777777" w:rsidR="009B6185" w:rsidRDefault="00000000">
            <w:pPr>
              <w:spacing w:after="0" w:line="259" w:lineRule="auto"/>
              <w:ind w:left="0" w:firstLine="0"/>
            </w:pPr>
            <w:r>
              <w:rPr>
                <w:u w:val="single" w:color="000000"/>
              </w:rPr>
              <w:t>Surgical Anatomy of the Middle Fossa</w:t>
            </w:r>
            <w:r>
              <w:t xml:space="preserve">, 1st International Neurotological Approach to the Skull Base Seminar/Workshop, 3rd Medical Congress of the Juarez de Mexico Hospital, Mexico City, MX (Invited Speaker).  </w:t>
            </w:r>
          </w:p>
        </w:tc>
      </w:tr>
      <w:tr w:rsidR="009B6185" w14:paraId="01579375" w14:textId="77777777">
        <w:trPr>
          <w:trHeight w:val="918"/>
        </w:trPr>
        <w:tc>
          <w:tcPr>
            <w:tcW w:w="1262" w:type="dxa"/>
            <w:tcBorders>
              <w:top w:val="nil"/>
              <w:left w:val="nil"/>
              <w:bottom w:val="nil"/>
              <w:right w:val="nil"/>
            </w:tcBorders>
          </w:tcPr>
          <w:p w14:paraId="48B148DE" w14:textId="77777777" w:rsidR="009B6185" w:rsidRDefault="00000000">
            <w:pPr>
              <w:spacing w:after="0" w:line="259" w:lineRule="auto"/>
              <w:ind w:left="0" w:firstLine="0"/>
            </w:pPr>
            <w:r>
              <w:t xml:space="preserve">04/1999 </w:t>
            </w:r>
          </w:p>
        </w:tc>
        <w:tc>
          <w:tcPr>
            <w:tcW w:w="7518" w:type="dxa"/>
            <w:tcBorders>
              <w:top w:val="nil"/>
              <w:left w:val="nil"/>
              <w:bottom w:val="nil"/>
              <w:right w:val="nil"/>
            </w:tcBorders>
          </w:tcPr>
          <w:p w14:paraId="54454AE8" w14:textId="77777777" w:rsidR="009B6185" w:rsidRDefault="00000000">
            <w:pPr>
              <w:spacing w:after="0" w:line="259" w:lineRule="auto"/>
              <w:ind w:left="0" w:firstLine="0"/>
            </w:pPr>
            <w:r>
              <w:rPr>
                <w:u w:val="single" w:color="000000"/>
              </w:rPr>
              <w:t>Temporal Bone Anatomy</w:t>
            </w:r>
            <w:r>
              <w:t>, Practical Clinic No. 019, 67th Annual Meeting, American Association of Neurological Surgeons, New Orleans, LA (</w:t>
            </w:r>
            <w:proofErr w:type="spellStart"/>
            <w:r>
              <w:t>CoPresenter</w:t>
            </w:r>
            <w:proofErr w:type="spellEnd"/>
            <w:r>
              <w:t xml:space="preserve">). </w:t>
            </w:r>
          </w:p>
        </w:tc>
      </w:tr>
    </w:tbl>
    <w:p w14:paraId="17C09592" w14:textId="77777777" w:rsidR="009B6185" w:rsidRDefault="00000000">
      <w:pPr>
        <w:spacing w:after="0" w:line="259" w:lineRule="auto"/>
        <w:ind w:left="1363" w:firstLine="0"/>
      </w:pPr>
      <w:r>
        <w:t xml:space="preserve">  </w:t>
      </w:r>
    </w:p>
    <w:p w14:paraId="5236C001" w14:textId="77777777" w:rsidR="009B6185" w:rsidRDefault="009B6185">
      <w:pPr>
        <w:spacing w:after="0" w:line="259" w:lineRule="auto"/>
        <w:ind w:left="-1440" w:right="708" w:firstLine="0"/>
      </w:pPr>
    </w:p>
    <w:tbl>
      <w:tblPr>
        <w:tblStyle w:val="TableGrid"/>
        <w:tblW w:w="8755" w:type="dxa"/>
        <w:tblInd w:w="101" w:type="dxa"/>
        <w:tblLook w:val="04A0" w:firstRow="1" w:lastRow="0" w:firstColumn="1" w:lastColumn="0" w:noHBand="0" w:noVBand="1"/>
      </w:tblPr>
      <w:tblGrid>
        <w:gridCol w:w="1262"/>
        <w:gridCol w:w="7493"/>
      </w:tblGrid>
      <w:tr w:rsidR="009B6185" w14:paraId="67CFB1B7" w14:textId="77777777">
        <w:trPr>
          <w:trHeight w:val="891"/>
        </w:trPr>
        <w:tc>
          <w:tcPr>
            <w:tcW w:w="1262" w:type="dxa"/>
            <w:tcBorders>
              <w:top w:val="nil"/>
              <w:left w:val="nil"/>
              <w:bottom w:val="nil"/>
              <w:right w:val="nil"/>
            </w:tcBorders>
          </w:tcPr>
          <w:p w14:paraId="1970D406" w14:textId="77777777" w:rsidR="009B6185" w:rsidRDefault="00000000">
            <w:pPr>
              <w:spacing w:after="0" w:line="259" w:lineRule="auto"/>
              <w:ind w:left="0" w:firstLine="0"/>
            </w:pPr>
            <w:r>
              <w:lastRenderedPageBreak/>
              <w:t>04/1999</w:t>
            </w:r>
          </w:p>
        </w:tc>
        <w:tc>
          <w:tcPr>
            <w:tcW w:w="7492" w:type="dxa"/>
            <w:tcBorders>
              <w:top w:val="nil"/>
              <w:left w:val="nil"/>
              <w:bottom w:val="nil"/>
              <w:right w:val="nil"/>
            </w:tcBorders>
          </w:tcPr>
          <w:p w14:paraId="1882AA65" w14:textId="77777777" w:rsidR="009B6185" w:rsidRDefault="00000000">
            <w:pPr>
              <w:spacing w:after="0" w:line="259" w:lineRule="auto"/>
              <w:ind w:left="0" w:firstLine="0"/>
            </w:pPr>
            <w:r>
              <w:rPr>
                <w:u w:val="single" w:color="000000"/>
              </w:rPr>
              <w:t>Cavernous Sinus Surgery: Techniques, Pitfalls and Complications</w:t>
            </w:r>
            <w:r>
              <w:t xml:space="preserve">, Breakfast Seminar No. 108, 67th Annual Meeting, American Association of Neurological Surgeons, New Orleans, LA (Sole Presenter).  </w:t>
            </w:r>
          </w:p>
        </w:tc>
      </w:tr>
      <w:tr w:rsidR="009B6185" w14:paraId="6034A195" w14:textId="77777777">
        <w:trPr>
          <w:trHeight w:val="967"/>
        </w:trPr>
        <w:tc>
          <w:tcPr>
            <w:tcW w:w="1262" w:type="dxa"/>
            <w:tcBorders>
              <w:top w:val="nil"/>
              <w:left w:val="nil"/>
              <w:bottom w:val="nil"/>
              <w:right w:val="nil"/>
            </w:tcBorders>
          </w:tcPr>
          <w:p w14:paraId="25E1AF32" w14:textId="77777777" w:rsidR="009B6185" w:rsidRDefault="00000000">
            <w:pPr>
              <w:spacing w:after="0" w:line="259" w:lineRule="auto"/>
              <w:ind w:left="0" w:firstLine="0"/>
            </w:pPr>
            <w:r>
              <w:t>04/1999</w:t>
            </w:r>
          </w:p>
        </w:tc>
        <w:tc>
          <w:tcPr>
            <w:tcW w:w="7492" w:type="dxa"/>
            <w:tcBorders>
              <w:top w:val="nil"/>
              <w:left w:val="nil"/>
              <w:bottom w:val="nil"/>
              <w:right w:val="nil"/>
            </w:tcBorders>
          </w:tcPr>
          <w:p w14:paraId="5E0AD25A" w14:textId="77777777" w:rsidR="009B6185" w:rsidRDefault="00000000">
            <w:pPr>
              <w:spacing w:after="0" w:line="259" w:lineRule="auto"/>
              <w:ind w:left="0" w:firstLine="0"/>
            </w:pPr>
            <w:r>
              <w:rPr>
                <w:u w:val="single" w:color="000000"/>
              </w:rPr>
              <w:t>Surgical Approaches to the Lateral Skull Base</w:t>
            </w:r>
            <w:r>
              <w:t xml:space="preserve">, Breakfast Seminar No. 311, 67th Annual Meeting, American Association of Neurological Surgeons, New Orleans, LA (Sole Presenter).  </w:t>
            </w:r>
          </w:p>
        </w:tc>
      </w:tr>
      <w:tr w:rsidR="009B6185" w14:paraId="3FB6C91D" w14:textId="77777777">
        <w:trPr>
          <w:trHeight w:val="977"/>
        </w:trPr>
        <w:tc>
          <w:tcPr>
            <w:tcW w:w="1262" w:type="dxa"/>
            <w:tcBorders>
              <w:top w:val="nil"/>
              <w:left w:val="nil"/>
              <w:bottom w:val="nil"/>
              <w:right w:val="nil"/>
            </w:tcBorders>
          </w:tcPr>
          <w:p w14:paraId="5E27B7A1" w14:textId="77777777" w:rsidR="009B6185" w:rsidRDefault="00000000">
            <w:pPr>
              <w:spacing w:after="0" w:line="259" w:lineRule="auto"/>
              <w:ind w:left="0" w:firstLine="0"/>
            </w:pPr>
            <w:r>
              <w:t>04/1999</w:t>
            </w:r>
          </w:p>
        </w:tc>
        <w:tc>
          <w:tcPr>
            <w:tcW w:w="7492" w:type="dxa"/>
            <w:tcBorders>
              <w:top w:val="nil"/>
              <w:left w:val="nil"/>
              <w:bottom w:val="nil"/>
              <w:right w:val="nil"/>
            </w:tcBorders>
          </w:tcPr>
          <w:p w14:paraId="34BC87E9" w14:textId="77777777" w:rsidR="009B6185" w:rsidRDefault="00000000">
            <w:pPr>
              <w:spacing w:after="0" w:line="259" w:lineRule="auto"/>
              <w:ind w:left="0" w:firstLine="0"/>
            </w:pPr>
            <w:r>
              <w:rPr>
                <w:u w:val="single" w:color="000000"/>
              </w:rPr>
              <w:t>Correlative Microvascular Anatomy as a Guide to Better Surgery</w:t>
            </w:r>
            <w:r>
              <w:t xml:space="preserve">, Breakfast Seminar No. 411, 67th Annual Meeting, American Association of Neurological Surgeons, New Orleans, LA (Sole Presenter).  </w:t>
            </w:r>
          </w:p>
        </w:tc>
      </w:tr>
      <w:tr w:rsidR="009B6185" w14:paraId="21B587CA" w14:textId="77777777">
        <w:trPr>
          <w:trHeight w:val="684"/>
        </w:trPr>
        <w:tc>
          <w:tcPr>
            <w:tcW w:w="1262" w:type="dxa"/>
            <w:tcBorders>
              <w:top w:val="nil"/>
              <w:left w:val="nil"/>
              <w:bottom w:val="nil"/>
              <w:right w:val="nil"/>
            </w:tcBorders>
          </w:tcPr>
          <w:p w14:paraId="624E44B6" w14:textId="77777777" w:rsidR="009B6185" w:rsidRDefault="00000000">
            <w:pPr>
              <w:spacing w:after="0" w:line="259" w:lineRule="auto"/>
              <w:ind w:left="0" w:firstLine="0"/>
            </w:pPr>
            <w:r>
              <w:t xml:space="preserve">04/1999 </w:t>
            </w:r>
          </w:p>
        </w:tc>
        <w:tc>
          <w:tcPr>
            <w:tcW w:w="7492" w:type="dxa"/>
            <w:tcBorders>
              <w:top w:val="nil"/>
              <w:left w:val="nil"/>
              <w:bottom w:val="nil"/>
              <w:right w:val="nil"/>
            </w:tcBorders>
          </w:tcPr>
          <w:p w14:paraId="6FAED886" w14:textId="77777777" w:rsidR="009B6185" w:rsidRDefault="00000000">
            <w:pPr>
              <w:spacing w:after="0" w:line="259" w:lineRule="auto"/>
              <w:ind w:left="0" w:firstLine="0"/>
            </w:pPr>
            <w:r>
              <w:rPr>
                <w:u w:val="single" w:color="000000"/>
              </w:rPr>
              <w:t>Video Surgical Tutorial</w:t>
            </w:r>
            <w:r>
              <w:t xml:space="preserve">, Special Course I, 67th Annual Meeting, American Association of Neurological Surgeons, New Orleans, LA (Co-Presenter). </w:t>
            </w:r>
          </w:p>
        </w:tc>
      </w:tr>
      <w:tr w:rsidR="009B6185" w14:paraId="1910A81F" w14:textId="77777777">
        <w:trPr>
          <w:trHeight w:val="667"/>
        </w:trPr>
        <w:tc>
          <w:tcPr>
            <w:tcW w:w="1262" w:type="dxa"/>
            <w:tcBorders>
              <w:top w:val="nil"/>
              <w:left w:val="nil"/>
              <w:bottom w:val="nil"/>
              <w:right w:val="nil"/>
            </w:tcBorders>
          </w:tcPr>
          <w:p w14:paraId="4C2714A4" w14:textId="77777777" w:rsidR="009B6185" w:rsidRDefault="00000000">
            <w:pPr>
              <w:spacing w:after="0" w:line="259" w:lineRule="auto"/>
              <w:ind w:left="0" w:firstLine="0"/>
            </w:pPr>
            <w:r>
              <w:t xml:space="preserve">10/1998 </w:t>
            </w:r>
          </w:p>
        </w:tc>
        <w:tc>
          <w:tcPr>
            <w:tcW w:w="7492" w:type="dxa"/>
            <w:tcBorders>
              <w:top w:val="nil"/>
              <w:left w:val="nil"/>
              <w:bottom w:val="nil"/>
              <w:right w:val="nil"/>
            </w:tcBorders>
          </w:tcPr>
          <w:p w14:paraId="124FC3A1" w14:textId="77777777" w:rsidR="009B6185" w:rsidRDefault="00000000">
            <w:pPr>
              <w:spacing w:after="0" w:line="259" w:lineRule="auto"/>
              <w:ind w:left="0" w:firstLine="0"/>
            </w:pPr>
            <w:r>
              <w:rPr>
                <w:u w:val="single" w:color="000000"/>
              </w:rPr>
              <w:t>The Combined Petrosal Approach</w:t>
            </w:r>
            <w:r>
              <w:t xml:space="preserve">, The Japan Neurosurgical Society 57th Annual Meeting, Sapporo, JA (Invited Speaker). </w:t>
            </w:r>
          </w:p>
        </w:tc>
      </w:tr>
      <w:tr w:rsidR="009B6185" w14:paraId="5952A2B8" w14:textId="77777777">
        <w:trPr>
          <w:trHeight w:val="662"/>
        </w:trPr>
        <w:tc>
          <w:tcPr>
            <w:tcW w:w="1262" w:type="dxa"/>
            <w:tcBorders>
              <w:top w:val="nil"/>
              <w:left w:val="nil"/>
              <w:bottom w:val="nil"/>
              <w:right w:val="nil"/>
            </w:tcBorders>
          </w:tcPr>
          <w:p w14:paraId="2F0E5C51" w14:textId="77777777" w:rsidR="009B6185" w:rsidRDefault="00000000">
            <w:pPr>
              <w:spacing w:after="0" w:line="259" w:lineRule="auto"/>
              <w:ind w:left="0" w:firstLine="0"/>
            </w:pPr>
            <w:r>
              <w:t xml:space="preserve">10/1998 </w:t>
            </w:r>
          </w:p>
        </w:tc>
        <w:tc>
          <w:tcPr>
            <w:tcW w:w="7492" w:type="dxa"/>
            <w:tcBorders>
              <w:top w:val="nil"/>
              <w:left w:val="nil"/>
              <w:bottom w:val="nil"/>
              <w:right w:val="nil"/>
            </w:tcBorders>
          </w:tcPr>
          <w:p w14:paraId="54F86BF6" w14:textId="77777777" w:rsidR="009B6185" w:rsidRDefault="00000000">
            <w:pPr>
              <w:spacing w:after="0" w:line="259" w:lineRule="auto"/>
              <w:ind w:left="0" w:firstLine="0"/>
            </w:pPr>
            <w:r>
              <w:rPr>
                <w:u w:val="single" w:color="000000"/>
              </w:rPr>
              <w:t>Cranial Base Approaches for Cerebral Aneurysms</w:t>
            </w:r>
            <w:r>
              <w:t xml:space="preserve">, The Japan Neurosurgical Society 57th Annual Meeting, Sapporo, JA (Invited Speaker).  </w:t>
            </w:r>
          </w:p>
        </w:tc>
      </w:tr>
      <w:tr w:rsidR="009B6185" w14:paraId="733CC1A9" w14:textId="77777777">
        <w:trPr>
          <w:trHeight w:val="1162"/>
        </w:trPr>
        <w:tc>
          <w:tcPr>
            <w:tcW w:w="1262" w:type="dxa"/>
            <w:tcBorders>
              <w:top w:val="nil"/>
              <w:left w:val="nil"/>
              <w:bottom w:val="nil"/>
              <w:right w:val="nil"/>
            </w:tcBorders>
          </w:tcPr>
          <w:p w14:paraId="52394B54" w14:textId="77777777" w:rsidR="009B6185" w:rsidRDefault="00000000">
            <w:pPr>
              <w:spacing w:after="0" w:line="259" w:lineRule="auto"/>
              <w:ind w:left="0" w:firstLine="0"/>
            </w:pPr>
            <w:r>
              <w:t xml:space="preserve">09/1998 </w:t>
            </w:r>
          </w:p>
        </w:tc>
        <w:tc>
          <w:tcPr>
            <w:tcW w:w="7492" w:type="dxa"/>
            <w:tcBorders>
              <w:top w:val="nil"/>
              <w:left w:val="nil"/>
              <w:bottom w:val="nil"/>
              <w:right w:val="nil"/>
            </w:tcBorders>
          </w:tcPr>
          <w:p w14:paraId="7B0BB139" w14:textId="77777777" w:rsidR="009B6185" w:rsidRDefault="00000000">
            <w:pPr>
              <w:spacing w:after="2" w:line="238" w:lineRule="auto"/>
              <w:ind w:left="0" w:firstLine="0"/>
            </w:pPr>
            <w:r>
              <w:rPr>
                <w:u w:val="single" w:color="000000"/>
              </w:rPr>
              <w:t>Lateral Approaches to the Skull Base: Practical Anatomy and Clinical</w:t>
            </w:r>
            <w:r>
              <w:t xml:space="preserve"> </w:t>
            </w:r>
            <w:r>
              <w:rPr>
                <w:u w:val="single" w:color="000000"/>
              </w:rPr>
              <w:t>Applications</w:t>
            </w:r>
            <w:r>
              <w:t xml:space="preserve">, 6th Annual Ehni Lecture, Houston Neurological Society (Invited Speaker). </w:t>
            </w:r>
          </w:p>
          <w:p w14:paraId="0A9AE480" w14:textId="77777777" w:rsidR="009B6185" w:rsidRDefault="00000000">
            <w:pPr>
              <w:spacing w:after="0" w:line="259" w:lineRule="auto"/>
              <w:ind w:left="0" w:firstLine="0"/>
            </w:pPr>
            <w:r>
              <w:t xml:space="preserve">  </w:t>
            </w:r>
          </w:p>
        </w:tc>
      </w:tr>
      <w:tr w:rsidR="009B6185" w14:paraId="5862934F" w14:textId="77777777">
        <w:trPr>
          <w:trHeight w:val="900"/>
        </w:trPr>
        <w:tc>
          <w:tcPr>
            <w:tcW w:w="1262" w:type="dxa"/>
            <w:tcBorders>
              <w:top w:val="nil"/>
              <w:left w:val="nil"/>
              <w:bottom w:val="nil"/>
              <w:right w:val="nil"/>
            </w:tcBorders>
          </w:tcPr>
          <w:p w14:paraId="7CDE7550" w14:textId="77777777" w:rsidR="009B6185" w:rsidRDefault="00000000">
            <w:pPr>
              <w:spacing w:after="0" w:line="259" w:lineRule="auto"/>
              <w:ind w:left="0" w:firstLine="0"/>
            </w:pPr>
            <w:r>
              <w:t xml:space="preserve">06/1998 </w:t>
            </w:r>
          </w:p>
        </w:tc>
        <w:tc>
          <w:tcPr>
            <w:tcW w:w="7492" w:type="dxa"/>
            <w:tcBorders>
              <w:top w:val="nil"/>
              <w:left w:val="nil"/>
              <w:bottom w:val="nil"/>
              <w:right w:val="nil"/>
            </w:tcBorders>
          </w:tcPr>
          <w:p w14:paraId="7D47871A" w14:textId="77777777" w:rsidR="009B6185" w:rsidRDefault="00000000">
            <w:pPr>
              <w:spacing w:after="0" w:line="259" w:lineRule="auto"/>
              <w:ind w:left="0" w:firstLine="0"/>
            </w:pPr>
            <w:r>
              <w:rPr>
                <w:u w:val="single" w:color="000000"/>
              </w:rPr>
              <w:t xml:space="preserve">Skull Base Surgical Techniques Applied to Large </w:t>
            </w:r>
            <w:proofErr w:type="spellStart"/>
            <w:r>
              <w:rPr>
                <w:u w:val="single" w:color="000000"/>
              </w:rPr>
              <w:t>Sphenocavernous</w:t>
            </w:r>
            <w:proofErr w:type="spellEnd"/>
            <w:r>
              <w:t xml:space="preserve"> </w:t>
            </w:r>
          </w:p>
          <w:p w14:paraId="3C16F931" w14:textId="77777777" w:rsidR="009B6185" w:rsidRDefault="00000000">
            <w:pPr>
              <w:spacing w:after="0" w:line="259" w:lineRule="auto"/>
              <w:ind w:left="0" w:firstLine="0"/>
            </w:pPr>
            <w:r>
              <w:rPr>
                <w:u w:val="single" w:color="000000"/>
              </w:rPr>
              <w:t>Meningiomas</w:t>
            </w:r>
            <w:r>
              <w:t xml:space="preserve">, Spring Meeting, New England Neurosurgical Society, Boston, MA (Sole Presenter).  </w:t>
            </w:r>
          </w:p>
        </w:tc>
      </w:tr>
      <w:tr w:rsidR="009B6185" w14:paraId="588DC87D" w14:textId="77777777">
        <w:trPr>
          <w:trHeight w:val="950"/>
        </w:trPr>
        <w:tc>
          <w:tcPr>
            <w:tcW w:w="1262" w:type="dxa"/>
            <w:tcBorders>
              <w:top w:val="nil"/>
              <w:left w:val="nil"/>
              <w:bottom w:val="nil"/>
              <w:right w:val="nil"/>
            </w:tcBorders>
          </w:tcPr>
          <w:p w14:paraId="58BA149D" w14:textId="77777777" w:rsidR="009B6185" w:rsidRDefault="00000000">
            <w:pPr>
              <w:spacing w:after="0" w:line="259" w:lineRule="auto"/>
              <w:ind w:left="0" w:firstLine="0"/>
            </w:pPr>
            <w:r>
              <w:t xml:space="preserve">04/1998 </w:t>
            </w:r>
          </w:p>
        </w:tc>
        <w:tc>
          <w:tcPr>
            <w:tcW w:w="7492" w:type="dxa"/>
            <w:tcBorders>
              <w:top w:val="nil"/>
              <w:left w:val="nil"/>
              <w:bottom w:val="nil"/>
              <w:right w:val="nil"/>
            </w:tcBorders>
          </w:tcPr>
          <w:p w14:paraId="75B5BFD8" w14:textId="77777777" w:rsidR="009B6185" w:rsidRDefault="00000000">
            <w:pPr>
              <w:spacing w:after="0" w:line="259" w:lineRule="auto"/>
              <w:ind w:left="0" w:firstLine="0"/>
            </w:pPr>
            <w:r>
              <w:rPr>
                <w:u w:val="single" w:color="000000"/>
              </w:rPr>
              <w:t>Lateral Approaches to the Skull Base</w:t>
            </w:r>
            <w:r>
              <w:t xml:space="preserve">, Breakfast Seminar No. 217, 66th Annual Meeting, American Association of Neurological Surgeons, Philadelphia, PA (Sole Presenter).  </w:t>
            </w:r>
          </w:p>
        </w:tc>
      </w:tr>
      <w:tr w:rsidR="009B6185" w14:paraId="2D24E66A" w14:textId="77777777">
        <w:trPr>
          <w:trHeight w:val="931"/>
        </w:trPr>
        <w:tc>
          <w:tcPr>
            <w:tcW w:w="1262" w:type="dxa"/>
            <w:tcBorders>
              <w:top w:val="nil"/>
              <w:left w:val="nil"/>
              <w:bottom w:val="nil"/>
              <w:right w:val="nil"/>
            </w:tcBorders>
          </w:tcPr>
          <w:p w14:paraId="52514963" w14:textId="77777777" w:rsidR="009B6185" w:rsidRDefault="00000000">
            <w:pPr>
              <w:spacing w:after="0" w:line="259" w:lineRule="auto"/>
              <w:ind w:left="0" w:firstLine="0"/>
            </w:pPr>
            <w:r>
              <w:t xml:space="preserve">04/1998 </w:t>
            </w:r>
          </w:p>
        </w:tc>
        <w:tc>
          <w:tcPr>
            <w:tcW w:w="7492" w:type="dxa"/>
            <w:tcBorders>
              <w:top w:val="nil"/>
              <w:left w:val="nil"/>
              <w:bottom w:val="nil"/>
              <w:right w:val="nil"/>
            </w:tcBorders>
          </w:tcPr>
          <w:p w14:paraId="13793CF9" w14:textId="77777777" w:rsidR="009B6185" w:rsidRDefault="00000000">
            <w:pPr>
              <w:spacing w:after="0" w:line="259" w:lineRule="auto"/>
              <w:ind w:left="0" w:firstLine="0"/>
            </w:pPr>
            <w:r>
              <w:rPr>
                <w:u w:val="single" w:color="000000"/>
              </w:rPr>
              <w:t>Cavernous Sinus Surgery: Techniques, Pitfalls, Complications</w:t>
            </w:r>
            <w:r>
              <w:t xml:space="preserve">, Breakfast Seminar No. 116, 66th Annual Meeting, American Association of Neurological Surgeons, Philadelphia, PA (Sole Presenter).  </w:t>
            </w:r>
          </w:p>
        </w:tc>
      </w:tr>
      <w:tr w:rsidR="009B6185" w14:paraId="6CEA7C76" w14:textId="77777777">
        <w:trPr>
          <w:trHeight w:val="953"/>
        </w:trPr>
        <w:tc>
          <w:tcPr>
            <w:tcW w:w="1262" w:type="dxa"/>
            <w:tcBorders>
              <w:top w:val="nil"/>
              <w:left w:val="nil"/>
              <w:bottom w:val="nil"/>
              <w:right w:val="nil"/>
            </w:tcBorders>
          </w:tcPr>
          <w:p w14:paraId="7BA82EB2" w14:textId="77777777" w:rsidR="009B6185" w:rsidRDefault="00000000">
            <w:pPr>
              <w:spacing w:after="0" w:line="259" w:lineRule="auto"/>
              <w:ind w:left="0" w:firstLine="0"/>
            </w:pPr>
            <w:r>
              <w:t xml:space="preserve">04/1998 </w:t>
            </w:r>
          </w:p>
        </w:tc>
        <w:tc>
          <w:tcPr>
            <w:tcW w:w="7492" w:type="dxa"/>
            <w:tcBorders>
              <w:top w:val="nil"/>
              <w:left w:val="nil"/>
              <w:bottom w:val="nil"/>
              <w:right w:val="nil"/>
            </w:tcBorders>
          </w:tcPr>
          <w:p w14:paraId="7E1459B9" w14:textId="77777777" w:rsidR="009B6185" w:rsidRDefault="00000000">
            <w:pPr>
              <w:spacing w:after="0" w:line="259" w:lineRule="auto"/>
              <w:ind w:left="0" w:firstLine="0"/>
            </w:pPr>
            <w:r>
              <w:rPr>
                <w:u w:val="single" w:color="000000"/>
              </w:rPr>
              <w:t xml:space="preserve">The </w:t>
            </w:r>
            <w:proofErr w:type="spellStart"/>
            <w:r>
              <w:rPr>
                <w:u w:val="single" w:color="000000"/>
              </w:rPr>
              <w:t>Orbitozygomatic</w:t>
            </w:r>
            <w:proofErr w:type="spellEnd"/>
            <w:r>
              <w:rPr>
                <w:u w:val="single" w:color="000000"/>
              </w:rPr>
              <w:t xml:space="preserve"> </w:t>
            </w:r>
            <w:proofErr w:type="spellStart"/>
            <w:r>
              <w:rPr>
                <w:u w:val="single" w:color="000000"/>
              </w:rPr>
              <w:t>Transcavernous</w:t>
            </w:r>
            <w:proofErr w:type="spellEnd"/>
            <w:r>
              <w:rPr>
                <w:u w:val="single" w:color="000000"/>
              </w:rPr>
              <w:t xml:space="preserve"> Approach for Giant Suprasellar</w:t>
            </w:r>
            <w:r>
              <w:t xml:space="preserve"> </w:t>
            </w:r>
          </w:p>
          <w:p w14:paraId="6DC3002C" w14:textId="77777777" w:rsidR="009B6185" w:rsidRDefault="00000000">
            <w:pPr>
              <w:spacing w:after="0" w:line="259" w:lineRule="auto"/>
              <w:ind w:left="0" w:firstLine="0"/>
            </w:pPr>
            <w:r>
              <w:rPr>
                <w:u w:val="single" w:color="000000"/>
              </w:rPr>
              <w:t>Lesions with Posterior Extension</w:t>
            </w:r>
            <w:r>
              <w:t xml:space="preserve">, Annual Meeting, American Association of Neurological Surgeons, Philadelphia, PA (Co-Presenter)  </w:t>
            </w:r>
          </w:p>
        </w:tc>
      </w:tr>
      <w:tr w:rsidR="009B6185" w14:paraId="1735135A" w14:textId="77777777">
        <w:trPr>
          <w:trHeight w:val="962"/>
        </w:trPr>
        <w:tc>
          <w:tcPr>
            <w:tcW w:w="1262" w:type="dxa"/>
            <w:tcBorders>
              <w:top w:val="nil"/>
              <w:left w:val="nil"/>
              <w:bottom w:val="nil"/>
              <w:right w:val="nil"/>
            </w:tcBorders>
          </w:tcPr>
          <w:p w14:paraId="7AB5AB08" w14:textId="77777777" w:rsidR="009B6185" w:rsidRDefault="00000000">
            <w:pPr>
              <w:spacing w:after="0" w:line="259" w:lineRule="auto"/>
              <w:ind w:left="0" w:firstLine="0"/>
            </w:pPr>
            <w:r>
              <w:t xml:space="preserve">04/1998 </w:t>
            </w:r>
          </w:p>
        </w:tc>
        <w:tc>
          <w:tcPr>
            <w:tcW w:w="7492" w:type="dxa"/>
            <w:tcBorders>
              <w:top w:val="nil"/>
              <w:left w:val="nil"/>
              <w:bottom w:val="nil"/>
              <w:right w:val="nil"/>
            </w:tcBorders>
          </w:tcPr>
          <w:p w14:paraId="266F4EF7" w14:textId="77777777" w:rsidR="009B6185" w:rsidRDefault="00000000">
            <w:pPr>
              <w:spacing w:after="0" w:line="259" w:lineRule="auto"/>
              <w:ind w:left="0" w:firstLine="0"/>
            </w:pPr>
            <w:r>
              <w:rPr>
                <w:u w:val="single" w:color="000000"/>
              </w:rPr>
              <w:t>Implantation of the NCP Vagal Nerve Stimulator: Refinements of Surgical</w:t>
            </w:r>
            <w:r>
              <w:t xml:space="preserve"> </w:t>
            </w:r>
            <w:r>
              <w:rPr>
                <w:u w:val="single" w:color="000000"/>
              </w:rPr>
              <w:t>Technique</w:t>
            </w:r>
            <w:r>
              <w:t xml:space="preserve">, Annual Meeting, American Association of Neurological Surgeons, Philadelphia, PA (Co-Presenter).  </w:t>
            </w:r>
          </w:p>
        </w:tc>
      </w:tr>
      <w:tr w:rsidR="009B6185" w14:paraId="29A89644" w14:textId="77777777">
        <w:trPr>
          <w:trHeight w:val="977"/>
        </w:trPr>
        <w:tc>
          <w:tcPr>
            <w:tcW w:w="1262" w:type="dxa"/>
            <w:tcBorders>
              <w:top w:val="nil"/>
              <w:left w:val="nil"/>
              <w:bottom w:val="nil"/>
              <w:right w:val="nil"/>
            </w:tcBorders>
          </w:tcPr>
          <w:p w14:paraId="6A343152" w14:textId="77777777" w:rsidR="009B6185" w:rsidRDefault="00000000">
            <w:pPr>
              <w:spacing w:after="0" w:line="259" w:lineRule="auto"/>
              <w:ind w:left="0" w:firstLine="0"/>
            </w:pPr>
            <w:r>
              <w:t xml:space="preserve">04/1998 </w:t>
            </w:r>
          </w:p>
        </w:tc>
        <w:tc>
          <w:tcPr>
            <w:tcW w:w="7492" w:type="dxa"/>
            <w:tcBorders>
              <w:top w:val="nil"/>
              <w:left w:val="nil"/>
              <w:bottom w:val="nil"/>
              <w:right w:val="nil"/>
            </w:tcBorders>
          </w:tcPr>
          <w:p w14:paraId="6F54F785" w14:textId="77777777" w:rsidR="009B6185" w:rsidRDefault="00000000">
            <w:pPr>
              <w:spacing w:after="0" w:line="259" w:lineRule="auto"/>
              <w:ind w:left="0" w:firstLine="0"/>
            </w:pPr>
            <w:r>
              <w:rPr>
                <w:u w:val="single" w:color="000000"/>
              </w:rPr>
              <w:t xml:space="preserve">The Extended </w:t>
            </w:r>
            <w:proofErr w:type="spellStart"/>
            <w:r>
              <w:rPr>
                <w:u w:val="single" w:color="000000"/>
              </w:rPr>
              <w:t>Transbasal</w:t>
            </w:r>
            <w:proofErr w:type="spellEnd"/>
            <w:r>
              <w:rPr>
                <w:u w:val="single" w:color="000000"/>
              </w:rPr>
              <w:t xml:space="preserve"> Approach: Anatomy, Technique, and Indications</w:t>
            </w:r>
            <w:r>
              <w:t xml:space="preserve">, Annual Meeting, American Association of Neurological Surgeons, Philadelphia, PA (Co-Presenter).  </w:t>
            </w:r>
          </w:p>
        </w:tc>
      </w:tr>
      <w:tr w:rsidR="009B6185" w14:paraId="0FEAEF17" w14:textId="77777777">
        <w:trPr>
          <w:trHeight w:val="908"/>
        </w:trPr>
        <w:tc>
          <w:tcPr>
            <w:tcW w:w="1262" w:type="dxa"/>
            <w:tcBorders>
              <w:top w:val="nil"/>
              <w:left w:val="nil"/>
              <w:bottom w:val="nil"/>
              <w:right w:val="nil"/>
            </w:tcBorders>
          </w:tcPr>
          <w:p w14:paraId="4399663A" w14:textId="77777777" w:rsidR="009B6185" w:rsidRDefault="00000000">
            <w:pPr>
              <w:spacing w:after="0" w:line="259" w:lineRule="auto"/>
              <w:ind w:left="0" w:firstLine="0"/>
            </w:pPr>
            <w:r>
              <w:t xml:space="preserve">03/1998 </w:t>
            </w:r>
          </w:p>
        </w:tc>
        <w:tc>
          <w:tcPr>
            <w:tcW w:w="7492" w:type="dxa"/>
            <w:tcBorders>
              <w:top w:val="nil"/>
              <w:left w:val="nil"/>
              <w:bottom w:val="nil"/>
              <w:right w:val="nil"/>
            </w:tcBorders>
          </w:tcPr>
          <w:p w14:paraId="6EF38966" w14:textId="77777777" w:rsidR="009B6185" w:rsidRDefault="00000000">
            <w:pPr>
              <w:spacing w:after="0" w:line="259" w:lineRule="auto"/>
              <w:ind w:left="0" w:firstLine="0"/>
            </w:pPr>
            <w:r>
              <w:rPr>
                <w:u w:val="single" w:color="000000"/>
              </w:rPr>
              <w:t xml:space="preserve">Skull Base Surgical Techniques Applied to Large </w:t>
            </w:r>
            <w:proofErr w:type="spellStart"/>
            <w:r>
              <w:rPr>
                <w:u w:val="single" w:color="000000"/>
              </w:rPr>
              <w:t>Sphenocavernous</w:t>
            </w:r>
            <w:proofErr w:type="spellEnd"/>
            <w:r>
              <w:t xml:space="preserve"> </w:t>
            </w:r>
            <w:r>
              <w:rPr>
                <w:u w:val="single" w:color="000000"/>
              </w:rPr>
              <w:t>Meningiomas</w:t>
            </w:r>
            <w:r>
              <w:t xml:space="preserve">, Annual Meeting, Society of University Neurosurgeons, Memphis, TN (Sole Presenter).  </w:t>
            </w:r>
          </w:p>
        </w:tc>
      </w:tr>
    </w:tbl>
    <w:p w14:paraId="42E30186" w14:textId="77777777" w:rsidR="009B6185" w:rsidRDefault="009B6185">
      <w:pPr>
        <w:spacing w:after="0" w:line="259" w:lineRule="auto"/>
        <w:ind w:left="-1440" w:right="635" w:firstLine="0"/>
      </w:pPr>
    </w:p>
    <w:tbl>
      <w:tblPr>
        <w:tblStyle w:val="TableGrid"/>
        <w:tblW w:w="8827" w:type="dxa"/>
        <w:tblInd w:w="101" w:type="dxa"/>
        <w:tblLook w:val="04A0" w:firstRow="1" w:lastRow="0" w:firstColumn="1" w:lastColumn="0" w:noHBand="0" w:noVBand="1"/>
      </w:tblPr>
      <w:tblGrid>
        <w:gridCol w:w="1262"/>
        <w:gridCol w:w="7565"/>
      </w:tblGrid>
      <w:tr w:rsidR="009B6185" w14:paraId="0925D749" w14:textId="77777777">
        <w:trPr>
          <w:trHeight w:val="598"/>
        </w:trPr>
        <w:tc>
          <w:tcPr>
            <w:tcW w:w="1262" w:type="dxa"/>
            <w:tcBorders>
              <w:top w:val="nil"/>
              <w:left w:val="nil"/>
              <w:bottom w:val="nil"/>
              <w:right w:val="nil"/>
            </w:tcBorders>
          </w:tcPr>
          <w:p w14:paraId="19BE460D" w14:textId="77777777" w:rsidR="009B6185" w:rsidRDefault="00000000">
            <w:pPr>
              <w:spacing w:after="0" w:line="259" w:lineRule="auto"/>
              <w:ind w:left="0" w:firstLine="0"/>
            </w:pPr>
            <w:r>
              <w:lastRenderedPageBreak/>
              <w:t>02/1998</w:t>
            </w:r>
          </w:p>
        </w:tc>
        <w:tc>
          <w:tcPr>
            <w:tcW w:w="7565" w:type="dxa"/>
            <w:tcBorders>
              <w:top w:val="nil"/>
              <w:left w:val="nil"/>
              <w:bottom w:val="nil"/>
              <w:right w:val="nil"/>
            </w:tcBorders>
          </w:tcPr>
          <w:p w14:paraId="3392286E" w14:textId="77777777" w:rsidR="009B6185" w:rsidRDefault="00000000">
            <w:pPr>
              <w:spacing w:after="0" w:line="259" w:lineRule="auto"/>
              <w:ind w:left="0" w:firstLine="0"/>
            </w:pPr>
            <w:r>
              <w:rPr>
                <w:u w:val="single" w:color="000000"/>
              </w:rPr>
              <w:t>Skull Base Approaches for Anterior Circulation Lesions</w:t>
            </w:r>
            <w:r>
              <w:t xml:space="preserve">, Luncheon Seminar 018, Joint Section on Cerebrovascular Surgery, Orlando, FL (Sole Presenter).  </w:t>
            </w:r>
          </w:p>
        </w:tc>
      </w:tr>
      <w:tr w:rsidR="009B6185" w14:paraId="663A76F6" w14:textId="77777777">
        <w:trPr>
          <w:trHeight w:val="655"/>
        </w:trPr>
        <w:tc>
          <w:tcPr>
            <w:tcW w:w="1262" w:type="dxa"/>
            <w:tcBorders>
              <w:top w:val="nil"/>
              <w:left w:val="nil"/>
              <w:bottom w:val="nil"/>
              <w:right w:val="nil"/>
            </w:tcBorders>
          </w:tcPr>
          <w:p w14:paraId="0BC0BE66" w14:textId="77777777" w:rsidR="009B6185" w:rsidRDefault="00000000">
            <w:pPr>
              <w:spacing w:after="0" w:line="259" w:lineRule="auto"/>
              <w:ind w:left="0" w:firstLine="0"/>
            </w:pPr>
            <w:r>
              <w:t xml:space="preserve">02/1998 </w:t>
            </w:r>
          </w:p>
        </w:tc>
        <w:tc>
          <w:tcPr>
            <w:tcW w:w="7565" w:type="dxa"/>
            <w:tcBorders>
              <w:top w:val="nil"/>
              <w:left w:val="nil"/>
              <w:bottom w:val="nil"/>
              <w:right w:val="nil"/>
            </w:tcBorders>
          </w:tcPr>
          <w:p w14:paraId="7C550F57" w14:textId="77777777" w:rsidR="009B6185" w:rsidRDefault="00000000">
            <w:pPr>
              <w:spacing w:after="0" w:line="259" w:lineRule="auto"/>
              <w:ind w:left="0" w:firstLine="0"/>
            </w:pPr>
            <w:r>
              <w:rPr>
                <w:u w:val="single" w:color="000000"/>
              </w:rPr>
              <w:t>Guglielmi Detachable Coil (GDC) Treatment of Carotid Cave Aneurysms</w:t>
            </w:r>
            <w:r>
              <w:t xml:space="preserve">, Joint Meeting of the ASITN and SCVS, Orlando, FL (Co-Presenter).  </w:t>
            </w:r>
          </w:p>
        </w:tc>
      </w:tr>
      <w:tr w:rsidR="009B6185" w14:paraId="05F62E1E" w14:textId="77777777">
        <w:trPr>
          <w:trHeight w:val="1157"/>
        </w:trPr>
        <w:tc>
          <w:tcPr>
            <w:tcW w:w="1262" w:type="dxa"/>
            <w:tcBorders>
              <w:top w:val="nil"/>
              <w:left w:val="nil"/>
              <w:bottom w:val="nil"/>
              <w:right w:val="nil"/>
            </w:tcBorders>
          </w:tcPr>
          <w:p w14:paraId="6BF2AD08" w14:textId="77777777" w:rsidR="009B6185" w:rsidRDefault="00000000">
            <w:pPr>
              <w:spacing w:after="0" w:line="259" w:lineRule="auto"/>
              <w:ind w:left="0" w:firstLine="0"/>
            </w:pPr>
            <w:r>
              <w:t xml:space="preserve">09/1997 </w:t>
            </w:r>
          </w:p>
        </w:tc>
        <w:tc>
          <w:tcPr>
            <w:tcW w:w="7565" w:type="dxa"/>
            <w:tcBorders>
              <w:top w:val="nil"/>
              <w:left w:val="nil"/>
              <w:bottom w:val="nil"/>
              <w:right w:val="nil"/>
            </w:tcBorders>
          </w:tcPr>
          <w:p w14:paraId="57E4FACD" w14:textId="77777777" w:rsidR="009B6185" w:rsidRDefault="00000000">
            <w:pPr>
              <w:spacing w:after="2" w:line="238" w:lineRule="auto"/>
              <w:ind w:left="0" w:right="21" w:firstLine="0"/>
            </w:pPr>
            <w:r>
              <w:rPr>
                <w:u w:val="single" w:color="000000"/>
              </w:rPr>
              <w:t>Neurosurgical Issues in Otolaryngology</w:t>
            </w:r>
            <w:r>
              <w:t xml:space="preserve">, Course 4638-1, 101st Annual Meeting, American Academy of Otolaryngology-Head and Neck Surgery, San Francisco, CA (Sole Presenter). </w:t>
            </w:r>
          </w:p>
          <w:p w14:paraId="06765DB9" w14:textId="77777777" w:rsidR="009B6185" w:rsidRDefault="00000000">
            <w:pPr>
              <w:spacing w:after="0" w:line="259" w:lineRule="auto"/>
              <w:ind w:left="0" w:firstLine="0"/>
            </w:pPr>
            <w:r>
              <w:t xml:space="preserve">  </w:t>
            </w:r>
          </w:p>
        </w:tc>
      </w:tr>
      <w:tr w:rsidR="009B6185" w14:paraId="740E5B89" w14:textId="77777777">
        <w:trPr>
          <w:trHeight w:val="605"/>
        </w:trPr>
        <w:tc>
          <w:tcPr>
            <w:tcW w:w="1262" w:type="dxa"/>
            <w:tcBorders>
              <w:top w:val="nil"/>
              <w:left w:val="nil"/>
              <w:bottom w:val="nil"/>
              <w:right w:val="nil"/>
            </w:tcBorders>
          </w:tcPr>
          <w:p w14:paraId="5053F94F" w14:textId="77777777" w:rsidR="009B6185" w:rsidRDefault="00000000">
            <w:pPr>
              <w:spacing w:after="0" w:line="259" w:lineRule="auto"/>
              <w:ind w:left="0" w:firstLine="0"/>
            </w:pPr>
            <w:r>
              <w:t xml:space="preserve">09/1997 </w:t>
            </w:r>
          </w:p>
        </w:tc>
        <w:tc>
          <w:tcPr>
            <w:tcW w:w="7565" w:type="dxa"/>
            <w:tcBorders>
              <w:top w:val="nil"/>
              <w:left w:val="nil"/>
              <w:bottom w:val="nil"/>
              <w:right w:val="nil"/>
            </w:tcBorders>
          </w:tcPr>
          <w:p w14:paraId="40901F52" w14:textId="77777777" w:rsidR="009B6185" w:rsidRDefault="00000000">
            <w:pPr>
              <w:spacing w:after="0" w:line="259" w:lineRule="auto"/>
              <w:ind w:left="0" w:firstLine="0"/>
            </w:pPr>
            <w:r>
              <w:rPr>
                <w:u w:val="single" w:color="000000"/>
              </w:rPr>
              <w:t>Cranial Base Approaches to Posterior Circulation Aneurysms</w:t>
            </w:r>
            <w:r>
              <w:t xml:space="preserve">, Fall Meeting, New England Neurosurgical Society, Rockport, ME (Co-Presenter).  </w:t>
            </w:r>
          </w:p>
        </w:tc>
      </w:tr>
      <w:tr w:rsidR="009B6185" w14:paraId="1537A6BD" w14:textId="77777777">
        <w:trPr>
          <w:trHeight w:val="655"/>
        </w:trPr>
        <w:tc>
          <w:tcPr>
            <w:tcW w:w="1262" w:type="dxa"/>
            <w:tcBorders>
              <w:top w:val="nil"/>
              <w:left w:val="nil"/>
              <w:bottom w:val="nil"/>
              <w:right w:val="nil"/>
            </w:tcBorders>
          </w:tcPr>
          <w:p w14:paraId="65DA934C" w14:textId="77777777" w:rsidR="009B6185" w:rsidRDefault="00000000">
            <w:pPr>
              <w:spacing w:after="0" w:line="259" w:lineRule="auto"/>
              <w:ind w:left="0" w:firstLine="0"/>
            </w:pPr>
            <w:r>
              <w:t xml:space="preserve">06/1997 </w:t>
            </w:r>
          </w:p>
        </w:tc>
        <w:tc>
          <w:tcPr>
            <w:tcW w:w="7565" w:type="dxa"/>
            <w:tcBorders>
              <w:top w:val="nil"/>
              <w:left w:val="nil"/>
              <w:bottom w:val="nil"/>
              <w:right w:val="nil"/>
            </w:tcBorders>
          </w:tcPr>
          <w:p w14:paraId="0D51C678" w14:textId="77777777" w:rsidR="009B6185" w:rsidRDefault="00000000">
            <w:pPr>
              <w:spacing w:after="0" w:line="259" w:lineRule="auto"/>
              <w:ind w:left="0" w:firstLine="0"/>
            </w:pPr>
            <w:r>
              <w:rPr>
                <w:u w:val="single" w:color="000000"/>
              </w:rPr>
              <w:t>Surgical Management of Trigeminal Neurinomas</w:t>
            </w:r>
            <w:r>
              <w:t xml:space="preserve">, Spring Meeting, New England Neurosurgical Society, Boston, MA (Co-Presenter).  </w:t>
            </w:r>
          </w:p>
        </w:tc>
      </w:tr>
      <w:tr w:rsidR="009B6185" w14:paraId="053A4EFF" w14:textId="77777777">
        <w:trPr>
          <w:trHeight w:val="1157"/>
        </w:trPr>
        <w:tc>
          <w:tcPr>
            <w:tcW w:w="1262" w:type="dxa"/>
            <w:tcBorders>
              <w:top w:val="nil"/>
              <w:left w:val="nil"/>
              <w:bottom w:val="nil"/>
              <w:right w:val="nil"/>
            </w:tcBorders>
          </w:tcPr>
          <w:p w14:paraId="13045C88" w14:textId="77777777" w:rsidR="009B6185" w:rsidRDefault="00000000">
            <w:pPr>
              <w:spacing w:after="0" w:line="259" w:lineRule="auto"/>
              <w:ind w:left="0" w:firstLine="0"/>
            </w:pPr>
            <w:r>
              <w:t xml:space="preserve">04/1997 </w:t>
            </w:r>
          </w:p>
        </w:tc>
        <w:tc>
          <w:tcPr>
            <w:tcW w:w="7565" w:type="dxa"/>
            <w:tcBorders>
              <w:top w:val="nil"/>
              <w:left w:val="nil"/>
              <w:bottom w:val="nil"/>
              <w:right w:val="nil"/>
            </w:tcBorders>
          </w:tcPr>
          <w:p w14:paraId="295E85E7" w14:textId="77777777" w:rsidR="009B6185" w:rsidRDefault="00000000">
            <w:pPr>
              <w:spacing w:after="0" w:line="238" w:lineRule="auto"/>
              <w:ind w:left="0" w:firstLine="0"/>
            </w:pPr>
            <w:r>
              <w:rPr>
                <w:u w:val="single" w:color="000000"/>
              </w:rPr>
              <w:t>Lateral Approaches to the Skull Base</w:t>
            </w:r>
            <w:r>
              <w:t xml:space="preserve">, Breakfast Seminar No. 217, 65th Annual Meeting, American Association of Neurological Surgeons, Denver, CO (Sole Presenter). </w:t>
            </w:r>
          </w:p>
          <w:p w14:paraId="2A43C71C" w14:textId="77777777" w:rsidR="009B6185" w:rsidRDefault="00000000">
            <w:pPr>
              <w:spacing w:after="0" w:line="259" w:lineRule="auto"/>
              <w:ind w:left="0" w:firstLine="0"/>
            </w:pPr>
            <w:r>
              <w:t xml:space="preserve"> </w:t>
            </w:r>
          </w:p>
        </w:tc>
      </w:tr>
      <w:tr w:rsidR="009B6185" w14:paraId="429D88AA" w14:textId="77777777">
        <w:trPr>
          <w:trHeight w:val="602"/>
        </w:trPr>
        <w:tc>
          <w:tcPr>
            <w:tcW w:w="1262" w:type="dxa"/>
            <w:tcBorders>
              <w:top w:val="nil"/>
              <w:left w:val="nil"/>
              <w:bottom w:val="nil"/>
              <w:right w:val="nil"/>
            </w:tcBorders>
          </w:tcPr>
          <w:p w14:paraId="28F54D9A" w14:textId="77777777" w:rsidR="009B6185" w:rsidRDefault="00000000">
            <w:pPr>
              <w:spacing w:after="0" w:line="259" w:lineRule="auto"/>
              <w:ind w:left="0" w:firstLine="0"/>
            </w:pPr>
            <w:r>
              <w:t xml:space="preserve">03/1997 </w:t>
            </w:r>
          </w:p>
        </w:tc>
        <w:tc>
          <w:tcPr>
            <w:tcW w:w="7565" w:type="dxa"/>
            <w:tcBorders>
              <w:top w:val="nil"/>
              <w:left w:val="nil"/>
              <w:bottom w:val="nil"/>
              <w:right w:val="nil"/>
            </w:tcBorders>
          </w:tcPr>
          <w:p w14:paraId="65AED2ED" w14:textId="77777777" w:rsidR="009B6185" w:rsidRDefault="00000000">
            <w:pPr>
              <w:spacing w:after="0" w:line="259" w:lineRule="auto"/>
              <w:ind w:left="0" w:firstLine="0"/>
            </w:pPr>
            <w:r>
              <w:rPr>
                <w:u w:val="single" w:color="000000"/>
              </w:rPr>
              <w:t>Contemporary Techniques in Cranial Base Surgery</w:t>
            </w:r>
            <w:r>
              <w:t xml:space="preserve">, Egyptian Society of </w:t>
            </w:r>
          </w:p>
          <w:p w14:paraId="7EDEC0F6" w14:textId="77777777" w:rsidR="009B6185" w:rsidRDefault="00000000">
            <w:pPr>
              <w:spacing w:after="0" w:line="259" w:lineRule="auto"/>
              <w:ind w:left="0" w:firstLine="0"/>
            </w:pPr>
            <w:r>
              <w:t xml:space="preserve">Neurological Surgeons 18th Annual Meeting, Cairo, EG (Invited Speaker). </w:t>
            </w:r>
          </w:p>
        </w:tc>
      </w:tr>
      <w:tr w:rsidR="009B6185" w14:paraId="6585F6E1" w14:textId="77777777">
        <w:trPr>
          <w:trHeight w:val="658"/>
        </w:trPr>
        <w:tc>
          <w:tcPr>
            <w:tcW w:w="1262" w:type="dxa"/>
            <w:tcBorders>
              <w:top w:val="nil"/>
              <w:left w:val="nil"/>
              <w:bottom w:val="nil"/>
              <w:right w:val="nil"/>
            </w:tcBorders>
          </w:tcPr>
          <w:p w14:paraId="3090BFCB" w14:textId="77777777" w:rsidR="009B6185" w:rsidRDefault="00000000">
            <w:pPr>
              <w:spacing w:after="0" w:line="259" w:lineRule="auto"/>
              <w:ind w:left="0" w:firstLine="0"/>
            </w:pPr>
            <w:r>
              <w:t xml:space="preserve">03/1997 </w:t>
            </w:r>
          </w:p>
        </w:tc>
        <w:tc>
          <w:tcPr>
            <w:tcW w:w="7565" w:type="dxa"/>
            <w:tcBorders>
              <w:top w:val="nil"/>
              <w:left w:val="nil"/>
              <w:bottom w:val="nil"/>
              <w:right w:val="nil"/>
            </w:tcBorders>
          </w:tcPr>
          <w:p w14:paraId="3C1AA703" w14:textId="77777777" w:rsidR="009B6185" w:rsidRDefault="00000000">
            <w:pPr>
              <w:spacing w:after="0" w:line="259" w:lineRule="auto"/>
              <w:ind w:left="0" w:firstLine="0"/>
            </w:pPr>
            <w:r>
              <w:rPr>
                <w:u w:val="single" w:color="000000"/>
              </w:rPr>
              <w:t>Surgical Approaches to the Cavernous Sinus</w:t>
            </w:r>
            <w:r>
              <w:t xml:space="preserve">, 18th Annual Meeting, Egyptian Society of Neurological Surgeons, Cairo, EG (Invited Speaker.) </w:t>
            </w:r>
          </w:p>
        </w:tc>
      </w:tr>
      <w:tr w:rsidR="009B6185" w14:paraId="4E7AA069" w14:textId="77777777">
        <w:trPr>
          <w:trHeight w:val="929"/>
        </w:trPr>
        <w:tc>
          <w:tcPr>
            <w:tcW w:w="1262" w:type="dxa"/>
            <w:tcBorders>
              <w:top w:val="nil"/>
              <w:left w:val="nil"/>
              <w:bottom w:val="nil"/>
              <w:right w:val="nil"/>
            </w:tcBorders>
          </w:tcPr>
          <w:p w14:paraId="5F5CF8F1" w14:textId="77777777" w:rsidR="009B6185" w:rsidRDefault="00000000">
            <w:pPr>
              <w:spacing w:after="0" w:line="259" w:lineRule="auto"/>
              <w:ind w:left="0" w:firstLine="0"/>
            </w:pPr>
            <w:r>
              <w:t xml:space="preserve">04/1996 </w:t>
            </w:r>
          </w:p>
        </w:tc>
        <w:tc>
          <w:tcPr>
            <w:tcW w:w="7565" w:type="dxa"/>
            <w:tcBorders>
              <w:top w:val="nil"/>
              <w:left w:val="nil"/>
              <w:bottom w:val="nil"/>
              <w:right w:val="nil"/>
            </w:tcBorders>
          </w:tcPr>
          <w:p w14:paraId="0CC72246" w14:textId="77777777" w:rsidR="009B6185" w:rsidRDefault="00000000">
            <w:pPr>
              <w:spacing w:after="0" w:line="259" w:lineRule="auto"/>
              <w:ind w:left="0" w:firstLine="0"/>
            </w:pPr>
            <w:r>
              <w:rPr>
                <w:u w:val="single" w:color="000000"/>
              </w:rPr>
              <w:t>Lateral Approaches to the Skull Base</w:t>
            </w:r>
            <w:r>
              <w:t xml:space="preserve">, Breakfast Seminar No. 201, 64th Annual Meeting, American Association of Neurological Surgeons, Minneapolis, MN (Sole Presenter).  </w:t>
            </w:r>
          </w:p>
        </w:tc>
      </w:tr>
      <w:tr w:rsidR="009B6185" w14:paraId="2ADD1C54" w14:textId="77777777">
        <w:trPr>
          <w:trHeight w:val="931"/>
        </w:trPr>
        <w:tc>
          <w:tcPr>
            <w:tcW w:w="1262" w:type="dxa"/>
            <w:tcBorders>
              <w:top w:val="nil"/>
              <w:left w:val="nil"/>
              <w:bottom w:val="nil"/>
              <w:right w:val="nil"/>
            </w:tcBorders>
          </w:tcPr>
          <w:p w14:paraId="5168B2D6" w14:textId="77777777" w:rsidR="009B6185" w:rsidRDefault="00000000">
            <w:pPr>
              <w:spacing w:after="0" w:line="259" w:lineRule="auto"/>
              <w:ind w:left="0" w:firstLine="0"/>
            </w:pPr>
            <w:r>
              <w:t xml:space="preserve">04/1996 </w:t>
            </w:r>
          </w:p>
        </w:tc>
        <w:tc>
          <w:tcPr>
            <w:tcW w:w="7565" w:type="dxa"/>
            <w:tcBorders>
              <w:top w:val="nil"/>
              <w:left w:val="nil"/>
              <w:bottom w:val="nil"/>
              <w:right w:val="nil"/>
            </w:tcBorders>
          </w:tcPr>
          <w:p w14:paraId="38A19BA7" w14:textId="77777777" w:rsidR="009B6185" w:rsidRDefault="00000000">
            <w:pPr>
              <w:spacing w:after="0" w:line="259" w:lineRule="auto"/>
              <w:ind w:left="0" w:firstLine="0"/>
            </w:pPr>
            <w:r>
              <w:rPr>
                <w:u w:val="single" w:color="000000"/>
              </w:rPr>
              <w:t>Microsurgical Anatomy of the Basilar Artery Perforators</w:t>
            </w:r>
            <w:r>
              <w:t xml:space="preserve">, Breakfast Seminar No. 324, 64th Annual Meeting, American Association of Neurological Surgeons, Minneapolis, MN (Sole Presenter).  </w:t>
            </w:r>
          </w:p>
        </w:tc>
      </w:tr>
      <w:tr w:rsidR="009B6185" w14:paraId="6D72854E" w14:textId="77777777">
        <w:trPr>
          <w:trHeight w:val="986"/>
        </w:trPr>
        <w:tc>
          <w:tcPr>
            <w:tcW w:w="1262" w:type="dxa"/>
            <w:tcBorders>
              <w:top w:val="nil"/>
              <w:left w:val="nil"/>
              <w:bottom w:val="nil"/>
              <w:right w:val="nil"/>
            </w:tcBorders>
          </w:tcPr>
          <w:p w14:paraId="7F948101" w14:textId="77777777" w:rsidR="009B6185" w:rsidRDefault="00000000">
            <w:pPr>
              <w:spacing w:after="0" w:line="259" w:lineRule="auto"/>
              <w:ind w:left="0" w:firstLine="0"/>
            </w:pPr>
            <w:r>
              <w:t xml:space="preserve">04/1996 </w:t>
            </w:r>
          </w:p>
        </w:tc>
        <w:tc>
          <w:tcPr>
            <w:tcW w:w="7565" w:type="dxa"/>
            <w:tcBorders>
              <w:top w:val="nil"/>
              <w:left w:val="nil"/>
              <w:bottom w:val="nil"/>
              <w:right w:val="nil"/>
            </w:tcBorders>
          </w:tcPr>
          <w:p w14:paraId="7F25EFEE" w14:textId="77777777" w:rsidR="009B6185" w:rsidRDefault="00000000">
            <w:pPr>
              <w:spacing w:after="0" w:line="259" w:lineRule="auto"/>
              <w:ind w:left="0" w:firstLine="0"/>
            </w:pPr>
            <w:r>
              <w:rPr>
                <w:u w:val="single" w:color="000000"/>
              </w:rPr>
              <w:t>Selection of Surgical Approach for Lesions of the Anterior Cranial Base:</w:t>
            </w:r>
            <w:r>
              <w:t xml:space="preserve"> </w:t>
            </w:r>
            <w:r>
              <w:rPr>
                <w:u w:val="single" w:color="000000"/>
              </w:rPr>
              <w:t>Anatomical Considerations</w:t>
            </w:r>
            <w:r>
              <w:t xml:space="preserve">, Annual Meeting, American Association of Neurological Surgeons, Minneapolis, MN (Co-Presenter).  </w:t>
            </w:r>
          </w:p>
        </w:tc>
      </w:tr>
      <w:tr w:rsidR="009B6185" w14:paraId="3565BE5D" w14:textId="77777777">
        <w:trPr>
          <w:trHeight w:val="689"/>
        </w:trPr>
        <w:tc>
          <w:tcPr>
            <w:tcW w:w="1262" w:type="dxa"/>
            <w:tcBorders>
              <w:top w:val="nil"/>
              <w:left w:val="nil"/>
              <w:bottom w:val="nil"/>
              <w:right w:val="nil"/>
            </w:tcBorders>
          </w:tcPr>
          <w:p w14:paraId="5D70E750" w14:textId="77777777" w:rsidR="009B6185" w:rsidRDefault="00000000">
            <w:pPr>
              <w:spacing w:after="0" w:line="259" w:lineRule="auto"/>
              <w:ind w:left="0" w:firstLine="0"/>
            </w:pPr>
            <w:r>
              <w:t xml:space="preserve">04/1996 </w:t>
            </w:r>
          </w:p>
        </w:tc>
        <w:tc>
          <w:tcPr>
            <w:tcW w:w="7565" w:type="dxa"/>
            <w:tcBorders>
              <w:top w:val="nil"/>
              <w:left w:val="nil"/>
              <w:bottom w:val="nil"/>
              <w:right w:val="nil"/>
            </w:tcBorders>
          </w:tcPr>
          <w:p w14:paraId="4F66CA25" w14:textId="77777777" w:rsidR="009B6185" w:rsidRDefault="00000000">
            <w:pPr>
              <w:spacing w:after="0" w:line="259" w:lineRule="auto"/>
              <w:ind w:left="0" w:firstLine="0"/>
            </w:pPr>
            <w:r>
              <w:rPr>
                <w:u w:val="single" w:color="000000"/>
              </w:rPr>
              <w:t>Heads-Up Virtual Display for Neurosurgery</w:t>
            </w:r>
            <w:r>
              <w:t xml:space="preserve">, Annual Meeting, American Association of Neurological Surgeons, Minneapolis, MN (Co-Presenter).  </w:t>
            </w:r>
          </w:p>
        </w:tc>
      </w:tr>
      <w:tr w:rsidR="009B6185" w14:paraId="7CB917E0" w14:textId="77777777">
        <w:trPr>
          <w:trHeight w:val="898"/>
        </w:trPr>
        <w:tc>
          <w:tcPr>
            <w:tcW w:w="1262" w:type="dxa"/>
            <w:tcBorders>
              <w:top w:val="nil"/>
              <w:left w:val="nil"/>
              <w:bottom w:val="nil"/>
              <w:right w:val="nil"/>
            </w:tcBorders>
          </w:tcPr>
          <w:p w14:paraId="1B44D638" w14:textId="77777777" w:rsidR="009B6185" w:rsidRDefault="00000000">
            <w:pPr>
              <w:spacing w:after="0" w:line="259" w:lineRule="auto"/>
              <w:ind w:left="0" w:firstLine="0"/>
            </w:pPr>
            <w:r>
              <w:t xml:space="preserve">04/1995 </w:t>
            </w:r>
          </w:p>
        </w:tc>
        <w:tc>
          <w:tcPr>
            <w:tcW w:w="7565" w:type="dxa"/>
            <w:tcBorders>
              <w:top w:val="nil"/>
              <w:left w:val="nil"/>
              <w:bottom w:val="nil"/>
              <w:right w:val="nil"/>
            </w:tcBorders>
          </w:tcPr>
          <w:p w14:paraId="3ADAF36B" w14:textId="77777777" w:rsidR="009B6185" w:rsidRDefault="00000000">
            <w:pPr>
              <w:spacing w:after="0" w:line="259" w:lineRule="auto"/>
              <w:ind w:left="0" w:firstLine="0"/>
            </w:pPr>
            <w:r>
              <w:rPr>
                <w:u w:val="single" w:color="000000"/>
              </w:rPr>
              <w:t>The Surgical Management of Trigeminal Neurinomas</w:t>
            </w:r>
            <w:r>
              <w:t xml:space="preserve">, 63rd Annual Meeting, Scientific Session IV, American Association of Neurological Surgeons, Orlando, FL (Co-Presenter).  </w:t>
            </w:r>
          </w:p>
        </w:tc>
      </w:tr>
      <w:tr w:rsidR="009B6185" w14:paraId="4670ABE5" w14:textId="77777777">
        <w:trPr>
          <w:trHeight w:val="922"/>
        </w:trPr>
        <w:tc>
          <w:tcPr>
            <w:tcW w:w="1262" w:type="dxa"/>
            <w:tcBorders>
              <w:top w:val="nil"/>
              <w:left w:val="nil"/>
              <w:bottom w:val="nil"/>
              <w:right w:val="nil"/>
            </w:tcBorders>
          </w:tcPr>
          <w:p w14:paraId="63D5DB91" w14:textId="77777777" w:rsidR="009B6185" w:rsidRDefault="00000000">
            <w:pPr>
              <w:spacing w:after="0" w:line="259" w:lineRule="auto"/>
              <w:ind w:left="0" w:firstLine="0"/>
            </w:pPr>
            <w:r>
              <w:t xml:space="preserve">04/1995 </w:t>
            </w:r>
          </w:p>
        </w:tc>
        <w:tc>
          <w:tcPr>
            <w:tcW w:w="7565" w:type="dxa"/>
            <w:tcBorders>
              <w:top w:val="nil"/>
              <w:left w:val="nil"/>
              <w:bottom w:val="nil"/>
              <w:right w:val="nil"/>
            </w:tcBorders>
          </w:tcPr>
          <w:p w14:paraId="1E5538CC" w14:textId="77777777" w:rsidR="009B6185" w:rsidRDefault="00000000">
            <w:pPr>
              <w:spacing w:after="0" w:line="259" w:lineRule="auto"/>
              <w:ind w:left="0" w:firstLine="0"/>
            </w:pPr>
            <w:r>
              <w:rPr>
                <w:u w:val="single" w:color="000000"/>
              </w:rPr>
              <w:t>Lateral Approaches to the Skull Base</w:t>
            </w:r>
            <w:r>
              <w:t xml:space="preserve">, Breakfast Seminar No. 201, 63rd Annual Meeting, American Association of Neurological Surgeons, Orlando, FL (Sole Presenter).  </w:t>
            </w:r>
          </w:p>
        </w:tc>
      </w:tr>
      <w:tr w:rsidR="009B6185" w14:paraId="120F5643" w14:textId="77777777">
        <w:trPr>
          <w:trHeight w:val="882"/>
        </w:trPr>
        <w:tc>
          <w:tcPr>
            <w:tcW w:w="1262" w:type="dxa"/>
            <w:tcBorders>
              <w:top w:val="nil"/>
              <w:left w:val="nil"/>
              <w:bottom w:val="nil"/>
              <w:right w:val="nil"/>
            </w:tcBorders>
          </w:tcPr>
          <w:p w14:paraId="6B7F5C76" w14:textId="77777777" w:rsidR="009B6185" w:rsidRDefault="00000000">
            <w:pPr>
              <w:spacing w:after="0" w:line="259" w:lineRule="auto"/>
              <w:ind w:left="0" w:firstLine="0"/>
            </w:pPr>
            <w:r>
              <w:t xml:space="preserve">04/1995 </w:t>
            </w:r>
          </w:p>
        </w:tc>
        <w:tc>
          <w:tcPr>
            <w:tcW w:w="7565" w:type="dxa"/>
            <w:tcBorders>
              <w:top w:val="nil"/>
              <w:left w:val="nil"/>
              <w:bottom w:val="nil"/>
              <w:right w:val="nil"/>
            </w:tcBorders>
          </w:tcPr>
          <w:p w14:paraId="100B06C4" w14:textId="77777777" w:rsidR="009B6185" w:rsidRDefault="00000000">
            <w:pPr>
              <w:spacing w:after="0" w:line="259" w:lineRule="auto"/>
              <w:ind w:left="0" w:firstLine="0"/>
            </w:pPr>
            <w:proofErr w:type="spellStart"/>
            <w:r>
              <w:rPr>
                <w:u w:val="single" w:color="000000"/>
              </w:rPr>
              <w:t>Neurotopographic</w:t>
            </w:r>
            <w:proofErr w:type="spellEnd"/>
            <w:r>
              <w:rPr>
                <w:u w:val="single" w:color="000000"/>
              </w:rPr>
              <w:t xml:space="preserve"> Considerations in the Microsurgical Treatment of Small</w:t>
            </w:r>
            <w:r>
              <w:t xml:space="preserve"> </w:t>
            </w:r>
            <w:r>
              <w:rPr>
                <w:u w:val="single" w:color="000000"/>
              </w:rPr>
              <w:t>Acoustic Neurinomas</w:t>
            </w:r>
            <w:r>
              <w:t xml:space="preserve">, 63rd Annual Meeting, American Association of Neurological Surgeons, Orland, FL (Co-Presenter).  </w:t>
            </w:r>
          </w:p>
        </w:tc>
      </w:tr>
    </w:tbl>
    <w:p w14:paraId="716CFFA2" w14:textId="77777777" w:rsidR="009B6185" w:rsidRDefault="009B6185">
      <w:pPr>
        <w:spacing w:after="0" w:line="259" w:lineRule="auto"/>
        <w:ind w:left="-1440" w:right="688" w:firstLine="0"/>
      </w:pPr>
    </w:p>
    <w:tbl>
      <w:tblPr>
        <w:tblStyle w:val="TableGrid"/>
        <w:tblW w:w="8774" w:type="dxa"/>
        <w:tblInd w:w="101" w:type="dxa"/>
        <w:tblLook w:val="04A0" w:firstRow="1" w:lastRow="0" w:firstColumn="1" w:lastColumn="0" w:noHBand="0" w:noVBand="1"/>
      </w:tblPr>
      <w:tblGrid>
        <w:gridCol w:w="1260"/>
        <w:gridCol w:w="7488"/>
        <w:gridCol w:w="26"/>
      </w:tblGrid>
      <w:tr w:rsidR="009B6185" w14:paraId="4E932CE8" w14:textId="77777777">
        <w:trPr>
          <w:gridAfter w:val="1"/>
          <w:wAfter w:w="26" w:type="dxa"/>
          <w:trHeight w:val="1098"/>
        </w:trPr>
        <w:tc>
          <w:tcPr>
            <w:tcW w:w="1262" w:type="dxa"/>
            <w:tcBorders>
              <w:top w:val="nil"/>
              <w:left w:val="nil"/>
              <w:bottom w:val="nil"/>
              <w:right w:val="nil"/>
            </w:tcBorders>
          </w:tcPr>
          <w:p w14:paraId="7D97EC00" w14:textId="77777777" w:rsidR="009B6185" w:rsidRDefault="00000000">
            <w:pPr>
              <w:spacing w:after="0" w:line="259" w:lineRule="auto"/>
              <w:ind w:left="0" w:firstLine="0"/>
            </w:pPr>
            <w:r>
              <w:lastRenderedPageBreak/>
              <w:t>04/1995</w:t>
            </w:r>
          </w:p>
        </w:tc>
        <w:tc>
          <w:tcPr>
            <w:tcW w:w="7512" w:type="dxa"/>
            <w:tcBorders>
              <w:top w:val="nil"/>
              <w:left w:val="nil"/>
              <w:bottom w:val="nil"/>
              <w:right w:val="nil"/>
            </w:tcBorders>
          </w:tcPr>
          <w:p w14:paraId="4845A978" w14:textId="77777777" w:rsidR="009B6185" w:rsidRDefault="00000000">
            <w:pPr>
              <w:spacing w:after="0" w:line="238" w:lineRule="auto"/>
              <w:ind w:left="0" w:firstLine="0"/>
            </w:pPr>
            <w:r>
              <w:rPr>
                <w:u w:val="single" w:color="000000"/>
              </w:rPr>
              <w:t>A Prospective Analysis of Cardiac Performance Enhancement and Cerebral</w:t>
            </w:r>
            <w:r>
              <w:t xml:space="preserve"> </w:t>
            </w:r>
            <w:r>
              <w:rPr>
                <w:u w:val="single" w:color="000000"/>
              </w:rPr>
              <w:t>Blood Flow During Hypervolemic Therapy</w:t>
            </w:r>
            <w:r>
              <w:t xml:space="preserve">, Annual Meeting, American Association of Neurological Surgeons, Orlando, FL (Co-Presenter). </w:t>
            </w:r>
          </w:p>
          <w:p w14:paraId="338348F8" w14:textId="77777777" w:rsidR="009B6185" w:rsidRDefault="00000000">
            <w:pPr>
              <w:spacing w:after="0" w:line="259" w:lineRule="auto"/>
              <w:ind w:left="0" w:firstLine="0"/>
            </w:pPr>
            <w:r>
              <w:t xml:space="preserve">  </w:t>
            </w:r>
          </w:p>
        </w:tc>
      </w:tr>
      <w:tr w:rsidR="009B6185" w14:paraId="30B3459E" w14:textId="77777777">
        <w:trPr>
          <w:gridAfter w:val="1"/>
          <w:wAfter w:w="26" w:type="dxa"/>
          <w:trHeight w:val="1104"/>
        </w:trPr>
        <w:tc>
          <w:tcPr>
            <w:tcW w:w="1262" w:type="dxa"/>
            <w:tcBorders>
              <w:top w:val="nil"/>
              <w:left w:val="nil"/>
              <w:bottom w:val="nil"/>
              <w:right w:val="nil"/>
            </w:tcBorders>
          </w:tcPr>
          <w:p w14:paraId="7F2E9FD0" w14:textId="77777777" w:rsidR="009B6185" w:rsidRDefault="00000000">
            <w:pPr>
              <w:spacing w:after="0" w:line="259" w:lineRule="auto"/>
              <w:ind w:left="0" w:firstLine="0"/>
            </w:pPr>
            <w:r>
              <w:t xml:space="preserve">04/1995 </w:t>
            </w:r>
          </w:p>
        </w:tc>
        <w:tc>
          <w:tcPr>
            <w:tcW w:w="7512" w:type="dxa"/>
            <w:tcBorders>
              <w:top w:val="nil"/>
              <w:left w:val="nil"/>
              <w:bottom w:val="nil"/>
              <w:right w:val="nil"/>
            </w:tcBorders>
          </w:tcPr>
          <w:p w14:paraId="3AB5DF1B" w14:textId="77777777" w:rsidR="009B6185" w:rsidRDefault="00000000">
            <w:pPr>
              <w:spacing w:after="0" w:line="238" w:lineRule="auto"/>
              <w:ind w:left="0" w:firstLine="0"/>
            </w:pPr>
            <w:r>
              <w:rPr>
                <w:u w:val="single" w:color="000000"/>
              </w:rPr>
              <w:t>Management of Anterior Skull Base Neoplasms: Interdisciplinary</w:t>
            </w:r>
            <w:r>
              <w:t xml:space="preserve"> </w:t>
            </w:r>
            <w:r>
              <w:rPr>
                <w:u w:val="single" w:color="000000"/>
              </w:rPr>
              <w:t>Management, Surgical Strategy, and Results</w:t>
            </w:r>
            <w:r>
              <w:t xml:space="preserve">, Annual Meeting, American Association of Neurological Surgeons, Orlando, FL (Co-Presenter). </w:t>
            </w:r>
          </w:p>
          <w:p w14:paraId="6E3CE1E7" w14:textId="77777777" w:rsidR="009B6185" w:rsidRDefault="00000000">
            <w:pPr>
              <w:spacing w:after="0" w:line="259" w:lineRule="auto"/>
              <w:ind w:left="0" w:firstLine="0"/>
            </w:pPr>
            <w:r>
              <w:t xml:space="preserve">  </w:t>
            </w:r>
          </w:p>
        </w:tc>
      </w:tr>
      <w:tr w:rsidR="009B6185" w14:paraId="4DC1F26D" w14:textId="77777777">
        <w:trPr>
          <w:gridAfter w:val="1"/>
          <w:wAfter w:w="26" w:type="dxa"/>
          <w:trHeight w:val="1104"/>
        </w:trPr>
        <w:tc>
          <w:tcPr>
            <w:tcW w:w="1262" w:type="dxa"/>
            <w:tcBorders>
              <w:top w:val="nil"/>
              <w:left w:val="nil"/>
              <w:bottom w:val="nil"/>
              <w:right w:val="nil"/>
            </w:tcBorders>
          </w:tcPr>
          <w:p w14:paraId="68828B0C" w14:textId="77777777" w:rsidR="009B6185" w:rsidRDefault="00000000">
            <w:pPr>
              <w:spacing w:after="0" w:line="259" w:lineRule="auto"/>
              <w:ind w:left="0" w:firstLine="0"/>
            </w:pPr>
            <w:r>
              <w:t xml:space="preserve">09/1994 </w:t>
            </w:r>
          </w:p>
        </w:tc>
        <w:tc>
          <w:tcPr>
            <w:tcW w:w="7512" w:type="dxa"/>
            <w:tcBorders>
              <w:top w:val="nil"/>
              <w:left w:val="nil"/>
              <w:bottom w:val="nil"/>
              <w:right w:val="nil"/>
            </w:tcBorders>
          </w:tcPr>
          <w:p w14:paraId="731D4497" w14:textId="77777777" w:rsidR="009B6185" w:rsidRDefault="00000000">
            <w:pPr>
              <w:spacing w:after="5" w:line="236" w:lineRule="auto"/>
              <w:ind w:left="0" w:firstLine="0"/>
            </w:pPr>
            <w:r>
              <w:rPr>
                <w:u w:val="single" w:color="000000"/>
              </w:rPr>
              <w:t>Skull Base Surgery Course</w:t>
            </w:r>
            <w:r>
              <w:t xml:space="preserve">, Biannual Meeting, South African Neurosurgical Society, Cape Town, South Africa. </w:t>
            </w:r>
          </w:p>
          <w:p w14:paraId="44DD5103" w14:textId="77777777" w:rsidR="009B6185" w:rsidRDefault="00000000">
            <w:pPr>
              <w:spacing w:after="0" w:line="259" w:lineRule="auto"/>
              <w:ind w:left="0" w:firstLine="0"/>
            </w:pPr>
            <w:r>
              <w:rPr>
                <w:b/>
                <w:i/>
              </w:rPr>
              <w:t xml:space="preserve">Details: </w:t>
            </w:r>
            <w:r>
              <w:rPr>
                <w:i/>
              </w:rPr>
              <w:t xml:space="preserve">Invited guest faculty </w:t>
            </w:r>
          </w:p>
          <w:p w14:paraId="7979B92D" w14:textId="77777777" w:rsidR="009B6185" w:rsidRDefault="00000000">
            <w:pPr>
              <w:spacing w:after="0" w:line="259" w:lineRule="auto"/>
              <w:ind w:left="0" w:firstLine="0"/>
            </w:pPr>
            <w:r>
              <w:t xml:space="preserve"> </w:t>
            </w:r>
          </w:p>
        </w:tc>
      </w:tr>
      <w:tr w:rsidR="009B6185" w14:paraId="08FB7251" w14:textId="77777777">
        <w:trPr>
          <w:gridAfter w:val="1"/>
          <w:wAfter w:w="26" w:type="dxa"/>
          <w:trHeight w:val="888"/>
        </w:trPr>
        <w:tc>
          <w:tcPr>
            <w:tcW w:w="1262" w:type="dxa"/>
            <w:tcBorders>
              <w:top w:val="nil"/>
              <w:left w:val="nil"/>
              <w:bottom w:val="nil"/>
              <w:right w:val="nil"/>
            </w:tcBorders>
          </w:tcPr>
          <w:p w14:paraId="247E1BD6" w14:textId="77777777" w:rsidR="009B6185" w:rsidRDefault="00000000">
            <w:pPr>
              <w:spacing w:after="0" w:line="259" w:lineRule="auto"/>
              <w:ind w:left="0" w:firstLine="0"/>
            </w:pPr>
            <w:r>
              <w:t xml:space="preserve">04/1994 </w:t>
            </w:r>
          </w:p>
        </w:tc>
        <w:tc>
          <w:tcPr>
            <w:tcW w:w="7512" w:type="dxa"/>
            <w:tcBorders>
              <w:top w:val="nil"/>
              <w:left w:val="nil"/>
              <w:bottom w:val="nil"/>
              <w:right w:val="nil"/>
            </w:tcBorders>
          </w:tcPr>
          <w:p w14:paraId="14FEAB39" w14:textId="77777777" w:rsidR="009B6185" w:rsidRDefault="00000000">
            <w:pPr>
              <w:spacing w:after="0" w:line="259" w:lineRule="auto"/>
              <w:ind w:left="0" w:firstLine="0"/>
            </w:pPr>
            <w:r>
              <w:rPr>
                <w:u w:val="single" w:color="000000"/>
              </w:rPr>
              <w:t xml:space="preserve">The </w:t>
            </w:r>
            <w:proofErr w:type="spellStart"/>
            <w:r>
              <w:rPr>
                <w:u w:val="single" w:color="000000"/>
              </w:rPr>
              <w:t>Transfacet</w:t>
            </w:r>
            <w:proofErr w:type="spellEnd"/>
            <w:r>
              <w:rPr>
                <w:u w:val="single" w:color="000000"/>
              </w:rPr>
              <w:t xml:space="preserve"> Approach for Herniated Thoracic Discs</w:t>
            </w:r>
            <w:r>
              <w:t>, Annual Meeting, American Association of Neurological Surgeons, San Diego, CA (</w:t>
            </w:r>
            <w:proofErr w:type="spellStart"/>
            <w:r>
              <w:t>CoPresenter</w:t>
            </w:r>
            <w:proofErr w:type="spellEnd"/>
            <w:r>
              <w:t xml:space="preserve">).  </w:t>
            </w:r>
          </w:p>
        </w:tc>
      </w:tr>
      <w:tr w:rsidR="009B6185" w14:paraId="07B01EB4" w14:textId="77777777">
        <w:trPr>
          <w:gridAfter w:val="1"/>
          <w:wAfter w:w="26" w:type="dxa"/>
          <w:trHeight w:val="989"/>
        </w:trPr>
        <w:tc>
          <w:tcPr>
            <w:tcW w:w="1262" w:type="dxa"/>
            <w:tcBorders>
              <w:top w:val="nil"/>
              <w:left w:val="nil"/>
              <w:bottom w:val="nil"/>
              <w:right w:val="nil"/>
            </w:tcBorders>
          </w:tcPr>
          <w:p w14:paraId="315D4147" w14:textId="77777777" w:rsidR="009B6185" w:rsidRDefault="00000000">
            <w:pPr>
              <w:spacing w:after="0" w:line="259" w:lineRule="auto"/>
              <w:ind w:left="0" w:firstLine="0"/>
            </w:pPr>
            <w:r>
              <w:t xml:space="preserve">10/1993 </w:t>
            </w:r>
          </w:p>
        </w:tc>
        <w:tc>
          <w:tcPr>
            <w:tcW w:w="7512" w:type="dxa"/>
            <w:tcBorders>
              <w:top w:val="nil"/>
              <w:left w:val="nil"/>
              <w:bottom w:val="nil"/>
              <w:right w:val="nil"/>
            </w:tcBorders>
          </w:tcPr>
          <w:p w14:paraId="619E0EF1" w14:textId="77777777" w:rsidR="009B6185" w:rsidRDefault="00000000">
            <w:pPr>
              <w:spacing w:after="0" w:line="259" w:lineRule="auto"/>
              <w:ind w:left="0" w:firstLine="0"/>
            </w:pPr>
            <w:r>
              <w:rPr>
                <w:u w:val="single" w:color="000000"/>
              </w:rPr>
              <w:t xml:space="preserve">Extradural Temporopolar Approach to the </w:t>
            </w:r>
            <w:proofErr w:type="spellStart"/>
            <w:r>
              <w:rPr>
                <w:u w:val="single" w:color="000000"/>
              </w:rPr>
              <w:t>Infrachiasmatic</w:t>
            </w:r>
            <w:proofErr w:type="spellEnd"/>
            <w:r>
              <w:rPr>
                <w:u w:val="single" w:color="000000"/>
              </w:rPr>
              <w:t xml:space="preserve"> and Upper Clival</w:t>
            </w:r>
            <w:r>
              <w:t xml:space="preserve"> </w:t>
            </w:r>
            <w:r>
              <w:rPr>
                <w:u w:val="single" w:color="000000"/>
              </w:rPr>
              <w:t>Region</w:t>
            </w:r>
            <w:r>
              <w:t xml:space="preserve">, International Workshop on Advanced Skull Base Surgery, Los Angeles, CA (Sole Presenter).  </w:t>
            </w:r>
          </w:p>
        </w:tc>
      </w:tr>
      <w:tr w:rsidR="009B6185" w14:paraId="176C29F9" w14:textId="77777777">
        <w:trPr>
          <w:gridAfter w:val="1"/>
          <w:wAfter w:w="26" w:type="dxa"/>
          <w:trHeight w:val="1483"/>
        </w:trPr>
        <w:tc>
          <w:tcPr>
            <w:tcW w:w="1262" w:type="dxa"/>
            <w:tcBorders>
              <w:top w:val="nil"/>
              <w:left w:val="nil"/>
              <w:bottom w:val="nil"/>
              <w:right w:val="nil"/>
            </w:tcBorders>
          </w:tcPr>
          <w:p w14:paraId="0A968921" w14:textId="77777777" w:rsidR="009B6185" w:rsidRDefault="00000000">
            <w:pPr>
              <w:spacing w:after="0" w:line="259" w:lineRule="auto"/>
              <w:ind w:left="0" w:firstLine="0"/>
            </w:pPr>
            <w:r>
              <w:t xml:space="preserve">10/1993 </w:t>
            </w:r>
          </w:p>
        </w:tc>
        <w:tc>
          <w:tcPr>
            <w:tcW w:w="7512" w:type="dxa"/>
            <w:tcBorders>
              <w:top w:val="nil"/>
              <w:left w:val="nil"/>
              <w:bottom w:val="nil"/>
              <w:right w:val="nil"/>
            </w:tcBorders>
            <w:vAlign w:val="bottom"/>
          </w:tcPr>
          <w:p w14:paraId="4C177122" w14:textId="77777777" w:rsidR="009B6185" w:rsidRDefault="00000000">
            <w:pPr>
              <w:spacing w:after="0" w:line="259" w:lineRule="auto"/>
              <w:ind w:left="0" w:firstLine="0"/>
            </w:pPr>
            <w:r>
              <w:rPr>
                <w:u w:val="single" w:color="000000"/>
              </w:rPr>
              <w:t>Cardiac Performance Enhancement Resultant from Dobutamine in Patients</w:t>
            </w:r>
            <w:r>
              <w:t xml:space="preserve"> </w:t>
            </w:r>
          </w:p>
          <w:p w14:paraId="3A5BFD65" w14:textId="77777777" w:rsidR="009B6185" w:rsidRDefault="00000000">
            <w:pPr>
              <w:spacing w:after="0" w:line="238" w:lineRule="auto"/>
              <w:ind w:left="0" w:firstLine="0"/>
            </w:pPr>
            <w:r>
              <w:rPr>
                <w:u w:val="single" w:color="000000"/>
              </w:rPr>
              <w:t>Refractory to Hypervolemic Therapy for Cerebral Vasospasm</w:t>
            </w:r>
            <w:r>
              <w:t xml:space="preserve">, 43rd Annual Meeting, Congress of Neurological Surgeons, Vancouver, British Columbia, CA (Co-Presenter). </w:t>
            </w:r>
          </w:p>
          <w:p w14:paraId="7614CF93" w14:textId="77777777" w:rsidR="009B6185" w:rsidRDefault="00000000">
            <w:pPr>
              <w:spacing w:after="0" w:line="259" w:lineRule="auto"/>
              <w:ind w:left="0" w:firstLine="0"/>
            </w:pPr>
            <w:r>
              <w:t xml:space="preserve">  </w:t>
            </w:r>
          </w:p>
        </w:tc>
      </w:tr>
      <w:tr w:rsidR="009B6185" w14:paraId="75E4DCA3" w14:textId="77777777">
        <w:trPr>
          <w:gridAfter w:val="1"/>
          <w:wAfter w:w="26" w:type="dxa"/>
          <w:trHeight w:val="1195"/>
        </w:trPr>
        <w:tc>
          <w:tcPr>
            <w:tcW w:w="1262" w:type="dxa"/>
            <w:tcBorders>
              <w:top w:val="nil"/>
              <w:left w:val="nil"/>
              <w:bottom w:val="nil"/>
              <w:right w:val="nil"/>
            </w:tcBorders>
          </w:tcPr>
          <w:p w14:paraId="2B92FAC4" w14:textId="77777777" w:rsidR="009B6185" w:rsidRDefault="00000000">
            <w:pPr>
              <w:spacing w:after="0" w:line="259" w:lineRule="auto"/>
              <w:ind w:left="0" w:firstLine="0"/>
            </w:pPr>
            <w:r>
              <w:t xml:space="preserve">10/1993 </w:t>
            </w:r>
          </w:p>
        </w:tc>
        <w:tc>
          <w:tcPr>
            <w:tcW w:w="7512" w:type="dxa"/>
            <w:tcBorders>
              <w:top w:val="nil"/>
              <w:left w:val="nil"/>
              <w:bottom w:val="nil"/>
              <w:right w:val="nil"/>
            </w:tcBorders>
          </w:tcPr>
          <w:p w14:paraId="40AB0BB7" w14:textId="77777777" w:rsidR="009B6185" w:rsidRDefault="00000000">
            <w:pPr>
              <w:spacing w:after="0" w:line="259" w:lineRule="auto"/>
              <w:ind w:left="0" w:firstLine="0"/>
            </w:pPr>
            <w:r>
              <w:rPr>
                <w:u w:val="single" w:color="000000"/>
              </w:rPr>
              <w:t>Microsurgical Anatomy of the Inner Surface of the Petrous Bone:</w:t>
            </w:r>
            <w:r>
              <w:t xml:space="preserve"> </w:t>
            </w:r>
          </w:p>
          <w:p w14:paraId="7CED5580" w14:textId="77777777" w:rsidR="009B6185" w:rsidRDefault="00000000">
            <w:pPr>
              <w:spacing w:after="0" w:line="259" w:lineRule="auto"/>
              <w:ind w:left="0" w:firstLine="0"/>
            </w:pPr>
            <w:r>
              <w:rPr>
                <w:u w:val="single" w:color="000000"/>
              </w:rPr>
              <w:t>Neuroradiologic and Morphometric Analysis as an Adjunct to the</w:t>
            </w:r>
            <w:r>
              <w:t xml:space="preserve"> </w:t>
            </w:r>
          </w:p>
          <w:p w14:paraId="37F61087" w14:textId="77777777" w:rsidR="009B6185" w:rsidRDefault="00000000">
            <w:pPr>
              <w:spacing w:after="0" w:line="259" w:lineRule="auto"/>
              <w:ind w:left="0" w:firstLine="0"/>
            </w:pPr>
            <w:proofErr w:type="spellStart"/>
            <w:r>
              <w:rPr>
                <w:u w:val="single" w:color="000000"/>
              </w:rPr>
              <w:t>Retrosigmoid</w:t>
            </w:r>
            <w:proofErr w:type="spellEnd"/>
            <w:r>
              <w:rPr>
                <w:u w:val="single" w:color="000000"/>
              </w:rPr>
              <w:t xml:space="preserve"> </w:t>
            </w:r>
            <w:proofErr w:type="spellStart"/>
            <w:r>
              <w:rPr>
                <w:u w:val="single" w:color="000000"/>
              </w:rPr>
              <w:t>Transmeatal</w:t>
            </w:r>
            <w:proofErr w:type="spellEnd"/>
            <w:r>
              <w:rPr>
                <w:u w:val="single" w:color="000000"/>
              </w:rPr>
              <w:t xml:space="preserve"> Approach</w:t>
            </w:r>
            <w:r>
              <w:t xml:space="preserve">, International Congress of Neurological Surgery, Acapulco, MX (Co-Presenter). </w:t>
            </w:r>
          </w:p>
        </w:tc>
      </w:tr>
      <w:tr w:rsidR="009B6185" w14:paraId="5C6D8E9D" w14:textId="77777777">
        <w:trPr>
          <w:gridAfter w:val="1"/>
          <w:wAfter w:w="26" w:type="dxa"/>
          <w:trHeight w:val="1198"/>
        </w:trPr>
        <w:tc>
          <w:tcPr>
            <w:tcW w:w="1262" w:type="dxa"/>
            <w:tcBorders>
              <w:top w:val="nil"/>
              <w:left w:val="nil"/>
              <w:bottom w:val="nil"/>
              <w:right w:val="nil"/>
            </w:tcBorders>
          </w:tcPr>
          <w:p w14:paraId="67F151FF" w14:textId="77777777" w:rsidR="009B6185" w:rsidRDefault="00000000">
            <w:pPr>
              <w:spacing w:after="0" w:line="259" w:lineRule="auto"/>
              <w:ind w:left="0" w:firstLine="0"/>
            </w:pPr>
            <w:r>
              <w:t xml:space="preserve">06/1993 </w:t>
            </w:r>
          </w:p>
        </w:tc>
        <w:tc>
          <w:tcPr>
            <w:tcW w:w="7512" w:type="dxa"/>
            <w:tcBorders>
              <w:top w:val="nil"/>
              <w:left w:val="nil"/>
              <w:bottom w:val="nil"/>
              <w:right w:val="nil"/>
            </w:tcBorders>
          </w:tcPr>
          <w:p w14:paraId="2FE39C59" w14:textId="77777777" w:rsidR="009B6185" w:rsidRDefault="00000000">
            <w:pPr>
              <w:spacing w:after="2" w:line="238" w:lineRule="auto"/>
              <w:ind w:left="0" w:firstLine="0"/>
            </w:pPr>
            <w:proofErr w:type="spellStart"/>
            <w:r>
              <w:rPr>
                <w:u w:val="single" w:color="000000"/>
              </w:rPr>
              <w:t>Transmastoid</w:t>
            </w:r>
            <w:proofErr w:type="spellEnd"/>
            <w:r>
              <w:rPr>
                <w:u w:val="single" w:color="000000"/>
              </w:rPr>
              <w:t xml:space="preserve"> Keyhole Microsurgery for Cerebellopontine Angle Lesions</w:t>
            </w:r>
            <w:r>
              <w:t xml:space="preserve">, 1st International Congress on Minimally Invasive Techniques in Neurosurgery, Wiesbaden, GM (Co-Presenter). </w:t>
            </w:r>
          </w:p>
          <w:p w14:paraId="49F1CDB6" w14:textId="77777777" w:rsidR="009B6185" w:rsidRDefault="00000000">
            <w:pPr>
              <w:spacing w:after="0" w:line="259" w:lineRule="auto"/>
              <w:ind w:left="0" w:firstLine="0"/>
            </w:pPr>
            <w:r>
              <w:t xml:space="preserve"> </w:t>
            </w:r>
          </w:p>
        </w:tc>
      </w:tr>
      <w:tr w:rsidR="009B6185" w14:paraId="0A9C647B" w14:textId="77777777">
        <w:trPr>
          <w:gridAfter w:val="1"/>
          <w:wAfter w:w="26" w:type="dxa"/>
          <w:trHeight w:val="929"/>
        </w:trPr>
        <w:tc>
          <w:tcPr>
            <w:tcW w:w="1262" w:type="dxa"/>
            <w:tcBorders>
              <w:top w:val="nil"/>
              <w:left w:val="nil"/>
              <w:bottom w:val="nil"/>
              <w:right w:val="nil"/>
            </w:tcBorders>
          </w:tcPr>
          <w:p w14:paraId="72051285" w14:textId="77777777" w:rsidR="009B6185" w:rsidRDefault="00000000">
            <w:pPr>
              <w:spacing w:after="0" w:line="259" w:lineRule="auto"/>
              <w:ind w:left="0" w:firstLine="0"/>
            </w:pPr>
            <w:r>
              <w:t xml:space="preserve">06/1993 </w:t>
            </w:r>
          </w:p>
        </w:tc>
        <w:tc>
          <w:tcPr>
            <w:tcW w:w="7512" w:type="dxa"/>
            <w:tcBorders>
              <w:top w:val="nil"/>
              <w:left w:val="nil"/>
              <w:bottom w:val="nil"/>
              <w:right w:val="nil"/>
            </w:tcBorders>
          </w:tcPr>
          <w:p w14:paraId="47A47153" w14:textId="77777777" w:rsidR="009B6185" w:rsidRDefault="00000000">
            <w:pPr>
              <w:spacing w:after="0" w:line="259" w:lineRule="auto"/>
              <w:ind w:left="0" w:firstLine="0"/>
            </w:pPr>
            <w:r>
              <w:rPr>
                <w:u w:val="single" w:color="000000"/>
              </w:rPr>
              <w:t xml:space="preserve">Extradural Temporopolar Approach to Lesions of the </w:t>
            </w:r>
            <w:proofErr w:type="spellStart"/>
            <w:r>
              <w:rPr>
                <w:u w:val="single" w:color="000000"/>
              </w:rPr>
              <w:t>Infrachiasmatic</w:t>
            </w:r>
            <w:proofErr w:type="spellEnd"/>
            <w:r>
              <w:rPr>
                <w:u w:val="single" w:color="000000"/>
              </w:rPr>
              <w:t xml:space="preserve"> Region</w:t>
            </w:r>
            <w:r>
              <w:t xml:space="preserve"> </w:t>
            </w:r>
            <w:r>
              <w:rPr>
                <w:u w:val="single" w:color="000000"/>
              </w:rPr>
              <w:t>and Upper Basilar Artery</w:t>
            </w:r>
            <w:r>
              <w:t xml:space="preserve">, 1st International Congress on Minimally Invasive Techniques in Neurosurgery, Wiesbaden, GM (Co-Presenter). </w:t>
            </w:r>
          </w:p>
        </w:tc>
      </w:tr>
      <w:tr w:rsidR="009B6185" w14:paraId="08CEF47D" w14:textId="77777777">
        <w:trPr>
          <w:gridAfter w:val="1"/>
          <w:wAfter w:w="26" w:type="dxa"/>
          <w:trHeight w:val="1303"/>
        </w:trPr>
        <w:tc>
          <w:tcPr>
            <w:tcW w:w="1262" w:type="dxa"/>
            <w:tcBorders>
              <w:top w:val="nil"/>
              <w:left w:val="nil"/>
              <w:bottom w:val="nil"/>
              <w:right w:val="nil"/>
            </w:tcBorders>
          </w:tcPr>
          <w:p w14:paraId="2CC788AB" w14:textId="77777777" w:rsidR="009B6185" w:rsidRDefault="00000000">
            <w:pPr>
              <w:spacing w:after="0" w:line="259" w:lineRule="auto"/>
              <w:ind w:left="0" w:firstLine="0"/>
            </w:pPr>
            <w:r>
              <w:t xml:space="preserve">04/1993 </w:t>
            </w:r>
          </w:p>
        </w:tc>
        <w:tc>
          <w:tcPr>
            <w:tcW w:w="7512" w:type="dxa"/>
            <w:tcBorders>
              <w:top w:val="nil"/>
              <w:left w:val="nil"/>
              <w:bottom w:val="nil"/>
              <w:right w:val="nil"/>
            </w:tcBorders>
          </w:tcPr>
          <w:p w14:paraId="7DD2D49F" w14:textId="77777777" w:rsidR="009B6185" w:rsidRDefault="00000000">
            <w:pPr>
              <w:spacing w:after="0" w:line="259" w:lineRule="auto"/>
              <w:ind w:left="0" w:firstLine="0"/>
            </w:pPr>
            <w:r>
              <w:rPr>
                <w:u w:val="single" w:color="000000"/>
              </w:rPr>
              <w:t xml:space="preserve">Combined </w:t>
            </w:r>
            <w:proofErr w:type="spellStart"/>
            <w:r>
              <w:rPr>
                <w:u w:val="single" w:color="000000"/>
              </w:rPr>
              <w:t>Infralabyrinthine</w:t>
            </w:r>
            <w:proofErr w:type="spellEnd"/>
            <w:r>
              <w:rPr>
                <w:u w:val="single" w:color="000000"/>
              </w:rPr>
              <w:t xml:space="preserve"> </w:t>
            </w:r>
            <w:proofErr w:type="spellStart"/>
            <w:r>
              <w:rPr>
                <w:u w:val="single" w:color="000000"/>
              </w:rPr>
              <w:t>Transmastoid</w:t>
            </w:r>
            <w:proofErr w:type="spellEnd"/>
            <w:r>
              <w:rPr>
                <w:u w:val="single" w:color="000000"/>
              </w:rPr>
              <w:t xml:space="preserve"> and Extreme Lateral Inferior</w:t>
            </w:r>
            <w:r>
              <w:t xml:space="preserve"> </w:t>
            </w:r>
          </w:p>
          <w:p w14:paraId="1C33C310" w14:textId="77777777" w:rsidR="009B6185" w:rsidRDefault="00000000">
            <w:pPr>
              <w:spacing w:after="0" w:line="259" w:lineRule="auto"/>
              <w:ind w:left="0" w:firstLine="0"/>
            </w:pPr>
            <w:r>
              <w:rPr>
                <w:u w:val="single" w:color="000000"/>
              </w:rPr>
              <w:t>Transcondylar Exposure to Lesions of the Craniovertebral Junction</w:t>
            </w:r>
            <w:r>
              <w:t xml:space="preserve">, 28th Annual Scientific Meeting, American Neurotology Society, Los Angeles, CA (Co-Presenter).  </w:t>
            </w:r>
          </w:p>
        </w:tc>
      </w:tr>
      <w:tr w:rsidR="009B6185" w14:paraId="6BA14866" w14:textId="77777777">
        <w:trPr>
          <w:gridAfter w:val="1"/>
          <w:wAfter w:w="26" w:type="dxa"/>
          <w:trHeight w:val="918"/>
        </w:trPr>
        <w:tc>
          <w:tcPr>
            <w:tcW w:w="1262" w:type="dxa"/>
            <w:tcBorders>
              <w:top w:val="nil"/>
              <w:left w:val="nil"/>
              <w:bottom w:val="nil"/>
              <w:right w:val="nil"/>
            </w:tcBorders>
          </w:tcPr>
          <w:p w14:paraId="06861151" w14:textId="77777777" w:rsidR="009B6185" w:rsidRDefault="00000000">
            <w:pPr>
              <w:spacing w:after="0" w:line="259" w:lineRule="auto"/>
              <w:ind w:left="0" w:firstLine="0"/>
            </w:pPr>
            <w:r>
              <w:t xml:space="preserve">04/1993 </w:t>
            </w:r>
          </w:p>
        </w:tc>
        <w:tc>
          <w:tcPr>
            <w:tcW w:w="7512" w:type="dxa"/>
            <w:tcBorders>
              <w:top w:val="nil"/>
              <w:left w:val="nil"/>
              <w:bottom w:val="nil"/>
              <w:right w:val="nil"/>
            </w:tcBorders>
          </w:tcPr>
          <w:p w14:paraId="605302DA" w14:textId="77777777" w:rsidR="009B6185" w:rsidRDefault="00000000">
            <w:pPr>
              <w:spacing w:after="0" w:line="259" w:lineRule="auto"/>
              <w:ind w:left="0" w:firstLine="0"/>
            </w:pPr>
            <w:r>
              <w:rPr>
                <w:u w:val="single" w:color="000000"/>
              </w:rPr>
              <w:t xml:space="preserve">Extradural Temporopolar Approach to Lesions of the </w:t>
            </w:r>
            <w:proofErr w:type="spellStart"/>
            <w:r>
              <w:rPr>
                <w:u w:val="single" w:color="000000"/>
              </w:rPr>
              <w:t>Infrachiasmatic</w:t>
            </w:r>
            <w:proofErr w:type="spellEnd"/>
            <w:r>
              <w:rPr>
                <w:u w:val="single" w:color="000000"/>
              </w:rPr>
              <w:t xml:space="preserve"> and</w:t>
            </w:r>
            <w:r>
              <w:t xml:space="preserve"> </w:t>
            </w:r>
            <w:r>
              <w:rPr>
                <w:u w:val="single" w:color="000000"/>
              </w:rPr>
              <w:t>Upper Clival Regions</w:t>
            </w:r>
            <w:r>
              <w:t xml:space="preserve">, Annual Meeting, American Association of Neurological Surgeons, Boston, MA (Co-Presenter).  </w:t>
            </w:r>
          </w:p>
        </w:tc>
      </w:tr>
      <w:tr w:rsidR="009B6185" w14:paraId="664387FE" w14:textId="77777777">
        <w:trPr>
          <w:trHeight w:val="877"/>
        </w:trPr>
        <w:tc>
          <w:tcPr>
            <w:tcW w:w="1262" w:type="dxa"/>
            <w:tcBorders>
              <w:top w:val="nil"/>
              <w:left w:val="nil"/>
              <w:bottom w:val="nil"/>
              <w:right w:val="nil"/>
            </w:tcBorders>
          </w:tcPr>
          <w:p w14:paraId="25635DC7" w14:textId="77777777" w:rsidR="009B6185" w:rsidRDefault="00000000">
            <w:pPr>
              <w:spacing w:after="0" w:line="259" w:lineRule="auto"/>
              <w:ind w:left="0" w:firstLine="0"/>
            </w:pPr>
            <w:r>
              <w:lastRenderedPageBreak/>
              <w:t>02/1993</w:t>
            </w:r>
          </w:p>
        </w:tc>
        <w:tc>
          <w:tcPr>
            <w:tcW w:w="7538" w:type="dxa"/>
            <w:gridSpan w:val="2"/>
            <w:tcBorders>
              <w:top w:val="nil"/>
              <w:left w:val="nil"/>
              <w:bottom w:val="nil"/>
              <w:right w:val="nil"/>
            </w:tcBorders>
          </w:tcPr>
          <w:p w14:paraId="70116458" w14:textId="77777777" w:rsidR="009B6185" w:rsidRDefault="00000000">
            <w:pPr>
              <w:spacing w:after="0" w:line="259" w:lineRule="auto"/>
              <w:ind w:left="0" w:firstLine="0"/>
            </w:pPr>
            <w:r>
              <w:rPr>
                <w:u w:val="single" w:color="000000"/>
              </w:rPr>
              <w:t>Direct Microsurgical Approach to Vascular Lesions of the Cavernous Sinus:</w:t>
            </w:r>
            <w:r>
              <w:t xml:space="preserve"> </w:t>
            </w:r>
            <w:r>
              <w:rPr>
                <w:u w:val="single" w:color="000000"/>
              </w:rPr>
              <w:t>Experience with 95 Cases</w:t>
            </w:r>
            <w:r>
              <w:t xml:space="preserve">, Annual Meeting, North American Skull Base Society, Scottsdale, AZ (Sole Presenter). </w:t>
            </w:r>
          </w:p>
        </w:tc>
      </w:tr>
      <w:tr w:rsidR="009B6185" w14:paraId="3D392ACD" w14:textId="77777777">
        <w:trPr>
          <w:trHeight w:val="984"/>
        </w:trPr>
        <w:tc>
          <w:tcPr>
            <w:tcW w:w="1262" w:type="dxa"/>
            <w:tcBorders>
              <w:top w:val="nil"/>
              <w:left w:val="nil"/>
              <w:bottom w:val="nil"/>
              <w:right w:val="nil"/>
            </w:tcBorders>
          </w:tcPr>
          <w:p w14:paraId="47C4F70F" w14:textId="77777777" w:rsidR="009B6185" w:rsidRDefault="00000000">
            <w:pPr>
              <w:spacing w:after="0" w:line="259" w:lineRule="auto"/>
              <w:ind w:left="0" w:firstLine="0"/>
            </w:pPr>
            <w:r>
              <w:t xml:space="preserve">02/1993 </w:t>
            </w:r>
          </w:p>
        </w:tc>
        <w:tc>
          <w:tcPr>
            <w:tcW w:w="7538" w:type="dxa"/>
            <w:gridSpan w:val="2"/>
            <w:tcBorders>
              <w:top w:val="nil"/>
              <w:left w:val="nil"/>
              <w:bottom w:val="nil"/>
              <w:right w:val="nil"/>
            </w:tcBorders>
          </w:tcPr>
          <w:p w14:paraId="6A46E7D8" w14:textId="77777777" w:rsidR="009B6185" w:rsidRDefault="00000000">
            <w:pPr>
              <w:spacing w:after="0" w:line="259" w:lineRule="auto"/>
              <w:ind w:left="0" w:firstLine="0"/>
            </w:pPr>
            <w:r>
              <w:rPr>
                <w:u w:val="single" w:color="000000"/>
              </w:rPr>
              <w:t xml:space="preserve">The Rhomboid Approach to Aneurysms of the </w:t>
            </w:r>
            <w:proofErr w:type="spellStart"/>
            <w:r>
              <w:rPr>
                <w:u w:val="single" w:color="000000"/>
              </w:rPr>
              <w:t>Midbasilar</w:t>
            </w:r>
            <w:proofErr w:type="spellEnd"/>
            <w:r>
              <w:rPr>
                <w:u w:val="single" w:color="000000"/>
              </w:rPr>
              <w:t xml:space="preserve"> Artery</w:t>
            </w:r>
            <w:r>
              <w:t>, Fourth Annual Meeting, North American Skull Base Society, Scottsdale, AZ (</w:t>
            </w:r>
            <w:proofErr w:type="spellStart"/>
            <w:r>
              <w:t>CoPresenter</w:t>
            </w:r>
            <w:proofErr w:type="spellEnd"/>
            <w:r>
              <w:t xml:space="preserve">).  </w:t>
            </w:r>
          </w:p>
        </w:tc>
      </w:tr>
      <w:tr w:rsidR="009B6185" w14:paraId="43CCF86B" w14:textId="77777777">
        <w:trPr>
          <w:trHeight w:val="989"/>
        </w:trPr>
        <w:tc>
          <w:tcPr>
            <w:tcW w:w="1262" w:type="dxa"/>
            <w:tcBorders>
              <w:top w:val="nil"/>
              <w:left w:val="nil"/>
              <w:bottom w:val="nil"/>
              <w:right w:val="nil"/>
            </w:tcBorders>
          </w:tcPr>
          <w:p w14:paraId="552BD270" w14:textId="77777777" w:rsidR="009B6185" w:rsidRDefault="00000000">
            <w:pPr>
              <w:spacing w:after="0" w:line="259" w:lineRule="auto"/>
              <w:ind w:left="0" w:firstLine="0"/>
            </w:pPr>
            <w:r>
              <w:t xml:space="preserve">02/1993 </w:t>
            </w:r>
          </w:p>
        </w:tc>
        <w:tc>
          <w:tcPr>
            <w:tcW w:w="7538" w:type="dxa"/>
            <w:gridSpan w:val="2"/>
            <w:tcBorders>
              <w:top w:val="nil"/>
              <w:left w:val="nil"/>
              <w:bottom w:val="nil"/>
              <w:right w:val="nil"/>
            </w:tcBorders>
          </w:tcPr>
          <w:p w14:paraId="0D34F5F9" w14:textId="77777777" w:rsidR="009B6185" w:rsidRDefault="00000000">
            <w:pPr>
              <w:spacing w:after="0" w:line="259" w:lineRule="auto"/>
              <w:ind w:left="0" w:firstLine="0"/>
            </w:pPr>
            <w:r>
              <w:rPr>
                <w:u w:val="single" w:color="000000"/>
              </w:rPr>
              <w:t>Extradural Temporopolar Approach to Basilar Top Aneurysms</w:t>
            </w:r>
            <w:r>
              <w:t>, Fourth Annual Meeting, North American Skull Base Society, Scottsdale, AZ (</w:t>
            </w:r>
            <w:proofErr w:type="spellStart"/>
            <w:r>
              <w:t>CoPresenter</w:t>
            </w:r>
            <w:proofErr w:type="spellEnd"/>
            <w:r>
              <w:t xml:space="preserve">).  </w:t>
            </w:r>
          </w:p>
        </w:tc>
      </w:tr>
      <w:tr w:rsidR="009B6185" w14:paraId="22250033" w14:textId="77777777">
        <w:trPr>
          <w:trHeight w:val="1253"/>
        </w:trPr>
        <w:tc>
          <w:tcPr>
            <w:tcW w:w="1262" w:type="dxa"/>
            <w:tcBorders>
              <w:top w:val="nil"/>
              <w:left w:val="nil"/>
              <w:bottom w:val="nil"/>
              <w:right w:val="nil"/>
            </w:tcBorders>
          </w:tcPr>
          <w:p w14:paraId="29630C18" w14:textId="77777777" w:rsidR="009B6185" w:rsidRDefault="00000000">
            <w:pPr>
              <w:spacing w:after="0" w:line="259" w:lineRule="auto"/>
              <w:ind w:left="0" w:firstLine="0"/>
            </w:pPr>
            <w:r>
              <w:t xml:space="preserve">11/1992 </w:t>
            </w:r>
          </w:p>
        </w:tc>
        <w:tc>
          <w:tcPr>
            <w:tcW w:w="7538" w:type="dxa"/>
            <w:gridSpan w:val="2"/>
            <w:tcBorders>
              <w:top w:val="nil"/>
              <w:left w:val="nil"/>
              <w:bottom w:val="nil"/>
              <w:right w:val="nil"/>
            </w:tcBorders>
          </w:tcPr>
          <w:p w14:paraId="57D3CBC9" w14:textId="77777777" w:rsidR="009B6185" w:rsidRDefault="00000000">
            <w:pPr>
              <w:spacing w:after="0" w:line="259" w:lineRule="auto"/>
              <w:ind w:left="0" w:firstLine="0"/>
            </w:pPr>
            <w:r>
              <w:rPr>
                <w:u w:val="single" w:color="000000"/>
              </w:rPr>
              <w:t xml:space="preserve">The Rhomboid Approach to the </w:t>
            </w:r>
            <w:proofErr w:type="spellStart"/>
            <w:r>
              <w:rPr>
                <w:u w:val="single" w:color="000000"/>
              </w:rPr>
              <w:t>Petroclival</w:t>
            </w:r>
            <w:proofErr w:type="spellEnd"/>
            <w:r>
              <w:rPr>
                <w:u w:val="single" w:color="000000"/>
              </w:rPr>
              <w:t xml:space="preserve"> and Posterior Cavernous Sinus</w:t>
            </w:r>
            <w:r>
              <w:t xml:space="preserve"> </w:t>
            </w:r>
          </w:p>
          <w:p w14:paraId="733DBA67" w14:textId="77777777" w:rsidR="009B6185" w:rsidRDefault="00000000">
            <w:pPr>
              <w:spacing w:after="0" w:line="259" w:lineRule="auto"/>
              <w:ind w:left="0" w:firstLine="0"/>
            </w:pPr>
            <w:r>
              <w:rPr>
                <w:u w:val="single" w:color="000000"/>
              </w:rPr>
              <w:t>Region: Definition, Morphometric Analysis and Application to Surgical</w:t>
            </w:r>
            <w:r>
              <w:t xml:space="preserve"> </w:t>
            </w:r>
            <w:r>
              <w:rPr>
                <w:u w:val="single" w:color="000000"/>
              </w:rPr>
              <w:t>Strategy</w:t>
            </w:r>
            <w:r>
              <w:t xml:space="preserve">, Annual Meeting, Congress of Neurological Surgeons, Washington, DC (Co-Presenter).  </w:t>
            </w:r>
          </w:p>
        </w:tc>
      </w:tr>
      <w:tr w:rsidR="009B6185" w14:paraId="758D87DA" w14:textId="77777777">
        <w:trPr>
          <w:trHeight w:val="792"/>
        </w:trPr>
        <w:tc>
          <w:tcPr>
            <w:tcW w:w="1262" w:type="dxa"/>
            <w:tcBorders>
              <w:top w:val="nil"/>
              <w:left w:val="nil"/>
              <w:bottom w:val="nil"/>
              <w:right w:val="nil"/>
            </w:tcBorders>
          </w:tcPr>
          <w:p w14:paraId="008564E5" w14:textId="77777777" w:rsidR="009B6185" w:rsidRDefault="00000000">
            <w:pPr>
              <w:spacing w:after="0" w:line="259" w:lineRule="auto"/>
              <w:ind w:left="0" w:firstLine="0"/>
            </w:pPr>
            <w:r>
              <w:t xml:space="preserve">07/1992 </w:t>
            </w:r>
          </w:p>
        </w:tc>
        <w:tc>
          <w:tcPr>
            <w:tcW w:w="7538" w:type="dxa"/>
            <w:gridSpan w:val="2"/>
            <w:tcBorders>
              <w:top w:val="nil"/>
              <w:left w:val="nil"/>
              <w:bottom w:val="nil"/>
              <w:right w:val="nil"/>
            </w:tcBorders>
          </w:tcPr>
          <w:p w14:paraId="187C59CB" w14:textId="77777777" w:rsidR="009B6185" w:rsidRDefault="00000000">
            <w:pPr>
              <w:spacing w:after="0" w:line="259" w:lineRule="auto"/>
              <w:ind w:left="0" w:firstLine="0"/>
            </w:pPr>
            <w:r>
              <w:rPr>
                <w:u w:val="single" w:color="000000"/>
              </w:rPr>
              <w:t>Anatomical Approaches to Skull Base Microsurgery</w:t>
            </w:r>
            <w:r>
              <w:t xml:space="preserve">, Balboa Interdisciplinary Skull Base Seminar, US Naval Hospital, San Diego, CA (Sole Presenter).  </w:t>
            </w:r>
          </w:p>
        </w:tc>
      </w:tr>
      <w:tr w:rsidR="009B6185" w14:paraId="5E282E81" w14:textId="77777777">
        <w:trPr>
          <w:trHeight w:val="1536"/>
        </w:trPr>
        <w:tc>
          <w:tcPr>
            <w:tcW w:w="1262" w:type="dxa"/>
            <w:tcBorders>
              <w:top w:val="nil"/>
              <w:left w:val="nil"/>
              <w:bottom w:val="nil"/>
              <w:right w:val="nil"/>
            </w:tcBorders>
          </w:tcPr>
          <w:p w14:paraId="51A1A9FF" w14:textId="77777777" w:rsidR="009B6185" w:rsidRDefault="00000000">
            <w:pPr>
              <w:spacing w:after="0" w:line="259" w:lineRule="auto"/>
              <w:ind w:left="0" w:firstLine="0"/>
            </w:pPr>
            <w:r>
              <w:t xml:space="preserve">04/1992 </w:t>
            </w:r>
          </w:p>
        </w:tc>
        <w:tc>
          <w:tcPr>
            <w:tcW w:w="7538" w:type="dxa"/>
            <w:gridSpan w:val="2"/>
            <w:tcBorders>
              <w:top w:val="nil"/>
              <w:left w:val="nil"/>
              <w:bottom w:val="nil"/>
              <w:right w:val="nil"/>
            </w:tcBorders>
            <w:vAlign w:val="bottom"/>
          </w:tcPr>
          <w:p w14:paraId="42037E2B" w14:textId="77777777" w:rsidR="009B6185" w:rsidRDefault="00000000">
            <w:pPr>
              <w:spacing w:after="0" w:line="259" w:lineRule="auto"/>
              <w:ind w:left="0" w:firstLine="0"/>
            </w:pPr>
            <w:r>
              <w:rPr>
                <w:u w:val="single" w:color="000000"/>
              </w:rPr>
              <w:t xml:space="preserve">Rhomboid Approach to the </w:t>
            </w:r>
            <w:proofErr w:type="spellStart"/>
            <w:r>
              <w:rPr>
                <w:u w:val="single" w:color="000000"/>
              </w:rPr>
              <w:t>Petroclival</w:t>
            </w:r>
            <w:proofErr w:type="spellEnd"/>
            <w:r>
              <w:rPr>
                <w:u w:val="single" w:color="000000"/>
              </w:rPr>
              <w:t xml:space="preserve"> Region</w:t>
            </w:r>
            <w:r>
              <w:t xml:space="preserve">, 1992 Annual Meeting, </w:t>
            </w:r>
          </w:p>
          <w:p w14:paraId="1B0C0BFE" w14:textId="77777777" w:rsidR="009B6185" w:rsidRDefault="00000000">
            <w:pPr>
              <w:spacing w:after="0" w:line="238" w:lineRule="auto"/>
              <w:ind w:left="0" w:firstLine="0"/>
            </w:pPr>
            <w:r>
              <w:t xml:space="preserve">Practical Clinic XIV, Temporal Bone Anatomy and Surgical Dissection, American Association of Neurological Surgeons, San Francisco, CA (Sole Presenter). </w:t>
            </w:r>
          </w:p>
          <w:p w14:paraId="3834D6FB" w14:textId="77777777" w:rsidR="009B6185" w:rsidRDefault="00000000">
            <w:pPr>
              <w:spacing w:after="0" w:line="259" w:lineRule="auto"/>
              <w:ind w:left="0" w:firstLine="0"/>
            </w:pPr>
            <w:r>
              <w:t xml:space="preserve">  </w:t>
            </w:r>
          </w:p>
        </w:tc>
      </w:tr>
      <w:tr w:rsidR="009B6185" w14:paraId="7365B313" w14:textId="77777777">
        <w:trPr>
          <w:trHeight w:val="941"/>
        </w:trPr>
        <w:tc>
          <w:tcPr>
            <w:tcW w:w="1262" w:type="dxa"/>
            <w:tcBorders>
              <w:top w:val="nil"/>
              <w:left w:val="nil"/>
              <w:bottom w:val="nil"/>
              <w:right w:val="nil"/>
            </w:tcBorders>
          </w:tcPr>
          <w:p w14:paraId="468CE41A" w14:textId="77777777" w:rsidR="009B6185" w:rsidRDefault="00000000">
            <w:pPr>
              <w:spacing w:after="0" w:line="259" w:lineRule="auto"/>
              <w:ind w:left="0" w:firstLine="0"/>
            </w:pPr>
            <w:r>
              <w:t xml:space="preserve">12/1991 </w:t>
            </w:r>
          </w:p>
        </w:tc>
        <w:tc>
          <w:tcPr>
            <w:tcW w:w="7538" w:type="dxa"/>
            <w:gridSpan w:val="2"/>
            <w:tcBorders>
              <w:top w:val="nil"/>
              <w:left w:val="nil"/>
              <w:bottom w:val="nil"/>
              <w:right w:val="nil"/>
            </w:tcBorders>
          </w:tcPr>
          <w:p w14:paraId="2617A019" w14:textId="77777777" w:rsidR="009B6185" w:rsidRDefault="00000000">
            <w:pPr>
              <w:spacing w:after="0" w:line="259" w:lineRule="auto"/>
              <w:ind w:left="0" w:firstLine="0"/>
            </w:pPr>
            <w:r>
              <w:rPr>
                <w:u w:val="single" w:color="000000"/>
              </w:rPr>
              <w:t>Microsurgical Anatomy of the Superior Surface of the Petrosa: Application to</w:t>
            </w:r>
            <w:r>
              <w:t xml:space="preserve"> </w:t>
            </w:r>
            <w:r>
              <w:rPr>
                <w:u w:val="single" w:color="000000"/>
              </w:rPr>
              <w:t>an Extended Middle Fossa Approach</w:t>
            </w:r>
            <w:r>
              <w:t xml:space="preserve">, First Annual USC Skull Base Surgery Seminar, Los Angeles, CA (Sole Presenter).  </w:t>
            </w:r>
          </w:p>
        </w:tc>
      </w:tr>
      <w:tr w:rsidR="009B6185" w14:paraId="08E5C866" w14:textId="77777777">
        <w:trPr>
          <w:trHeight w:val="1003"/>
        </w:trPr>
        <w:tc>
          <w:tcPr>
            <w:tcW w:w="1262" w:type="dxa"/>
            <w:tcBorders>
              <w:top w:val="nil"/>
              <w:left w:val="nil"/>
              <w:bottom w:val="nil"/>
              <w:right w:val="nil"/>
            </w:tcBorders>
          </w:tcPr>
          <w:p w14:paraId="1F93D17F" w14:textId="77777777" w:rsidR="009B6185" w:rsidRDefault="00000000">
            <w:pPr>
              <w:spacing w:after="0" w:line="259" w:lineRule="auto"/>
              <w:ind w:left="0" w:firstLine="0"/>
            </w:pPr>
            <w:r>
              <w:t xml:space="preserve">10/1989 </w:t>
            </w:r>
          </w:p>
        </w:tc>
        <w:tc>
          <w:tcPr>
            <w:tcW w:w="7538" w:type="dxa"/>
            <w:gridSpan w:val="2"/>
            <w:tcBorders>
              <w:top w:val="nil"/>
              <w:left w:val="nil"/>
              <w:bottom w:val="nil"/>
              <w:right w:val="nil"/>
            </w:tcBorders>
          </w:tcPr>
          <w:p w14:paraId="04D8B6B4" w14:textId="77777777" w:rsidR="009B6185" w:rsidRDefault="00000000">
            <w:pPr>
              <w:spacing w:after="0" w:line="259" w:lineRule="auto"/>
              <w:ind w:left="0" w:firstLine="0"/>
            </w:pPr>
            <w:r>
              <w:rPr>
                <w:u w:val="single" w:color="000000"/>
              </w:rPr>
              <w:t>The Effect of Acetate and Ethanol on Adenosine Efflux in Rat Cerebral</w:t>
            </w:r>
            <w:r>
              <w:t xml:space="preserve"> </w:t>
            </w:r>
            <w:r>
              <w:rPr>
                <w:u w:val="single" w:color="000000"/>
              </w:rPr>
              <w:t>Microvascular Endothelial Cells and C6 Glioma Cells</w:t>
            </w:r>
            <w:r>
              <w:t xml:space="preserve">, Annual Meeting, The American Physiological Society, Minneapolis, MN (Co-Presenter).  </w:t>
            </w:r>
          </w:p>
        </w:tc>
      </w:tr>
      <w:tr w:rsidR="009B6185" w14:paraId="18927CD7" w14:textId="77777777">
        <w:trPr>
          <w:trHeight w:val="1160"/>
        </w:trPr>
        <w:tc>
          <w:tcPr>
            <w:tcW w:w="1262" w:type="dxa"/>
            <w:tcBorders>
              <w:top w:val="nil"/>
              <w:left w:val="nil"/>
              <w:bottom w:val="nil"/>
              <w:right w:val="nil"/>
            </w:tcBorders>
          </w:tcPr>
          <w:p w14:paraId="72459C96" w14:textId="77777777" w:rsidR="009B6185" w:rsidRDefault="00000000">
            <w:pPr>
              <w:spacing w:after="0" w:line="259" w:lineRule="auto"/>
              <w:ind w:left="0" w:firstLine="0"/>
            </w:pPr>
            <w:r>
              <w:t xml:space="preserve">08/1986 </w:t>
            </w:r>
          </w:p>
        </w:tc>
        <w:tc>
          <w:tcPr>
            <w:tcW w:w="7538" w:type="dxa"/>
            <w:gridSpan w:val="2"/>
            <w:tcBorders>
              <w:top w:val="nil"/>
              <w:left w:val="nil"/>
              <w:bottom w:val="nil"/>
              <w:right w:val="nil"/>
            </w:tcBorders>
          </w:tcPr>
          <w:p w14:paraId="739514C9" w14:textId="77777777" w:rsidR="009B6185" w:rsidRDefault="00000000">
            <w:pPr>
              <w:spacing w:after="0" w:line="259" w:lineRule="auto"/>
              <w:ind w:left="0" w:firstLine="0"/>
            </w:pPr>
            <w:r>
              <w:rPr>
                <w:u w:val="single" w:color="000000"/>
              </w:rPr>
              <w:t>Dose-Dependent Inhibition of Theophylline Metabolism by Disulfiram in</w:t>
            </w:r>
            <w:r>
              <w:t xml:space="preserve"> </w:t>
            </w:r>
          </w:p>
          <w:p w14:paraId="394B4B3F" w14:textId="77777777" w:rsidR="009B6185" w:rsidRDefault="00000000">
            <w:pPr>
              <w:spacing w:after="0" w:line="259" w:lineRule="auto"/>
              <w:ind w:left="0" w:right="7" w:firstLine="0"/>
            </w:pPr>
            <w:r>
              <w:rPr>
                <w:u w:val="single" w:color="000000"/>
              </w:rPr>
              <w:t>Recovering Alcoholics</w:t>
            </w:r>
            <w:r>
              <w:t xml:space="preserve">, Medical Science Research Training Program Annual Conference, University of Washington School of Medicine, Seattle, WA (Sole Presenter).  </w:t>
            </w:r>
          </w:p>
        </w:tc>
      </w:tr>
    </w:tbl>
    <w:p w14:paraId="46CC0C7C" w14:textId="77777777" w:rsidR="009B6185" w:rsidRDefault="00000000">
      <w:pPr>
        <w:spacing w:after="0" w:line="259" w:lineRule="auto"/>
        <w:ind w:left="0" w:firstLine="0"/>
      </w:pPr>
      <w:r>
        <w:rPr>
          <w:b/>
          <w:sz w:val="28"/>
        </w:rPr>
        <w:t xml:space="preserve"> </w:t>
      </w:r>
    </w:p>
    <w:p w14:paraId="1D07DCB9" w14:textId="77777777" w:rsidR="009B6185" w:rsidRDefault="00000000">
      <w:pPr>
        <w:spacing w:after="0" w:line="259" w:lineRule="auto"/>
        <w:ind w:left="0" w:firstLine="0"/>
      </w:pPr>
      <w:r>
        <w:rPr>
          <w:b/>
          <w:sz w:val="28"/>
        </w:rPr>
        <w:t xml:space="preserve"> </w:t>
      </w:r>
    </w:p>
    <w:p w14:paraId="51AB595B" w14:textId="77777777" w:rsidR="009B6185" w:rsidRDefault="00000000">
      <w:pPr>
        <w:spacing w:after="12" w:line="259" w:lineRule="auto"/>
        <w:ind w:left="0" w:firstLine="0"/>
      </w:pPr>
      <w:r>
        <w:rPr>
          <w:b/>
          <w:sz w:val="28"/>
        </w:rPr>
        <w:t xml:space="preserve"> </w:t>
      </w:r>
    </w:p>
    <w:p w14:paraId="358FE215" w14:textId="77777777" w:rsidR="009B6185" w:rsidRDefault="00000000">
      <w:pPr>
        <w:spacing w:after="0" w:line="259" w:lineRule="auto"/>
        <w:ind w:left="0" w:firstLine="0"/>
      </w:pPr>
      <w:r>
        <w:rPr>
          <w:b/>
          <w:sz w:val="32"/>
          <w:u w:val="single" w:color="000000"/>
        </w:rPr>
        <w:t>Service:</w:t>
      </w:r>
      <w:r>
        <w:rPr>
          <w:b/>
          <w:sz w:val="32"/>
        </w:rPr>
        <w:t xml:space="preserve"> </w:t>
      </w:r>
    </w:p>
    <w:p w14:paraId="6BE11A4A" w14:textId="77777777" w:rsidR="009B6185" w:rsidRDefault="00000000">
      <w:pPr>
        <w:spacing w:after="0" w:line="259" w:lineRule="auto"/>
        <w:ind w:left="0" w:firstLine="0"/>
      </w:pPr>
      <w:r>
        <w:rPr>
          <w:b/>
          <w:sz w:val="28"/>
        </w:rPr>
        <w:t xml:space="preserve"> </w:t>
      </w:r>
    </w:p>
    <w:p w14:paraId="35BA80D8" w14:textId="77777777" w:rsidR="009B6185" w:rsidRDefault="00000000">
      <w:pPr>
        <w:spacing w:after="0" w:line="259" w:lineRule="auto"/>
        <w:ind w:left="-5"/>
      </w:pPr>
      <w:r>
        <w:rPr>
          <w:b/>
          <w:sz w:val="28"/>
          <w:u w:val="single" w:color="000000"/>
        </w:rPr>
        <w:t>Administrative Responsibilities:</w:t>
      </w:r>
      <w:r>
        <w:t xml:space="preserve"> </w:t>
      </w:r>
    </w:p>
    <w:p w14:paraId="4EEDB0F7" w14:textId="77777777" w:rsidR="009B6185" w:rsidRDefault="00000000">
      <w:pPr>
        <w:spacing w:after="0" w:line="259" w:lineRule="auto"/>
        <w:ind w:left="0" w:firstLine="0"/>
      </w:pPr>
      <w:r>
        <w:t xml:space="preserve"> </w:t>
      </w:r>
    </w:p>
    <w:p w14:paraId="0FAACD0C" w14:textId="77777777" w:rsidR="009B6185" w:rsidRDefault="00000000">
      <w:pPr>
        <w:tabs>
          <w:tab w:val="center" w:pos="1672"/>
          <w:tab w:val="center" w:pos="5953"/>
        </w:tabs>
        <w:ind w:left="0" w:firstLine="0"/>
      </w:pPr>
      <w:r>
        <w:t>7/2015-</w:t>
      </w:r>
      <w:r>
        <w:tab/>
        <w:t xml:space="preserve">Director </w:t>
      </w:r>
      <w:r>
        <w:tab/>
        <w:t xml:space="preserve">Neuroscience Service Line, University of Arkansas for Medical </w:t>
      </w:r>
    </w:p>
    <w:p w14:paraId="26890C9E" w14:textId="77777777" w:rsidR="009B6185" w:rsidRDefault="00000000">
      <w:pPr>
        <w:tabs>
          <w:tab w:val="center" w:pos="3314"/>
        </w:tabs>
        <w:ind w:left="0" w:firstLine="0"/>
      </w:pPr>
      <w:r>
        <w:t xml:space="preserve">present </w:t>
      </w:r>
      <w:r>
        <w:tab/>
        <w:t xml:space="preserve">Sciences </w:t>
      </w:r>
    </w:p>
    <w:tbl>
      <w:tblPr>
        <w:tblStyle w:val="TableGrid"/>
        <w:tblW w:w="8434" w:type="dxa"/>
        <w:tblInd w:w="106" w:type="dxa"/>
        <w:tblLook w:val="04A0" w:firstRow="1" w:lastRow="0" w:firstColumn="1" w:lastColumn="0" w:noHBand="0" w:noVBand="1"/>
      </w:tblPr>
      <w:tblGrid>
        <w:gridCol w:w="1360"/>
        <w:gridCol w:w="1597"/>
        <w:gridCol w:w="5477"/>
      </w:tblGrid>
      <w:tr w:rsidR="009B6185" w14:paraId="1DE688B2" w14:textId="77777777">
        <w:trPr>
          <w:trHeight w:val="603"/>
        </w:trPr>
        <w:tc>
          <w:tcPr>
            <w:tcW w:w="1166" w:type="dxa"/>
            <w:tcBorders>
              <w:top w:val="nil"/>
              <w:left w:val="nil"/>
              <w:bottom w:val="nil"/>
              <w:right w:val="nil"/>
            </w:tcBorders>
          </w:tcPr>
          <w:p w14:paraId="72B5D945" w14:textId="77777777" w:rsidR="009B6185" w:rsidRDefault="00000000">
            <w:pPr>
              <w:spacing w:after="0" w:line="259" w:lineRule="auto"/>
              <w:ind w:left="0" w:firstLine="0"/>
            </w:pPr>
            <w:r>
              <w:lastRenderedPageBreak/>
              <w:t xml:space="preserve">4/2010present </w:t>
            </w:r>
          </w:p>
        </w:tc>
        <w:tc>
          <w:tcPr>
            <w:tcW w:w="1622" w:type="dxa"/>
            <w:tcBorders>
              <w:top w:val="nil"/>
              <w:left w:val="nil"/>
              <w:bottom w:val="nil"/>
              <w:right w:val="nil"/>
            </w:tcBorders>
          </w:tcPr>
          <w:p w14:paraId="455D1E08" w14:textId="77777777" w:rsidR="009B6185" w:rsidRDefault="00000000">
            <w:pPr>
              <w:spacing w:after="0" w:line="259" w:lineRule="auto"/>
              <w:ind w:left="0" w:firstLine="0"/>
            </w:pPr>
            <w:r>
              <w:t xml:space="preserve">Chairman </w:t>
            </w:r>
          </w:p>
        </w:tc>
        <w:tc>
          <w:tcPr>
            <w:tcW w:w="5645" w:type="dxa"/>
            <w:tcBorders>
              <w:top w:val="nil"/>
              <w:left w:val="nil"/>
              <w:bottom w:val="nil"/>
              <w:right w:val="nil"/>
            </w:tcBorders>
          </w:tcPr>
          <w:p w14:paraId="2055FD63" w14:textId="77777777" w:rsidR="009B6185" w:rsidRDefault="00000000">
            <w:pPr>
              <w:spacing w:after="0" w:line="259" w:lineRule="auto"/>
              <w:ind w:left="0" w:firstLine="0"/>
            </w:pPr>
            <w:r>
              <w:t xml:space="preserve">Department of Neurosurgery, University of Arkansas for Medical Sciences </w:t>
            </w:r>
          </w:p>
        </w:tc>
      </w:tr>
      <w:tr w:rsidR="009B6185" w14:paraId="403362B4" w14:textId="77777777">
        <w:trPr>
          <w:trHeight w:val="701"/>
        </w:trPr>
        <w:tc>
          <w:tcPr>
            <w:tcW w:w="1166" w:type="dxa"/>
            <w:tcBorders>
              <w:top w:val="nil"/>
              <w:left w:val="nil"/>
              <w:bottom w:val="nil"/>
              <w:right w:val="nil"/>
            </w:tcBorders>
          </w:tcPr>
          <w:p w14:paraId="3016E450" w14:textId="77777777" w:rsidR="009B6185" w:rsidRDefault="00000000">
            <w:pPr>
              <w:spacing w:after="0" w:line="259" w:lineRule="auto"/>
              <w:ind w:left="0" w:firstLine="0"/>
            </w:pPr>
            <w:r>
              <w:t>4/2010-</w:t>
            </w:r>
          </w:p>
          <w:p w14:paraId="7941AE1F" w14:textId="77777777" w:rsidR="009B6185" w:rsidRDefault="00000000">
            <w:pPr>
              <w:spacing w:after="0" w:line="259" w:lineRule="auto"/>
              <w:ind w:left="0" w:firstLine="0"/>
            </w:pPr>
            <w:r>
              <w:t xml:space="preserve">7/2015 </w:t>
            </w:r>
          </w:p>
        </w:tc>
        <w:tc>
          <w:tcPr>
            <w:tcW w:w="1622" w:type="dxa"/>
            <w:tcBorders>
              <w:top w:val="nil"/>
              <w:left w:val="nil"/>
              <w:bottom w:val="nil"/>
              <w:right w:val="nil"/>
            </w:tcBorders>
          </w:tcPr>
          <w:p w14:paraId="67C1CC07" w14:textId="77777777" w:rsidR="009B6185" w:rsidRDefault="00000000">
            <w:pPr>
              <w:spacing w:after="0" w:line="259" w:lineRule="auto"/>
              <w:ind w:left="0" w:firstLine="0"/>
            </w:pPr>
            <w:r>
              <w:t xml:space="preserve">Program Director </w:t>
            </w:r>
          </w:p>
        </w:tc>
        <w:tc>
          <w:tcPr>
            <w:tcW w:w="5645" w:type="dxa"/>
            <w:tcBorders>
              <w:top w:val="nil"/>
              <w:left w:val="nil"/>
              <w:bottom w:val="nil"/>
              <w:right w:val="nil"/>
            </w:tcBorders>
          </w:tcPr>
          <w:p w14:paraId="10BD109F" w14:textId="77777777" w:rsidR="009B6185" w:rsidRDefault="00000000">
            <w:pPr>
              <w:spacing w:after="0" w:line="259" w:lineRule="auto"/>
              <w:ind w:left="0" w:firstLine="0"/>
            </w:pPr>
            <w:r>
              <w:t xml:space="preserve">Neurosurgical Residency Training Program, University of Arkansas for Medical Sciences </w:t>
            </w:r>
          </w:p>
        </w:tc>
      </w:tr>
      <w:tr w:rsidR="009B6185" w14:paraId="0E88812B" w14:textId="77777777">
        <w:trPr>
          <w:trHeight w:val="775"/>
        </w:trPr>
        <w:tc>
          <w:tcPr>
            <w:tcW w:w="1166" w:type="dxa"/>
            <w:tcBorders>
              <w:top w:val="nil"/>
              <w:left w:val="nil"/>
              <w:bottom w:val="nil"/>
              <w:right w:val="nil"/>
            </w:tcBorders>
          </w:tcPr>
          <w:p w14:paraId="0E5E5D0C" w14:textId="77777777" w:rsidR="009B6185" w:rsidRDefault="00000000">
            <w:pPr>
              <w:spacing w:after="0" w:line="259" w:lineRule="auto"/>
              <w:ind w:left="0" w:firstLine="0"/>
            </w:pPr>
            <w:r>
              <w:t>1/2009-</w:t>
            </w:r>
          </w:p>
          <w:p w14:paraId="55245E0A" w14:textId="77777777" w:rsidR="009B6185" w:rsidRDefault="00000000">
            <w:pPr>
              <w:spacing w:after="0" w:line="259" w:lineRule="auto"/>
              <w:ind w:left="0" w:firstLine="0"/>
            </w:pPr>
            <w:r>
              <w:t xml:space="preserve">3/2010 </w:t>
            </w:r>
          </w:p>
        </w:tc>
        <w:tc>
          <w:tcPr>
            <w:tcW w:w="1622" w:type="dxa"/>
            <w:tcBorders>
              <w:top w:val="nil"/>
              <w:left w:val="nil"/>
              <w:bottom w:val="nil"/>
              <w:right w:val="nil"/>
            </w:tcBorders>
          </w:tcPr>
          <w:p w14:paraId="6F3886D0" w14:textId="77777777" w:rsidR="009B6185" w:rsidRDefault="00000000">
            <w:pPr>
              <w:spacing w:after="0" w:line="259" w:lineRule="auto"/>
              <w:ind w:left="0" w:firstLine="0"/>
            </w:pPr>
            <w:r>
              <w:t xml:space="preserve">Medical Director </w:t>
            </w:r>
          </w:p>
        </w:tc>
        <w:tc>
          <w:tcPr>
            <w:tcW w:w="5645" w:type="dxa"/>
            <w:tcBorders>
              <w:top w:val="nil"/>
              <w:left w:val="nil"/>
              <w:bottom w:val="nil"/>
              <w:right w:val="nil"/>
            </w:tcBorders>
          </w:tcPr>
          <w:p w14:paraId="6698C9F4" w14:textId="77777777" w:rsidR="009B6185" w:rsidRDefault="00000000">
            <w:pPr>
              <w:spacing w:after="0" w:line="259" w:lineRule="auto"/>
              <w:ind w:left="0" w:firstLine="0"/>
            </w:pPr>
            <w:r>
              <w:t xml:space="preserve">UTHSCSA Neurosurgery, St. Luke's Medical Center Neurosurgical Service </w:t>
            </w:r>
          </w:p>
        </w:tc>
      </w:tr>
      <w:tr w:rsidR="009B6185" w14:paraId="487BB159" w14:textId="77777777">
        <w:trPr>
          <w:trHeight w:val="1051"/>
        </w:trPr>
        <w:tc>
          <w:tcPr>
            <w:tcW w:w="1166" w:type="dxa"/>
            <w:tcBorders>
              <w:top w:val="nil"/>
              <w:left w:val="nil"/>
              <w:bottom w:val="nil"/>
              <w:right w:val="nil"/>
            </w:tcBorders>
          </w:tcPr>
          <w:p w14:paraId="25CFF4D6" w14:textId="77777777" w:rsidR="009B6185" w:rsidRDefault="00000000">
            <w:pPr>
              <w:spacing w:after="0" w:line="259" w:lineRule="auto"/>
              <w:ind w:left="0" w:firstLine="0"/>
            </w:pPr>
            <w:r>
              <w:t>7/2008-</w:t>
            </w:r>
          </w:p>
          <w:p w14:paraId="35F081A5" w14:textId="77777777" w:rsidR="009B6185" w:rsidRDefault="00000000">
            <w:pPr>
              <w:spacing w:after="0" w:line="259" w:lineRule="auto"/>
              <w:ind w:left="0" w:firstLine="0"/>
            </w:pPr>
            <w:r>
              <w:t xml:space="preserve">3/2010 </w:t>
            </w:r>
          </w:p>
        </w:tc>
        <w:tc>
          <w:tcPr>
            <w:tcW w:w="1622" w:type="dxa"/>
            <w:tcBorders>
              <w:top w:val="nil"/>
              <w:left w:val="nil"/>
              <w:bottom w:val="nil"/>
              <w:right w:val="nil"/>
            </w:tcBorders>
          </w:tcPr>
          <w:p w14:paraId="66AA70DA" w14:textId="77777777" w:rsidR="009B6185" w:rsidRDefault="00000000">
            <w:pPr>
              <w:spacing w:after="0" w:line="259" w:lineRule="auto"/>
              <w:ind w:left="0" w:firstLine="0"/>
            </w:pPr>
            <w:r>
              <w:t xml:space="preserve">Associate </w:t>
            </w:r>
          </w:p>
          <w:p w14:paraId="33B85A33" w14:textId="77777777" w:rsidR="009B6185" w:rsidRDefault="00000000">
            <w:pPr>
              <w:spacing w:after="0" w:line="259" w:lineRule="auto"/>
              <w:ind w:left="0" w:firstLine="0"/>
            </w:pPr>
            <w:r>
              <w:t xml:space="preserve">Program </w:t>
            </w:r>
          </w:p>
          <w:p w14:paraId="42692BCC" w14:textId="77777777" w:rsidR="009B6185" w:rsidRDefault="00000000">
            <w:pPr>
              <w:spacing w:after="0" w:line="259" w:lineRule="auto"/>
              <w:ind w:left="0" w:firstLine="0"/>
            </w:pPr>
            <w:r>
              <w:t xml:space="preserve">Director </w:t>
            </w:r>
          </w:p>
        </w:tc>
        <w:tc>
          <w:tcPr>
            <w:tcW w:w="5645" w:type="dxa"/>
            <w:tcBorders>
              <w:top w:val="nil"/>
              <w:left w:val="nil"/>
              <w:bottom w:val="nil"/>
              <w:right w:val="nil"/>
            </w:tcBorders>
          </w:tcPr>
          <w:p w14:paraId="57C1FFB5" w14:textId="77777777" w:rsidR="009B6185" w:rsidRDefault="00000000">
            <w:pPr>
              <w:spacing w:after="0" w:line="259" w:lineRule="auto"/>
              <w:ind w:left="0" w:firstLine="0"/>
            </w:pPr>
            <w:r>
              <w:t xml:space="preserve">Neurosurgical Residency Training Program, University of Texas Health Science Center at San Antonio </w:t>
            </w:r>
          </w:p>
        </w:tc>
      </w:tr>
      <w:tr w:rsidR="009B6185" w14:paraId="4D5D0993" w14:textId="77777777">
        <w:trPr>
          <w:trHeight w:val="922"/>
        </w:trPr>
        <w:tc>
          <w:tcPr>
            <w:tcW w:w="1166" w:type="dxa"/>
            <w:tcBorders>
              <w:top w:val="nil"/>
              <w:left w:val="nil"/>
              <w:bottom w:val="nil"/>
              <w:right w:val="nil"/>
            </w:tcBorders>
          </w:tcPr>
          <w:p w14:paraId="4C4F8111" w14:textId="77777777" w:rsidR="009B6185" w:rsidRDefault="00000000">
            <w:pPr>
              <w:spacing w:after="0" w:line="259" w:lineRule="auto"/>
              <w:ind w:left="0" w:firstLine="0"/>
            </w:pPr>
            <w:r>
              <w:t>7/2008-</w:t>
            </w:r>
          </w:p>
          <w:p w14:paraId="21174BEF" w14:textId="77777777" w:rsidR="009B6185" w:rsidRDefault="00000000">
            <w:pPr>
              <w:spacing w:after="0" w:line="259" w:lineRule="auto"/>
              <w:ind w:left="0" w:firstLine="0"/>
            </w:pPr>
            <w:r>
              <w:t xml:space="preserve">3/2010 </w:t>
            </w:r>
          </w:p>
        </w:tc>
        <w:tc>
          <w:tcPr>
            <w:tcW w:w="1622" w:type="dxa"/>
            <w:tcBorders>
              <w:top w:val="nil"/>
              <w:left w:val="nil"/>
              <w:bottom w:val="nil"/>
              <w:right w:val="nil"/>
            </w:tcBorders>
          </w:tcPr>
          <w:p w14:paraId="15C8D2BD" w14:textId="77777777" w:rsidR="009B6185" w:rsidRDefault="00000000">
            <w:pPr>
              <w:spacing w:after="0" w:line="259" w:lineRule="auto"/>
              <w:ind w:left="0" w:firstLine="0"/>
            </w:pPr>
            <w:r>
              <w:t xml:space="preserve">Vice Chair for </w:t>
            </w:r>
          </w:p>
          <w:p w14:paraId="54495801" w14:textId="77777777" w:rsidR="009B6185" w:rsidRDefault="00000000">
            <w:pPr>
              <w:spacing w:after="0" w:line="259" w:lineRule="auto"/>
              <w:ind w:left="0" w:firstLine="0"/>
            </w:pPr>
            <w:r>
              <w:t xml:space="preserve">Academic </w:t>
            </w:r>
          </w:p>
          <w:p w14:paraId="1CC1F2CF" w14:textId="77777777" w:rsidR="009B6185" w:rsidRDefault="00000000">
            <w:pPr>
              <w:spacing w:after="0" w:line="259" w:lineRule="auto"/>
              <w:ind w:left="0" w:firstLine="0"/>
            </w:pPr>
            <w:r>
              <w:t xml:space="preserve">Affairs </w:t>
            </w:r>
          </w:p>
        </w:tc>
        <w:tc>
          <w:tcPr>
            <w:tcW w:w="5645" w:type="dxa"/>
            <w:tcBorders>
              <w:top w:val="nil"/>
              <w:left w:val="nil"/>
              <w:bottom w:val="nil"/>
              <w:right w:val="nil"/>
            </w:tcBorders>
          </w:tcPr>
          <w:p w14:paraId="578CBDDF" w14:textId="77777777" w:rsidR="009B6185" w:rsidRDefault="00000000">
            <w:pPr>
              <w:spacing w:after="0" w:line="259" w:lineRule="auto"/>
              <w:ind w:left="0" w:firstLine="0"/>
            </w:pPr>
            <w:r>
              <w:t xml:space="preserve">UTHSCSA Medical Student Neurosurgical Rotation Coordinator </w:t>
            </w:r>
          </w:p>
        </w:tc>
      </w:tr>
      <w:tr w:rsidR="009B6185" w14:paraId="599C7A34" w14:textId="77777777">
        <w:trPr>
          <w:trHeight w:val="290"/>
        </w:trPr>
        <w:tc>
          <w:tcPr>
            <w:tcW w:w="1166" w:type="dxa"/>
            <w:tcBorders>
              <w:top w:val="nil"/>
              <w:left w:val="nil"/>
              <w:bottom w:val="nil"/>
              <w:right w:val="nil"/>
            </w:tcBorders>
          </w:tcPr>
          <w:p w14:paraId="05452605" w14:textId="77777777" w:rsidR="009B6185" w:rsidRDefault="00000000">
            <w:pPr>
              <w:spacing w:after="0" w:line="259" w:lineRule="auto"/>
              <w:ind w:left="0" w:firstLine="0"/>
            </w:pPr>
            <w:r>
              <w:t xml:space="preserve"> </w:t>
            </w:r>
          </w:p>
        </w:tc>
        <w:tc>
          <w:tcPr>
            <w:tcW w:w="1622" w:type="dxa"/>
            <w:tcBorders>
              <w:top w:val="nil"/>
              <w:left w:val="nil"/>
              <w:bottom w:val="nil"/>
              <w:right w:val="nil"/>
            </w:tcBorders>
          </w:tcPr>
          <w:p w14:paraId="48D04A95" w14:textId="77777777" w:rsidR="009B6185" w:rsidRDefault="00000000">
            <w:pPr>
              <w:spacing w:after="0" w:line="259" w:lineRule="auto"/>
              <w:ind w:left="0" w:firstLine="0"/>
            </w:pPr>
            <w:r>
              <w:t xml:space="preserve"> </w:t>
            </w:r>
          </w:p>
        </w:tc>
        <w:tc>
          <w:tcPr>
            <w:tcW w:w="5645" w:type="dxa"/>
            <w:tcBorders>
              <w:top w:val="nil"/>
              <w:left w:val="nil"/>
              <w:bottom w:val="nil"/>
              <w:right w:val="nil"/>
            </w:tcBorders>
          </w:tcPr>
          <w:p w14:paraId="79CA1BE1" w14:textId="77777777" w:rsidR="009B6185" w:rsidRDefault="00000000">
            <w:pPr>
              <w:spacing w:after="0" w:line="259" w:lineRule="auto"/>
              <w:ind w:left="0" w:firstLine="0"/>
            </w:pPr>
            <w:r>
              <w:t xml:space="preserve"> </w:t>
            </w:r>
          </w:p>
        </w:tc>
      </w:tr>
      <w:tr w:rsidR="009B6185" w14:paraId="4E86BBED" w14:textId="77777777">
        <w:trPr>
          <w:trHeight w:val="286"/>
        </w:trPr>
        <w:tc>
          <w:tcPr>
            <w:tcW w:w="1166" w:type="dxa"/>
            <w:tcBorders>
              <w:top w:val="nil"/>
              <w:left w:val="nil"/>
              <w:bottom w:val="nil"/>
              <w:right w:val="nil"/>
            </w:tcBorders>
          </w:tcPr>
          <w:p w14:paraId="6308F348" w14:textId="77777777" w:rsidR="009B6185" w:rsidRDefault="00000000">
            <w:pPr>
              <w:spacing w:after="0" w:line="259" w:lineRule="auto"/>
              <w:ind w:left="0" w:firstLine="0"/>
            </w:pPr>
            <w:r>
              <w:t xml:space="preserve"> </w:t>
            </w:r>
          </w:p>
        </w:tc>
        <w:tc>
          <w:tcPr>
            <w:tcW w:w="1622" w:type="dxa"/>
            <w:tcBorders>
              <w:top w:val="nil"/>
              <w:left w:val="nil"/>
              <w:bottom w:val="nil"/>
              <w:right w:val="nil"/>
            </w:tcBorders>
          </w:tcPr>
          <w:p w14:paraId="6969FB8D" w14:textId="77777777" w:rsidR="009B6185" w:rsidRDefault="00000000">
            <w:pPr>
              <w:spacing w:after="0" w:line="259" w:lineRule="auto"/>
              <w:ind w:left="0" w:firstLine="0"/>
            </w:pPr>
            <w:r>
              <w:t xml:space="preserve"> </w:t>
            </w:r>
          </w:p>
        </w:tc>
        <w:tc>
          <w:tcPr>
            <w:tcW w:w="5645" w:type="dxa"/>
            <w:tcBorders>
              <w:top w:val="nil"/>
              <w:left w:val="nil"/>
              <w:bottom w:val="nil"/>
              <w:right w:val="nil"/>
            </w:tcBorders>
          </w:tcPr>
          <w:p w14:paraId="21E44DBB" w14:textId="77777777" w:rsidR="009B6185" w:rsidRDefault="00000000">
            <w:pPr>
              <w:spacing w:after="0" w:line="259" w:lineRule="auto"/>
              <w:ind w:left="0" w:firstLine="0"/>
            </w:pPr>
            <w:r>
              <w:t xml:space="preserve"> </w:t>
            </w:r>
          </w:p>
        </w:tc>
      </w:tr>
    </w:tbl>
    <w:p w14:paraId="21E44765" w14:textId="77777777" w:rsidR="009B6185" w:rsidRDefault="00000000">
      <w:pPr>
        <w:spacing w:after="0" w:line="259" w:lineRule="auto"/>
        <w:ind w:left="-5"/>
      </w:pPr>
      <w:r>
        <w:rPr>
          <w:b/>
          <w:sz w:val="28"/>
          <w:u w:val="single" w:color="000000"/>
        </w:rPr>
        <w:t>Service to the Institution:</w:t>
      </w:r>
      <w:r>
        <w:rPr>
          <w:b/>
          <w:sz w:val="28"/>
        </w:rPr>
        <w:t xml:space="preserve"> </w:t>
      </w:r>
    </w:p>
    <w:p w14:paraId="4D93AE6E" w14:textId="77777777" w:rsidR="009B6185" w:rsidRDefault="00000000">
      <w:pPr>
        <w:spacing w:after="0" w:line="259" w:lineRule="auto"/>
        <w:ind w:left="0" w:firstLine="0"/>
      </w:pPr>
      <w:r>
        <w:t xml:space="preserve"> </w:t>
      </w:r>
    </w:p>
    <w:p w14:paraId="35978967" w14:textId="77777777" w:rsidR="009B6185" w:rsidRDefault="00000000">
      <w:pPr>
        <w:tabs>
          <w:tab w:val="center" w:pos="5277"/>
        </w:tabs>
        <w:ind w:left="0" w:firstLine="0"/>
      </w:pPr>
      <w:r>
        <w:t xml:space="preserve">2017 – 2019 </w:t>
      </w:r>
      <w:r>
        <w:tab/>
        <w:t xml:space="preserve">Faculty Promotion and Tenure Committee, University of Arkansas for </w:t>
      </w:r>
    </w:p>
    <w:p w14:paraId="117F0D49" w14:textId="77777777" w:rsidR="009B6185" w:rsidRDefault="00000000">
      <w:pPr>
        <w:ind w:left="1911" w:right="179"/>
      </w:pPr>
      <w:r>
        <w:t xml:space="preserve">Medical Sciences </w:t>
      </w:r>
    </w:p>
    <w:p w14:paraId="522D6D54" w14:textId="77777777" w:rsidR="009B6185" w:rsidRDefault="00000000">
      <w:pPr>
        <w:spacing w:after="0" w:line="259" w:lineRule="auto"/>
        <w:ind w:left="1901" w:firstLine="0"/>
      </w:pPr>
      <w:r>
        <w:t xml:space="preserve"> </w:t>
      </w:r>
    </w:p>
    <w:p w14:paraId="33C8181E" w14:textId="77777777" w:rsidR="009B6185" w:rsidRDefault="00000000">
      <w:pPr>
        <w:tabs>
          <w:tab w:val="center" w:pos="5397"/>
        </w:tabs>
        <w:ind w:left="0" w:firstLine="0"/>
      </w:pPr>
      <w:r>
        <w:t xml:space="preserve">2017 </w:t>
      </w:r>
      <w:r>
        <w:tab/>
        <w:t xml:space="preserve">Neurology Chair Search Committee, University of Arkansas for Medical </w:t>
      </w:r>
    </w:p>
    <w:p w14:paraId="1E520041" w14:textId="77777777" w:rsidR="009B6185" w:rsidRDefault="00000000">
      <w:pPr>
        <w:ind w:left="1911" w:right="179"/>
      </w:pPr>
      <w:r>
        <w:t xml:space="preserve">Sciences </w:t>
      </w:r>
    </w:p>
    <w:p w14:paraId="4AE090C9" w14:textId="77777777" w:rsidR="009B6185" w:rsidRDefault="00000000">
      <w:pPr>
        <w:spacing w:after="0" w:line="259" w:lineRule="auto"/>
        <w:ind w:left="1901" w:firstLine="0"/>
      </w:pPr>
      <w:r>
        <w:t xml:space="preserve"> </w:t>
      </w:r>
    </w:p>
    <w:p w14:paraId="241F3A53" w14:textId="77777777" w:rsidR="009B6185" w:rsidRDefault="00000000">
      <w:pPr>
        <w:tabs>
          <w:tab w:val="center" w:pos="5177"/>
        </w:tabs>
        <w:ind w:left="0" w:firstLine="0"/>
      </w:pPr>
      <w:r>
        <w:t xml:space="preserve">2016 </w:t>
      </w:r>
      <w:r>
        <w:tab/>
        <w:t xml:space="preserve">Otolaryngology—Head and Neck Surgery Chair Search Committee, </w:t>
      </w:r>
    </w:p>
    <w:p w14:paraId="5D0D4AAE" w14:textId="77777777" w:rsidR="009B6185" w:rsidRDefault="00000000">
      <w:pPr>
        <w:ind w:left="1911" w:right="179"/>
      </w:pPr>
      <w:r>
        <w:t xml:space="preserve">University of Arkansas for Medical Sciences </w:t>
      </w:r>
    </w:p>
    <w:p w14:paraId="61F6EED1" w14:textId="77777777" w:rsidR="009B6185" w:rsidRDefault="00000000">
      <w:pPr>
        <w:spacing w:after="0" w:line="259" w:lineRule="auto"/>
        <w:ind w:left="1901" w:firstLine="0"/>
      </w:pPr>
      <w:r>
        <w:t xml:space="preserve"> </w:t>
      </w:r>
    </w:p>
    <w:p w14:paraId="5934C08F" w14:textId="77777777" w:rsidR="009B6185" w:rsidRDefault="00000000">
      <w:pPr>
        <w:tabs>
          <w:tab w:val="center" w:pos="4147"/>
        </w:tabs>
        <w:spacing w:after="318"/>
        <w:ind w:left="0" w:firstLine="0"/>
      </w:pPr>
      <w:r>
        <w:t xml:space="preserve">7/2016-Present </w:t>
      </w:r>
      <w:r>
        <w:tab/>
        <w:t xml:space="preserve">Neuroscience Service Line Quality Committee </w:t>
      </w:r>
    </w:p>
    <w:p w14:paraId="57CC18B9" w14:textId="77777777" w:rsidR="009B6185" w:rsidRDefault="00000000">
      <w:pPr>
        <w:ind w:left="1901" w:right="179" w:hanging="1795"/>
      </w:pPr>
      <w:r>
        <w:t xml:space="preserve">10/2016-Present Chair, Physician Compensation Committee – University of Arkansas for Medical Sciences, College of Medicine </w:t>
      </w:r>
    </w:p>
    <w:p w14:paraId="4BDD44D4" w14:textId="77777777" w:rsidR="009B6185" w:rsidRDefault="00000000">
      <w:pPr>
        <w:spacing w:after="0" w:line="259" w:lineRule="auto"/>
        <w:ind w:left="1901" w:firstLine="0"/>
      </w:pPr>
      <w:r>
        <w:t xml:space="preserve"> </w:t>
      </w:r>
    </w:p>
    <w:p w14:paraId="02A647C5" w14:textId="77777777" w:rsidR="009B6185" w:rsidRDefault="00000000">
      <w:pPr>
        <w:ind w:left="1901" w:right="179" w:hanging="1795"/>
      </w:pPr>
      <w:r>
        <w:t xml:space="preserve">7/2015-Present </w:t>
      </w:r>
      <w:r>
        <w:tab/>
        <w:t xml:space="preserve">Service Line Directors Council – University of Arkansas for Medical Sciences, Integrated Clinical Enterprise </w:t>
      </w:r>
    </w:p>
    <w:p w14:paraId="401C005F" w14:textId="77777777" w:rsidR="009B6185" w:rsidRDefault="00000000">
      <w:pPr>
        <w:spacing w:after="0" w:line="259" w:lineRule="auto"/>
        <w:ind w:left="1901" w:firstLine="0"/>
      </w:pPr>
      <w:r>
        <w:t xml:space="preserve"> </w:t>
      </w:r>
    </w:p>
    <w:p w14:paraId="0D471203" w14:textId="77777777" w:rsidR="009B6185" w:rsidRDefault="00000000">
      <w:pPr>
        <w:ind w:left="1901" w:right="179" w:hanging="1795"/>
      </w:pPr>
      <w:r>
        <w:t xml:space="preserve">2015-Present </w:t>
      </w:r>
      <w:r>
        <w:tab/>
        <w:t xml:space="preserve">Chair, Clinical Competency Committee, Department of Neurosurgery – University of Arkansas for Medical Sciences </w:t>
      </w:r>
    </w:p>
    <w:p w14:paraId="7A8AAADE" w14:textId="77777777" w:rsidR="009B6185" w:rsidRDefault="00000000">
      <w:pPr>
        <w:spacing w:after="0" w:line="259" w:lineRule="auto"/>
        <w:ind w:left="1901" w:firstLine="0"/>
      </w:pPr>
      <w:r>
        <w:t xml:space="preserve"> </w:t>
      </w:r>
    </w:p>
    <w:p w14:paraId="34CA062D" w14:textId="77777777" w:rsidR="009B6185" w:rsidRDefault="00000000">
      <w:pPr>
        <w:ind w:left="1901" w:right="179" w:hanging="1795"/>
      </w:pPr>
      <w:r>
        <w:t xml:space="preserve">2015-Present </w:t>
      </w:r>
      <w:r>
        <w:tab/>
        <w:t xml:space="preserve">Chair, Program Evaluation Committee, Department of Neurosurgery – University of Arkansas for Medical Sciences </w:t>
      </w:r>
    </w:p>
    <w:p w14:paraId="455BCC08" w14:textId="77777777" w:rsidR="009B6185" w:rsidRDefault="00000000">
      <w:pPr>
        <w:spacing w:after="0" w:line="259" w:lineRule="auto"/>
        <w:ind w:left="1901" w:firstLine="0"/>
      </w:pPr>
      <w:r>
        <w:t xml:space="preserve"> </w:t>
      </w:r>
    </w:p>
    <w:p w14:paraId="6DAF2705" w14:textId="77777777" w:rsidR="009B6185" w:rsidRDefault="00000000">
      <w:pPr>
        <w:tabs>
          <w:tab w:val="center" w:pos="5073"/>
        </w:tabs>
        <w:ind w:left="0" w:firstLine="0"/>
      </w:pPr>
      <w:r>
        <w:t xml:space="preserve">2014-2015 </w:t>
      </w:r>
      <w:r>
        <w:tab/>
        <w:t xml:space="preserve">Clinical Excellence Council – University of Arkansas for Medical </w:t>
      </w:r>
    </w:p>
    <w:p w14:paraId="7378DC08" w14:textId="77777777" w:rsidR="009B6185" w:rsidRDefault="00000000">
      <w:pPr>
        <w:ind w:left="1911" w:right="179"/>
      </w:pPr>
      <w:r>
        <w:t xml:space="preserve">Sciences </w:t>
      </w:r>
    </w:p>
    <w:p w14:paraId="7E9E0A6D" w14:textId="77777777" w:rsidR="009B6185" w:rsidRDefault="00000000">
      <w:pPr>
        <w:spacing w:after="0" w:line="259" w:lineRule="auto"/>
        <w:ind w:left="1901" w:firstLine="0"/>
      </w:pPr>
      <w:r>
        <w:t xml:space="preserve"> </w:t>
      </w:r>
    </w:p>
    <w:p w14:paraId="1002EA9E" w14:textId="77777777" w:rsidR="009B6185" w:rsidRDefault="009B6185">
      <w:pPr>
        <w:spacing w:after="0" w:line="259" w:lineRule="auto"/>
        <w:ind w:left="-1440" w:right="370" w:firstLine="0"/>
      </w:pPr>
    </w:p>
    <w:tbl>
      <w:tblPr>
        <w:tblStyle w:val="TableGrid"/>
        <w:tblW w:w="9193" w:type="dxa"/>
        <w:tblInd w:w="0" w:type="dxa"/>
        <w:tblLook w:val="04A0" w:firstRow="1" w:lastRow="0" w:firstColumn="1" w:lastColumn="0" w:noHBand="0" w:noVBand="1"/>
      </w:tblPr>
      <w:tblGrid>
        <w:gridCol w:w="1901"/>
        <w:gridCol w:w="1627"/>
        <w:gridCol w:w="4022"/>
        <w:gridCol w:w="1643"/>
      </w:tblGrid>
      <w:tr w:rsidR="009B6185" w14:paraId="7B9A80CE" w14:textId="77777777">
        <w:trPr>
          <w:trHeight w:val="402"/>
        </w:trPr>
        <w:tc>
          <w:tcPr>
            <w:tcW w:w="1901" w:type="dxa"/>
            <w:tcBorders>
              <w:top w:val="nil"/>
              <w:left w:val="nil"/>
              <w:bottom w:val="nil"/>
              <w:right w:val="nil"/>
            </w:tcBorders>
          </w:tcPr>
          <w:p w14:paraId="5AEF5BFB" w14:textId="77777777" w:rsidR="009B6185" w:rsidRDefault="00000000">
            <w:pPr>
              <w:spacing w:after="0" w:line="259" w:lineRule="auto"/>
              <w:ind w:left="106" w:firstLine="0"/>
            </w:pPr>
            <w:r>
              <w:t xml:space="preserve">2013 </w:t>
            </w:r>
          </w:p>
        </w:tc>
        <w:tc>
          <w:tcPr>
            <w:tcW w:w="7293" w:type="dxa"/>
            <w:gridSpan w:val="3"/>
            <w:tcBorders>
              <w:top w:val="nil"/>
              <w:left w:val="nil"/>
              <w:bottom w:val="nil"/>
              <w:right w:val="nil"/>
            </w:tcBorders>
          </w:tcPr>
          <w:p w14:paraId="2BA888F2" w14:textId="77777777" w:rsidR="009B6185" w:rsidRDefault="00000000">
            <w:pPr>
              <w:spacing w:after="0" w:line="259" w:lineRule="auto"/>
              <w:ind w:left="0" w:firstLine="0"/>
            </w:pPr>
            <w:r>
              <w:t xml:space="preserve">Co-Chair, Radiology Chair Search Committee </w:t>
            </w:r>
          </w:p>
        </w:tc>
      </w:tr>
      <w:tr w:rsidR="009B6185" w14:paraId="6916F30F" w14:textId="77777777">
        <w:trPr>
          <w:trHeight w:val="722"/>
        </w:trPr>
        <w:tc>
          <w:tcPr>
            <w:tcW w:w="1901" w:type="dxa"/>
            <w:tcBorders>
              <w:top w:val="nil"/>
              <w:left w:val="nil"/>
              <w:bottom w:val="nil"/>
              <w:right w:val="nil"/>
            </w:tcBorders>
          </w:tcPr>
          <w:p w14:paraId="714C5751" w14:textId="77777777" w:rsidR="009B6185" w:rsidRDefault="00000000">
            <w:pPr>
              <w:spacing w:after="0" w:line="259" w:lineRule="auto"/>
              <w:ind w:left="106" w:firstLine="0"/>
            </w:pPr>
            <w:r>
              <w:t xml:space="preserve">4/2010-Present </w:t>
            </w:r>
          </w:p>
        </w:tc>
        <w:tc>
          <w:tcPr>
            <w:tcW w:w="7293" w:type="dxa"/>
            <w:gridSpan w:val="3"/>
            <w:tcBorders>
              <w:top w:val="nil"/>
              <w:left w:val="nil"/>
              <w:bottom w:val="nil"/>
              <w:right w:val="nil"/>
            </w:tcBorders>
          </w:tcPr>
          <w:p w14:paraId="18BEC1A1" w14:textId="77777777" w:rsidR="009B6185" w:rsidRDefault="00000000">
            <w:pPr>
              <w:spacing w:after="0" w:line="259" w:lineRule="auto"/>
              <w:ind w:left="0" w:firstLine="0"/>
            </w:pPr>
            <w:r>
              <w:t xml:space="preserve">Council of Department Chairman – University of Arkansas for Medical Sciences </w:t>
            </w:r>
          </w:p>
        </w:tc>
      </w:tr>
      <w:tr w:rsidR="009B6185" w14:paraId="5BCEAE1A" w14:textId="77777777">
        <w:trPr>
          <w:trHeight w:val="485"/>
        </w:trPr>
        <w:tc>
          <w:tcPr>
            <w:tcW w:w="1901" w:type="dxa"/>
            <w:tcBorders>
              <w:top w:val="nil"/>
              <w:left w:val="nil"/>
              <w:bottom w:val="nil"/>
              <w:right w:val="nil"/>
            </w:tcBorders>
          </w:tcPr>
          <w:p w14:paraId="307781C8" w14:textId="77777777" w:rsidR="009B6185" w:rsidRDefault="00000000">
            <w:pPr>
              <w:spacing w:after="0" w:line="259" w:lineRule="auto"/>
              <w:ind w:left="106" w:firstLine="0"/>
            </w:pPr>
            <w:r>
              <w:t xml:space="preserve">4/2010-Present </w:t>
            </w:r>
          </w:p>
        </w:tc>
        <w:tc>
          <w:tcPr>
            <w:tcW w:w="7293" w:type="dxa"/>
            <w:gridSpan w:val="3"/>
            <w:tcBorders>
              <w:top w:val="nil"/>
              <w:left w:val="nil"/>
              <w:bottom w:val="nil"/>
              <w:right w:val="nil"/>
            </w:tcBorders>
          </w:tcPr>
          <w:p w14:paraId="73BAAEBE" w14:textId="77777777" w:rsidR="009B6185" w:rsidRDefault="00000000">
            <w:pPr>
              <w:spacing w:after="0" w:line="259" w:lineRule="auto"/>
              <w:ind w:left="0" w:firstLine="0"/>
            </w:pPr>
            <w:r>
              <w:t xml:space="preserve">Hospital Medical Board - University of Arkansas for Medical Sciences </w:t>
            </w:r>
          </w:p>
        </w:tc>
      </w:tr>
      <w:tr w:rsidR="009B6185" w14:paraId="39D0DA1B" w14:textId="77777777">
        <w:trPr>
          <w:trHeight w:val="1001"/>
        </w:trPr>
        <w:tc>
          <w:tcPr>
            <w:tcW w:w="1901" w:type="dxa"/>
            <w:tcBorders>
              <w:top w:val="nil"/>
              <w:left w:val="nil"/>
              <w:bottom w:val="nil"/>
              <w:right w:val="nil"/>
            </w:tcBorders>
          </w:tcPr>
          <w:p w14:paraId="22F9F7AF" w14:textId="77777777" w:rsidR="009B6185" w:rsidRDefault="00000000">
            <w:pPr>
              <w:spacing w:after="0" w:line="259" w:lineRule="auto"/>
              <w:ind w:left="106" w:firstLine="0"/>
            </w:pPr>
            <w:r>
              <w:t xml:space="preserve">4/2010-Present </w:t>
            </w:r>
          </w:p>
        </w:tc>
        <w:tc>
          <w:tcPr>
            <w:tcW w:w="7293" w:type="dxa"/>
            <w:gridSpan w:val="3"/>
            <w:tcBorders>
              <w:top w:val="nil"/>
              <w:left w:val="nil"/>
              <w:bottom w:val="nil"/>
              <w:right w:val="nil"/>
            </w:tcBorders>
            <w:vAlign w:val="bottom"/>
          </w:tcPr>
          <w:p w14:paraId="6A9FBF0D" w14:textId="77777777" w:rsidR="009B6185" w:rsidRDefault="00000000">
            <w:pPr>
              <w:spacing w:after="0" w:line="259" w:lineRule="auto"/>
              <w:ind w:left="0" w:firstLine="0"/>
            </w:pPr>
            <w:r>
              <w:t xml:space="preserve">Interventional Services Committee – University of Arkansas for Medical </w:t>
            </w:r>
          </w:p>
          <w:p w14:paraId="0D7144B2" w14:textId="77777777" w:rsidR="009B6185" w:rsidRDefault="00000000">
            <w:pPr>
              <w:spacing w:after="0" w:line="259" w:lineRule="auto"/>
              <w:ind w:left="0" w:firstLine="0"/>
            </w:pPr>
            <w:r>
              <w:t xml:space="preserve">Sciences </w:t>
            </w:r>
          </w:p>
          <w:p w14:paraId="4D651484" w14:textId="77777777" w:rsidR="009B6185" w:rsidRDefault="00000000">
            <w:pPr>
              <w:spacing w:after="0" w:line="259" w:lineRule="auto"/>
              <w:ind w:left="0" w:firstLine="0"/>
            </w:pPr>
            <w:r>
              <w:t xml:space="preserve"> </w:t>
            </w:r>
          </w:p>
        </w:tc>
      </w:tr>
      <w:tr w:rsidR="009B6185" w14:paraId="7D3158DD" w14:textId="77777777">
        <w:trPr>
          <w:trHeight w:val="828"/>
        </w:trPr>
        <w:tc>
          <w:tcPr>
            <w:tcW w:w="1901" w:type="dxa"/>
            <w:tcBorders>
              <w:top w:val="nil"/>
              <w:left w:val="nil"/>
              <w:bottom w:val="nil"/>
              <w:right w:val="nil"/>
            </w:tcBorders>
          </w:tcPr>
          <w:p w14:paraId="1C4C0298" w14:textId="77777777" w:rsidR="009B6185" w:rsidRDefault="00000000">
            <w:pPr>
              <w:spacing w:after="0" w:line="259" w:lineRule="auto"/>
              <w:ind w:left="106" w:firstLine="0"/>
            </w:pPr>
            <w:r>
              <w:t xml:space="preserve">1/2009-3/2010 </w:t>
            </w:r>
          </w:p>
        </w:tc>
        <w:tc>
          <w:tcPr>
            <w:tcW w:w="7293" w:type="dxa"/>
            <w:gridSpan w:val="3"/>
            <w:tcBorders>
              <w:top w:val="nil"/>
              <w:left w:val="nil"/>
              <w:bottom w:val="nil"/>
              <w:right w:val="nil"/>
            </w:tcBorders>
          </w:tcPr>
          <w:p w14:paraId="2B0C5152" w14:textId="77777777" w:rsidR="009B6185" w:rsidRDefault="00000000">
            <w:pPr>
              <w:spacing w:after="5" w:line="236" w:lineRule="auto"/>
              <w:ind w:left="0" w:firstLine="0"/>
            </w:pPr>
            <w:r>
              <w:t xml:space="preserve">Quality Assurance and Peer Review, St. Luke's Baptist Hospital, San Antonio, TX </w:t>
            </w:r>
          </w:p>
          <w:p w14:paraId="129870F0" w14:textId="77777777" w:rsidR="009B6185" w:rsidRDefault="00000000">
            <w:pPr>
              <w:spacing w:after="0" w:line="259" w:lineRule="auto"/>
              <w:ind w:left="0" w:firstLine="0"/>
            </w:pPr>
            <w:r>
              <w:t xml:space="preserve"> </w:t>
            </w:r>
          </w:p>
        </w:tc>
      </w:tr>
      <w:tr w:rsidR="009B6185" w14:paraId="029776A3" w14:textId="77777777">
        <w:trPr>
          <w:trHeight w:val="828"/>
        </w:trPr>
        <w:tc>
          <w:tcPr>
            <w:tcW w:w="1901" w:type="dxa"/>
            <w:tcBorders>
              <w:top w:val="nil"/>
              <w:left w:val="nil"/>
              <w:bottom w:val="nil"/>
              <w:right w:val="nil"/>
            </w:tcBorders>
          </w:tcPr>
          <w:p w14:paraId="692B0088" w14:textId="77777777" w:rsidR="009B6185" w:rsidRDefault="00000000">
            <w:pPr>
              <w:spacing w:after="0" w:line="259" w:lineRule="auto"/>
              <w:ind w:left="106" w:firstLine="0"/>
            </w:pPr>
            <w:r>
              <w:t xml:space="preserve">7/2008-3/2010 </w:t>
            </w:r>
          </w:p>
        </w:tc>
        <w:tc>
          <w:tcPr>
            <w:tcW w:w="7293" w:type="dxa"/>
            <w:gridSpan w:val="3"/>
            <w:tcBorders>
              <w:top w:val="nil"/>
              <w:left w:val="nil"/>
              <w:bottom w:val="nil"/>
              <w:right w:val="nil"/>
            </w:tcBorders>
          </w:tcPr>
          <w:p w14:paraId="31C050FA" w14:textId="77777777" w:rsidR="009B6185" w:rsidRDefault="00000000">
            <w:pPr>
              <w:spacing w:after="0" w:line="259" w:lineRule="auto"/>
              <w:ind w:left="0" w:firstLine="0"/>
            </w:pPr>
            <w:r>
              <w:t xml:space="preserve">Physician Leadership Council, St. Luke's Baptist Hospital, San Antonio, </w:t>
            </w:r>
          </w:p>
          <w:p w14:paraId="39EF4C0E" w14:textId="77777777" w:rsidR="009B6185" w:rsidRDefault="00000000">
            <w:pPr>
              <w:spacing w:after="0" w:line="259" w:lineRule="auto"/>
              <w:ind w:left="0" w:firstLine="0"/>
            </w:pPr>
            <w:r>
              <w:t xml:space="preserve">TX </w:t>
            </w:r>
          </w:p>
          <w:p w14:paraId="2C4588A2" w14:textId="77777777" w:rsidR="009B6185" w:rsidRDefault="00000000">
            <w:pPr>
              <w:spacing w:after="0" w:line="259" w:lineRule="auto"/>
              <w:ind w:left="0" w:firstLine="0"/>
            </w:pPr>
            <w:r>
              <w:t xml:space="preserve"> </w:t>
            </w:r>
          </w:p>
        </w:tc>
      </w:tr>
      <w:tr w:rsidR="009B6185" w14:paraId="02B17A90" w14:textId="77777777">
        <w:trPr>
          <w:trHeight w:val="828"/>
        </w:trPr>
        <w:tc>
          <w:tcPr>
            <w:tcW w:w="1901" w:type="dxa"/>
            <w:tcBorders>
              <w:top w:val="nil"/>
              <w:left w:val="nil"/>
              <w:bottom w:val="nil"/>
              <w:right w:val="nil"/>
            </w:tcBorders>
          </w:tcPr>
          <w:p w14:paraId="07AEFF25" w14:textId="77777777" w:rsidR="009B6185" w:rsidRDefault="00000000">
            <w:pPr>
              <w:spacing w:after="0" w:line="259" w:lineRule="auto"/>
              <w:ind w:left="106" w:firstLine="0"/>
            </w:pPr>
            <w:r>
              <w:t xml:space="preserve">1/2008-3/2010 </w:t>
            </w:r>
          </w:p>
        </w:tc>
        <w:tc>
          <w:tcPr>
            <w:tcW w:w="7293" w:type="dxa"/>
            <w:gridSpan w:val="3"/>
            <w:tcBorders>
              <w:top w:val="nil"/>
              <w:left w:val="nil"/>
              <w:bottom w:val="nil"/>
              <w:right w:val="nil"/>
            </w:tcBorders>
          </w:tcPr>
          <w:p w14:paraId="5F7EDD33" w14:textId="77777777" w:rsidR="009B6185" w:rsidRDefault="00000000">
            <w:pPr>
              <w:spacing w:after="5" w:line="236" w:lineRule="auto"/>
              <w:ind w:left="0" w:firstLine="0"/>
            </w:pPr>
            <w:r>
              <w:t xml:space="preserve">University Hospital Inpatient Surgical Quality Assurance Committee, San Antonio, TX </w:t>
            </w:r>
          </w:p>
          <w:p w14:paraId="20F8C530" w14:textId="77777777" w:rsidR="009B6185" w:rsidRDefault="00000000">
            <w:pPr>
              <w:spacing w:after="0" w:line="259" w:lineRule="auto"/>
              <w:ind w:left="0" w:firstLine="0"/>
            </w:pPr>
            <w:r>
              <w:t xml:space="preserve"> </w:t>
            </w:r>
          </w:p>
        </w:tc>
      </w:tr>
      <w:tr w:rsidR="009B6185" w14:paraId="7C1CDCBE" w14:textId="77777777">
        <w:trPr>
          <w:trHeight w:val="282"/>
        </w:trPr>
        <w:tc>
          <w:tcPr>
            <w:tcW w:w="1901" w:type="dxa"/>
            <w:vMerge w:val="restart"/>
            <w:tcBorders>
              <w:top w:val="nil"/>
              <w:left w:val="nil"/>
              <w:bottom w:val="nil"/>
              <w:right w:val="nil"/>
            </w:tcBorders>
          </w:tcPr>
          <w:p w14:paraId="6DB79BA9" w14:textId="77777777" w:rsidR="009B6185" w:rsidRDefault="00000000">
            <w:pPr>
              <w:spacing w:after="0" w:line="259" w:lineRule="auto"/>
              <w:ind w:left="106" w:firstLine="0"/>
            </w:pPr>
            <w:r>
              <w:t xml:space="preserve">6/2006-6/2007 </w:t>
            </w:r>
          </w:p>
        </w:tc>
        <w:tc>
          <w:tcPr>
            <w:tcW w:w="7293" w:type="dxa"/>
            <w:gridSpan w:val="3"/>
            <w:tcBorders>
              <w:top w:val="nil"/>
              <w:left w:val="nil"/>
              <w:bottom w:val="nil"/>
              <w:right w:val="nil"/>
            </w:tcBorders>
          </w:tcPr>
          <w:p w14:paraId="37DB88D3" w14:textId="77777777" w:rsidR="009B6185" w:rsidRDefault="00000000">
            <w:pPr>
              <w:spacing w:after="0" w:line="259" w:lineRule="auto"/>
              <w:ind w:left="0" w:firstLine="0"/>
            </w:pPr>
            <w:r>
              <w:t xml:space="preserve">Quality Assurance and Peer Review, Swedish Medical Center, </w:t>
            </w:r>
          </w:p>
        </w:tc>
      </w:tr>
      <w:tr w:rsidR="009B6185" w14:paraId="659316FC" w14:textId="77777777">
        <w:trPr>
          <w:trHeight w:val="270"/>
        </w:trPr>
        <w:tc>
          <w:tcPr>
            <w:tcW w:w="0" w:type="auto"/>
            <w:vMerge/>
            <w:tcBorders>
              <w:top w:val="nil"/>
              <w:left w:val="nil"/>
              <w:bottom w:val="nil"/>
              <w:right w:val="nil"/>
            </w:tcBorders>
          </w:tcPr>
          <w:p w14:paraId="7A4D59E9" w14:textId="77777777" w:rsidR="009B6185" w:rsidRDefault="009B6185">
            <w:pPr>
              <w:spacing w:after="160" w:line="259" w:lineRule="auto"/>
              <w:ind w:left="0" w:firstLine="0"/>
            </w:pPr>
          </w:p>
        </w:tc>
        <w:tc>
          <w:tcPr>
            <w:tcW w:w="5650" w:type="dxa"/>
            <w:gridSpan w:val="2"/>
            <w:tcBorders>
              <w:top w:val="nil"/>
              <w:left w:val="nil"/>
              <w:bottom w:val="nil"/>
              <w:right w:val="nil"/>
            </w:tcBorders>
          </w:tcPr>
          <w:p w14:paraId="047F2746" w14:textId="77777777" w:rsidR="009B6185" w:rsidRDefault="00000000">
            <w:pPr>
              <w:spacing w:after="0" w:line="259" w:lineRule="auto"/>
              <w:ind w:left="0" w:firstLine="0"/>
            </w:pPr>
            <w:r>
              <w:t xml:space="preserve">Englewood, CO </w:t>
            </w:r>
          </w:p>
        </w:tc>
        <w:tc>
          <w:tcPr>
            <w:tcW w:w="1643" w:type="dxa"/>
            <w:tcBorders>
              <w:top w:val="nil"/>
              <w:left w:val="nil"/>
              <w:bottom w:val="nil"/>
              <w:right w:val="nil"/>
            </w:tcBorders>
          </w:tcPr>
          <w:p w14:paraId="1D126400" w14:textId="77777777" w:rsidR="009B6185" w:rsidRDefault="009B6185">
            <w:pPr>
              <w:spacing w:after="160" w:line="259" w:lineRule="auto"/>
              <w:ind w:left="0" w:firstLine="0"/>
            </w:pPr>
          </w:p>
        </w:tc>
      </w:tr>
      <w:tr w:rsidR="009B6185" w14:paraId="06FB4380" w14:textId="77777777">
        <w:trPr>
          <w:trHeight w:val="822"/>
        </w:trPr>
        <w:tc>
          <w:tcPr>
            <w:tcW w:w="1901" w:type="dxa"/>
            <w:tcBorders>
              <w:top w:val="nil"/>
              <w:left w:val="nil"/>
              <w:bottom w:val="nil"/>
              <w:right w:val="nil"/>
            </w:tcBorders>
          </w:tcPr>
          <w:p w14:paraId="56E5AA38" w14:textId="77777777" w:rsidR="009B6185" w:rsidRDefault="00000000">
            <w:pPr>
              <w:spacing w:after="0" w:line="259" w:lineRule="auto"/>
              <w:ind w:left="106" w:firstLine="0"/>
            </w:pPr>
            <w:r>
              <w:t xml:space="preserve"> </w:t>
            </w:r>
          </w:p>
          <w:p w14:paraId="43C01D08" w14:textId="77777777" w:rsidR="009B6185" w:rsidRDefault="00000000">
            <w:pPr>
              <w:spacing w:after="0" w:line="259" w:lineRule="auto"/>
              <w:ind w:left="0" w:firstLine="0"/>
            </w:pPr>
            <w:r>
              <w:t xml:space="preserve"> </w:t>
            </w:r>
          </w:p>
          <w:p w14:paraId="3C268AF5" w14:textId="77777777" w:rsidR="009B6185" w:rsidRDefault="00000000">
            <w:pPr>
              <w:spacing w:after="0" w:line="259" w:lineRule="auto"/>
              <w:ind w:left="0" w:firstLine="0"/>
            </w:pPr>
            <w:r>
              <w:t xml:space="preserve"> </w:t>
            </w:r>
          </w:p>
        </w:tc>
        <w:tc>
          <w:tcPr>
            <w:tcW w:w="1627" w:type="dxa"/>
            <w:tcBorders>
              <w:top w:val="nil"/>
              <w:left w:val="nil"/>
              <w:bottom w:val="nil"/>
              <w:right w:val="nil"/>
            </w:tcBorders>
          </w:tcPr>
          <w:p w14:paraId="2DADA4AF" w14:textId="77777777" w:rsidR="009B6185" w:rsidRDefault="00000000">
            <w:pPr>
              <w:spacing w:after="0" w:line="259" w:lineRule="auto"/>
              <w:ind w:left="0" w:firstLine="0"/>
            </w:pPr>
            <w:r>
              <w:t xml:space="preserve"> </w:t>
            </w:r>
          </w:p>
        </w:tc>
        <w:tc>
          <w:tcPr>
            <w:tcW w:w="4022" w:type="dxa"/>
            <w:vMerge w:val="restart"/>
            <w:tcBorders>
              <w:top w:val="nil"/>
              <w:left w:val="nil"/>
              <w:bottom w:val="nil"/>
              <w:right w:val="nil"/>
            </w:tcBorders>
          </w:tcPr>
          <w:p w14:paraId="79939294" w14:textId="77777777" w:rsidR="009B6185" w:rsidRDefault="009B6185">
            <w:pPr>
              <w:spacing w:after="160" w:line="259" w:lineRule="auto"/>
              <w:ind w:left="0" w:firstLine="0"/>
            </w:pPr>
          </w:p>
        </w:tc>
        <w:tc>
          <w:tcPr>
            <w:tcW w:w="1643" w:type="dxa"/>
            <w:vMerge w:val="restart"/>
            <w:tcBorders>
              <w:top w:val="nil"/>
              <w:left w:val="nil"/>
              <w:bottom w:val="nil"/>
              <w:right w:val="nil"/>
            </w:tcBorders>
          </w:tcPr>
          <w:p w14:paraId="2D6B4322" w14:textId="77777777" w:rsidR="009B6185" w:rsidRDefault="009B6185">
            <w:pPr>
              <w:spacing w:after="160" w:line="259" w:lineRule="auto"/>
              <w:ind w:left="0" w:firstLine="0"/>
            </w:pPr>
          </w:p>
        </w:tc>
      </w:tr>
      <w:tr w:rsidR="009B6185" w14:paraId="7DF7405E" w14:textId="77777777">
        <w:trPr>
          <w:trHeight w:val="614"/>
        </w:trPr>
        <w:tc>
          <w:tcPr>
            <w:tcW w:w="3528" w:type="dxa"/>
            <w:gridSpan w:val="2"/>
            <w:tcBorders>
              <w:top w:val="nil"/>
              <w:left w:val="nil"/>
              <w:bottom w:val="nil"/>
              <w:right w:val="nil"/>
            </w:tcBorders>
          </w:tcPr>
          <w:p w14:paraId="7059384C" w14:textId="77777777" w:rsidR="009B6185" w:rsidRDefault="00000000">
            <w:pPr>
              <w:spacing w:after="0" w:line="259" w:lineRule="auto"/>
              <w:ind w:left="0" w:firstLine="0"/>
            </w:pPr>
            <w:r>
              <w:rPr>
                <w:b/>
                <w:sz w:val="28"/>
                <w:u w:val="single" w:color="000000"/>
              </w:rPr>
              <w:t>Service to the Profession:</w:t>
            </w:r>
            <w:r>
              <w:t xml:space="preserve"> </w:t>
            </w:r>
          </w:p>
          <w:p w14:paraId="29D1C1A8" w14:textId="77777777" w:rsidR="009B6185" w:rsidRDefault="00000000">
            <w:pPr>
              <w:spacing w:after="0" w:line="259" w:lineRule="auto"/>
              <w:ind w:left="0" w:firstLine="0"/>
            </w:pPr>
            <w:r>
              <w:t xml:space="preserve"> </w:t>
            </w:r>
          </w:p>
        </w:tc>
        <w:tc>
          <w:tcPr>
            <w:tcW w:w="0" w:type="auto"/>
            <w:vMerge/>
            <w:tcBorders>
              <w:top w:val="nil"/>
              <w:left w:val="nil"/>
              <w:bottom w:val="nil"/>
              <w:right w:val="nil"/>
            </w:tcBorders>
          </w:tcPr>
          <w:p w14:paraId="6EFF2238" w14:textId="77777777" w:rsidR="009B6185" w:rsidRDefault="009B6185">
            <w:pPr>
              <w:spacing w:after="160" w:line="259" w:lineRule="auto"/>
              <w:ind w:left="0" w:firstLine="0"/>
            </w:pPr>
          </w:p>
        </w:tc>
        <w:tc>
          <w:tcPr>
            <w:tcW w:w="0" w:type="auto"/>
            <w:vMerge/>
            <w:tcBorders>
              <w:top w:val="nil"/>
              <w:left w:val="nil"/>
              <w:bottom w:val="nil"/>
              <w:right w:val="nil"/>
            </w:tcBorders>
          </w:tcPr>
          <w:p w14:paraId="4CD0B687" w14:textId="77777777" w:rsidR="009B6185" w:rsidRDefault="009B6185">
            <w:pPr>
              <w:spacing w:after="160" w:line="259" w:lineRule="auto"/>
              <w:ind w:left="0" w:firstLine="0"/>
            </w:pPr>
          </w:p>
        </w:tc>
      </w:tr>
      <w:tr w:rsidR="009B6185" w14:paraId="12F535A1" w14:textId="77777777">
        <w:trPr>
          <w:trHeight w:val="298"/>
        </w:trPr>
        <w:tc>
          <w:tcPr>
            <w:tcW w:w="3528" w:type="dxa"/>
            <w:gridSpan w:val="2"/>
            <w:tcBorders>
              <w:top w:val="nil"/>
              <w:left w:val="nil"/>
              <w:bottom w:val="nil"/>
              <w:right w:val="nil"/>
            </w:tcBorders>
          </w:tcPr>
          <w:p w14:paraId="116D427F" w14:textId="77777777" w:rsidR="009B6185" w:rsidRDefault="00000000">
            <w:pPr>
              <w:tabs>
                <w:tab w:val="center" w:pos="2242"/>
              </w:tabs>
              <w:spacing w:after="0" w:line="259" w:lineRule="auto"/>
              <w:ind w:left="0" w:firstLine="0"/>
            </w:pPr>
            <w:r>
              <w:t xml:space="preserve">  </w:t>
            </w:r>
            <w:r>
              <w:rPr>
                <w:b/>
                <w:u w:val="single" w:color="000000"/>
              </w:rPr>
              <w:t>Dates</w:t>
            </w:r>
            <w:r>
              <w:t xml:space="preserve"> </w:t>
            </w:r>
            <w:r>
              <w:tab/>
            </w:r>
            <w:r>
              <w:rPr>
                <w:b/>
                <w:u w:val="single" w:color="000000"/>
              </w:rPr>
              <w:t>Type</w:t>
            </w:r>
            <w:r>
              <w:t xml:space="preserve"> </w:t>
            </w:r>
          </w:p>
        </w:tc>
        <w:tc>
          <w:tcPr>
            <w:tcW w:w="4022" w:type="dxa"/>
            <w:tcBorders>
              <w:top w:val="nil"/>
              <w:left w:val="nil"/>
              <w:bottom w:val="nil"/>
              <w:right w:val="nil"/>
            </w:tcBorders>
          </w:tcPr>
          <w:p w14:paraId="279CCEA4" w14:textId="77777777" w:rsidR="009B6185" w:rsidRDefault="00000000">
            <w:pPr>
              <w:spacing w:after="0" w:line="259" w:lineRule="auto"/>
              <w:ind w:left="0" w:firstLine="0"/>
            </w:pPr>
            <w:r>
              <w:rPr>
                <w:b/>
                <w:u w:val="single" w:color="000000"/>
              </w:rPr>
              <w:t>Description</w:t>
            </w:r>
            <w:r>
              <w:t xml:space="preserve"> </w:t>
            </w:r>
          </w:p>
        </w:tc>
        <w:tc>
          <w:tcPr>
            <w:tcW w:w="1643" w:type="dxa"/>
            <w:tcBorders>
              <w:top w:val="nil"/>
              <w:left w:val="nil"/>
              <w:bottom w:val="nil"/>
              <w:right w:val="nil"/>
            </w:tcBorders>
          </w:tcPr>
          <w:p w14:paraId="45B02E83" w14:textId="77777777" w:rsidR="009B6185" w:rsidRDefault="00000000">
            <w:pPr>
              <w:spacing w:after="0" w:line="259" w:lineRule="auto"/>
              <w:ind w:left="0" w:firstLine="0"/>
            </w:pPr>
            <w:r>
              <w:t xml:space="preserve"> </w:t>
            </w:r>
            <w:r>
              <w:rPr>
                <w:b/>
                <w:u w:val="single" w:color="000000"/>
              </w:rPr>
              <w:t>Role</w:t>
            </w:r>
            <w:r>
              <w:t xml:space="preserve"> </w:t>
            </w:r>
          </w:p>
        </w:tc>
      </w:tr>
      <w:tr w:rsidR="009B6185" w14:paraId="52BC011F" w14:textId="77777777">
        <w:trPr>
          <w:trHeight w:val="857"/>
        </w:trPr>
        <w:tc>
          <w:tcPr>
            <w:tcW w:w="3528" w:type="dxa"/>
            <w:gridSpan w:val="2"/>
            <w:tcBorders>
              <w:top w:val="nil"/>
              <w:left w:val="nil"/>
              <w:bottom w:val="nil"/>
              <w:right w:val="nil"/>
            </w:tcBorders>
          </w:tcPr>
          <w:p w14:paraId="64171363" w14:textId="77777777" w:rsidR="009B6185" w:rsidRDefault="00000000">
            <w:pPr>
              <w:tabs>
                <w:tab w:val="center" w:pos="2396"/>
              </w:tabs>
              <w:spacing w:after="0" w:line="259" w:lineRule="auto"/>
              <w:ind w:left="0" w:firstLine="0"/>
            </w:pPr>
            <w:r>
              <w:t xml:space="preserve">05/2016-2019 </w:t>
            </w:r>
            <w:r>
              <w:tab/>
              <w:t xml:space="preserve">National </w:t>
            </w:r>
          </w:p>
          <w:p w14:paraId="644FBC1E" w14:textId="77777777" w:rsidR="009B6185" w:rsidRDefault="00000000">
            <w:pPr>
              <w:spacing w:after="0" w:line="259" w:lineRule="auto"/>
              <w:ind w:left="14" w:firstLine="0"/>
            </w:pPr>
            <w:r>
              <w:t xml:space="preserve"> </w:t>
            </w:r>
          </w:p>
        </w:tc>
        <w:tc>
          <w:tcPr>
            <w:tcW w:w="4022" w:type="dxa"/>
            <w:tcBorders>
              <w:top w:val="nil"/>
              <w:left w:val="nil"/>
              <w:bottom w:val="nil"/>
              <w:right w:val="nil"/>
            </w:tcBorders>
          </w:tcPr>
          <w:p w14:paraId="61F0AE1A" w14:textId="77777777" w:rsidR="009B6185" w:rsidRDefault="00000000">
            <w:pPr>
              <w:spacing w:after="0" w:line="259" w:lineRule="auto"/>
              <w:ind w:left="0" w:firstLine="0"/>
            </w:pPr>
            <w:r>
              <w:t xml:space="preserve">American Association of Neurological Surgeons </w:t>
            </w:r>
          </w:p>
        </w:tc>
        <w:tc>
          <w:tcPr>
            <w:tcW w:w="1643" w:type="dxa"/>
            <w:tcBorders>
              <w:top w:val="nil"/>
              <w:left w:val="nil"/>
              <w:bottom w:val="nil"/>
              <w:right w:val="nil"/>
            </w:tcBorders>
          </w:tcPr>
          <w:p w14:paraId="6954082A" w14:textId="77777777" w:rsidR="009B6185" w:rsidRDefault="00000000">
            <w:pPr>
              <w:spacing w:after="0" w:line="259" w:lineRule="auto"/>
              <w:ind w:left="0" w:firstLine="0"/>
            </w:pPr>
            <w:r>
              <w:t xml:space="preserve"> Membership </w:t>
            </w:r>
          </w:p>
          <w:p w14:paraId="57CA229A" w14:textId="77777777" w:rsidR="009B6185" w:rsidRDefault="00000000">
            <w:pPr>
              <w:spacing w:after="0" w:line="259" w:lineRule="auto"/>
              <w:ind w:left="43" w:firstLine="0"/>
            </w:pPr>
            <w:r>
              <w:t xml:space="preserve">Committee </w:t>
            </w:r>
          </w:p>
          <w:p w14:paraId="009E44A4" w14:textId="77777777" w:rsidR="009B6185" w:rsidRDefault="00000000">
            <w:pPr>
              <w:spacing w:after="0" w:line="259" w:lineRule="auto"/>
              <w:ind w:left="43" w:firstLine="0"/>
            </w:pPr>
            <w:r>
              <w:t xml:space="preserve"> </w:t>
            </w:r>
          </w:p>
        </w:tc>
      </w:tr>
      <w:tr w:rsidR="009B6185" w14:paraId="5E2F34E6" w14:textId="77777777">
        <w:trPr>
          <w:trHeight w:val="859"/>
        </w:trPr>
        <w:tc>
          <w:tcPr>
            <w:tcW w:w="3528" w:type="dxa"/>
            <w:gridSpan w:val="2"/>
            <w:tcBorders>
              <w:top w:val="nil"/>
              <w:left w:val="nil"/>
              <w:bottom w:val="nil"/>
              <w:right w:val="nil"/>
            </w:tcBorders>
          </w:tcPr>
          <w:p w14:paraId="1183EF49" w14:textId="77777777" w:rsidR="009B6185" w:rsidRDefault="00000000">
            <w:pPr>
              <w:tabs>
                <w:tab w:val="center" w:pos="2595"/>
              </w:tabs>
              <w:spacing w:after="0" w:line="259" w:lineRule="auto"/>
              <w:ind w:left="0" w:firstLine="0"/>
            </w:pPr>
            <w:r>
              <w:t xml:space="preserve">08/2015 -Present </w:t>
            </w:r>
            <w:r>
              <w:tab/>
              <w:t xml:space="preserve">International </w:t>
            </w:r>
          </w:p>
          <w:p w14:paraId="0D7F8D7A" w14:textId="77777777" w:rsidR="009B6185" w:rsidRDefault="00000000">
            <w:pPr>
              <w:spacing w:after="0" w:line="259" w:lineRule="auto"/>
              <w:ind w:left="14" w:firstLine="0"/>
            </w:pPr>
            <w:r>
              <w:t xml:space="preserve"> </w:t>
            </w:r>
            <w:r>
              <w:tab/>
              <w:t xml:space="preserve"> </w:t>
            </w:r>
          </w:p>
        </w:tc>
        <w:tc>
          <w:tcPr>
            <w:tcW w:w="4022" w:type="dxa"/>
            <w:tcBorders>
              <w:top w:val="nil"/>
              <w:left w:val="nil"/>
              <w:bottom w:val="nil"/>
              <w:right w:val="nil"/>
            </w:tcBorders>
          </w:tcPr>
          <w:p w14:paraId="71633F82" w14:textId="77777777" w:rsidR="009B6185" w:rsidRDefault="00000000">
            <w:pPr>
              <w:spacing w:after="0" w:line="259" w:lineRule="auto"/>
              <w:ind w:left="0" w:firstLine="0"/>
            </w:pPr>
            <w:r>
              <w:rPr>
                <w:i/>
              </w:rPr>
              <w:t xml:space="preserve">Chinese Journal of Minimally Invasive </w:t>
            </w:r>
          </w:p>
          <w:p w14:paraId="0788554B" w14:textId="77777777" w:rsidR="009B6185" w:rsidRDefault="00000000">
            <w:pPr>
              <w:spacing w:after="0" w:line="259" w:lineRule="auto"/>
              <w:ind w:left="0" w:firstLine="0"/>
            </w:pPr>
            <w:r>
              <w:rPr>
                <w:i/>
              </w:rPr>
              <w:t xml:space="preserve">Neurosurgery </w:t>
            </w:r>
          </w:p>
          <w:p w14:paraId="143CC37D" w14:textId="77777777" w:rsidR="009B6185" w:rsidRDefault="00000000">
            <w:pPr>
              <w:spacing w:after="0" w:line="259" w:lineRule="auto"/>
              <w:ind w:left="0" w:firstLine="0"/>
            </w:pPr>
            <w:r>
              <w:rPr>
                <w:i/>
              </w:rPr>
              <w:t xml:space="preserve"> </w:t>
            </w:r>
          </w:p>
        </w:tc>
        <w:tc>
          <w:tcPr>
            <w:tcW w:w="1643" w:type="dxa"/>
            <w:tcBorders>
              <w:top w:val="nil"/>
              <w:left w:val="nil"/>
              <w:bottom w:val="nil"/>
              <w:right w:val="nil"/>
            </w:tcBorders>
          </w:tcPr>
          <w:p w14:paraId="7A245073" w14:textId="77777777" w:rsidR="009B6185" w:rsidRDefault="00000000">
            <w:pPr>
              <w:spacing w:after="0" w:line="259" w:lineRule="auto"/>
              <w:ind w:left="0" w:firstLine="0"/>
              <w:jc w:val="both"/>
            </w:pPr>
            <w:r>
              <w:t xml:space="preserve"> Editorial Board </w:t>
            </w:r>
          </w:p>
        </w:tc>
      </w:tr>
      <w:tr w:rsidR="009B6185" w14:paraId="7D037716" w14:textId="77777777">
        <w:trPr>
          <w:trHeight w:val="888"/>
        </w:trPr>
        <w:tc>
          <w:tcPr>
            <w:tcW w:w="3528" w:type="dxa"/>
            <w:gridSpan w:val="2"/>
            <w:tcBorders>
              <w:top w:val="nil"/>
              <w:left w:val="nil"/>
              <w:bottom w:val="nil"/>
              <w:right w:val="nil"/>
            </w:tcBorders>
          </w:tcPr>
          <w:p w14:paraId="540D55C3" w14:textId="77777777" w:rsidR="009B6185" w:rsidRDefault="00000000">
            <w:pPr>
              <w:tabs>
                <w:tab w:val="center" w:pos="2595"/>
              </w:tabs>
              <w:spacing w:after="0" w:line="259" w:lineRule="auto"/>
              <w:ind w:left="0" w:firstLine="0"/>
            </w:pPr>
            <w:r>
              <w:t xml:space="preserve">09/2009-2010 </w:t>
            </w:r>
            <w:r>
              <w:tab/>
              <w:t xml:space="preserve">International  </w:t>
            </w:r>
          </w:p>
          <w:p w14:paraId="1E9FFD7F" w14:textId="77777777" w:rsidR="009B6185" w:rsidRDefault="00000000">
            <w:pPr>
              <w:spacing w:after="141" w:line="259" w:lineRule="auto"/>
              <w:ind w:left="14" w:firstLine="0"/>
            </w:pPr>
            <w:r>
              <w:t xml:space="preserve"> </w:t>
            </w:r>
          </w:p>
          <w:p w14:paraId="7ACCBAF0" w14:textId="77777777" w:rsidR="009B6185" w:rsidRDefault="00000000">
            <w:pPr>
              <w:spacing w:after="0" w:line="259" w:lineRule="auto"/>
              <w:ind w:left="14" w:firstLine="0"/>
            </w:pPr>
            <w:r>
              <w:t xml:space="preserve"> </w:t>
            </w:r>
          </w:p>
        </w:tc>
        <w:tc>
          <w:tcPr>
            <w:tcW w:w="4022" w:type="dxa"/>
            <w:tcBorders>
              <w:top w:val="nil"/>
              <w:left w:val="nil"/>
              <w:bottom w:val="nil"/>
              <w:right w:val="nil"/>
            </w:tcBorders>
          </w:tcPr>
          <w:p w14:paraId="1B2C862C" w14:textId="77777777" w:rsidR="009B6185" w:rsidRDefault="00000000">
            <w:pPr>
              <w:spacing w:after="0" w:line="259" w:lineRule="auto"/>
              <w:ind w:left="0" w:firstLine="0"/>
            </w:pPr>
            <w:r>
              <w:t xml:space="preserve">Global Advisory Panel for </w:t>
            </w:r>
            <w:r>
              <w:rPr>
                <w:i/>
              </w:rPr>
              <w:t>World Neurosurgery</w:t>
            </w:r>
            <w:r>
              <w:t xml:space="preserve">  </w:t>
            </w:r>
          </w:p>
        </w:tc>
        <w:tc>
          <w:tcPr>
            <w:tcW w:w="1643" w:type="dxa"/>
            <w:tcBorders>
              <w:top w:val="nil"/>
              <w:left w:val="nil"/>
              <w:bottom w:val="nil"/>
              <w:right w:val="nil"/>
            </w:tcBorders>
          </w:tcPr>
          <w:p w14:paraId="1623F890" w14:textId="77777777" w:rsidR="009B6185" w:rsidRDefault="00000000">
            <w:pPr>
              <w:spacing w:after="0" w:line="259" w:lineRule="auto"/>
              <w:ind w:left="43" w:hanging="43"/>
            </w:pPr>
            <w:r>
              <w:t xml:space="preserve"> Advisory Board Member  </w:t>
            </w:r>
          </w:p>
        </w:tc>
      </w:tr>
      <w:tr w:rsidR="009B6185" w14:paraId="70A7931E" w14:textId="77777777">
        <w:trPr>
          <w:trHeight w:val="612"/>
        </w:trPr>
        <w:tc>
          <w:tcPr>
            <w:tcW w:w="3528" w:type="dxa"/>
            <w:gridSpan w:val="2"/>
            <w:tcBorders>
              <w:top w:val="nil"/>
              <w:left w:val="nil"/>
              <w:bottom w:val="nil"/>
              <w:right w:val="nil"/>
            </w:tcBorders>
          </w:tcPr>
          <w:p w14:paraId="08FC91D7" w14:textId="77777777" w:rsidR="009B6185" w:rsidRDefault="00000000">
            <w:pPr>
              <w:tabs>
                <w:tab w:val="center" w:pos="2222"/>
              </w:tabs>
              <w:spacing w:after="13" w:line="259" w:lineRule="auto"/>
              <w:ind w:left="0" w:firstLine="0"/>
            </w:pPr>
            <w:r>
              <w:t xml:space="preserve"> 04/2009-2010 </w:t>
            </w:r>
            <w:r>
              <w:tab/>
              <w:t xml:space="preserve">State  </w:t>
            </w:r>
          </w:p>
          <w:p w14:paraId="5C73888C" w14:textId="77777777" w:rsidR="009B6185" w:rsidRDefault="00000000">
            <w:pPr>
              <w:spacing w:after="0" w:line="259" w:lineRule="auto"/>
              <w:ind w:left="14" w:firstLine="0"/>
            </w:pPr>
            <w:r>
              <w:t xml:space="preserve"> </w:t>
            </w:r>
          </w:p>
        </w:tc>
        <w:tc>
          <w:tcPr>
            <w:tcW w:w="4022" w:type="dxa"/>
            <w:tcBorders>
              <w:top w:val="nil"/>
              <w:left w:val="nil"/>
              <w:bottom w:val="nil"/>
              <w:right w:val="nil"/>
            </w:tcBorders>
          </w:tcPr>
          <w:p w14:paraId="574A397A" w14:textId="77777777" w:rsidR="009B6185" w:rsidRDefault="00000000">
            <w:pPr>
              <w:spacing w:after="0" w:line="259" w:lineRule="auto"/>
              <w:ind w:left="0" w:firstLine="0"/>
            </w:pPr>
            <w:r>
              <w:t xml:space="preserve">Texas Medical Board Expert Panelist  </w:t>
            </w:r>
          </w:p>
        </w:tc>
        <w:tc>
          <w:tcPr>
            <w:tcW w:w="1643" w:type="dxa"/>
            <w:tcBorders>
              <w:top w:val="nil"/>
              <w:left w:val="nil"/>
              <w:bottom w:val="nil"/>
              <w:right w:val="nil"/>
            </w:tcBorders>
          </w:tcPr>
          <w:p w14:paraId="558BD642" w14:textId="77777777" w:rsidR="009B6185" w:rsidRDefault="00000000">
            <w:pPr>
              <w:spacing w:after="0" w:line="259" w:lineRule="auto"/>
              <w:ind w:left="0" w:firstLine="0"/>
            </w:pPr>
            <w:r>
              <w:t xml:space="preserve"> Consultant  </w:t>
            </w:r>
          </w:p>
        </w:tc>
      </w:tr>
      <w:tr w:rsidR="009B6185" w14:paraId="2D333710" w14:textId="77777777">
        <w:trPr>
          <w:trHeight w:val="888"/>
        </w:trPr>
        <w:tc>
          <w:tcPr>
            <w:tcW w:w="3528" w:type="dxa"/>
            <w:gridSpan w:val="2"/>
            <w:tcBorders>
              <w:top w:val="nil"/>
              <w:left w:val="nil"/>
              <w:bottom w:val="nil"/>
              <w:right w:val="nil"/>
            </w:tcBorders>
          </w:tcPr>
          <w:p w14:paraId="67C3CA60" w14:textId="77777777" w:rsidR="009B6185" w:rsidRDefault="00000000">
            <w:pPr>
              <w:spacing w:after="0" w:line="259" w:lineRule="auto"/>
              <w:ind w:left="106" w:firstLine="0"/>
            </w:pPr>
            <w:r>
              <w:t xml:space="preserve">12/2008-03/2011 Local  </w:t>
            </w:r>
          </w:p>
          <w:p w14:paraId="5D37B50B" w14:textId="77777777" w:rsidR="009B6185" w:rsidRDefault="00000000">
            <w:pPr>
              <w:spacing w:after="146" w:line="259" w:lineRule="auto"/>
              <w:ind w:left="14" w:firstLine="0"/>
            </w:pPr>
            <w:r>
              <w:t xml:space="preserve"> </w:t>
            </w:r>
          </w:p>
          <w:p w14:paraId="3D293D9D" w14:textId="77777777" w:rsidR="009B6185" w:rsidRDefault="00000000">
            <w:pPr>
              <w:spacing w:after="0" w:line="259" w:lineRule="auto"/>
              <w:ind w:left="14" w:firstLine="0"/>
            </w:pPr>
            <w:r>
              <w:t xml:space="preserve"> </w:t>
            </w:r>
          </w:p>
        </w:tc>
        <w:tc>
          <w:tcPr>
            <w:tcW w:w="4022" w:type="dxa"/>
            <w:tcBorders>
              <w:top w:val="nil"/>
              <w:left w:val="nil"/>
              <w:bottom w:val="nil"/>
              <w:right w:val="nil"/>
            </w:tcBorders>
          </w:tcPr>
          <w:p w14:paraId="722D88F9" w14:textId="77777777" w:rsidR="009B6185" w:rsidRDefault="00000000">
            <w:pPr>
              <w:spacing w:after="0" w:line="259" w:lineRule="auto"/>
              <w:ind w:left="0" w:firstLine="0"/>
            </w:pPr>
            <w:r>
              <w:t xml:space="preserve">St. Luke's Baptist Hospital Quality Assurance Committee  </w:t>
            </w:r>
          </w:p>
        </w:tc>
        <w:tc>
          <w:tcPr>
            <w:tcW w:w="1643" w:type="dxa"/>
            <w:tcBorders>
              <w:top w:val="nil"/>
              <w:left w:val="nil"/>
              <w:bottom w:val="nil"/>
              <w:right w:val="nil"/>
            </w:tcBorders>
          </w:tcPr>
          <w:p w14:paraId="57ECA999" w14:textId="77777777" w:rsidR="009B6185" w:rsidRDefault="00000000">
            <w:pPr>
              <w:spacing w:after="0" w:line="259" w:lineRule="auto"/>
              <w:ind w:left="0" w:firstLine="0"/>
            </w:pPr>
            <w:r>
              <w:t xml:space="preserve"> Member  </w:t>
            </w:r>
          </w:p>
        </w:tc>
      </w:tr>
      <w:tr w:rsidR="009B6185" w14:paraId="1388B4BA" w14:textId="77777777">
        <w:trPr>
          <w:trHeight w:val="888"/>
        </w:trPr>
        <w:tc>
          <w:tcPr>
            <w:tcW w:w="3528" w:type="dxa"/>
            <w:gridSpan w:val="2"/>
            <w:tcBorders>
              <w:top w:val="nil"/>
              <w:left w:val="nil"/>
              <w:bottom w:val="nil"/>
              <w:right w:val="nil"/>
            </w:tcBorders>
          </w:tcPr>
          <w:p w14:paraId="20D42A8B" w14:textId="77777777" w:rsidR="009B6185" w:rsidRDefault="00000000">
            <w:pPr>
              <w:spacing w:after="0" w:line="259" w:lineRule="auto"/>
              <w:ind w:left="106" w:firstLine="0"/>
            </w:pPr>
            <w:r>
              <w:lastRenderedPageBreak/>
              <w:t xml:space="preserve">08/2008-03/2011 Local  </w:t>
            </w:r>
          </w:p>
          <w:p w14:paraId="0670E626" w14:textId="77777777" w:rsidR="009B6185" w:rsidRDefault="00000000">
            <w:pPr>
              <w:spacing w:after="146" w:line="259" w:lineRule="auto"/>
              <w:ind w:left="14" w:firstLine="0"/>
            </w:pPr>
            <w:r>
              <w:t xml:space="preserve"> </w:t>
            </w:r>
          </w:p>
          <w:p w14:paraId="3439F681" w14:textId="77777777" w:rsidR="009B6185" w:rsidRDefault="00000000">
            <w:pPr>
              <w:spacing w:after="0" w:line="259" w:lineRule="auto"/>
              <w:ind w:left="14" w:firstLine="0"/>
            </w:pPr>
            <w:r>
              <w:t xml:space="preserve"> </w:t>
            </w:r>
          </w:p>
        </w:tc>
        <w:tc>
          <w:tcPr>
            <w:tcW w:w="4022" w:type="dxa"/>
            <w:tcBorders>
              <w:top w:val="nil"/>
              <w:left w:val="nil"/>
              <w:bottom w:val="nil"/>
              <w:right w:val="nil"/>
            </w:tcBorders>
          </w:tcPr>
          <w:p w14:paraId="2EB27D45" w14:textId="77777777" w:rsidR="009B6185" w:rsidRDefault="00000000">
            <w:pPr>
              <w:spacing w:after="0" w:line="259" w:lineRule="auto"/>
              <w:ind w:left="0" w:firstLine="0"/>
            </w:pPr>
            <w:r>
              <w:t xml:space="preserve">St. Luke's Baptist Hospital Physician Leadership Council  </w:t>
            </w:r>
          </w:p>
        </w:tc>
        <w:tc>
          <w:tcPr>
            <w:tcW w:w="1643" w:type="dxa"/>
            <w:tcBorders>
              <w:top w:val="nil"/>
              <w:left w:val="nil"/>
              <w:bottom w:val="nil"/>
              <w:right w:val="nil"/>
            </w:tcBorders>
          </w:tcPr>
          <w:p w14:paraId="107C81B5" w14:textId="77777777" w:rsidR="009B6185" w:rsidRDefault="00000000">
            <w:pPr>
              <w:spacing w:after="0" w:line="259" w:lineRule="auto"/>
              <w:ind w:left="0" w:firstLine="0"/>
            </w:pPr>
            <w:r>
              <w:t xml:space="preserve"> Member  </w:t>
            </w:r>
          </w:p>
        </w:tc>
      </w:tr>
      <w:tr w:rsidR="009B6185" w14:paraId="7DAA87E6" w14:textId="77777777">
        <w:trPr>
          <w:trHeight w:val="562"/>
        </w:trPr>
        <w:tc>
          <w:tcPr>
            <w:tcW w:w="3528" w:type="dxa"/>
            <w:gridSpan w:val="2"/>
            <w:tcBorders>
              <w:top w:val="nil"/>
              <w:left w:val="nil"/>
              <w:bottom w:val="nil"/>
              <w:right w:val="nil"/>
            </w:tcBorders>
          </w:tcPr>
          <w:p w14:paraId="7E8A1158" w14:textId="77777777" w:rsidR="009B6185" w:rsidRDefault="00000000">
            <w:pPr>
              <w:spacing w:after="0" w:line="259" w:lineRule="auto"/>
              <w:ind w:left="106" w:firstLine="0"/>
            </w:pPr>
            <w:r>
              <w:t xml:space="preserve">04/2008-03/2011 National  </w:t>
            </w:r>
          </w:p>
          <w:p w14:paraId="11C84BA4" w14:textId="77777777" w:rsidR="009B6185" w:rsidRDefault="00000000">
            <w:pPr>
              <w:spacing w:after="0" w:line="259" w:lineRule="auto"/>
              <w:ind w:left="14" w:firstLine="0"/>
            </w:pPr>
            <w:r>
              <w:t xml:space="preserve"> </w:t>
            </w:r>
          </w:p>
        </w:tc>
        <w:tc>
          <w:tcPr>
            <w:tcW w:w="4022" w:type="dxa"/>
            <w:tcBorders>
              <w:top w:val="nil"/>
              <w:left w:val="nil"/>
              <w:bottom w:val="nil"/>
              <w:right w:val="nil"/>
            </w:tcBorders>
          </w:tcPr>
          <w:p w14:paraId="4C0A90FE" w14:textId="77777777" w:rsidR="009B6185" w:rsidRDefault="00000000">
            <w:pPr>
              <w:spacing w:after="0" w:line="259" w:lineRule="auto"/>
              <w:ind w:left="0" w:firstLine="0"/>
            </w:pPr>
            <w:r>
              <w:t xml:space="preserve">Texas Delegate to Council of State Neurosurgical Societies  </w:t>
            </w:r>
          </w:p>
        </w:tc>
        <w:tc>
          <w:tcPr>
            <w:tcW w:w="1643" w:type="dxa"/>
            <w:tcBorders>
              <w:top w:val="nil"/>
              <w:left w:val="nil"/>
              <w:bottom w:val="nil"/>
              <w:right w:val="nil"/>
            </w:tcBorders>
          </w:tcPr>
          <w:p w14:paraId="4C6945E0" w14:textId="77777777" w:rsidR="009B6185" w:rsidRDefault="00000000">
            <w:pPr>
              <w:spacing w:after="0" w:line="259" w:lineRule="auto"/>
              <w:ind w:left="0" w:firstLine="0"/>
            </w:pPr>
            <w:r>
              <w:t xml:space="preserve"> Delegate  </w:t>
            </w:r>
          </w:p>
        </w:tc>
      </w:tr>
    </w:tbl>
    <w:p w14:paraId="122C877B" w14:textId="77777777" w:rsidR="009B6185" w:rsidRDefault="00000000">
      <w:pPr>
        <w:spacing w:after="7" w:line="259" w:lineRule="auto"/>
        <w:ind w:left="14" w:firstLine="0"/>
      </w:pPr>
      <w:r>
        <w:t xml:space="preserve"> </w:t>
      </w:r>
    </w:p>
    <w:p w14:paraId="51563600" w14:textId="77777777" w:rsidR="009B6185" w:rsidRDefault="00000000">
      <w:pPr>
        <w:spacing w:after="0" w:line="259" w:lineRule="auto"/>
        <w:ind w:right="-9"/>
        <w:jc w:val="right"/>
      </w:pPr>
      <w:r>
        <w:rPr>
          <w:i/>
        </w:rPr>
        <w:t xml:space="preserve">Appointed Delegate for the state of Texas to the Council of State Neurosurgical Societies. </w:t>
      </w:r>
    </w:p>
    <w:p w14:paraId="7362804E" w14:textId="77777777" w:rsidR="009B6185" w:rsidRDefault="00000000">
      <w:pPr>
        <w:spacing w:after="16"/>
        <w:ind w:left="945" w:right="131" w:hanging="931"/>
      </w:pPr>
      <w:r>
        <w:t xml:space="preserve"> </w:t>
      </w:r>
      <w:r>
        <w:tab/>
      </w:r>
      <w:r>
        <w:rPr>
          <w:i/>
        </w:rPr>
        <w:t>This organization is tasked with developing solutions for socioeconomic issues that involve neurosurgery on a national level. Two annual meetings yearly are attended.</w:t>
      </w:r>
      <w:r>
        <w:t xml:space="preserve"> </w:t>
      </w:r>
    </w:p>
    <w:p w14:paraId="24E1162A" w14:textId="77777777" w:rsidR="009B6185" w:rsidRDefault="00000000">
      <w:pPr>
        <w:spacing w:after="0" w:line="259" w:lineRule="auto"/>
        <w:ind w:left="14" w:firstLine="0"/>
      </w:pPr>
      <w:r>
        <w:t xml:space="preserve"> </w:t>
      </w:r>
    </w:p>
    <w:tbl>
      <w:tblPr>
        <w:tblStyle w:val="TableGrid"/>
        <w:tblW w:w="9446" w:type="dxa"/>
        <w:tblInd w:w="0" w:type="dxa"/>
        <w:tblLook w:val="04A0" w:firstRow="1" w:lastRow="0" w:firstColumn="1" w:lastColumn="0" w:noHBand="0" w:noVBand="1"/>
      </w:tblPr>
      <w:tblGrid>
        <w:gridCol w:w="1982"/>
        <w:gridCol w:w="1546"/>
        <w:gridCol w:w="3907"/>
        <w:gridCol w:w="2011"/>
      </w:tblGrid>
      <w:tr w:rsidR="009B6185" w14:paraId="78D0F242" w14:textId="77777777">
        <w:trPr>
          <w:trHeight w:val="870"/>
        </w:trPr>
        <w:tc>
          <w:tcPr>
            <w:tcW w:w="1982" w:type="dxa"/>
            <w:tcBorders>
              <w:top w:val="nil"/>
              <w:left w:val="nil"/>
              <w:bottom w:val="nil"/>
              <w:right w:val="nil"/>
            </w:tcBorders>
          </w:tcPr>
          <w:p w14:paraId="6A1C1D66" w14:textId="77777777" w:rsidR="009B6185" w:rsidRDefault="00000000">
            <w:pPr>
              <w:spacing w:after="0" w:line="259" w:lineRule="auto"/>
              <w:ind w:left="106" w:firstLine="0"/>
            </w:pPr>
            <w:r>
              <w:t xml:space="preserve">10/2003-10/2003 </w:t>
            </w:r>
          </w:p>
          <w:p w14:paraId="53A0D195" w14:textId="77777777" w:rsidR="009B6185" w:rsidRDefault="00000000">
            <w:pPr>
              <w:spacing w:after="146" w:line="259" w:lineRule="auto"/>
              <w:ind w:left="14" w:firstLine="0"/>
            </w:pPr>
            <w:r>
              <w:t xml:space="preserve"> </w:t>
            </w:r>
          </w:p>
          <w:p w14:paraId="5B9520D0" w14:textId="77777777" w:rsidR="009B6185" w:rsidRDefault="00000000">
            <w:pPr>
              <w:spacing w:after="0" w:line="259" w:lineRule="auto"/>
              <w:ind w:left="14" w:firstLine="0"/>
            </w:pPr>
            <w:r>
              <w:t xml:space="preserve"> </w:t>
            </w:r>
          </w:p>
        </w:tc>
        <w:tc>
          <w:tcPr>
            <w:tcW w:w="1546" w:type="dxa"/>
            <w:tcBorders>
              <w:top w:val="nil"/>
              <w:left w:val="nil"/>
              <w:bottom w:val="nil"/>
              <w:right w:val="nil"/>
            </w:tcBorders>
          </w:tcPr>
          <w:p w14:paraId="0318A3AF" w14:textId="77777777" w:rsidR="009B6185" w:rsidRDefault="00000000">
            <w:pPr>
              <w:spacing w:after="0" w:line="259" w:lineRule="auto"/>
              <w:ind w:left="0" w:firstLine="0"/>
            </w:pPr>
            <w:r>
              <w:t xml:space="preserve">International  </w:t>
            </w:r>
          </w:p>
        </w:tc>
        <w:tc>
          <w:tcPr>
            <w:tcW w:w="5918" w:type="dxa"/>
            <w:gridSpan w:val="2"/>
            <w:tcBorders>
              <w:top w:val="nil"/>
              <w:left w:val="nil"/>
              <w:bottom w:val="nil"/>
              <w:right w:val="nil"/>
            </w:tcBorders>
          </w:tcPr>
          <w:p w14:paraId="634C1510" w14:textId="77777777" w:rsidR="009B6185" w:rsidRDefault="00000000">
            <w:pPr>
              <w:spacing w:after="0" w:line="259" w:lineRule="auto"/>
              <w:ind w:left="0" w:firstLine="0"/>
            </w:pPr>
            <w:r>
              <w:t>Guest Editor, ‘</w:t>
            </w:r>
            <w:r>
              <w:rPr>
                <w:i/>
              </w:rPr>
              <w:t xml:space="preserve">Neurosurgical Focus, </w:t>
            </w:r>
            <w:proofErr w:type="gramStart"/>
            <w:r>
              <w:rPr>
                <w:i/>
              </w:rPr>
              <w:t xml:space="preserve">The </w:t>
            </w:r>
            <w:r>
              <w:t xml:space="preserve"> Guest</w:t>
            </w:r>
            <w:proofErr w:type="gramEnd"/>
            <w:r>
              <w:t xml:space="preserve"> </w:t>
            </w:r>
            <w:proofErr w:type="gramStart"/>
            <w:r>
              <w:t xml:space="preserve">Editor  </w:t>
            </w:r>
            <w:r>
              <w:rPr>
                <w:i/>
              </w:rPr>
              <w:t>Journal</w:t>
            </w:r>
            <w:proofErr w:type="gramEnd"/>
            <w:r>
              <w:rPr>
                <w:i/>
              </w:rPr>
              <w:t xml:space="preserve"> of </w:t>
            </w:r>
            <w:proofErr w:type="gramStart"/>
            <w:r>
              <w:rPr>
                <w:i/>
              </w:rPr>
              <w:t>Neurosurgery</w:t>
            </w:r>
            <w:r>
              <w:t xml:space="preserve">‘  </w:t>
            </w:r>
            <w:proofErr w:type="gramEnd"/>
          </w:p>
        </w:tc>
      </w:tr>
      <w:tr w:rsidR="009B6185" w14:paraId="7FBE54F7" w14:textId="77777777">
        <w:trPr>
          <w:trHeight w:val="888"/>
        </w:trPr>
        <w:tc>
          <w:tcPr>
            <w:tcW w:w="1982" w:type="dxa"/>
            <w:tcBorders>
              <w:top w:val="nil"/>
              <w:left w:val="nil"/>
              <w:bottom w:val="nil"/>
              <w:right w:val="nil"/>
            </w:tcBorders>
          </w:tcPr>
          <w:p w14:paraId="02EAD0F5" w14:textId="77777777" w:rsidR="009B6185" w:rsidRDefault="00000000">
            <w:pPr>
              <w:spacing w:after="0" w:line="259" w:lineRule="auto"/>
              <w:ind w:left="106" w:firstLine="0"/>
            </w:pPr>
            <w:r>
              <w:t xml:space="preserve">01/2001-01/2002 </w:t>
            </w:r>
          </w:p>
          <w:p w14:paraId="055EE79A" w14:textId="77777777" w:rsidR="009B6185" w:rsidRDefault="00000000">
            <w:pPr>
              <w:spacing w:after="146" w:line="259" w:lineRule="auto"/>
              <w:ind w:left="14" w:firstLine="0"/>
            </w:pPr>
            <w:r>
              <w:t xml:space="preserve"> </w:t>
            </w:r>
          </w:p>
          <w:p w14:paraId="24E7B2F3" w14:textId="77777777" w:rsidR="009B6185" w:rsidRDefault="00000000">
            <w:pPr>
              <w:spacing w:after="0" w:line="259" w:lineRule="auto"/>
              <w:ind w:left="14" w:firstLine="0"/>
            </w:pPr>
            <w:r>
              <w:t xml:space="preserve"> </w:t>
            </w:r>
          </w:p>
        </w:tc>
        <w:tc>
          <w:tcPr>
            <w:tcW w:w="1546" w:type="dxa"/>
            <w:tcBorders>
              <w:top w:val="nil"/>
              <w:left w:val="nil"/>
              <w:bottom w:val="nil"/>
              <w:right w:val="nil"/>
            </w:tcBorders>
          </w:tcPr>
          <w:p w14:paraId="67C8E0FF" w14:textId="77777777" w:rsidR="009B6185" w:rsidRDefault="00000000">
            <w:pPr>
              <w:spacing w:after="0" w:line="259" w:lineRule="auto"/>
              <w:ind w:left="0" w:firstLine="0"/>
            </w:pPr>
            <w:r>
              <w:t xml:space="preserve">National  </w:t>
            </w:r>
          </w:p>
        </w:tc>
        <w:tc>
          <w:tcPr>
            <w:tcW w:w="5918" w:type="dxa"/>
            <w:gridSpan w:val="2"/>
            <w:tcBorders>
              <w:top w:val="nil"/>
              <w:left w:val="nil"/>
              <w:bottom w:val="nil"/>
              <w:right w:val="nil"/>
            </w:tcBorders>
          </w:tcPr>
          <w:p w14:paraId="206C8F33" w14:textId="77777777" w:rsidR="009B6185" w:rsidRDefault="00000000">
            <w:pPr>
              <w:spacing w:after="0" w:line="259" w:lineRule="auto"/>
              <w:ind w:left="0" w:right="413" w:firstLine="0"/>
            </w:pPr>
            <w:r>
              <w:t xml:space="preserve">Credentials Committee, North </w:t>
            </w:r>
            <w:proofErr w:type="gramStart"/>
            <w:r>
              <w:t>American  Member</w:t>
            </w:r>
            <w:proofErr w:type="gramEnd"/>
            <w:r>
              <w:t xml:space="preserve">  Skull Base Society  </w:t>
            </w:r>
          </w:p>
        </w:tc>
      </w:tr>
      <w:tr w:rsidR="009B6185" w14:paraId="7E46D740" w14:textId="77777777">
        <w:trPr>
          <w:trHeight w:val="297"/>
        </w:trPr>
        <w:tc>
          <w:tcPr>
            <w:tcW w:w="1982" w:type="dxa"/>
            <w:vMerge w:val="restart"/>
            <w:tcBorders>
              <w:top w:val="nil"/>
              <w:left w:val="nil"/>
              <w:bottom w:val="nil"/>
              <w:right w:val="nil"/>
            </w:tcBorders>
          </w:tcPr>
          <w:p w14:paraId="43CE85D6" w14:textId="77777777" w:rsidR="009B6185" w:rsidRDefault="00000000">
            <w:pPr>
              <w:spacing w:after="0" w:line="259" w:lineRule="auto"/>
              <w:ind w:left="106" w:firstLine="0"/>
            </w:pPr>
            <w:r>
              <w:t xml:space="preserve">01/2000-01/2001 </w:t>
            </w:r>
          </w:p>
          <w:p w14:paraId="64F13131" w14:textId="77777777" w:rsidR="009B6185" w:rsidRDefault="00000000">
            <w:pPr>
              <w:spacing w:after="146" w:line="259" w:lineRule="auto"/>
              <w:ind w:left="14" w:firstLine="0"/>
            </w:pPr>
            <w:r>
              <w:t xml:space="preserve"> </w:t>
            </w:r>
          </w:p>
          <w:p w14:paraId="13F90576" w14:textId="77777777" w:rsidR="009B6185" w:rsidRDefault="00000000">
            <w:pPr>
              <w:spacing w:after="0" w:line="259" w:lineRule="auto"/>
              <w:ind w:left="14" w:firstLine="0"/>
            </w:pPr>
            <w:r>
              <w:t xml:space="preserve"> </w:t>
            </w:r>
          </w:p>
        </w:tc>
        <w:tc>
          <w:tcPr>
            <w:tcW w:w="1546" w:type="dxa"/>
            <w:vMerge w:val="restart"/>
            <w:tcBorders>
              <w:top w:val="nil"/>
              <w:left w:val="nil"/>
              <w:bottom w:val="nil"/>
              <w:right w:val="nil"/>
            </w:tcBorders>
          </w:tcPr>
          <w:p w14:paraId="53533F7B" w14:textId="77777777" w:rsidR="009B6185" w:rsidRDefault="00000000">
            <w:pPr>
              <w:spacing w:after="0" w:line="259" w:lineRule="auto"/>
              <w:ind w:left="0" w:firstLine="0"/>
            </w:pPr>
            <w:r>
              <w:t xml:space="preserve">National  </w:t>
            </w:r>
          </w:p>
        </w:tc>
        <w:tc>
          <w:tcPr>
            <w:tcW w:w="5918" w:type="dxa"/>
            <w:gridSpan w:val="2"/>
            <w:tcBorders>
              <w:top w:val="nil"/>
              <w:left w:val="nil"/>
              <w:bottom w:val="nil"/>
              <w:right w:val="nil"/>
            </w:tcBorders>
          </w:tcPr>
          <w:p w14:paraId="3BB733B1" w14:textId="77777777" w:rsidR="009B6185" w:rsidRDefault="00000000">
            <w:pPr>
              <w:spacing w:after="0" w:line="259" w:lineRule="auto"/>
              <w:ind w:left="0" w:firstLine="0"/>
            </w:pPr>
            <w:r>
              <w:t xml:space="preserve">Scientific Program Committee, </w:t>
            </w:r>
            <w:proofErr w:type="gramStart"/>
            <w:r>
              <w:t>Congress  Ad</w:t>
            </w:r>
            <w:proofErr w:type="gramEnd"/>
            <w:r>
              <w:t xml:space="preserve"> Hoc Member  </w:t>
            </w:r>
          </w:p>
        </w:tc>
      </w:tr>
      <w:tr w:rsidR="009B6185" w14:paraId="0ECD6310" w14:textId="77777777">
        <w:trPr>
          <w:trHeight w:val="591"/>
        </w:trPr>
        <w:tc>
          <w:tcPr>
            <w:tcW w:w="0" w:type="auto"/>
            <w:vMerge/>
            <w:tcBorders>
              <w:top w:val="nil"/>
              <w:left w:val="nil"/>
              <w:bottom w:val="nil"/>
              <w:right w:val="nil"/>
            </w:tcBorders>
          </w:tcPr>
          <w:p w14:paraId="7EBCBD2A" w14:textId="77777777" w:rsidR="009B6185" w:rsidRDefault="009B6185">
            <w:pPr>
              <w:spacing w:after="160" w:line="259" w:lineRule="auto"/>
              <w:ind w:left="0" w:firstLine="0"/>
            </w:pPr>
          </w:p>
        </w:tc>
        <w:tc>
          <w:tcPr>
            <w:tcW w:w="0" w:type="auto"/>
            <w:vMerge/>
            <w:tcBorders>
              <w:top w:val="nil"/>
              <w:left w:val="nil"/>
              <w:bottom w:val="nil"/>
              <w:right w:val="nil"/>
            </w:tcBorders>
          </w:tcPr>
          <w:p w14:paraId="29B1EB52" w14:textId="77777777" w:rsidR="009B6185" w:rsidRDefault="009B6185">
            <w:pPr>
              <w:spacing w:after="160" w:line="259" w:lineRule="auto"/>
              <w:ind w:left="0" w:firstLine="0"/>
            </w:pPr>
          </w:p>
        </w:tc>
        <w:tc>
          <w:tcPr>
            <w:tcW w:w="3907" w:type="dxa"/>
            <w:tcBorders>
              <w:top w:val="nil"/>
              <w:left w:val="nil"/>
              <w:bottom w:val="nil"/>
              <w:right w:val="nil"/>
            </w:tcBorders>
          </w:tcPr>
          <w:p w14:paraId="299D7465" w14:textId="77777777" w:rsidR="009B6185" w:rsidRDefault="00000000">
            <w:pPr>
              <w:spacing w:after="0" w:line="259" w:lineRule="auto"/>
              <w:ind w:left="0" w:firstLine="0"/>
            </w:pPr>
            <w:r>
              <w:t xml:space="preserve">of Neurological Surgeons  </w:t>
            </w:r>
          </w:p>
        </w:tc>
        <w:tc>
          <w:tcPr>
            <w:tcW w:w="2011" w:type="dxa"/>
            <w:tcBorders>
              <w:top w:val="nil"/>
              <w:left w:val="nil"/>
              <w:bottom w:val="nil"/>
              <w:right w:val="nil"/>
            </w:tcBorders>
          </w:tcPr>
          <w:p w14:paraId="188704BC" w14:textId="77777777" w:rsidR="009B6185" w:rsidRDefault="009B6185">
            <w:pPr>
              <w:spacing w:after="160" w:line="259" w:lineRule="auto"/>
              <w:ind w:left="0" w:firstLine="0"/>
            </w:pPr>
          </w:p>
        </w:tc>
      </w:tr>
      <w:tr w:rsidR="009B6185" w14:paraId="5DC0CA54" w14:textId="77777777">
        <w:trPr>
          <w:trHeight w:val="888"/>
        </w:trPr>
        <w:tc>
          <w:tcPr>
            <w:tcW w:w="1982" w:type="dxa"/>
            <w:tcBorders>
              <w:top w:val="nil"/>
              <w:left w:val="nil"/>
              <w:bottom w:val="nil"/>
              <w:right w:val="nil"/>
            </w:tcBorders>
          </w:tcPr>
          <w:p w14:paraId="785E0A37" w14:textId="77777777" w:rsidR="009B6185" w:rsidRDefault="00000000">
            <w:pPr>
              <w:spacing w:after="0" w:line="259" w:lineRule="auto"/>
              <w:ind w:left="106" w:firstLine="0"/>
            </w:pPr>
            <w:r>
              <w:t xml:space="preserve">01/2000-2010 </w:t>
            </w:r>
          </w:p>
          <w:p w14:paraId="4ABAE308" w14:textId="77777777" w:rsidR="009B6185" w:rsidRDefault="00000000">
            <w:pPr>
              <w:spacing w:after="146" w:line="259" w:lineRule="auto"/>
              <w:ind w:left="14" w:firstLine="0"/>
            </w:pPr>
            <w:r>
              <w:t xml:space="preserve"> </w:t>
            </w:r>
          </w:p>
          <w:p w14:paraId="7EA477E7" w14:textId="77777777" w:rsidR="009B6185" w:rsidRDefault="00000000">
            <w:pPr>
              <w:spacing w:after="0" w:line="259" w:lineRule="auto"/>
              <w:ind w:left="14" w:firstLine="0"/>
            </w:pPr>
            <w:r>
              <w:t xml:space="preserve"> </w:t>
            </w:r>
          </w:p>
        </w:tc>
        <w:tc>
          <w:tcPr>
            <w:tcW w:w="1546" w:type="dxa"/>
            <w:tcBorders>
              <w:top w:val="nil"/>
              <w:left w:val="nil"/>
              <w:bottom w:val="nil"/>
              <w:right w:val="nil"/>
            </w:tcBorders>
          </w:tcPr>
          <w:p w14:paraId="0698DC7F" w14:textId="77777777" w:rsidR="009B6185" w:rsidRDefault="00000000">
            <w:pPr>
              <w:spacing w:after="0" w:line="259" w:lineRule="auto"/>
              <w:ind w:left="0" w:firstLine="0"/>
            </w:pPr>
            <w:r>
              <w:t xml:space="preserve">International  </w:t>
            </w:r>
          </w:p>
        </w:tc>
        <w:tc>
          <w:tcPr>
            <w:tcW w:w="3907" w:type="dxa"/>
            <w:tcBorders>
              <w:top w:val="nil"/>
              <w:left w:val="nil"/>
              <w:bottom w:val="nil"/>
              <w:right w:val="nil"/>
            </w:tcBorders>
          </w:tcPr>
          <w:p w14:paraId="314FA61D" w14:textId="77777777" w:rsidR="009B6185" w:rsidRDefault="00000000">
            <w:pPr>
              <w:spacing w:after="0" w:line="259" w:lineRule="auto"/>
              <w:ind w:left="0" w:firstLine="0"/>
            </w:pPr>
            <w:r>
              <w:t xml:space="preserve">Principal Editor, Operative Nuances Section, </w:t>
            </w:r>
            <w:r>
              <w:rPr>
                <w:i/>
              </w:rPr>
              <w:t>‘</w:t>
            </w:r>
            <w:proofErr w:type="gramStart"/>
            <w:r>
              <w:rPr>
                <w:i/>
              </w:rPr>
              <w:t>Neurosurgery</w:t>
            </w:r>
            <w:r>
              <w:t xml:space="preserve">‘  </w:t>
            </w:r>
            <w:proofErr w:type="gramEnd"/>
          </w:p>
        </w:tc>
        <w:tc>
          <w:tcPr>
            <w:tcW w:w="2011" w:type="dxa"/>
            <w:tcBorders>
              <w:top w:val="nil"/>
              <w:left w:val="nil"/>
              <w:bottom w:val="nil"/>
              <w:right w:val="nil"/>
            </w:tcBorders>
          </w:tcPr>
          <w:p w14:paraId="57A4864B" w14:textId="77777777" w:rsidR="009B6185" w:rsidRDefault="00000000">
            <w:pPr>
              <w:spacing w:after="0" w:line="259" w:lineRule="auto"/>
              <w:ind w:left="115" w:firstLine="0"/>
            </w:pPr>
            <w:r>
              <w:t xml:space="preserve"> Editor  </w:t>
            </w:r>
          </w:p>
        </w:tc>
      </w:tr>
      <w:tr w:rsidR="009B6185" w14:paraId="1EDB6AD5" w14:textId="77777777">
        <w:trPr>
          <w:trHeight w:val="888"/>
        </w:trPr>
        <w:tc>
          <w:tcPr>
            <w:tcW w:w="1982" w:type="dxa"/>
            <w:tcBorders>
              <w:top w:val="nil"/>
              <w:left w:val="nil"/>
              <w:bottom w:val="nil"/>
              <w:right w:val="nil"/>
            </w:tcBorders>
          </w:tcPr>
          <w:p w14:paraId="481EE59C" w14:textId="77777777" w:rsidR="009B6185" w:rsidRDefault="00000000">
            <w:pPr>
              <w:spacing w:after="0" w:line="259" w:lineRule="auto"/>
              <w:ind w:left="106" w:firstLine="0"/>
            </w:pPr>
            <w:r>
              <w:t xml:space="preserve">01/2000-Present </w:t>
            </w:r>
          </w:p>
          <w:p w14:paraId="645B7D7E" w14:textId="77777777" w:rsidR="009B6185" w:rsidRDefault="00000000">
            <w:pPr>
              <w:spacing w:after="146" w:line="259" w:lineRule="auto"/>
              <w:ind w:left="14" w:firstLine="0"/>
            </w:pPr>
            <w:r>
              <w:t xml:space="preserve"> </w:t>
            </w:r>
          </w:p>
          <w:p w14:paraId="24EA333A" w14:textId="77777777" w:rsidR="009B6185" w:rsidRDefault="00000000">
            <w:pPr>
              <w:spacing w:after="0" w:line="259" w:lineRule="auto"/>
              <w:ind w:left="14" w:firstLine="0"/>
            </w:pPr>
            <w:r>
              <w:t xml:space="preserve"> </w:t>
            </w:r>
          </w:p>
        </w:tc>
        <w:tc>
          <w:tcPr>
            <w:tcW w:w="1546" w:type="dxa"/>
            <w:tcBorders>
              <w:top w:val="nil"/>
              <w:left w:val="nil"/>
              <w:bottom w:val="nil"/>
              <w:right w:val="nil"/>
            </w:tcBorders>
          </w:tcPr>
          <w:p w14:paraId="47BBF37D" w14:textId="77777777" w:rsidR="009B6185" w:rsidRDefault="00000000">
            <w:pPr>
              <w:spacing w:after="0" w:line="259" w:lineRule="auto"/>
              <w:ind w:left="0" w:firstLine="0"/>
            </w:pPr>
            <w:r>
              <w:t xml:space="preserve">International  </w:t>
            </w:r>
          </w:p>
        </w:tc>
        <w:tc>
          <w:tcPr>
            <w:tcW w:w="3907" w:type="dxa"/>
            <w:tcBorders>
              <w:top w:val="nil"/>
              <w:left w:val="nil"/>
              <w:bottom w:val="nil"/>
              <w:right w:val="nil"/>
            </w:tcBorders>
          </w:tcPr>
          <w:p w14:paraId="1078DDD3" w14:textId="77777777" w:rsidR="009B6185" w:rsidRDefault="00000000">
            <w:pPr>
              <w:spacing w:after="0" w:line="259" w:lineRule="auto"/>
              <w:ind w:left="0" w:firstLine="0"/>
            </w:pPr>
            <w:r>
              <w:t>Ad Hoc Reviewer, ‘</w:t>
            </w:r>
            <w:r>
              <w:rPr>
                <w:i/>
              </w:rPr>
              <w:t xml:space="preserve">Skull Base: An Interdisciplinary </w:t>
            </w:r>
            <w:proofErr w:type="gramStart"/>
            <w:r>
              <w:rPr>
                <w:i/>
              </w:rPr>
              <w:t>Approach</w:t>
            </w:r>
            <w:r>
              <w:t xml:space="preserve">‘  </w:t>
            </w:r>
            <w:proofErr w:type="gramEnd"/>
          </w:p>
        </w:tc>
        <w:tc>
          <w:tcPr>
            <w:tcW w:w="2011" w:type="dxa"/>
            <w:tcBorders>
              <w:top w:val="nil"/>
              <w:left w:val="nil"/>
              <w:bottom w:val="nil"/>
              <w:right w:val="nil"/>
            </w:tcBorders>
          </w:tcPr>
          <w:p w14:paraId="07E2B236" w14:textId="77777777" w:rsidR="009B6185" w:rsidRDefault="00000000">
            <w:pPr>
              <w:spacing w:after="0" w:line="259" w:lineRule="auto"/>
              <w:ind w:left="115" w:firstLine="0"/>
            </w:pPr>
            <w:r>
              <w:t xml:space="preserve"> Ad Hoc Reviewer  </w:t>
            </w:r>
          </w:p>
        </w:tc>
      </w:tr>
      <w:tr w:rsidR="009B6185" w14:paraId="53AFB169" w14:textId="77777777">
        <w:trPr>
          <w:trHeight w:val="888"/>
        </w:trPr>
        <w:tc>
          <w:tcPr>
            <w:tcW w:w="1982" w:type="dxa"/>
            <w:tcBorders>
              <w:top w:val="nil"/>
              <w:left w:val="nil"/>
              <w:bottom w:val="nil"/>
              <w:right w:val="nil"/>
            </w:tcBorders>
          </w:tcPr>
          <w:p w14:paraId="629E1D1B" w14:textId="77777777" w:rsidR="009B6185" w:rsidRDefault="00000000">
            <w:pPr>
              <w:spacing w:after="0" w:line="259" w:lineRule="auto"/>
              <w:ind w:left="106" w:firstLine="0"/>
            </w:pPr>
            <w:r>
              <w:t xml:space="preserve">01/1999-2010 </w:t>
            </w:r>
          </w:p>
          <w:p w14:paraId="66CF89B2" w14:textId="77777777" w:rsidR="009B6185" w:rsidRDefault="00000000">
            <w:pPr>
              <w:spacing w:after="146" w:line="259" w:lineRule="auto"/>
              <w:ind w:left="14" w:firstLine="0"/>
            </w:pPr>
            <w:r>
              <w:t xml:space="preserve"> </w:t>
            </w:r>
          </w:p>
          <w:p w14:paraId="42E2594A" w14:textId="77777777" w:rsidR="009B6185" w:rsidRDefault="00000000">
            <w:pPr>
              <w:spacing w:after="0" w:line="259" w:lineRule="auto"/>
              <w:ind w:left="14" w:firstLine="0"/>
            </w:pPr>
            <w:r>
              <w:t xml:space="preserve"> </w:t>
            </w:r>
          </w:p>
        </w:tc>
        <w:tc>
          <w:tcPr>
            <w:tcW w:w="1546" w:type="dxa"/>
            <w:tcBorders>
              <w:top w:val="nil"/>
              <w:left w:val="nil"/>
              <w:bottom w:val="nil"/>
              <w:right w:val="nil"/>
            </w:tcBorders>
          </w:tcPr>
          <w:p w14:paraId="00884DBE" w14:textId="77777777" w:rsidR="009B6185" w:rsidRDefault="00000000">
            <w:pPr>
              <w:spacing w:after="0" w:line="259" w:lineRule="auto"/>
              <w:ind w:left="0" w:firstLine="0"/>
            </w:pPr>
            <w:r>
              <w:t xml:space="preserve">International  </w:t>
            </w:r>
          </w:p>
        </w:tc>
        <w:tc>
          <w:tcPr>
            <w:tcW w:w="3907" w:type="dxa"/>
            <w:tcBorders>
              <w:top w:val="nil"/>
              <w:left w:val="nil"/>
              <w:bottom w:val="nil"/>
              <w:right w:val="nil"/>
            </w:tcBorders>
          </w:tcPr>
          <w:p w14:paraId="081B2E0B" w14:textId="77777777" w:rsidR="009B6185" w:rsidRDefault="00000000">
            <w:pPr>
              <w:spacing w:after="0" w:line="259" w:lineRule="auto"/>
              <w:ind w:left="0" w:firstLine="0"/>
            </w:pPr>
            <w:r>
              <w:t>Editorial Board Member for ‘</w:t>
            </w:r>
            <w:proofErr w:type="gramStart"/>
            <w:r>
              <w:rPr>
                <w:i/>
              </w:rPr>
              <w:t>Neurosurgery</w:t>
            </w:r>
            <w:r>
              <w:t xml:space="preserve">‘  </w:t>
            </w:r>
            <w:proofErr w:type="gramEnd"/>
          </w:p>
        </w:tc>
        <w:tc>
          <w:tcPr>
            <w:tcW w:w="2011" w:type="dxa"/>
            <w:tcBorders>
              <w:top w:val="nil"/>
              <w:left w:val="nil"/>
              <w:bottom w:val="nil"/>
              <w:right w:val="nil"/>
            </w:tcBorders>
          </w:tcPr>
          <w:p w14:paraId="15C2226F" w14:textId="77777777" w:rsidR="009B6185" w:rsidRDefault="00000000">
            <w:pPr>
              <w:spacing w:after="0" w:line="259" w:lineRule="auto"/>
              <w:ind w:left="158" w:hanging="43"/>
            </w:pPr>
            <w:r>
              <w:t xml:space="preserve"> Editorial Board Member  </w:t>
            </w:r>
          </w:p>
        </w:tc>
      </w:tr>
      <w:tr w:rsidR="009B6185" w14:paraId="21E15246" w14:textId="77777777">
        <w:trPr>
          <w:trHeight w:val="612"/>
        </w:trPr>
        <w:tc>
          <w:tcPr>
            <w:tcW w:w="1982" w:type="dxa"/>
            <w:tcBorders>
              <w:top w:val="nil"/>
              <w:left w:val="nil"/>
              <w:bottom w:val="nil"/>
              <w:right w:val="nil"/>
            </w:tcBorders>
          </w:tcPr>
          <w:p w14:paraId="1635EA5E" w14:textId="77777777" w:rsidR="009B6185" w:rsidRDefault="00000000">
            <w:pPr>
              <w:spacing w:after="7" w:line="259" w:lineRule="auto"/>
              <w:ind w:left="14" w:firstLine="0"/>
            </w:pPr>
            <w:r>
              <w:t xml:space="preserve"> 01/1996-Present </w:t>
            </w:r>
          </w:p>
          <w:p w14:paraId="2D6CD285" w14:textId="77777777" w:rsidR="009B6185" w:rsidRDefault="00000000">
            <w:pPr>
              <w:spacing w:after="0" w:line="259" w:lineRule="auto"/>
              <w:ind w:left="14" w:firstLine="0"/>
            </w:pPr>
            <w:r>
              <w:t xml:space="preserve"> </w:t>
            </w:r>
          </w:p>
        </w:tc>
        <w:tc>
          <w:tcPr>
            <w:tcW w:w="1546" w:type="dxa"/>
            <w:tcBorders>
              <w:top w:val="nil"/>
              <w:left w:val="nil"/>
              <w:bottom w:val="nil"/>
              <w:right w:val="nil"/>
            </w:tcBorders>
          </w:tcPr>
          <w:p w14:paraId="42D4FEE6" w14:textId="77777777" w:rsidR="009B6185" w:rsidRDefault="00000000">
            <w:pPr>
              <w:spacing w:after="0" w:line="259" w:lineRule="auto"/>
              <w:ind w:left="0" w:firstLine="0"/>
            </w:pPr>
            <w:r>
              <w:t xml:space="preserve">International  </w:t>
            </w:r>
          </w:p>
        </w:tc>
        <w:tc>
          <w:tcPr>
            <w:tcW w:w="3907" w:type="dxa"/>
            <w:tcBorders>
              <w:top w:val="nil"/>
              <w:left w:val="nil"/>
              <w:bottom w:val="nil"/>
              <w:right w:val="nil"/>
            </w:tcBorders>
          </w:tcPr>
          <w:p w14:paraId="00439B72" w14:textId="77777777" w:rsidR="009B6185" w:rsidRDefault="00000000">
            <w:pPr>
              <w:spacing w:after="0" w:line="259" w:lineRule="auto"/>
              <w:ind w:left="0" w:firstLine="0"/>
            </w:pPr>
            <w:r>
              <w:t>Ad Hoc Reviewer for ‘</w:t>
            </w:r>
            <w:proofErr w:type="gramStart"/>
            <w:r>
              <w:rPr>
                <w:i/>
              </w:rPr>
              <w:t>Neurosurgery</w:t>
            </w:r>
            <w:r>
              <w:t xml:space="preserve">‘  </w:t>
            </w:r>
            <w:proofErr w:type="gramEnd"/>
          </w:p>
        </w:tc>
        <w:tc>
          <w:tcPr>
            <w:tcW w:w="2011" w:type="dxa"/>
            <w:tcBorders>
              <w:top w:val="nil"/>
              <w:left w:val="nil"/>
              <w:bottom w:val="nil"/>
              <w:right w:val="nil"/>
            </w:tcBorders>
          </w:tcPr>
          <w:p w14:paraId="3CAF0861" w14:textId="77777777" w:rsidR="009B6185" w:rsidRDefault="00000000">
            <w:pPr>
              <w:spacing w:after="0" w:line="259" w:lineRule="auto"/>
              <w:ind w:left="115" w:firstLine="0"/>
            </w:pPr>
            <w:r>
              <w:t xml:space="preserve"> Ad Hoc Reviewer  </w:t>
            </w:r>
          </w:p>
        </w:tc>
      </w:tr>
      <w:tr w:rsidR="009B6185" w14:paraId="6E6D28E0" w14:textId="77777777">
        <w:trPr>
          <w:trHeight w:val="1957"/>
        </w:trPr>
        <w:tc>
          <w:tcPr>
            <w:tcW w:w="1982" w:type="dxa"/>
            <w:tcBorders>
              <w:top w:val="nil"/>
              <w:left w:val="nil"/>
              <w:bottom w:val="nil"/>
              <w:right w:val="nil"/>
            </w:tcBorders>
          </w:tcPr>
          <w:p w14:paraId="5C1E11E8" w14:textId="77777777" w:rsidR="009B6185" w:rsidRDefault="00000000">
            <w:pPr>
              <w:spacing w:after="0" w:line="259" w:lineRule="auto"/>
              <w:ind w:left="106" w:firstLine="0"/>
            </w:pPr>
            <w:r>
              <w:t xml:space="preserve">07/1995-07/1998 </w:t>
            </w:r>
          </w:p>
          <w:p w14:paraId="08A1E041" w14:textId="77777777" w:rsidR="009B6185" w:rsidRDefault="00000000">
            <w:pPr>
              <w:spacing w:after="127" w:line="259" w:lineRule="auto"/>
              <w:ind w:left="14" w:firstLine="0"/>
            </w:pPr>
            <w:r>
              <w:t xml:space="preserve"> </w:t>
            </w:r>
          </w:p>
          <w:p w14:paraId="4524D177" w14:textId="77777777" w:rsidR="009B6185" w:rsidRDefault="00000000">
            <w:pPr>
              <w:spacing w:after="0" w:line="259" w:lineRule="auto"/>
              <w:ind w:left="0" w:firstLine="0"/>
            </w:pPr>
            <w:r>
              <w:t xml:space="preserve"> </w:t>
            </w:r>
          </w:p>
          <w:p w14:paraId="30849062" w14:textId="77777777" w:rsidR="009B6185" w:rsidRDefault="00000000">
            <w:pPr>
              <w:spacing w:after="0" w:line="259" w:lineRule="auto"/>
              <w:ind w:left="0" w:firstLine="0"/>
            </w:pPr>
            <w:r>
              <w:t xml:space="preserve"> </w:t>
            </w:r>
          </w:p>
          <w:p w14:paraId="68A3C462" w14:textId="77777777" w:rsidR="009B6185" w:rsidRDefault="00000000">
            <w:pPr>
              <w:spacing w:after="0" w:line="259" w:lineRule="auto"/>
              <w:ind w:left="0" w:firstLine="0"/>
            </w:pPr>
            <w:r>
              <w:t xml:space="preserve"> </w:t>
            </w:r>
          </w:p>
          <w:p w14:paraId="6DB1DA10" w14:textId="77777777" w:rsidR="009B6185" w:rsidRDefault="00000000">
            <w:pPr>
              <w:spacing w:after="0" w:line="259" w:lineRule="auto"/>
              <w:ind w:left="0" w:firstLine="0"/>
            </w:pPr>
            <w:r>
              <w:t xml:space="preserve"> </w:t>
            </w:r>
          </w:p>
          <w:p w14:paraId="5B077852" w14:textId="77777777" w:rsidR="009B6185" w:rsidRDefault="00000000">
            <w:pPr>
              <w:spacing w:after="0" w:line="259" w:lineRule="auto"/>
              <w:ind w:left="0" w:firstLine="0"/>
            </w:pPr>
            <w:r>
              <w:t xml:space="preserve"> </w:t>
            </w:r>
          </w:p>
        </w:tc>
        <w:tc>
          <w:tcPr>
            <w:tcW w:w="1546" w:type="dxa"/>
            <w:tcBorders>
              <w:top w:val="nil"/>
              <w:left w:val="nil"/>
              <w:bottom w:val="nil"/>
              <w:right w:val="nil"/>
            </w:tcBorders>
          </w:tcPr>
          <w:p w14:paraId="489FB9D4" w14:textId="77777777" w:rsidR="009B6185" w:rsidRDefault="00000000">
            <w:pPr>
              <w:spacing w:after="0" w:line="259" w:lineRule="auto"/>
              <w:ind w:left="0" w:firstLine="0"/>
            </w:pPr>
            <w:r>
              <w:t xml:space="preserve">National  </w:t>
            </w:r>
          </w:p>
        </w:tc>
        <w:tc>
          <w:tcPr>
            <w:tcW w:w="3907" w:type="dxa"/>
            <w:vMerge w:val="restart"/>
            <w:tcBorders>
              <w:top w:val="nil"/>
              <w:left w:val="nil"/>
              <w:bottom w:val="nil"/>
              <w:right w:val="nil"/>
            </w:tcBorders>
          </w:tcPr>
          <w:p w14:paraId="32A8E444" w14:textId="77777777" w:rsidR="009B6185" w:rsidRDefault="00000000">
            <w:pPr>
              <w:spacing w:after="0" w:line="259" w:lineRule="auto"/>
              <w:ind w:left="0" w:firstLine="0"/>
            </w:pPr>
            <w:r>
              <w:t xml:space="preserve">Education Committee, Congress of Neurological Surgeons  </w:t>
            </w:r>
          </w:p>
        </w:tc>
        <w:tc>
          <w:tcPr>
            <w:tcW w:w="2011" w:type="dxa"/>
            <w:vMerge w:val="restart"/>
            <w:tcBorders>
              <w:top w:val="nil"/>
              <w:left w:val="nil"/>
              <w:bottom w:val="nil"/>
              <w:right w:val="nil"/>
            </w:tcBorders>
          </w:tcPr>
          <w:p w14:paraId="1449CDE9" w14:textId="77777777" w:rsidR="009B6185" w:rsidRDefault="00000000">
            <w:pPr>
              <w:spacing w:after="0" w:line="259" w:lineRule="auto"/>
              <w:ind w:left="115" w:firstLine="0"/>
            </w:pPr>
            <w:r>
              <w:t xml:space="preserve"> Member  </w:t>
            </w:r>
          </w:p>
        </w:tc>
      </w:tr>
      <w:tr w:rsidR="009B6185" w14:paraId="43A5CBA0" w14:textId="77777777">
        <w:trPr>
          <w:trHeight w:val="609"/>
        </w:trPr>
        <w:tc>
          <w:tcPr>
            <w:tcW w:w="3528" w:type="dxa"/>
            <w:gridSpan w:val="2"/>
            <w:tcBorders>
              <w:top w:val="nil"/>
              <w:left w:val="nil"/>
              <w:bottom w:val="nil"/>
              <w:right w:val="nil"/>
            </w:tcBorders>
          </w:tcPr>
          <w:p w14:paraId="6CC61348" w14:textId="77777777" w:rsidR="009B6185" w:rsidRDefault="00000000">
            <w:pPr>
              <w:spacing w:after="0" w:line="259" w:lineRule="auto"/>
              <w:ind w:left="0" w:firstLine="0"/>
            </w:pPr>
            <w:r>
              <w:rPr>
                <w:b/>
                <w:sz w:val="28"/>
                <w:u w:val="single" w:color="000000"/>
              </w:rPr>
              <w:t>Service to the Public:</w:t>
            </w:r>
            <w:r>
              <w:t xml:space="preserve"> </w:t>
            </w:r>
          </w:p>
          <w:p w14:paraId="05DE9F61" w14:textId="77777777" w:rsidR="009B6185" w:rsidRDefault="00000000">
            <w:pPr>
              <w:spacing w:after="0" w:line="259" w:lineRule="auto"/>
              <w:ind w:left="0" w:firstLine="0"/>
            </w:pPr>
            <w:r>
              <w:t xml:space="preserve"> </w:t>
            </w:r>
          </w:p>
        </w:tc>
        <w:tc>
          <w:tcPr>
            <w:tcW w:w="0" w:type="auto"/>
            <w:vMerge/>
            <w:tcBorders>
              <w:top w:val="nil"/>
              <w:left w:val="nil"/>
              <w:bottom w:val="nil"/>
              <w:right w:val="nil"/>
            </w:tcBorders>
          </w:tcPr>
          <w:p w14:paraId="48950735" w14:textId="77777777" w:rsidR="009B6185" w:rsidRDefault="009B6185">
            <w:pPr>
              <w:spacing w:after="160" w:line="259" w:lineRule="auto"/>
              <w:ind w:left="0" w:firstLine="0"/>
            </w:pPr>
          </w:p>
        </w:tc>
        <w:tc>
          <w:tcPr>
            <w:tcW w:w="0" w:type="auto"/>
            <w:vMerge/>
            <w:tcBorders>
              <w:top w:val="nil"/>
              <w:left w:val="nil"/>
              <w:bottom w:val="nil"/>
              <w:right w:val="nil"/>
            </w:tcBorders>
          </w:tcPr>
          <w:p w14:paraId="18425439" w14:textId="77777777" w:rsidR="009B6185" w:rsidRDefault="009B6185">
            <w:pPr>
              <w:spacing w:after="160" w:line="259" w:lineRule="auto"/>
              <w:ind w:left="0" w:firstLine="0"/>
            </w:pPr>
          </w:p>
        </w:tc>
      </w:tr>
      <w:tr w:rsidR="009B6185" w14:paraId="1452C091" w14:textId="77777777">
        <w:trPr>
          <w:trHeight w:val="279"/>
        </w:trPr>
        <w:tc>
          <w:tcPr>
            <w:tcW w:w="3528" w:type="dxa"/>
            <w:gridSpan w:val="2"/>
            <w:tcBorders>
              <w:top w:val="nil"/>
              <w:left w:val="nil"/>
              <w:bottom w:val="nil"/>
              <w:right w:val="nil"/>
            </w:tcBorders>
          </w:tcPr>
          <w:p w14:paraId="4A818673" w14:textId="77777777" w:rsidR="009B6185" w:rsidRDefault="00000000">
            <w:pPr>
              <w:tabs>
                <w:tab w:val="center" w:pos="2242"/>
              </w:tabs>
              <w:spacing w:after="0" w:line="259" w:lineRule="auto"/>
              <w:ind w:left="0" w:firstLine="0"/>
            </w:pPr>
            <w:r>
              <w:lastRenderedPageBreak/>
              <w:t xml:space="preserve">  </w:t>
            </w:r>
            <w:r>
              <w:rPr>
                <w:b/>
                <w:u w:val="single" w:color="000000"/>
              </w:rPr>
              <w:t>Dates</w:t>
            </w:r>
            <w:r>
              <w:t xml:space="preserve"> </w:t>
            </w:r>
            <w:r>
              <w:tab/>
            </w:r>
            <w:r>
              <w:rPr>
                <w:b/>
                <w:u w:val="single" w:color="000000"/>
              </w:rPr>
              <w:t>Type</w:t>
            </w:r>
            <w:r>
              <w:t xml:space="preserve"> </w:t>
            </w:r>
          </w:p>
        </w:tc>
        <w:tc>
          <w:tcPr>
            <w:tcW w:w="3907" w:type="dxa"/>
            <w:tcBorders>
              <w:top w:val="nil"/>
              <w:left w:val="nil"/>
              <w:bottom w:val="nil"/>
              <w:right w:val="nil"/>
            </w:tcBorders>
          </w:tcPr>
          <w:p w14:paraId="660FD4FF" w14:textId="77777777" w:rsidR="009B6185" w:rsidRDefault="00000000">
            <w:pPr>
              <w:spacing w:after="0" w:line="259" w:lineRule="auto"/>
              <w:ind w:left="336" w:firstLine="0"/>
            </w:pPr>
            <w:r>
              <w:rPr>
                <w:b/>
                <w:u w:val="single" w:color="000000"/>
              </w:rPr>
              <w:t>Description</w:t>
            </w:r>
            <w:r>
              <w:t xml:space="preserve"> </w:t>
            </w:r>
          </w:p>
        </w:tc>
        <w:tc>
          <w:tcPr>
            <w:tcW w:w="2011" w:type="dxa"/>
            <w:tcBorders>
              <w:top w:val="nil"/>
              <w:left w:val="nil"/>
              <w:bottom w:val="nil"/>
              <w:right w:val="nil"/>
            </w:tcBorders>
          </w:tcPr>
          <w:p w14:paraId="086B3812" w14:textId="77777777" w:rsidR="009B6185" w:rsidRDefault="00000000">
            <w:pPr>
              <w:spacing w:after="0" w:line="259" w:lineRule="auto"/>
              <w:ind w:left="0" w:firstLine="0"/>
            </w:pPr>
            <w:r>
              <w:t xml:space="preserve"> </w:t>
            </w:r>
            <w:r>
              <w:rPr>
                <w:b/>
                <w:u w:val="single" w:color="000000"/>
              </w:rPr>
              <w:t>Role</w:t>
            </w:r>
            <w:r>
              <w:t xml:space="preserve"> </w:t>
            </w:r>
          </w:p>
        </w:tc>
      </w:tr>
    </w:tbl>
    <w:p w14:paraId="45B22CBA" w14:textId="77777777" w:rsidR="009B6185" w:rsidRDefault="00000000">
      <w:pPr>
        <w:tabs>
          <w:tab w:val="center" w:pos="3361"/>
          <w:tab w:val="center" w:pos="7859"/>
        </w:tabs>
        <w:ind w:left="0" w:firstLine="0"/>
      </w:pPr>
      <w:r>
        <w:t xml:space="preserve"> </w:t>
      </w:r>
      <w:r>
        <w:tab/>
        <w:t xml:space="preserve">04/2003-02/2004 Health </w:t>
      </w:r>
      <w:proofErr w:type="gramStart"/>
      <w:r>
        <w:t>Education  Stroke</w:t>
      </w:r>
      <w:proofErr w:type="gramEnd"/>
      <w:r>
        <w:t xml:space="preserve"> Screening for </w:t>
      </w:r>
      <w:proofErr w:type="gramStart"/>
      <w:r>
        <w:t xml:space="preserve">AHA  </w:t>
      </w:r>
      <w:r>
        <w:tab/>
      </w:r>
      <w:proofErr w:type="gramEnd"/>
      <w:r>
        <w:t xml:space="preserve"> Director  </w:t>
      </w:r>
    </w:p>
    <w:p w14:paraId="5F6AC24C" w14:textId="77777777" w:rsidR="009B6185" w:rsidRDefault="00000000">
      <w:pPr>
        <w:spacing w:after="2" w:line="259" w:lineRule="auto"/>
        <w:ind w:left="14" w:firstLine="0"/>
      </w:pPr>
      <w:r>
        <w:t xml:space="preserve"> </w:t>
      </w:r>
    </w:p>
    <w:p w14:paraId="1DACB893" w14:textId="77777777" w:rsidR="009B6185" w:rsidRDefault="00000000">
      <w:pPr>
        <w:spacing w:after="16"/>
        <w:ind w:left="1992" w:right="131"/>
      </w:pPr>
      <w:r>
        <w:rPr>
          <w:i/>
        </w:rPr>
        <w:t xml:space="preserve">Directed volunteer staff for AHA Stroke Screenings at public events in the </w:t>
      </w:r>
    </w:p>
    <w:p w14:paraId="0631A683" w14:textId="77777777" w:rsidR="009B6185" w:rsidRDefault="00000000">
      <w:pPr>
        <w:spacing w:after="16"/>
        <w:ind w:left="1982" w:right="131" w:hanging="1968"/>
      </w:pPr>
      <w:r>
        <w:t xml:space="preserve"> </w:t>
      </w:r>
      <w:r>
        <w:tab/>
      </w:r>
      <w:r>
        <w:rPr>
          <w:i/>
        </w:rPr>
        <w:t xml:space="preserve">Pittsburgh area, such as at Pittsburgh Pirate games, </w:t>
      </w:r>
      <w:proofErr w:type="spellStart"/>
      <w:r>
        <w:rPr>
          <w:i/>
        </w:rPr>
        <w:t>Heartwalk</w:t>
      </w:r>
      <w:proofErr w:type="spellEnd"/>
      <w:r>
        <w:rPr>
          <w:i/>
        </w:rPr>
        <w:t xml:space="preserve"> event, and senior citizen centers.</w:t>
      </w:r>
      <w:r>
        <w:t xml:space="preserve"> </w:t>
      </w:r>
    </w:p>
    <w:p w14:paraId="39CDB187" w14:textId="77777777" w:rsidR="009B6185" w:rsidRDefault="00000000">
      <w:pPr>
        <w:spacing w:after="7" w:line="259" w:lineRule="auto"/>
        <w:ind w:left="14" w:firstLine="0"/>
      </w:pPr>
      <w:r>
        <w:t xml:space="preserve"> </w:t>
      </w:r>
    </w:p>
    <w:p w14:paraId="23205BE4" w14:textId="77777777" w:rsidR="009B6185" w:rsidRDefault="00000000">
      <w:pPr>
        <w:tabs>
          <w:tab w:val="center" w:pos="3721"/>
          <w:tab w:val="right" w:pos="9563"/>
        </w:tabs>
        <w:spacing w:after="0" w:line="259" w:lineRule="auto"/>
        <w:ind w:left="0" w:firstLine="0"/>
      </w:pPr>
      <w:r>
        <w:rPr>
          <w:rFonts w:ascii="Calibri" w:eastAsia="Calibri" w:hAnsi="Calibri" w:cs="Calibri"/>
          <w:sz w:val="22"/>
        </w:rPr>
        <w:tab/>
      </w:r>
      <w:r>
        <w:t xml:space="preserve">06/2002-01/2004 Health </w:t>
      </w:r>
      <w:proofErr w:type="gramStart"/>
      <w:r>
        <w:t>Education  Western</w:t>
      </w:r>
      <w:proofErr w:type="gramEnd"/>
      <w:r>
        <w:t xml:space="preserve"> PA Stroke Council of the </w:t>
      </w:r>
      <w:r>
        <w:tab/>
        <w:t xml:space="preserve"> Committee Member  </w:t>
      </w:r>
    </w:p>
    <w:p w14:paraId="2B71F71F" w14:textId="77777777" w:rsidR="009B6185" w:rsidRDefault="00000000">
      <w:pPr>
        <w:spacing w:after="0" w:line="259" w:lineRule="auto"/>
        <w:ind w:left="14" w:firstLine="0"/>
      </w:pPr>
      <w:r>
        <w:t xml:space="preserve"> </w:t>
      </w:r>
    </w:p>
    <w:p w14:paraId="4E222A11" w14:textId="77777777" w:rsidR="009B6185" w:rsidRDefault="00000000">
      <w:pPr>
        <w:ind w:left="3874" w:right="179"/>
      </w:pPr>
      <w:r>
        <w:t xml:space="preserve">AHA  </w:t>
      </w:r>
    </w:p>
    <w:p w14:paraId="0FB4A4CC" w14:textId="77777777" w:rsidR="009B6185" w:rsidRDefault="00000000">
      <w:pPr>
        <w:spacing w:after="0" w:line="259" w:lineRule="auto"/>
        <w:ind w:left="14" w:firstLine="0"/>
      </w:pPr>
      <w:r>
        <w:t xml:space="preserve"> </w:t>
      </w:r>
    </w:p>
    <w:p w14:paraId="2022D8B0" w14:textId="77777777" w:rsidR="009B6185" w:rsidRDefault="00000000">
      <w:pPr>
        <w:spacing w:after="0" w:line="259" w:lineRule="auto"/>
        <w:ind w:right="1043"/>
        <w:jc w:val="right"/>
      </w:pPr>
      <w:r>
        <w:rPr>
          <w:i/>
        </w:rPr>
        <w:t xml:space="preserve">Member of the local stroke council, EMS subcommittee in charge of </w:t>
      </w:r>
    </w:p>
    <w:p w14:paraId="73DFA2B7" w14:textId="77777777" w:rsidR="009B6185" w:rsidRDefault="00000000">
      <w:pPr>
        <w:spacing w:after="0" w:line="259" w:lineRule="auto"/>
        <w:ind w:left="14" w:firstLine="0"/>
      </w:pPr>
      <w:r>
        <w:t xml:space="preserve"> </w:t>
      </w:r>
    </w:p>
    <w:p w14:paraId="65722AF5" w14:textId="77777777" w:rsidR="009B6185" w:rsidRDefault="00000000">
      <w:pPr>
        <w:spacing w:after="0" w:line="259" w:lineRule="auto"/>
        <w:ind w:right="1208"/>
        <w:jc w:val="right"/>
      </w:pPr>
      <w:r>
        <w:rPr>
          <w:i/>
        </w:rPr>
        <w:t>organizing EMS response to stroke in the greater Pittsburgh area.</w:t>
      </w:r>
      <w:r>
        <w:t xml:space="preserve"> </w:t>
      </w:r>
    </w:p>
    <w:p w14:paraId="67E6E92B" w14:textId="77777777" w:rsidR="009B6185" w:rsidRDefault="00000000">
      <w:pPr>
        <w:spacing w:after="0" w:line="259" w:lineRule="auto"/>
        <w:ind w:left="0" w:firstLine="0"/>
      </w:pPr>
      <w:r>
        <w:t xml:space="preserve"> </w:t>
      </w:r>
    </w:p>
    <w:sectPr w:rsidR="009B6185">
      <w:type w:val="continuous"/>
      <w:pgSz w:w="12240" w:h="15840"/>
      <w:pgMar w:top="1438" w:right="1237" w:bottom="14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AD92" w14:textId="77777777" w:rsidR="005B6BAE" w:rsidRDefault="005B6BAE">
      <w:pPr>
        <w:spacing w:after="0" w:line="240" w:lineRule="auto"/>
      </w:pPr>
      <w:r>
        <w:separator/>
      </w:r>
    </w:p>
  </w:endnote>
  <w:endnote w:type="continuationSeparator" w:id="0">
    <w:p w14:paraId="1FD4BB89" w14:textId="77777777" w:rsidR="005B6BAE" w:rsidRDefault="005B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DD20" w14:textId="77777777" w:rsidR="009B6185" w:rsidRDefault="00000000">
    <w:pPr>
      <w:tabs>
        <w:tab w:val="right" w:pos="9362"/>
      </w:tabs>
      <w:spacing w:after="0" w:line="259" w:lineRule="auto"/>
      <w:ind w:left="0" w:right="-5046" w:firstLine="0"/>
    </w:pPr>
    <w:r>
      <w:rPr>
        <w:rFonts w:ascii="Calibri" w:eastAsia="Calibri" w:hAnsi="Calibri" w:cs="Calibri"/>
      </w:rPr>
      <w:t xml:space="preserve">J. D. Day, M.D./Curriculum Vitae/June 3, </w:t>
    </w:r>
    <w:proofErr w:type="gramStart"/>
    <w:r>
      <w:rPr>
        <w:rFonts w:ascii="Calibri" w:eastAsia="Calibri" w:hAnsi="Calibri" w:cs="Calibri"/>
      </w:rPr>
      <w:t>2024</w:t>
    </w:r>
    <w:proofErr w:type="gramEnd"/>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90C0565" w14:textId="77777777" w:rsidR="009B6185"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5B8" w14:textId="0870289A" w:rsidR="009B6185" w:rsidRDefault="00000000">
    <w:pPr>
      <w:tabs>
        <w:tab w:val="right" w:pos="9362"/>
      </w:tabs>
      <w:spacing w:after="0" w:line="259" w:lineRule="auto"/>
      <w:ind w:left="0" w:right="-5046" w:firstLine="0"/>
    </w:pPr>
    <w:r>
      <w:rPr>
        <w:rFonts w:ascii="Calibri" w:eastAsia="Calibri" w:hAnsi="Calibri" w:cs="Calibri"/>
      </w:rPr>
      <w:t>J. D. Day, M.D./Curriculum Vitae/</w:t>
    </w:r>
    <w:r w:rsidR="007929C7">
      <w:rPr>
        <w:rFonts w:ascii="Calibri" w:eastAsia="Calibri" w:hAnsi="Calibri" w:cs="Calibri"/>
      </w:rPr>
      <w:t>December 31</w:t>
    </w:r>
    <w:r>
      <w:rPr>
        <w:rFonts w:ascii="Calibri" w:eastAsia="Calibri" w:hAnsi="Calibri" w:cs="Calibri"/>
      </w:rPr>
      <w:t xml:space="preserve">, </w:t>
    </w:r>
    <w:proofErr w:type="gramStart"/>
    <w:r>
      <w:rPr>
        <w:rFonts w:ascii="Calibri" w:eastAsia="Calibri" w:hAnsi="Calibri" w:cs="Calibri"/>
      </w:rPr>
      <w:t>202</w:t>
    </w:r>
    <w:r w:rsidR="007929C7">
      <w:rPr>
        <w:rFonts w:ascii="Calibri" w:eastAsia="Calibri" w:hAnsi="Calibri" w:cs="Calibri"/>
      </w:rPr>
      <w:t>5</w:t>
    </w:r>
    <w:proofErr w:type="gramEnd"/>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54923DC" w14:textId="77777777" w:rsidR="009B6185"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EDE9" w14:textId="77777777" w:rsidR="009B6185" w:rsidRDefault="00000000">
    <w:pPr>
      <w:tabs>
        <w:tab w:val="right" w:pos="9362"/>
      </w:tabs>
      <w:spacing w:after="0" w:line="259" w:lineRule="auto"/>
      <w:ind w:left="0" w:right="-5046" w:firstLine="0"/>
    </w:pPr>
    <w:r>
      <w:rPr>
        <w:rFonts w:ascii="Calibri" w:eastAsia="Calibri" w:hAnsi="Calibri" w:cs="Calibri"/>
      </w:rPr>
      <w:t xml:space="preserve">J. D. Day, M.D./Curriculum Vitae/June 3, </w:t>
    </w:r>
    <w:proofErr w:type="gramStart"/>
    <w:r>
      <w:rPr>
        <w:rFonts w:ascii="Calibri" w:eastAsia="Calibri" w:hAnsi="Calibri" w:cs="Calibri"/>
      </w:rPr>
      <w:t>2024</w:t>
    </w:r>
    <w:proofErr w:type="gramEnd"/>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EC4F41C" w14:textId="77777777" w:rsidR="009B6185" w:rsidRDefault="00000000">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DBE2" w14:textId="77777777" w:rsidR="005B6BAE" w:rsidRDefault="005B6BAE">
      <w:pPr>
        <w:spacing w:after="0" w:line="240" w:lineRule="auto"/>
      </w:pPr>
      <w:r>
        <w:separator/>
      </w:r>
    </w:p>
  </w:footnote>
  <w:footnote w:type="continuationSeparator" w:id="0">
    <w:p w14:paraId="389BAD00" w14:textId="77777777" w:rsidR="005B6BAE" w:rsidRDefault="005B6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1C1"/>
    <w:multiLevelType w:val="hybridMultilevel"/>
    <w:tmpl w:val="8FF05514"/>
    <w:lvl w:ilvl="0" w:tplc="46A0CC6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727B8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B0F3F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04F7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48E1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50EEA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EF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AE5D2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1E2A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5A3611"/>
    <w:multiLevelType w:val="hybridMultilevel"/>
    <w:tmpl w:val="F0D83D8E"/>
    <w:lvl w:ilvl="0" w:tplc="C330C19A">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E18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631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C49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E62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4DB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E97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47D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87E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F4141A"/>
    <w:multiLevelType w:val="hybridMultilevel"/>
    <w:tmpl w:val="E0C0ABF2"/>
    <w:lvl w:ilvl="0" w:tplc="F580EC1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89A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AA8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812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40A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6D4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C5C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6B6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AA07D0"/>
    <w:multiLevelType w:val="hybridMultilevel"/>
    <w:tmpl w:val="E3C478EC"/>
    <w:lvl w:ilvl="0" w:tplc="9CC488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614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2A2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C2F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26D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A30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81D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C654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CF9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43703189">
    <w:abstractNumId w:val="1"/>
  </w:num>
  <w:num w:numId="2" w16cid:durableId="518203685">
    <w:abstractNumId w:val="2"/>
  </w:num>
  <w:num w:numId="3" w16cid:durableId="1522011808">
    <w:abstractNumId w:val="3"/>
  </w:num>
  <w:num w:numId="4" w16cid:durableId="162719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85"/>
    <w:rsid w:val="00154FF1"/>
    <w:rsid w:val="001900B9"/>
    <w:rsid w:val="00294B8B"/>
    <w:rsid w:val="00370152"/>
    <w:rsid w:val="00514B35"/>
    <w:rsid w:val="00594E0D"/>
    <w:rsid w:val="005B6BAE"/>
    <w:rsid w:val="005E05D6"/>
    <w:rsid w:val="005E573C"/>
    <w:rsid w:val="0064451E"/>
    <w:rsid w:val="00737311"/>
    <w:rsid w:val="007929C7"/>
    <w:rsid w:val="007F5E10"/>
    <w:rsid w:val="00930A47"/>
    <w:rsid w:val="009B6185"/>
    <w:rsid w:val="009C3C51"/>
    <w:rsid w:val="00C95AD3"/>
    <w:rsid w:val="00DE695F"/>
    <w:rsid w:val="00E96289"/>
    <w:rsid w:val="00FF4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68165F"/>
  <w15:docId w15:val="{24246509-6574-324D-AB2A-D56430D4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9C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93/neuros/nyx32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89/fonc.2021.6622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onc.2021.662260" TargetMode="External"/><Relationship Id="rId5" Type="http://schemas.openxmlformats.org/officeDocument/2006/relationships/footnotes" Target="footnotes.xml"/><Relationship Id="rId15" Type="http://schemas.openxmlformats.org/officeDocument/2006/relationships/hyperlink" Target="https://doi.org/10.1093/neuros/nyx324"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93/neuros/nyx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9580</Words>
  <Characters>62752</Characters>
  <Application>Microsoft Office Word</Application>
  <DocSecurity>0</DocSecurity>
  <Lines>2163</Lines>
  <Paragraphs>1205</Paragraphs>
  <ScaleCrop>false</ScaleCrop>
  <Company/>
  <LinksUpToDate>false</LinksUpToDate>
  <CharactersWithSpaces>71127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Day</dc:creator>
  <cp:keywords/>
  <cp:lastModifiedBy>John Day</cp:lastModifiedBy>
  <cp:revision>3</cp:revision>
  <dcterms:created xsi:type="dcterms:W3CDTF">2025-12-30T15:53:00Z</dcterms:created>
  <dcterms:modified xsi:type="dcterms:W3CDTF">2026-01-10T19:04:00Z</dcterms:modified>
</cp:coreProperties>
</file>