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F1C40C" w14:textId="4B8C37F2" w:rsidR="00FA4E8B" w:rsidRDefault="001D6660">
      <w:pPr>
        <w:spacing w:after="0" w:line="240" w:lineRule="auto"/>
        <w:ind w:left="720"/>
        <w:rPr>
          <w:rFonts w:ascii="Courier New" w:eastAsia="Courier New" w:hAnsi="Courier New" w:cs="Courier New"/>
        </w:rPr>
      </w:pPr>
      <w:r>
        <w:rPr>
          <w:rFonts w:ascii="Courier New" w:eastAsia="Courier New" w:hAnsi="Courier New" w:cs="Courier New"/>
        </w:rPr>
        <w:t>MICHAEL H. MOSES, M.D.,F.A.C.S.</w:t>
      </w:r>
    </w:p>
    <w:p w14:paraId="63F1C40D" w14:textId="77777777" w:rsidR="00FA4E8B" w:rsidRDefault="00FA4E8B">
      <w:pPr>
        <w:spacing w:after="0" w:line="240" w:lineRule="auto"/>
        <w:ind w:left="720"/>
        <w:rPr>
          <w:rFonts w:ascii="Courier New" w:eastAsia="Courier New" w:hAnsi="Courier New" w:cs="Courier New"/>
        </w:rPr>
      </w:pPr>
    </w:p>
    <w:p w14:paraId="63F1C40E" w14:textId="77777777" w:rsidR="00FA4E8B" w:rsidRDefault="00FA4E8B">
      <w:pPr>
        <w:spacing w:after="0" w:line="240" w:lineRule="auto"/>
        <w:ind w:left="720"/>
        <w:rPr>
          <w:rFonts w:ascii="Courier New" w:eastAsia="Courier New" w:hAnsi="Courier New" w:cs="Courier New"/>
        </w:rPr>
      </w:pPr>
    </w:p>
    <w:p w14:paraId="63F1C40F" w14:textId="77777777" w:rsidR="00FA4E8B" w:rsidRDefault="001D6660">
      <w:pPr>
        <w:spacing w:after="0" w:line="240" w:lineRule="auto"/>
        <w:ind w:left="720"/>
        <w:rPr>
          <w:rFonts w:ascii="Courier New" w:eastAsia="Courier New" w:hAnsi="Courier New" w:cs="Courier New"/>
        </w:rPr>
      </w:pPr>
      <w:r>
        <w:rPr>
          <w:rFonts w:ascii="Courier New" w:eastAsia="Courier New" w:hAnsi="Courier New" w:cs="Courier New"/>
        </w:rPr>
        <w:t xml:space="preserve">                    CURRICULUM VITAE</w:t>
      </w:r>
    </w:p>
    <w:p w14:paraId="63F1C410" w14:textId="77777777" w:rsidR="00FA4E8B" w:rsidRDefault="00FA4E8B">
      <w:pPr>
        <w:spacing w:after="0" w:line="240" w:lineRule="auto"/>
        <w:ind w:left="720"/>
        <w:rPr>
          <w:rFonts w:ascii="Courier New" w:eastAsia="Courier New" w:hAnsi="Courier New" w:cs="Courier New"/>
        </w:rPr>
      </w:pPr>
    </w:p>
    <w:p w14:paraId="63F1C411" w14:textId="77777777" w:rsidR="00FA4E8B" w:rsidRDefault="00FA4E8B">
      <w:pPr>
        <w:spacing w:after="0" w:line="240" w:lineRule="auto"/>
        <w:ind w:left="720"/>
        <w:rPr>
          <w:rFonts w:ascii="Courier New" w:eastAsia="Courier New" w:hAnsi="Courier New" w:cs="Courier New"/>
        </w:rPr>
      </w:pPr>
    </w:p>
    <w:p w14:paraId="63F1C412" w14:textId="77777777" w:rsidR="00FA4E8B" w:rsidRDefault="001D6660">
      <w:pPr>
        <w:spacing w:after="0" w:line="240" w:lineRule="auto"/>
        <w:ind w:left="720"/>
        <w:rPr>
          <w:rFonts w:ascii="Courier New" w:eastAsia="Courier New" w:hAnsi="Courier New" w:cs="Courier New"/>
        </w:rPr>
      </w:pPr>
      <w:r>
        <w:rPr>
          <w:rFonts w:ascii="Courier New" w:eastAsia="Courier New" w:hAnsi="Courier New" w:cs="Courier New"/>
        </w:rPr>
        <w:t>EDUCATION:</w:t>
      </w:r>
    </w:p>
    <w:p w14:paraId="63F1C413" w14:textId="77777777" w:rsidR="00FA4E8B" w:rsidRDefault="00FA4E8B">
      <w:pPr>
        <w:spacing w:after="0" w:line="240" w:lineRule="auto"/>
        <w:ind w:left="720"/>
        <w:rPr>
          <w:rFonts w:ascii="Courier New" w:eastAsia="Courier New" w:hAnsi="Courier New" w:cs="Courier New"/>
        </w:rPr>
      </w:pPr>
    </w:p>
    <w:p w14:paraId="63F1C414" w14:textId="77777777" w:rsidR="00FA4E8B" w:rsidRDefault="001D6660">
      <w:pPr>
        <w:spacing w:after="0" w:line="240" w:lineRule="auto"/>
        <w:ind w:left="720"/>
        <w:rPr>
          <w:rFonts w:ascii="Courier New" w:eastAsia="Courier New" w:hAnsi="Courier New" w:cs="Courier New"/>
        </w:rPr>
      </w:pPr>
      <w:r>
        <w:rPr>
          <w:rFonts w:ascii="Courier New" w:eastAsia="Courier New" w:hAnsi="Courier New" w:cs="Courier New"/>
        </w:rPr>
        <w:t xml:space="preserve">     B.A., Yale College, 1973</w:t>
      </w:r>
    </w:p>
    <w:p w14:paraId="63F1C415" w14:textId="77777777" w:rsidR="00FA4E8B" w:rsidRDefault="00FA4E8B">
      <w:pPr>
        <w:spacing w:after="0" w:line="240" w:lineRule="auto"/>
        <w:ind w:left="720"/>
        <w:rPr>
          <w:rFonts w:ascii="Courier New" w:eastAsia="Courier New" w:hAnsi="Courier New" w:cs="Courier New"/>
        </w:rPr>
      </w:pPr>
    </w:p>
    <w:p w14:paraId="63F1C416" w14:textId="77777777" w:rsidR="00FA4E8B" w:rsidRDefault="001D6660">
      <w:pPr>
        <w:spacing w:after="0" w:line="240" w:lineRule="auto"/>
        <w:ind w:left="720"/>
        <w:rPr>
          <w:rFonts w:ascii="Courier New" w:eastAsia="Courier New" w:hAnsi="Courier New" w:cs="Courier New"/>
        </w:rPr>
      </w:pPr>
      <w:r>
        <w:rPr>
          <w:rFonts w:ascii="Courier New" w:eastAsia="Courier New" w:hAnsi="Courier New" w:cs="Courier New"/>
        </w:rPr>
        <w:t xml:space="preserve">     M.D., Tulane University Medical School, 1977</w:t>
      </w:r>
    </w:p>
    <w:p w14:paraId="63F1C417" w14:textId="77777777" w:rsidR="00FA4E8B" w:rsidRDefault="00FA4E8B">
      <w:pPr>
        <w:spacing w:after="0" w:line="240" w:lineRule="auto"/>
        <w:ind w:left="720"/>
        <w:rPr>
          <w:rFonts w:ascii="Courier New" w:eastAsia="Courier New" w:hAnsi="Courier New" w:cs="Courier New"/>
        </w:rPr>
      </w:pPr>
    </w:p>
    <w:p w14:paraId="63F1C418" w14:textId="77777777" w:rsidR="00FA4E8B" w:rsidRDefault="001D6660">
      <w:pPr>
        <w:spacing w:after="0" w:line="240" w:lineRule="auto"/>
        <w:ind w:left="720"/>
        <w:rPr>
          <w:rFonts w:ascii="Courier New" w:eastAsia="Courier New" w:hAnsi="Courier New" w:cs="Courier New"/>
        </w:rPr>
      </w:pPr>
      <w:r>
        <w:rPr>
          <w:rFonts w:ascii="Courier New" w:eastAsia="Courier New" w:hAnsi="Courier New" w:cs="Courier New"/>
        </w:rPr>
        <w:t>HONORS:</w:t>
      </w:r>
    </w:p>
    <w:p w14:paraId="63F1C419" w14:textId="77777777" w:rsidR="00FA4E8B" w:rsidRDefault="00FA4E8B">
      <w:pPr>
        <w:spacing w:after="0" w:line="240" w:lineRule="auto"/>
        <w:ind w:left="720"/>
        <w:rPr>
          <w:rFonts w:ascii="Courier New" w:eastAsia="Courier New" w:hAnsi="Courier New" w:cs="Courier New"/>
        </w:rPr>
      </w:pPr>
    </w:p>
    <w:p w14:paraId="63F1C41A" w14:textId="77777777" w:rsidR="00FA4E8B" w:rsidRDefault="001D6660">
      <w:pPr>
        <w:spacing w:after="0" w:line="240" w:lineRule="auto"/>
        <w:ind w:left="720"/>
        <w:rPr>
          <w:rFonts w:ascii="Courier New" w:eastAsia="Courier New" w:hAnsi="Courier New" w:cs="Courier New"/>
        </w:rPr>
      </w:pPr>
      <w:r>
        <w:rPr>
          <w:rFonts w:ascii="Courier New" w:eastAsia="Courier New" w:hAnsi="Courier New" w:cs="Courier New"/>
        </w:rPr>
        <w:t xml:space="preserve">     V. H. Kazanjian Fellow in Plastic Surgery, Massachusetts</w:t>
      </w:r>
    </w:p>
    <w:p w14:paraId="63F1C41B" w14:textId="77777777" w:rsidR="00FA4E8B" w:rsidRDefault="001D6660">
      <w:pPr>
        <w:spacing w:after="0" w:line="240" w:lineRule="auto"/>
        <w:ind w:left="720"/>
        <w:rPr>
          <w:rFonts w:ascii="Courier New" w:eastAsia="Courier New" w:hAnsi="Courier New" w:cs="Courier New"/>
        </w:rPr>
      </w:pPr>
      <w:r>
        <w:rPr>
          <w:rFonts w:ascii="Courier New" w:eastAsia="Courier New" w:hAnsi="Courier New" w:cs="Courier New"/>
        </w:rPr>
        <w:t xml:space="preserve">     General Hospital, 1984</w:t>
      </w:r>
    </w:p>
    <w:p w14:paraId="63F1C41C" w14:textId="77777777" w:rsidR="00FA4E8B" w:rsidRDefault="00FA4E8B">
      <w:pPr>
        <w:spacing w:after="0" w:line="240" w:lineRule="auto"/>
        <w:ind w:left="720"/>
        <w:rPr>
          <w:rFonts w:ascii="Courier New" w:eastAsia="Courier New" w:hAnsi="Courier New" w:cs="Courier New"/>
        </w:rPr>
      </w:pPr>
    </w:p>
    <w:p w14:paraId="63F1C41D" w14:textId="77777777" w:rsidR="00FA4E8B" w:rsidRDefault="001D6660">
      <w:pPr>
        <w:spacing w:after="0" w:line="240" w:lineRule="auto"/>
        <w:ind w:left="720"/>
        <w:rPr>
          <w:rFonts w:ascii="Courier New" w:eastAsia="Courier New" w:hAnsi="Courier New" w:cs="Courier New"/>
        </w:rPr>
      </w:pPr>
      <w:r>
        <w:rPr>
          <w:rFonts w:ascii="Courier New" w:eastAsia="Courier New" w:hAnsi="Courier New" w:cs="Courier New"/>
        </w:rPr>
        <w:t xml:space="preserve">     Cum Laude, Yale College, 1973</w:t>
      </w:r>
    </w:p>
    <w:p w14:paraId="63F1C41E" w14:textId="77777777" w:rsidR="00FA4E8B" w:rsidRDefault="00FA4E8B">
      <w:pPr>
        <w:spacing w:after="0" w:line="240" w:lineRule="auto"/>
        <w:ind w:left="720"/>
        <w:rPr>
          <w:rFonts w:ascii="Courier New" w:eastAsia="Courier New" w:hAnsi="Courier New" w:cs="Courier New"/>
        </w:rPr>
      </w:pPr>
    </w:p>
    <w:p w14:paraId="63F1C41F" w14:textId="77777777" w:rsidR="00FA4E8B" w:rsidRDefault="001D6660">
      <w:pPr>
        <w:spacing w:after="0" w:line="240" w:lineRule="auto"/>
        <w:ind w:left="720"/>
        <w:rPr>
          <w:rFonts w:ascii="Courier New" w:eastAsia="Courier New" w:hAnsi="Courier New" w:cs="Courier New"/>
        </w:rPr>
      </w:pPr>
      <w:r>
        <w:rPr>
          <w:rFonts w:ascii="Courier New" w:eastAsia="Courier New" w:hAnsi="Courier New" w:cs="Courier New"/>
        </w:rPr>
        <w:t xml:space="preserve">     C. W. Mendell Award, Yale College, 1973</w:t>
      </w:r>
    </w:p>
    <w:p w14:paraId="63F1C420" w14:textId="77777777" w:rsidR="00FA4E8B" w:rsidRDefault="00FA4E8B">
      <w:pPr>
        <w:spacing w:after="0" w:line="240" w:lineRule="auto"/>
        <w:ind w:left="720"/>
        <w:rPr>
          <w:rFonts w:ascii="Courier New" w:eastAsia="Courier New" w:hAnsi="Courier New" w:cs="Courier New"/>
        </w:rPr>
      </w:pPr>
    </w:p>
    <w:p w14:paraId="63F1C421" w14:textId="77777777" w:rsidR="00FA4E8B" w:rsidRDefault="001D6660">
      <w:pPr>
        <w:spacing w:after="0" w:line="240" w:lineRule="auto"/>
        <w:ind w:left="720"/>
        <w:rPr>
          <w:rFonts w:ascii="Courier New" w:eastAsia="Courier New" w:hAnsi="Courier New" w:cs="Courier New"/>
        </w:rPr>
      </w:pPr>
      <w:r>
        <w:rPr>
          <w:rFonts w:ascii="Courier New" w:eastAsia="Courier New" w:hAnsi="Courier New" w:cs="Courier New"/>
        </w:rPr>
        <w:t>POST-GRADUATE TRAINING:</w:t>
      </w:r>
    </w:p>
    <w:p w14:paraId="63F1C422" w14:textId="77777777" w:rsidR="00FA4E8B" w:rsidRDefault="00FA4E8B">
      <w:pPr>
        <w:spacing w:after="0" w:line="240" w:lineRule="auto"/>
        <w:ind w:left="720"/>
        <w:rPr>
          <w:rFonts w:ascii="Courier New" w:eastAsia="Courier New" w:hAnsi="Courier New" w:cs="Courier New"/>
        </w:rPr>
      </w:pPr>
    </w:p>
    <w:p w14:paraId="63F1C423" w14:textId="77777777" w:rsidR="00FA4E8B" w:rsidRDefault="001D6660">
      <w:pPr>
        <w:spacing w:after="0" w:line="240" w:lineRule="auto"/>
        <w:ind w:left="720"/>
        <w:rPr>
          <w:rFonts w:ascii="Courier New" w:eastAsia="Courier New" w:hAnsi="Courier New" w:cs="Courier New"/>
        </w:rPr>
      </w:pPr>
      <w:r>
        <w:rPr>
          <w:rFonts w:ascii="Courier New" w:eastAsia="Courier New" w:hAnsi="Courier New" w:cs="Courier New"/>
        </w:rPr>
        <w:t xml:space="preserve">     Fellow in Craniofacial Surgery</w:t>
      </w:r>
    </w:p>
    <w:p w14:paraId="63F1C424" w14:textId="77777777" w:rsidR="00FA4E8B" w:rsidRDefault="001D6660">
      <w:pPr>
        <w:spacing w:after="0" w:line="240" w:lineRule="auto"/>
        <w:ind w:left="720"/>
        <w:rPr>
          <w:rFonts w:ascii="Courier New" w:eastAsia="Courier New" w:hAnsi="Courier New" w:cs="Courier New"/>
        </w:rPr>
      </w:pPr>
      <w:r>
        <w:rPr>
          <w:rFonts w:ascii="Courier New" w:eastAsia="Courier New" w:hAnsi="Courier New" w:cs="Courier New"/>
        </w:rPr>
        <w:t xml:space="preserve">     Children's Hospital and Brigham and Women's Hospital,</w:t>
      </w:r>
    </w:p>
    <w:p w14:paraId="63F1C425" w14:textId="77777777" w:rsidR="00FA4E8B" w:rsidRDefault="001D6660">
      <w:pPr>
        <w:spacing w:after="0" w:line="240" w:lineRule="auto"/>
        <w:ind w:left="720"/>
        <w:rPr>
          <w:rFonts w:ascii="Courier New" w:eastAsia="Courier New" w:hAnsi="Courier New" w:cs="Courier New"/>
        </w:rPr>
      </w:pPr>
      <w:r>
        <w:rPr>
          <w:rFonts w:ascii="Courier New" w:eastAsia="Courier New" w:hAnsi="Courier New" w:cs="Courier New"/>
        </w:rPr>
        <w:t xml:space="preserve">     Boston, MA, 1984</w:t>
      </w:r>
    </w:p>
    <w:p w14:paraId="63F1C426" w14:textId="77777777" w:rsidR="00FA4E8B" w:rsidRDefault="00FA4E8B">
      <w:pPr>
        <w:spacing w:after="0" w:line="240" w:lineRule="auto"/>
        <w:ind w:left="720"/>
        <w:rPr>
          <w:rFonts w:ascii="Courier New" w:eastAsia="Courier New" w:hAnsi="Courier New" w:cs="Courier New"/>
        </w:rPr>
      </w:pPr>
    </w:p>
    <w:p w14:paraId="63F1C427" w14:textId="77777777" w:rsidR="00FA4E8B" w:rsidRDefault="001D6660">
      <w:pPr>
        <w:spacing w:after="0" w:line="240" w:lineRule="auto"/>
        <w:ind w:left="720"/>
        <w:rPr>
          <w:rFonts w:ascii="Courier New" w:eastAsia="Courier New" w:hAnsi="Courier New" w:cs="Courier New"/>
        </w:rPr>
      </w:pPr>
      <w:r>
        <w:rPr>
          <w:rFonts w:ascii="Courier New" w:eastAsia="Courier New" w:hAnsi="Courier New" w:cs="Courier New"/>
        </w:rPr>
        <w:t xml:space="preserve">     Resident and Chief Resident in Plastic and</w:t>
      </w:r>
    </w:p>
    <w:p w14:paraId="63F1C428" w14:textId="77777777" w:rsidR="00FA4E8B" w:rsidRDefault="001D6660">
      <w:pPr>
        <w:spacing w:after="0" w:line="240" w:lineRule="auto"/>
        <w:ind w:left="720"/>
        <w:rPr>
          <w:rFonts w:ascii="Courier New" w:eastAsia="Courier New" w:hAnsi="Courier New" w:cs="Courier New"/>
        </w:rPr>
      </w:pPr>
      <w:r>
        <w:rPr>
          <w:rFonts w:ascii="Courier New" w:eastAsia="Courier New" w:hAnsi="Courier New" w:cs="Courier New"/>
        </w:rPr>
        <w:t xml:space="preserve">     Reconstructive Surgery</w:t>
      </w:r>
    </w:p>
    <w:p w14:paraId="63F1C429" w14:textId="77777777" w:rsidR="00FA4E8B" w:rsidRDefault="001D6660">
      <w:pPr>
        <w:spacing w:after="0" w:line="240" w:lineRule="auto"/>
        <w:ind w:left="720"/>
        <w:rPr>
          <w:rFonts w:ascii="Courier New" w:eastAsia="Courier New" w:hAnsi="Courier New" w:cs="Courier New"/>
        </w:rPr>
      </w:pPr>
      <w:r>
        <w:rPr>
          <w:rFonts w:ascii="Courier New" w:eastAsia="Courier New" w:hAnsi="Courier New" w:cs="Courier New"/>
        </w:rPr>
        <w:t xml:space="preserve">     Massachusetts General Hospital, Boston, MA, 1982 - 1984</w:t>
      </w:r>
    </w:p>
    <w:p w14:paraId="63F1C42A" w14:textId="77777777" w:rsidR="00FA4E8B" w:rsidRDefault="00FA4E8B">
      <w:pPr>
        <w:spacing w:after="0" w:line="240" w:lineRule="auto"/>
        <w:ind w:left="720"/>
        <w:rPr>
          <w:rFonts w:ascii="Courier New" w:eastAsia="Courier New" w:hAnsi="Courier New" w:cs="Courier New"/>
        </w:rPr>
      </w:pPr>
    </w:p>
    <w:p w14:paraId="63F1C42B" w14:textId="77777777" w:rsidR="00FA4E8B" w:rsidRDefault="001D6660">
      <w:pPr>
        <w:spacing w:after="0" w:line="240" w:lineRule="auto"/>
        <w:ind w:left="720"/>
        <w:rPr>
          <w:rFonts w:ascii="Courier New" w:eastAsia="Courier New" w:hAnsi="Courier New" w:cs="Courier New"/>
        </w:rPr>
      </w:pPr>
      <w:r>
        <w:rPr>
          <w:rFonts w:ascii="Courier New" w:eastAsia="Courier New" w:hAnsi="Courier New" w:cs="Courier New"/>
        </w:rPr>
        <w:t xml:space="preserve">     Chief Resident and Associate in Surgery,</w:t>
      </w:r>
    </w:p>
    <w:p w14:paraId="63F1C42C" w14:textId="77777777" w:rsidR="00FA4E8B" w:rsidRDefault="001D6660">
      <w:pPr>
        <w:spacing w:after="0" w:line="240" w:lineRule="auto"/>
        <w:ind w:left="720"/>
        <w:rPr>
          <w:rFonts w:ascii="Courier New" w:eastAsia="Courier New" w:hAnsi="Courier New" w:cs="Courier New"/>
        </w:rPr>
      </w:pPr>
      <w:r>
        <w:rPr>
          <w:rFonts w:ascii="Courier New" w:eastAsia="Courier New" w:hAnsi="Courier New" w:cs="Courier New"/>
        </w:rPr>
        <w:t xml:space="preserve">     Yale - New Haven Hospital, New Haven, CT, 1981 - 1982</w:t>
      </w:r>
    </w:p>
    <w:p w14:paraId="63F1C42D" w14:textId="77777777" w:rsidR="00FA4E8B" w:rsidRDefault="00FA4E8B">
      <w:pPr>
        <w:spacing w:after="0" w:line="240" w:lineRule="auto"/>
        <w:ind w:left="720"/>
        <w:rPr>
          <w:rFonts w:ascii="Courier New" w:eastAsia="Courier New" w:hAnsi="Courier New" w:cs="Courier New"/>
        </w:rPr>
      </w:pPr>
    </w:p>
    <w:p w14:paraId="63F1C42E" w14:textId="77777777" w:rsidR="00FA4E8B" w:rsidRDefault="001D6660">
      <w:pPr>
        <w:spacing w:after="0" w:line="240" w:lineRule="auto"/>
        <w:ind w:left="720"/>
        <w:rPr>
          <w:rFonts w:ascii="Courier New" w:eastAsia="Courier New" w:hAnsi="Courier New" w:cs="Courier New"/>
        </w:rPr>
      </w:pPr>
      <w:r>
        <w:rPr>
          <w:rFonts w:ascii="Courier New" w:eastAsia="Courier New" w:hAnsi="Courier New" w:cs="Courier New"/>
        </w:rPr>
        <w:t xml:space="preserve">     Assistant Resident in General Surgery,</w:t>
      </w:r>
    </w:p>
    <w:p w14:paraId="63F1C42F" w14:textId="77777777" w:rsidR="00FA4E8B" w:rsidRDefault="001D6660">
      <w:pPr>
        <w:spacing w:after="0" w:line="240" w:lineRule="auto"/>
        <w:ind w:left="720"/>
        <w:rPr>
          <w:rFonts w:ascii="Courier New" w:eastAsia="Courier New" w:hAnsi="Courier New" w:cs="Courier New"/>
        </w:rPr>
      </w:pPr>
      <w:r>
        <w:rPr>
          <w:rFonts w:ascii="Courier New" w:eastAsia="Courier New" w:hAnsi="Courier New" w:cs="Courier New"/>
        </w:rPr>
        <w:t xml:space="preserve">     Yale - New Haven Hospital, New Haven, CT, 1977 - 1981</w:t>
      </w:r>
    </w:p>
    <w:p w14:paraId="63F1C430" w14:textId="77777777" w:rsidR="00FA4E8B" w:rsidRDefault="00FA4E8B">
      <w:pPr>
        <w:spacing w:after="0" w:line="240" w:lineRule="auto"/>
        <w:ind w:left="720"/>
        <w:rPr>
          <w:rFonts w:ascii="Courier New" w:eastAsia="Courier New" w:hAnsi="Courier New" w:cs="Courier New"/>
        </w:rPr>
      </w:pPr>
    </w:p>
    <w:p w14:paraId="63F1C431" w14:textId="77777777" w:rsidR="00FA4E8B" w:rsidRDefault="001D6660">
      <w:pPr>
        <w:spacing w:after="0" w:line="240" w:lineRule="auto"/>
        <w:ind w:left="720"/>
        <w:rPr>
          <w:rFonts w:ascii="Courier New" w:eastAsia="Courier New" w:hAnsi="Courier New" w:cs="Courier New"/>
        </w:rPr>
      </w:pPr>
      <w:r>
        <w:rPr>
          <w:rFonts w:ascii="Courier New" w:eastAsia="Courier New" w:hAnsi="Courier New" w:cs="Courier New"/>
        </w:rPr>
        <w:t>ACADEMIC APPOINTMENTS:</w:t>
      </w:r>
    </w:p>
    <w:p w14:paraId="63F1C432" w14:textId="77777777" w:rsidR="00FA4E8B" w:rsidRDefault="00FA4E8B">
      <w:pPr>
        <w:spacing w:after="0" w:line="240" w:lineRule="auto"/>
        <w:ind w:left="720"/>
        <w:rPr>
          <w:rFonts w:ascii="Courier New" w:eastAsia="Courier New" w:hAnsi="Courier New" w:cs="Courier New"/>
        </w:rPr>
      </w:pPr>
    </w:p>
    <w:p w14:paraId="63F1C433" w14:textId="7CE43695" w:rsidR="00FA4E8B" w:rsidRDefault="50273984" w:rsidP="50273984">
      <w:pPr>
        <w:spacing w:after="0" w:line="240" w:lineRule="auto"/>
        <w:ind w:left="720"/>
        <w:rPr>
          <w:rFonts w:ascii="Courier New" w:eastAsia="Courier New" w:hAnsi="Courier New" w:cs="Courier New"/>
        </w:rPr>
      </w:pPr>
      <w:r w:rsidRPr="50273984">
        <w:rPr>
          <w:rFonts w:ascii="Courier New" w:eastAsia="Courier New" w:hAnsi="Courier New" w:cs="Courier New"/>
        </w:rPr>
        <w:t xml:space="preserve">                                                 </w:t>
      </w:r>
    </w:p>
    <w:p w14:paraId="63F1C436" w14:textId="14BF5ECB" w:rsidR="00FA4E8B" w:rsidRDefault="50273984" w:rsidP="50273984">
      <w:pPr>
        <w:spacing w:after="0" w:line="240" w:lineRule="auto"/>
        <w:ind w:left="720"/>
        <w:rPr>
          <w:rFonts w:ascii="Courier New" w:eastAsia="Courier New" w:hAnsi="Courier New" w:cs="Courier New"/>
        </w:rPr>
      </w:pPr>
      <w:r w:rsidRPr="50273984">
        <w:rPr>
          <w:rFonts w:ascii="Courier New" w:eastAsia="Courier New" w:hAnsi="Courier New" w:cs="Courier New"/>
        </w:rPr>
        <w:t xml:space="preserve">     Director, Cleft Lip and Palate and Craniofacial</w:t>
      </w:r>
    </w:p>
    <w:p w14:paraId="63F1C437" w14:textId="09500BFE" w:rsidR="00FA4E8B" w:rsidRDefault="001D6660">
      <w:pPr>
        <w:spacing w:after="0" w:line="240" w:lineRule="auto"/>
        <w:ind w:left="720"/>
        <w:rPr>
          <w:rFonts w:ascii="Courier New" w:eastAsia="Courier New" w:hAnsi="Courier New" w:cs="Courier New"/>
        </w:rPr>
      </w:pPr>
      <w:r>
        <w:rPr>
          <w:rFonts w:ascii="Courier New" w:eastAsia="Courier New" w:hAnsi="Courier New" w:cs="Courier New"/>
        </w:rPr>
        <w:t xml:space="preserve">     Team, Children's Hospital, 1987 -</w:t>
      </w:r>
      <w:r w:rsidR="006C2E97">
        <w:rPr>
          <w:rFonts w:ascii="Courier New" w:eastAsia="Courier New" w:hAnsi="Courier New" w:cs="Courier New"/>
        </w:rPr>
        <w:t xml:space="preserve"> 20</w:t>
      </w:r>
      <w:r w:rsidR="003B7CF1">
        <w:rPr>
          <w:rFonts w:ascii="Courier New" w:eastAsia="Courier New" w:hAnsi="Courier New" w:cs="Courier New"/>
        </w:rPr>
        <w:t>18</w:t>
      </w:r>
      <w:r>
        <w:rPr>
          <w:rFonts w:ascii="Courier New" w:eastAsia="Courier New" w:hAnsi="Courier New" w:cs="Courier New"/>
        </w:rPr>
        <w:t>.</w:t>
      </w:r>
    </w:p>
    <w:p w14:paraId="63F1C438" w14:textId="77777777" w:rsidR="00FA4E8B" w:rsidRDefault="00FA4E8B">
      <w:pPr>
        <w:spacing w:after="0" w:line="240" w:lineRule="auto"/>
        <w:ind w:left="720"/>
        <w:rPr>
          <w:rFonts w:ascii="Courier New" w:eastAsia="Courier New" w:hAnsi="Courier New" w:cs="Courier New"/>
        </w:rPr>
      </w:pPr>
    </w:p>
    <w:p w14:paraId="63F1C439" w14:textId="2B293658" w:rsidR="00FA4E8B" w:rsidRDefault="001D6660">
      <w:pPr>
        <w:spacing w:after="0" w:line="240" w:lineRule="auto"/>
        <w:ind w:left="720"/>
        <w:rPr>
          <w:rFonts w:ascii="Courier New" w:eastAsia="Courier New" w:hAnsi="Courier New" w:cs="Courier New"/>
        </w:rPr>
      </w:pPr>
      <w:r>
        <w:rPr>
          <w:rFonts w:ascii="Courier New" w:eastAsia="Courier New" w:hAnsi="Courier New" w:cs="Courier New"/>
        </w:rPr>
        <w:t xml:space="preserve">     </w:t>
      </w:r>
      <w:r w:rsidR="001363B6" w:rsidRPr="001363B6">
        <w:rPr>
          <w:rFonts w:ascii="Courier New" w:eastAsia="Courier New" w:hAnsi="Courier New" w:cs="Courier New"/>
        </w:rPr>
        <w:t>Adjunct Associate Professor</w:t>
      </w:r>
      <w:r>
        <w:rPr>
          <w:rFonts w:ascii="Courier New" w:eastAsia="Courier New" w:hAnsi="Courier New" w:cs="Courier New"/>
        </w:rPr>
        <w:t xml:space="preserve">, Department of Surgery,    </w:t>
      </w:r>
    </w:p>
    <w:p w14:paraId="63F1C43A" w14:textId="77777777" w:rsidR="00FA4E8B" w:rsidRDefault="001D6660">
      <w:pPr>
        <w:spacing w:after="0" w:line="240" w:lineRule="auto"/>
        <w:ind w:left="720"/>
        <w:rPr>
          <w:rFonts w:ascii="Courier New" w:eastAsia="Courier New" w:hAnsi="Courier New" w:cs="Courier New"/>
        </w:rPr>
      </w:pPr>
      <w:r>
        <w:rPr>
          <w:rFonts w:ascii="Courier New" w:eastAsia="Courier New" w:hAnsi="Courier New" w:cs="Courier New"/>
        </w:rPr>
        <w:t xml:space="preserve">     Tulane Medical School.</w:t>
      </w:r>
    </w:p>
    <w:p w14:paraId="63F1C43B" w14:textId="77777777" w:rsidR="00FA4E8B" w:rsidRDefault="00FA4E8B">
      <w:pPr>
        <w:spacing w:after="0" w:line="240" w:lineRule="auto"/>
        <w:ind w:left="720"/>
        <w:rPr>
          <w:rFonts w:ascii="Courier New" w:eastAsia="Courier New" w:hAnsi="Courier New" w:cs="Courier New"/>
        </w:rPr>
      </w:pPr>
    </w:p>
    <w:p w14:paraId="63F1C43C" w14:textId="77777777" w:rsidR="00FA4E8B" w:rsidRDefault="001D6660">
      <w:pPr>
        <w:spacing w:after="0" w:line="240" w:lineRule="auto"/>
        <w:ind w:left="720"/>
        <w:rPr>
          <w:rFonts w:ascii="Courier New" w:eastAsia="Courier New" w:hAnsi="Courier New" w:cs="Courier New"/>
        </w:rPr>
      </w:pPr>
      <w:r>
        <w:rPr>
          <w:rFonts w:ascii="Courier New" w:eastAsia="Courier New" w:hAnsi="Courier New" w:cs="Courier New"/>
        </w:rPr>
        <w:t xml:space="preserve">     Clinical Associate Professor, Department of Surgery,</w:t>
      </w:r>
    </w:p>
    <w:p w14:paraId="63F1C43D" w14:textId="77777777" w:rsidR="00FA4E8B" w:rsidRDefault="001D6660">
      <w:pPr>
        <w:spacing w:after="0" w:line="240" w:lineRule="auto"/>
        <w:ind w:left="720"/>
        <w:rPr>
          <w:rFonts w:ascii="Courier New" w:eastAsia="Courier New" w:hAnsi="Courier New" w:cs="Courier New"/>
        </w:rPr>
      </w:pPr>
      <w:r>
        <w:rPr>
          <w:rFonts w:ascii="Courier New" w:eastAsia="Courier New" w:hAnsi="Courier New" w:cs="Courier New"/>
        </w:rPr>
        <w:t xml:space="preserve">     LSU.</w:t>
      </w:r>
    </w:p>
    <w:p w14:paraId="63F1C43E" w14:textId="77777777" w:rsidR="00FA4E8B" w:rsidRDefault="00FA4E8B">
      <w:pPr>
        <w:spacing w:after="0" w:line="240" w:lineRule="auto"/>
        <w:ind w:left="720"/>
        <w:rPr>
          <w:rFonts w:ascii="Courier New" w:eastAsia="Courier New" w:hAnsi="Courier New" w:cs="Courier New"/>
        </w:rPr>
      </w:pPr>
    </w:p>
    <w:p w14:paraId="63F1C43F" w14:textId="77777777" w:rsidR="00FA4E8B" w:rsidRDefault="001D6660">
      <w:pPr>
        <w:spacing w:after="0" w:line="240" w:lineRule="auto"/>
        <w:ind w:left="720"/>
        <w:rPr>
          <w:rFonts w:ascii="Courier New" w:eastAsia="Courier New" w:hAnsi="Courier New" w:cs="Courier New"/>
        </w:rPr>
      </w:pPr>
      <w:r>
        <w:rPr>
          <w:rFonts w:ascii="Courier New" w:eastAsia="Courier New" w:hAnsi="Courier New" w:cs="Courier New"/>
        </w:rPr>
        <w:t xml:space="preserve">     Chairman, Department of Surgery, Children's Hospital,</w:t>
      </w:r>
    </w:p>
    <w:p w14:paraId="63F1C440" w14:textId="77777777" w:rsidR="00FA4E8B" w:rsidRDefault="001D6660">
      <w:pPr>
        <w:spacing w:after="0" w:line="240" w:lineRule="auto"/>
        <w:ind w:left="720"/>
        <w:rPr>
          <w:rFonts w:ascii="Courier New" w:eastAsia="Courier New" w:hAnsi="Courier New" w:cs="Courier New"/>
        </w:rPr>
      </w:pPr>
      <w:r>
        <w:rPr>
          <w:rFonts w:ascii="Courier New" w:eastAsia="Courier New" w:hAnsi="Courier New" w:cs="Courier New"/>
        </w:rPr>
        <w:t xml:space="preserve">     1989 - 1991.</w:t>
      </w:r>
    </w:p>
    <w:p w14:paraId="63F1C441" w14:textId="77777777" w:rsidR="00FA4E8B" w:rsidRDefault="00FA4E8B">
      <w:pPr>
        <w:spacing w:after="0" w:line="240" w:lineRule="auto"/>
        <w:ind w:left="720"/>
        <w:rPr>
          <w:rFonts w:ascii="Courier New" w:eastAsia="Courier New" w:hAnsi="Courier New" w:cs="Courier New"/>
        </w:rPr>
      </w:pPr>
    </w:p>
    <w:p w14:paraId="63F1C442" w14:textId="77777777" w:rsidR="00FA4E8B" w:rsidRDefault="001D6660">
      <w:pPr>
        <w:spacing w:after="0" w:line="240" w:lineRule="auto"/>
        <w:ind w:left="720"/>
        <w:rPr>
          <w:rFonts w:ascii="Courier New" w:eastAsia="Courier New" w:hAnsi="Courier New" w:cs="Courier New"/>
        </w:rPr>
      </w:pPr>
      <w:r>
        <w:rPr>
          <w:rFonts w:ascii="Courier New" w:eastAsia="Courier New" w:hAnsi="Courier New" w:cs="Courier New"/>
        </w:rPr>
        <w:t xml:space="preserve">     Instructor in Surgery, Harvard Medical School, 1982 -</w:t>
      </w:r>
    </w:p>
    <w:p w14:paraId="63F1C443" w14:textId="77777777" w:rsidR="00FA4E8B" w:rsidRDefault="001D6660">
      <w:pPr>
        <w:spacing w:after="0" w:line="240" w:lineRule="auto"/>
        <w:ind w:left="720"/>
        <w:rPr>
          <w:rFonts w:ascii="Courier New" w:eastAsia="Courier New" w:hAnsi="Courier New" w:cs="Courier New"/>
        </w:rPr>
      </w:pPr>
      <w:r>
        <w:rPr>
          <w:rFonts w:ascii="Courier New" w:eastAsia="Courier New" w:hAnsi="Courier New" w:cs="Courier New"/>
        </w:rPr>
        <w:t xml:space="preserve">     1984.</w:t>
      </w:r>
    </w:p>
    <w:p w14:paraId="63F1C444" w14:textId="77777777" w:rsidR="00FA4E8B" w:rsidRDefault="00FA4E8B">
      <w:pPr>
        <w:spacing w:after="0" w:line="240" w:lineRule="auto"/>
        <w:ind w:left="720"/>
        <w:rPr>
          <w:rFonts w:ascii="Courier New" w:eastAsia="Courier New" w:hAnsi="Courier New" w:cs="Courier New"/>
        </w:rPr>
      </w:pPr>
    </w:p>
    <w:p w14:paraId="63F1C445" w14:textId="77777777" w:rsidR="00FA4E8B" w:rsidRDefault="001D6660">
      <w:pPr>
        <w:spacing w:after="0" w:line="240" w:lineRule="auto"/>
        <w:ind w:left="720"/>
        <w:rPr>
          <w:rFonts w:ascii="Courier New" w:eastAsia="Courier New" w:hAnsi="Courier New" w:cs="Courier New"/>
        </w:rPr>
      </w:pPr>
      <w:r>
        <w:rPr>
          <w:rFonts w:ascii="Courier New" w:eastAsia="Courier New" w:hAnsi="Courier New" w:cs="Courier New"/>
        </w:rPr>
        <w:t xml:space="preserve">     Clinical and Research Fellow in Craniofacial Surgery,</w:t>
      </w:r>
    </w:p>
    <w:p w14:paraId="63F1C446" w14:textId="77777777" w:rsidR="00FA4E8B" w:rsidRDefault="001D6660">
      <w:pPr>
        <w:spacing w:after="0" w:line="240" w:lineRule="auto"/>
        <w:ind w:left="720"/>
        <w:rPr>
          <w:rFonts w:ascii="Courier New" w:eastAsia="Courier New" w:hAnsi="Courier New" w:cs="Courier New"/>
        </w:rPr>
      </w:pPr>
      <w:r>
        <w:rPr>
          <w:rFonts w:ascii="Courier New" w:eastAsia="Courier New" w:hAnsi="Courier New" w:cs="Courier New"/>
        </w:rPr>
        <w:t xml:space="preserve">     Children's and Brigham and Women's Hospitals, 1984.</w:t>
      </w:r>
    </w:p>
    <w:p w14:paraId="63F1C447" w14:textId="77777777" w:rsidR="00FA4E8B" w:rsidRDefault="00FA4E8B">
      <w:pPr>
        <w:spacing w:after="0" w:line="240" w:lineRule="auto"/>
        <w:ind w:left="720"/>
        <w:rPr>
          <w:rFonts w:ascii="Courier New" w:eastAsia="Courier New" w:hAnsi="Courier New" w:cs="Courier New"/>
        </w:rPr>
      </w:pPr>
    </w:p>
    <w:p w14:paraId="63F1C448" w14:textId="77777777" w:rsidR="00FA4E8B" w:rsidRDefault="001D6660">
      <w:pPr>
        <w:spacing w:after="0" w:line="240" w:lineRule="auto"/>
        <w:ind w:left="720"/>
        <w:rPr>
          <w:rFonts w:ascii="Courier New" w:eastAsia="Courier New" w:hAnsi="Courier New" w:cs="Courier New"/>
        </w:rPr>
      </w:pPr>
      <w:r>
        <w:rPr>
          <w:rFonts w:ascii="Courier New" w:eastAsia="Courier New" w:hAnsi="Courier New" w:cs="Courier New"/>
        </w:rPr>
        <w:t xml:space="preserve">     V. H. Kazanjian Fellow in Plastic Surgery, Massachusetts</w:t>
      </w:r>
    </w:p>
    <w:p w14:paraId="63F1C449" w14:textId="77777777" w:rsidR="00FA4E8B" w:rsidRDefault="001D6660">
      <w:pPr>
        <w:spacing w:after="0" w:line="240" w:lineRule="auto"/>
        <w:ind w:left="720"/>
        <w:rPr>
          <w:rFonts w:ascii="Courier New" w:eastAsia="Courier New" w:hAnsi="Courier New" w:cs="Courier New"/>
        </w:rPr>
      </w:pPr>
      <w:r>
        <w:rPr>
          <w:rFonts w:ascii="Courier New" w:eastAsia="Courier New" w:hAnsi="Courier New" w:cs="Courier New"/>
        </w:rPr>
        <w:t xml:space="preserve">     General Hospital, 1984.</w:t>
      </w:r>
    </w:p>
    <w:p w14:paraId="63F1C44A" w14:textId="77777777" w:rsidR="00FA4E8B" w:rsidRDefault="00FA4E8B">
      <w:pPr>
        <w:spacing w:after="0" w:line="240" w:lineRule="auto"/>
        <w:ind w:left="720"/>
        <w:rPr>
          <w:rFonts w:ascii="Courier New" w:eastAsia="Courier New" w:hAnsi="Courier New" w:cs="Courier New"/>
        </w:rPr>
      </w:pPr>
    </w:p>
    <w:p w14:paraId="63F1C44B" w14:textId="77777777" w:rsidR="00FA4E8B" w:rsidRDefault="001D6660">
      <w:pPr>
        <w:spacing w:after="0" w:line="240" w:lineRule="auto"/>
        <w:ind w:left="720"/>
        <w:rPr>
          <w:rFonts w:ascii="Courier New" w:eastAsia="Courier New" w:hAnsi="Courier New" w:cs="Courier New"/>
        </w:rPr>
      </w:pPr>
      <w:r>
        <w:rPr>
          <w:rFonts w:ascii="Courier New" w:eastAsia="Courier New" w:hAnsi="Courier New" w:cs="Courier New"/>
        </w:rPr>
        <w:t xml:space="preserve">     Instructor in Surgery, Yale Medical School, 1981 - 1982.</w:t>
      </w:r>
    </w:p>
    <w:p w14:paraId="63F1C44C" w14:textId="77777777" w:rsidR="00FA4E8B" w:rsidRDefault="00FA4E8B">
      <w:pPr>
        <w:spacing w:after="0" w:line="240" w:lineRule="auto"/>
        <w:ind w:left="720"/>
        <w:rPr>
          <w:rFonts w:ascii="Courier New" w:eastAsia="Courier New" w:hAnsi="Courier New" w:cs="Courier New"/>
        </w:rPr>
      </w:pPr>
    </w:p>
    <w:p w14:paraId="63F1C44D" w14:textId="77777777" w:rsidR="00FA4E8B" w:rsidRDefault="001D6660">
      <w:pPr>
        <w:spacing w:after="0" w:line="240" w:lineRule="auto"/>
        <w:ind w:left="720"/>
        <w:rPr>
          <w:rFonts w:ascii="Courier New" w:eastAsia="Courier New" w:hAnsi="Courier New" w:cs="Courier New"/>
        </w:rPr>
      </w:pPr>
      <w:r>
        <w:rPr>
          <w:rFonts w:ascii="Courier New" w:eastAsia="Courier New" w:hAnsi="Courier New" w:cs="Courier New"/>
        </w:rPr>
        <w:t>MEDICAL LICENSURE AND SPECIALTY BOARD CERTIFICATION:</w:t>
      </w:r>
    </w:p>
    <w:p w14:paraId="63F1C44E" w14:textId="77777777" w:rsidR="00FA4E8B" w:rsidRDefault="00FA4E8B">
      <w:pPr>
        <w:spacing w:after="0" w:line="240" w:lineRule="auto"/>
        <w:ind w:left="720"/>
        <w:rPr>
          <w:rFonts w:ascii="Courier New" w:eastAsia="Courier New" w:hAnsi="Courier New" w:cs="Courier New"/>
        </w:rPr>
      </w:pPr>
    </w:p>
    <w:p w14:paraId="63F1C44F" w14:textId="77777777" w:rsidR="00FA4E8B" w:rsidRDefault="001D6660">
      <w:pPr>
        <w:spacing w:after="0" w:line="240" w:lineRule="auto"/>
        <w:ind w:left="720"/>
        <w:rPr>
          <w:rFonts w:ascii="Courier New" w:eastAsia="Courier New" w:hAnsi="Courier New" w:cs="Courier New"/>
        </w:rPr>
      </w:pPr>
      <w:r>
        <w:rPr>
          <w:rFonts w:ascii="Courier New" w:eastAsia="Courier New" w:hAnsi="Courier New" w:cs="Courier New"/>
        </w:rPr>
        <w:t xml:space="preserve">     Louisiana # 065374</w:t>
      </w:r>
    </w:p>
    <w:p w14:paraId="63F1C450" w14:textId="77777777" w:rsidR="00FA4E8B" w:rsidRDefault="00FA4E8B">
      <w:pPr>
        <w:spacing w:after="0" w:line="240" w:lineRule="auto"/>
        <w:ind w:left="720"/>
        <w:rPr>
          <w:rFonts w:ascii="Courier New" w:eastAsia="Courier New" w:hAnsi="Courier New" w:cs="Courier New"/>
        </w:rPr>
      </w:pPr>
    </w:p>
    <w:p w14:paraId="63F1C451" w14:textId="77777777" w:rsidR="00FA4E8B" w:rsidRDefault="001D6660">
      <w:pPr>
        <w:spacing w:after="0" w:line="240" w:lineRule="auto"/>
        <w:ind w:left="720"/>
        <w:rPr>
          <w:rFonts w:ascii="Courier New" w:eastAsia="Courier New" w:hAnsi="Courier New" w:cs="Courier New"/>
        </w:rPr>
      </w:pPr>
      <w:r>
        <w:rPr>
          <w:rFonts w:ascii="Courier New" w:eastAsia="Courier New" w:hAnsi="Courier New" w:cs="Courier New"/>
        </w:rPr>
        <w:t xml:space="preserve">     Massachusetts # 53124 (expired 1985)</w:t>
      </w:r>
    </w:p>
    <w:p w14:paraId="63F1C452" w14:textId="77777777" w:rsidR="00FA4E8B" w:rsidRDefault="00FA4E8B">
      <w:pPr>
        <w:spacing w:after="0" w:line="240" w:lineRule="auto"/>
        <w:ind w:left="720"/>
        <w:rPr>
          <w:rFonts w:ascii="Courier New" w:eastAsia="Courier New" w:hAnsi="Courier New" w:cs="Courier New"/>
        </w:rPr>
      </w:pPr>
    </w:p>
    <w:p w14:paraId="63F1C453" w14:textId="77777777" w:rsidR="00FA4E8B" w:rsidRDefault="001D6660">
      <w:pPr>
        <w:spacing w:after="0" w:line="240" w:lineRule="auto"/>
        <w:ind w:left="720"/>
        <w:rPr>
          <w:rFonts w:ascii="Courier New" w:eastAsia="Courier New" w:hAnsi="Courier New" w:cs="Courier New"/>
        </w:rPr>
      </w:pPr>
      <w:r>
        <w:rPr>
          <w:rFonts w:ascii="Courier New" w:eastAsia="Courier New" w:hAnsi="Courier New" w:cs="Courier New"/>
        </w:rPr>
        <w:t xml:space="preserve">     Connecticut # 19113 (expired 1982)</w:t>
      </w:r>
    </w:p>
    <w:p w14:paraId="63F1C454" w14:textId="77777777" w:rsidR="00FA4E8B" w:rsidRDefault="00FA4E8B">
      <w:pPr>
        <w:spacing w:after="0" w:line="240" w:lineRule="auto"/>
        <w:ind w:left="720"/>
        <w:rPr>
          <w:rFonts w:ascii="Courier New" w:eastAsia="Courier New" w:hAnsi="Courier New" w:cs="Courier New"/>
        </w:rPr>
      </w:pPr>
    </w:p>
    <w:p w14:paraId="63F1C455" w14:textId="740A1B64" w:rsidR="00FA4E8B" w:rsidRDefault="001D6660" w:rsidP="003B7CF1">
      <w:pPr>
        <w:spacing w:after="0" w:line="240" w:lineRule="auto"/>
        <w:ind w:left="1395"/>
        <w:rPr>
          <w:rFonts w:ascii="Courier New" w:eastAsia="Courier New" w:hAnsi="Courier New" w:cs="Courier New"/>
        </w:rPr>
      </w:pPr>
      <w:r>
        <w:rPr>
          <w:rFonts w:ascii="Courier New" w:eastAsia="Courier New" w:hAnsi="Courier New" w:cs="Courier New"/>
        </w:rPr>
        <w:t>Certified, American Board of Plastic Surgery, 1985</w:t>
      </w:r>
      <w:r w:rsidR="003B7CF1">
        <w:rPr>
          <w:rFonts w:ascii="Courier New" w:eastAsia="Courier New" w:hAnsi="Courier New" w:cs="Courier New"/>
        </w:rPr>
        <w:t>, no expiration</w:t>
      </w:r>
    </w:p>
    <w:p w14:paraId="63F1C456" w14:textId="77777777" w:rsidR="00FA4E8B" w:rsidRDefault="00FA4E8B">
      <w:pPr>
        <w:spacing w:after="0" w:line="240" w:lineRule="auto"/>
        <w:ind w:left="720"/>
        <w:rPr>
          <w:rFonts w:ascii="Courier New" w:eastAsia="Courier New" w:hAnsi="Courier New" w:cs="Courier New"/>
        </w:rPr>
      </w:pPr>
    </w:p>
    <w:p w14:paraId="63F1C457" w14:textId="77777777" w:rsidR="00FA4E8B" w:rsidRDefault="001D6660">
      <w:pPr>
        <w:spacing w:after="0" w:line="240" w:lineRule="auto"/>
        <w:ind w:left="720"/>
        <w:rPr>
          <w:rFonts w:ascii="Courier New" w:eastAsia="Courier New" w:hAnsi="Courier New" w:cs="Courier New"/>
        </w:rPr>
      </w:pPr>
      <w:r>
        <w:rPr>
          <w:rFonts w:ascii="Courier New" w:eastAsia="Courier New" w:hAnsi="Courier New" w:cs="Courier New"/>
        </w:rPr>
        <w:t xml:space="preserve">     Certified, American Board of Surgery, 1984 (expired 1994)</w:t>
      </w:r>
    </w:p>
    <w:p w14:paraId="63F1C458" w14:textId="77777777" w:rsidR="00FA4E8B" w:rsidRDefault="00FA4E8B">
      <w:pPr>
        <w:spacing w:after="0" w:line="240" w:lineRule="auto"/>
        <w:ind w:left="720"/>
        <w:rPr>
          <w:rFonts w:ascii="Courier New" w:eastAsia="Courier New" w:hAnsi="Courier New" w:cs="Courier New"/>
        </w:rPr>
      </w:pPr>
    </w:p>
    <w:p w14:paraId="63F1C459" w14:textId="77777777" w:rsidR="00FA4E8B" w:rsidRDefault="001D6660">
      <w:pPr>
        <w:spacing w:after="0" w:line="240" w:lineRule="auto"/>
        <w:ind w:left="720"/>
        <w:rPr>
          <w:rFonts w:ascii="Courier New" w:eastAsia="Courier New" w:hAnsi="Courier New" w:cs="Courier New"/>
        </w:rPr>
      </w:pPr>
      <w:r>
        <w:rPr>
          <w:rFonts w:ascii="Courier New" w:eastAsia="Courier New" w:hAnsi="Courier New" w:cs="Courier New"/>
        </w:rPr>
        <w:t xml:space="preserve">MEDICAL SOCIETIES: </w:t>
      </w:r>
    </w:p>
    <w:p w14:paraId="63F1C45A" w14:textId="77777777" w:rsidR="00FA4E8B" w:rsidRDefault="00FA4E8B">
      <w:pPr>
        <w:spacing w:after="0" w:line="240" w:lineRule="auto"/>
        <w:ind w:left="720"/>
        <w:rPr>
          <w:rFonts w:ascii="Courier New" w:eastAsia="Courier New" w:hAnsi="Courier New" w:cs="Courier New"/>
        </w:rPr>
      </w:pPr>
    </w:p>
    <w:p w14:paraId="63F1C45B" w14:textId="77777777" w:rsidR="00FA4E8B" w:rsidRDefault="001D6660">
      <w:pPr>
        <w:spacing w:after="0" w:line="240" w:lineRule="auto"/>
        <w:ind w:left="720"/>
        <w:rPr>
          <w:rFonts w:ascii="Courier New" w:eastAsia="Courier New" w:hAnsi="Courier New" w:cs="Courier New"/>
        </w:rPr>
      </w:pPr>
      <w:r>
        <w:rPr>
          <w:rFonts w:ascii="Courier New" w:eastAsia="Courier New" w:hAnsi="Courier New" w:cs="Courier New"/>
        </w:rPr>
        <w:t xml:space="preserve">     American Association of Plastic Surgeons</w:t>
      </w:r>
    </w:p>
    <w:p w14:paraId="63F1C45C" w14:textId="77777777" w:rsidR="00FA4E8B" w:rsidRDefault="001D6660">
      <w:pPr>
        <w:spacing w:after="0" w:line="240" w:lineRule="auto"/>
        <w:ind w:left="720"/>
        <w:rPr>
          <w:rFonts w:ascii="Courier New" w:eastAsia="Courier New" w:hAnsi="Courier New" w:cs="Courier New"/>
        </w:rPr>
      </w:pPr>
      <w:r>
        <w:rPr>
          <w:rFonts w:ascii="Courier New" w:eastAsia="Courier New" w:hAnsi="Courier New" w:cs="Courier New"/>
        </w:rPr>
        <w:tab/>
      </w:r>
    </w:p>
    <w:p w14:paraId="63F1C45D" w14:textId="77777777" w:rsidR="00FA4E8B" w:rsidRDefault="001D6660">
      <w:pPr>
        <w:spacing w:after="0" w:line="240" w:lineRule="auto"/>
        <w:ind w:left="720"/>
        <w:rPr>
          <w:rFonts w:ascii="Courier New" w:eastAsia="Courier New" w:hAnsi="Courier New" w:cs="Courier New"/>
        </w:rPr>
      </w:pPr>
      <w:r>
        <w:rPr>
          <w:rFonts w:ascii="Courier New" w:eastAsia="Courier New" w:hAnsi="Courier New" w:cs="Courier New"/>
        </w:rPr>
        <w:t xml:space="preserve">     American Association of Pediatric Plastic Surgeons</w:t>
      </w:r>
    </w:p>
    <w:p w14:paraId="63F1C45E" w14:textId="77777777" w:rsidR="00FA4E8B" w:rsidRDefault="00FA4E8B">
      <w:pPr>
        <w:spacing w:after="0" w:line="240" w:lineRule="auto"/>
        <w:ind w:left="720"/>
        <w:rPr>
          <w:rFonts w:ascii="Courier New" w:eastAsia="Courier New" w:hAnsi="Courier New" w:cs="Courier New"/>
        </w:rPr>
      </w:pPr>
    </w:p>
    <w:p w14:paraId="63F1C45F" w14:textId="77777777" w:rsidR="00FA4E8B" w:rsidRDefault="001D6660">
      <w:pPr>
        <w:spacing w:after="0" w:line="240" w:lineRule="auto"/>
        <w:ind w:left="720"/>
        <w:rPr>
          <w:rFonts w:ascii="Courier New" w:eastAsia="Courier New" w:hAnsi="Courier New" w:cs="Courier New"/>
        </w:rPr>
      </w:pPr>
      <w:r>
        <w:rPr>
          <w:rFonts w:ascii="Courier New" w:eastAsia="Courier New" w:hAnsi="Courier New" w:cs="Courier New"/>
        </w:rPr>
        <w:t xml:space="preserve">     Fellow, American College of Surgeons</w:t>
      </w:r>
    </w:p>
    <w:p w14:paraId="63F1C460" w14:textId="77777777" w:rsidR="00FA4E8B" w:rsidRDefault="00FA4E8B">
      <w:pPr>
        <w:spacing w:after="0" w:line="240" w:lineRule="auto"/>
        <w:ind w:left="720"/>
        <w:rPr>
          <w:rFonts w:ascii="Courier New" w:eastAsia="Courier New" w:hAnsi="Courier New" w:cs="Courier New"/>
        </w:rPr>
      </w:pPr>
    </w:p>
    <w:p w14:paraId="63F1C461" w14:textId="77777777" w:rsidR="00FA4E8B" w:rsidRDefault="001D6660">
      <w:pPr>
        <w:spacing w:after="0" w:line="240" w:lineRule="auto"/>
        <w:ind w:left="720"/>
        <w:rPr>
          <w:rFonts w:ascii="Courier New" w:eastAsia="Courier New" w:hAnsi="Courier New" w:cs="Courier New"/>
        </w:rPr>
      </w:pPr>
      <w:r>
        <w:rPr>
          <w:rFonts w:ascii="Courier New" w:eastAsia="Courier New" w:hAnsi="Courier New" w:cs="Courier New"/>
        </w:rPr>
        <w:t xml:space="preserve">     American Society of Plastic and Reconstructive Surgery</w:t>
      </w:r>
    </w:p>
    <w:p w14:paraId="63F1C462" w14:textId="77777777" w:rsidR="00FA4E8B" w:rsidRDefault="001D6660">
      <w:pPr>
        <w:spacing w:after="0" w:line="240" w:lineRule="auto"/>
        <w:ind w:left="720"/>
        <w:rPr>
          <w:rFonts w:ascii="Courier New" w:eastAsia="Courier New" w:hAnsi="Courier New" w:cs="Courier New"/>
        </w:rPr>
      </w:pPr>
      <w:r>
        <w:rPr>
          <w:rFonts w:ascii="Courier New" w:eastAsia="Courier New" w:hAnsi="Courier New" w:cs="Courier New"/>
        </w:rPr>
        <w:t xml:space="preserve">     </w:t>
      </w:r>
    </w:p>
    <w:p w14:paraId="63F1C463" w14:textId="77777777" w:rsidR="00FA4E8B" w:rsidRDefault="001D6660">
      <w:pPr>
        <w:spacing w:after="0" w:line="240" w:lineRule="auto"/>
        <w:ind w:left="720"/>
        <w:rPr>
          <w:rFonts w:ascii="Courier New" w:eastAsia="Courier New" w:hAnsi="Courier New" w:cs="Courier New"/>
        </w:rPr>
      </w:pPr>
      <w:r>
        <w:rPr>
          <w:rFonts w:ascii="Courier New" w:eastAsia="Courier New" w:hAnsi="Courier New" w:cs="Courier New"/>
        </w:rPr>
        <w:t xml:space="preserve">     American Cleft Palate-Craniofacial Association</w:t>
      </w:r>
    </w:p>
    <w:p w14:paraId="63F1C464" w14:textId="77777777" w:rsidR="00FA4E8B" w:rsidRDefault="001D6660">
      <w:pPr>
        <w:spacing w:after="0" w:line="240" w:lineRule="auto"/>
        <w:ind w:left="720"/>
        <w:rPr>
          <w:rFonts w:ascii="Courier New" w:eastAsia="Courier New" w:hAnsi="Courier New" w:cs="Courier New"/>
        </w:rPr>
      </w:pPr>
      <w:r>
        <w:rPr>
          <w:rFonts w:ascii="Courier New" w:eastAsia="Courier New" w:hAnsi="Courier New" w:cs="Courier New"/>
        </w:rPr>
        <w:t xml:space="preserve">     </w:t>
      </w:r>
    </w:p>
    <w:p w14:paraId="63F1C465" w14:textId="77777777" w:rsidR="00FA4E8B" w:rsidRDefault="001D6660">
      <w:pPr>
        <w:spacing w:after="0" w:line="240" w:lineRule="auto"/>
        <w:ind w:left="720"/>
        <w:rPr>
          <w:rFonts w:ascii="Courier New" w:eastAsia="Courier New" w:hAnsi="Courier New" w:cs="Courier New"/>
        </w:rPr>
      </w:pPr>
      <w:r>
        <w:rPr>
          <w:rFonts w:ascii="Courier New" w:eastAsia="Courier New" w:hAnsi="Courier New" w:cs="Courier New"/>
        </w:rPr>
        <w:t xml:space="preserve">     Louisiana Society of Plastic &amp; Reconstructive Surgery</w:t>
      </w:r>
    </w:p>
    <w:p w14:paraId="63F1C466" w14:textId="77777777" w:rsidR="00FA4E8B" w:rsidRDefault="001D6660">
      <w:pPr>
        <w:spacing w:after="0" w:line="240" w:lineRule="auto"/>
        <w:ind w:left="720"/>
        <w:rPr>
          <w:rFonts w:ascii="Courier New" w:eastAsia="Courier New" w:hAnsi="Courier New" w:cs="Courier New"/>
        </w:rPr>
      </w:pPr>
      <w:r>
        <w:rPr>
          <w:rFonts w:ascii="Courier New" w:eastAsia="Courier New" w:hAnsi="Courier New" w:cs="Courier New"/>
        </w:rPr>
        <w:t xml:space="preserve">     </w:t>
      </w:r>
    </w:p>
    <w:p w14:paraId="63F1C467" w14:textId="77777777" w:rsidR="00FA4E8B" w:rsidRDefault="001D6660">
      <w:pPr>
        <w:spacing w:after="0" w:line="240" w:lineRule="auto"/>
        <w:ind w:left="720"/>
        <w:rPr>
          <w:rFonts w:ascii="Courier New" w:eastAsia="Courier New" w:hAnsi="Courier New" w:cs="Courier New"/>
        </w:rPr>
      </w:pPr>
      <w:r>
        <w:rPr>
          <w:rFonts w:ascii="Courier New" w:eastAsia="Courier New" w:hAnsi="Courier New" w:cs="Courier New"/>
        </w:rPr>
        <w:t>COMMITTEES AND BOARDS</w:t>
      </w:r>
    </w:p>
    <w:p w14:paraId="63F1C468" w14:textId="77777777" w:rsidR="00FA4E8B" w:rsidRDefault="00FA4E8B">
      <w:pPr>
        <w:spacing w:after="0" w:line="240" w:lineRule="auto"/>
        <w:ind w:left="720"/>
        <w:rPr>
          <w:rFonts w:ascii="Courier New" w:eastAsia="Courier New" w:hAnsi="Courier New" w:cs="Courier New"/>
        </w:rPr>
      </w:pPr>
    </w:p>
    <w:p w14:paraId="63F1C469" w14:textId="5988C839" w:rsidR="00FA4E8B" w:rsidRDefault="001D6660">
      <w:pPr>
        <w:spacing w:after="0" w:line="240" w:lineRule="auto"/>
        <w:ind w:left="1320"/>
        <w:rPr>
          <w:rFonts w:ascii="Courier New" w:eastAsia="Courier New" w:hAnsi="Courier New" w:cs="Courier New"/>
        </w:rPr>
      </w:pPr>
      <w:r>
        <w:rPr>
          <w:rFonts w:ascii="Courier New" w:eastAsia="Courier New" w:hAnsi="Courier New" w:cs="Courier New"/>
        </w:rPr>
        <w:t>Chairman, John D. Constable International Travelling Fellowship</w:t>
      </w:r>
      <w:r w:rsidR="00FF6247">
        <w:rPr>
          <w:rFonts w:ascii="Courier New" w:eastAsia="Courier New" w:hAnsi="Courier New" w:cs="Courier New"/>
        </w:rPr>
        <w:t xml:space="preserve"> </w:t>
      </w:r>
      <w:r>
        <w:rPr>
          <w:rFonts w:ascii="Courier New" w:eastAsia="Courier New" w:hAnsi="Courier New" w:cs="Courier New"/>
        </w:rPr>
        <w:t>Committee, American Association of Plastic Surgeons, April 2011 - 2015</w:t>
      </w:r>
    </w:p>
    <w:p w14:paraId="63F1C46A" w14:textId="77777777" w:rsidR="00FA4E8B" w:rsidRDefault="00FA4E8B">
      <w:pPr>
        <w:spacing w:after="0" w:line="240" w:lineRule="auto"/>
        <w:ind w:left="720"/>
        <w:rPr>
          <w:rFonts w:ascii="Courier New" w:eastAsia="Courier New" w:hAnsi="Courier New" w:cs="Courier New"/>
        </w:rPr>
      </w:pPr>
    </w:p>
    <w:p w14:paraId="63F1C46B" w14:textId="77777777" w:rsidR="00FA4E8B" w:rsidRDefault="001D6660">
      <w:pPr>
        <w:spacing w:after="0" w:line="240" w:lineRule="auto"/>
        <w:ind w:left="1320"/>
        <w:rPr>
          <w:rFonts w:ascii="Courier New" w:eastAsia="Courier New" w:hAnsi="Courier New" w:cs="Courier New"/>
        </w:rPr>
      </w:pPr>
      <w:r>
        <w:rPr>
          <w:rFonts w:ascii="Courier New" w:eastAsia="Courier New" w:hAnsi="Courier New" w:cs="Courier New"/>
        </w:rPr>
        <w:t xml:space="preserve">Chairman, Board of Directors, David Hoffman Cleft Palate Fund, 1996-2004, Board, 2004 – 2012. </w:t>
      </w:r>
    </w:p>
    <w:p w14:paraId="63F1C46C" w14:textId="77777777" w:rsidR="00FA4E8B" w:rsidRDefault="00FA4E8B">
      <w:pPr>
        <w:spacing w:after="0" w:line="240" w:lineRule="auto"/>
        <w:ind w:left="720"/>
        <w:rPr>
          <w:rFonts w:ascii="Courier New" w:eastAsia="Courier New" w:hAnsi="Courier New" w:cs="Courier New"/>
        </w:rPr>
      </w:pPr>
    </w:p>
    <w:p w14:paraId="63F1C46D" w14:textId="77777777" w:rsidR="00FA4E8B" w:rsidRDefault="001D6660">
      <w:pPr>
        <w:spacing w:after="0" w:line="240" w:lineRule="auto"/>
        <w:ind w:left="720"/>
        <w:rPr>
          <w:rFonts w:ascii="Courier New" w:eastAsia="Courier New" w:hAnsi="Courier New" w:cs="Courier New"/>
        </w:rPr>
      </w:pPr>
      <w:r>
        <w:rPr>
          <w:rFonts w:ascii="Courier New" w:eastAsia="Courier New" w:hAnsi="Courier New" w:cs="Courier New"/>
        </w:rPr>
        <w:t xml:space="preserve">     Tipitina’s Foundation Advisory Board, 1999-2002</w:t>
      </w:r>
    </w:p>
    <w:p w14:paraId="63F1C46E" w14:textId="77777777" w:rsidR="00FA4E8B" w:rsidRDefault="00FA4E8B">
      <w:pPr>
        <w:spacing w:after="0" w:line="240" w:lineRule="auto"/>
        <w:ind w:left="720"/>
        <w:rPr>
          <w:rFonts w:ascii="Courier New" w:eastAsia="Courier New" w:hAnsi="Courier New" w:cs="Courier New"/>
        </w:rPr>
      </w:pPr>
    </w:p>
    <w:p w14:paraId="63F1C470" w14:textId="0C4015E8" w:rsidR="00FA4E8B" w:rsidRDefault="001D6660" w:rsidP="00A91E91">
      <w:pPr>
        <w:spacing w:after="0" w:line="240" w:lineRule="auto"/>
        <w:ind w:left="1395"/>
        <w:rPr>
          <w:rFonts w:ascii="Courier New" w:eastAsia="Courier New" w:hAnsi="Courier New" w:cs="Courier New"/>
        </w:rPr>
      </w:pPr>
      <w:r>
        <w:rPr>
          <w:rFonts w:ascii="Courier New" w:eastAsia="Courier New" w:hAnsi="Courier New" w:cs="Courier New"/>
        </w:rPr>
        <w:t xml:space="preserve">Ad Hoc </w:t>
      </w:r>
      <w:r w:rsidR="00A91E91">
        <w:rPr>
          <w:rFonts w:ascii="Courier New" w:eastAsia="Courier New" w:hAnsi="Courier New" w:cs="Courier New"/>
        </w:rPr>
        <w:t xml:space="preserve">Committee on </w:t>
      </w:r>
      <w:r>
        <w:rPr>
          <w:rFonts w:ascii="Courier New" w:eastAsia="Courier New" w:hAnsi="Courier New" w:cs="Courier New"/>
        </w:rPr>
        <w:t>International Missions, American         Cleft Palate-Craniofacial Association, 2001-2002.</w:t>
      </w:r>
    </w:p>
    <w:p w14:paraId="63F1C471" w14:textId="77777777" w:rsidR="00FA4E8B" w:rsidRDefault="001D6660">
      <w:pPr>
        <w:spacing w:after="0" w:line="240" w:lineRule="auto"/>
        <w:ind w:left="720"/>
        <w:rPr>
          <w:rFonts w:ascii="Courier New" w:eastAsia="Courier New" w:hAnsi="Courier New" w:cs="Courier New"/>
        </w:rPr>
      </w:pPr>
      <w:r>
        <w:rPr>
          <w:rFonts w:ascii="Courier New" w:eastAsia="Courier New" w:hAnsi="Courier New" w:cs="Courier New"/>
        </w:rPr>
        <w:tab/>
      </w:r>
    </w:p>
    <w:p w14:paraId="63F1C472" w14:textId="77777777" w:rsidR="00FA4E8B" w:rsidRDefault="001D6660">
      <w:pPr>
        <w:spacing w:after="0" w:line="240" w:lineRule="auto"/>
        <w:ind w:left="1320"/>
        <w:rPr>
          <w:rFonts w:ascii="Courier New" w:eastAsia="Courier New" w:hAnsi="Courier New" w:cs="Courier New"/>
        </w:rPr>
      </w:pPr>
      <w:r>
        <w:rPr>
          <w:rFonts w:ascii="Courier New" w:eastAsia="Courier New" w:hAnsi="Courier New" w:cs="Courier New"/>
        </w:rPr>
        <w:t>Children's Hospital Medical Staff, President 1997 – 1999,Vice-President 1995 – 1997, Secretary/Treasurer, 1993 - 1995.</w:t>
      </w:r>
    </w:p>
    <w:p w14:paraId="63F1C473" w14:textId="77777777" w:rsidR="00FA4E8B" w:rsidRDefault="00FA4E8B">
      <w:pPr>
        <w:spacing w:after="0" w:line="240" w:lineRule="auto"/>
        <w:ind w:left="720"/>
        <w:rPr>
          <w:rFonts w:ascii="Courier New" w:eastAsia="Courier New" w:hAnsi="Courier New" w:cs="Courier New"/>
        </w:rPr>
      </w:pPr>
    </w:p>
    <w:p w14:paraId="63F1C474" w14:textId="7F459AF5" w:rsidR="00FA4E8B" w:rsidRDefault="001D6660" w:rsidP="001946DC">
      <w:pPr>
        <w:spacing w:after="0" w:line="240" w:lineRule="auto"/>
        <w:ind w:left="1320" w:firstLine="75"/>
        <w:rPr>
          <w:rFonts w:ascii="Courier New" w:eastAsia="Courier New" w:hAnsi="Courier New" w:cs="Courier New"/>
        </w:rPr>
      </w:pPr>
      <w:r>
        <w:rPr>
          <w:rFonts w:ascii="Courier New" w:eastAsia="Courier New" w:hAnsi="Courier New" w:cs="Courier New"/>
        </w:rPr>
        <w:t>Council, American Cleft Palate-Craniofacial Association, 1998-2000</w:t>
      </w:r>
    </w:p>
    <w:p w14:paraId="63F1C475" w14:textId="77777777" w:rsidR="00FA4E8B" w:rsidRDefault="00FA4E8B">
      <w:pPr>
        <w:spacing w:after="0" w:line="240" w:lineRule="auto"/>
        <w:ind w:left="720"/>
        <w:rPr>
          <w:rFonts w:ascii="Courier New" w:eastAsia="Courier New" w:hAnsi="Courier New" w:cs="Courier New"/>
        </w:rPr>
      </w:pPr>
    </w:p>
    <w:p w14:paraId="63F1C476" w14:textId="77777777" w:rsidR="00FA4E8B" w:rsidRDefault="001D6660">
      <w:pPr>
        <w:spacing w:after="0" w:line="240" w:lineRule="auto"/>
        <w:ind w:left="720"/>
        <w:rPr>
          <w:rFonts w:ascii="Courier New" w:eastAsia="Courier New" w:hAnsi="Courier New" w:cs="Courier New"/>
        </w:rPr>
      </w:pPr>
      <w:r>
        <w:rPr>
          <w:rFonts w:ascii="Courier New" w:eastAsia="Courier New" w:hAnsi="Courier New" w:cs="Courier New"/>
        </w:rPr>
        <w:t xml:space="preserve">     Board, Reconstructive Surgeons Volunteer Program, 1992-</w:t>
      </w:r>
    </w:p>
    <w:p w14:paraId="63F1C477" w14:textId="77777777" w:rsidR="00FA4E8B" w:rsidRDefault="001D6660">
      <w:pPr>
        <w:spacing w:after="0" w:line="240" w:lineRule="auto"/>
        <w:ind w:left="720"/>
        <w:rPr>
          <w:rFonts w:ascii="Courier New" w:eastAsia="Courier New" w:hAnsi="Courier New" w:cs="Courier New"/>
        </w:rPr>
      </w:pPr>
      <w:r>
        <w:rPr>
          <w:rFonts w:ascii="Courier New" w:eastAsia="Courier New" w:hAnsi="Courier New" w:cs="Courier New"/>
        </w:rPr>
        <w:t xml:space="preserve">     1995.</w:t>
      </w:r>
    </w:p>
    <w:p w14:paraId="63F1C478" w14:textId="77777777" w:rsidR="00FA4E8B" w:rsidRDefault="00FA4E8B">
      <w:pPr>
        <w:spacing w:after="0" w:line="240" w:lineRule="auto"/>
        <w:ind w:left="720"/>
        <w:rPr>
          <w:rFonts w:ascii="Courier New" w:eastAsia="Courier New" w:hAnsi="Courier New" w:cs="Courier New"/>
        </w:rPr>
      </w:pPr>
    </w:p>
    <w:p w14:paraId="63F1C479" w14:textId="77777777" w:rsidR="00FA4E8B" w:rsidRDefault="001D6660">
      <w:pPr>
        <w:spacing w:after="0" w:line="240" w:lineRule="auto"/>
        <w:ind w:left="720"/>
        <w:rPr>
          <w:rFonts w:ascii="Courier New" w:eastAsia="Courier New" w:hAnsi="Courier New" w:cs="Courier New"/>
        </w:rPr>
      </w:pPr>
      <w:r>
        <w:rPr>
          <w:rFonts w:ascii="Courier New" w:eastAsia="Courier New" w:hAnsi="Courier New" w:cs="Courier New"/>
        </w:rPr>
        <w:t xml:space="preserve">     P.S.E.F., Symposia Committee, 1991- 1994.</w:t>
      </w:r>
    </w:p>
    <w:p w14:paraId="63F1C47A" w14:textId="77777777" w:rsidR="00FA4E8B" w:rsidRDefault="00FA4E8B">
      <w:pPr>
        <w:spacing w:after="0" w:line="240" w:lineRule="auto"/>
        <w:ind w:left="720"/>
        <w:rPr>
          <w:rFonts w:ascii="Courier New" w:eastAsia="Courier New" w:hAnsi="Courier New" w:cs="Courier New"/>
        </w:rPr>
      </w:pPr>
    </w:p>
    <w:p w14:paraId="63F1C47B" w14:textId="4711570E" w:rsidR="00FA4E8B" w:rsidRDefault="001D6660" w:rsidP="001946DC">
      <w:pPr>
        <w:spacing w:after="0" w:line="240" w:lineRule="auto"/>
        <w:ind w:left="1395"/>
        <w:rPr>
          <w:rFonts w:ascii="Courier New" w:eastAsia="Courier New" w:hAnsi="Courier New" w:cs="Courier New"/>
        </w:rPr>
      </w:pPr>
      <w:r>
        <w:rPr>
          <w:rFonts w:ascii="Courier New" w:eastAsia="Courier New" w:hAnsi="Courier New" w:cs="Courier New"/>
        </w:rPr>
        <w:t xml:space="preserve">President, International Hospital for Children, 1992 - 1993, Vice       </w:t>
      </w:r>
    </w:p>
    <w:p w14:paraId="63F1C47C" w14:textId="77777777" w:rsidR="00FA4E8B" w:rsidRDefault="001D6660">
      <w:pPr>
        <w:spacing w:after="0" w:line="240" w:lineRule="auto"/>
        <w:ind w:left="720"/>
        <w:rPr>
          <w:rFonts w:ascii="Courier New" w:eastAsia="Courier New" w:hAnsi="Courier New" w:cs="Courier New"/>
        </w:rPr>
      </w:pPr>
      <w:r>
        <w:rPr>
          <w:rFonts w:ascii="Courier New" w:eastAsia="Courier New" w:hAnsi="Courier New" w:cs="Courier New"/>
        </w:rPr>
        <w:t xml:space="preserve">     President 1991 - 1992, Board 1990 - 1991.</w:t>
      </w:r>
    </w:p>
    <w:p w14:paraId="63F1C47D" w14:textId="77777777" w:rsidR="00FA4E8B" w:rsidRDefault="00FA4E8B">
      <w:pPr>
        <w:spacing w:after="0" w:line="240" w:lineRule="auto"/>
        <w:ind w:left="720"/>
        <w:rPr>
          <w:rFonts w:ascii="Courier New" w:eastAsia="Courier New" w:hAnsi="Courier New" w:cs="Courier New"/>
        </w:rPr>
      </w:pPr>
    </w:p>
    <w:p w14:paraId="63F1C47E" w14:textId="77777777" w:rsidR="00FA4E8B" w:rsidRDefault="001D6660">
      <w:pPr>
        <w:spacing w:after="0" w:line="240" w:lineRule="auto"/>
        <w:ind w:left="720"/>
        <w:rPr>
          <w:rFonts w:ascii="Courier New" w:eastAsia="Courier New" w:hAnsi="Courier New" w:cs="Courier New"/>
        </w:rPr>
      </w:pPr>
      <w:r>
        <w:rPr>
          <w:rFonts w:ascii="Courier New" w:eastAsia="Courier New" w:hAnsi="Courier New" w:cs="Courier New"/>
        </w:rPr>
        <w:t xml:space="preserve">     Chairman, Symposia Committee, American Cleft Palate</w:t>
      </w:r>
    </w:p>
    <w:p w14:paraId="63F1C47F" w14:textId="77777777" w:rsidR="00FA4E8B" w:rsidRDefault="001D6660">
      <w:pPr>
        <w:spacing w:after="0" w:line="240" w:lineRule="auto"/>
        <w:ind w:left="720"/>
        <w:rPr>
          <w:rFonts w:ascii="Courier New" w:eastAsia="Courier New" w:hAnsi="Courier New" w:cs="Courier New"/>
        </w:rPr>
      </w:pPr>
      <w:r>
        <w:rPr>
          <w:rFonts w:ascii="Courier New" w:eastAsia="Courier New" w:hAnsi="Courier New" w:cs="Courier New"/>
        </w:rPr>
        <w:t xml:space="preserve">     Association, 1992 - 1993, Committee 1988 - 1991.</w:t>
      </w:r>
    </w:p>
    <w:p w14:paraId="63F1C480" w14:textId="77777777" w:rsidR="00FA4E8B" w:rsidRDefault="00FA4E8B">
      <w:pPr>
        <w:spacing w:after="0" w:line="240" w:lineRule="auto"/>
        <w:ind w:left="720"/>
        <w:rPr>
          <w:rFonts w:ascii="Courier New" w:eastAsia="Courier New" w:hAnsi="Courier New" w:cs="Courier New"/>
        </w:rPr>
      </w:pPr>
    </w:p>
    <w:p w14:paraId="63F1C481" w14:textId="77777777" w:rsidR="00FA4E8B" w:rsidRDefault="001D6660">
      <w:pPr>
        <w:spacing w:after="0" w:line="240" w:lineRule="auto"/>
        <w:ind w:left="720"/>
        <w:rPr>
          <w:rFonts w:ascii="Courier New" w:eastAsia="Courier New" w:hAnsi="Courier New" w:cs="Courier New"/>
        </w:rPr>
      </w:pPr>
      <w:r>
        <w:rPr>
          <w:rFonts w:ascii="Courier New" w:eastAsia="Courier New" w:hAnsi="Courier New" w:cs="Courier New"/>
        </w:rPr>
        <w:t xml:space="preserve">     Board, Contemporary Arts Center, 1991 - 1996.</w:t>
      </w:r>
    </w:p>
    <w:p w14:paraId="63F1C482" w14:textId="77777777" w:rsidR="00FA4E8B" w:rsidRDefault="00FA4E8B">
      <w:pPr>
        <w:spacing w:after="0" w:line="240" w:lineRule="auto"/>
        <w:ind w:left="720"/>
        <w:rPr>
          <w:rFonts w:ascii="Courier New" w:eastAsia="Courier New" w:hAnsi="Courier New" w:cs="Courier New"/>
        </w:rPr>
      </w:pPr>
    </w:p>
    <w:p w14:paraId="63F1C483" w14:textId="77777777" w:rsidR="00FA4E8B" w:rsidRDefault="001D6660">
      <w:pPr>
        <w:spacing w:after="0" w:line="240" w:lineRule="auto"/>
        <w:ind w:left="720"/>
        <w:rPr>
          <w:rFonts w:ascii="Courier New" w:eastAsia="Courier New" w:hAnsi="Courier New" w:cs="Courier New"/>
        </w:rPr>
      </w:pPr>
      <w:r>
        <w:rPr>
          <w:rFonts w:ascii="Courier New" w:eastAsia="Courier New" w:hAnsi="Courier New" w:cs="Courier New"/>
        </w:rPr>
        <w:t xml:space="preserve">     Chairman, "The Cleft Nose: Form and Function", ACPA</w:t>
      </w:r>
    </w:p>
    <w:p w14:paraId="63F1C484" w14:textId="77777777" w:rsidR="00FA4E8B" w:rsidRDefault="001D6660">
      <w:pPr>
        <w:spacing w:after="0" w:line="240" w:lineRule="auto"/>
        <w:ind w:left="720"/>
        <w:rPr>
          <w:rFonts w:ascii="Courier New" w:eastAsia="Courier New" w:hAnsi="Courier New" w:cs="Courier New"/>
        </w:rPr>
      </w:pPr>
      <w:r>
        <w:rPr>
          <w:rFonts w:ascii="Courier New" w:eastAsia="Courier New" w:hAnsi="Courier New" w:cs="Courier New"/>
        </w:rPr>
        <w:t xml:space="preserve">     Symposium, March, 1991.</w:t>
      </w:r>
    </w:p>
    <w:p w14:paraId="63F1C485" w14:textId="77777777" w:rsidR="00FA4E8B" w:rsidRDefault="00FA4E8B">
      <w:pPr>
        <w:spacing w:after="0" w:line="240" w:lineRule="auto"/>
        <w:ind w:left="720"/>
        <w:rPr>
          <w:rFonts w:ascii="Courier New" w:eastAsia="Courier New" w:hAnsi="Courier New" w:cs="Courier New"/>
        </w:rPr>
      </w:pPr>
    </w:p>
    <w:p w14:paraId="63F1C486" w14:textId="77777777" w:rsidR="00FA4E8B" w:rsidRDefault="001D6660">
      <w:pPr>
        <w:spacing w:after="0" w:line="240" w:lineRule="auto"/>
        <w:ind w:left="720"/>
        <w:rPr>
          <w:rFonts w:ascii="Courier New" w:eastAsia="Courier New" w:hAnsi="Courier New" w:cs="Courier New"/>
        </w:rPr>
      </w:pPr>
      <w:r>
        <w:rPr>
          <w:rFonts w:ascii="Courier New" w:eastAsia="Courier New" w:hAnsi="Courier New" w:cs="Courier New"/>
        </w:rPr>
        <w:t xml:space="preserve">     International Symposia Committee, Plastic Surgery</w:t>
      </w:r>
    </w:p>
    <w:p w14:paraId="63F1C487" w14:textId="77777777" w:rsidR="00FA4E8B" w:rsidRDefault="001D6660">
      <w:pPr>
        <w:spacing w:after="0" w:line="240" w:lineRule="auto"/>
        <w:ind w:left="720"/>
        <w:rPr>
          <w:rFonts w:ascii="Courier New" w:eastAsia="Courier New" w:hAnsi="Courier New" w:cs="Courier New"/>
        </w:rPr>
      </w:pPr>
      <w:r>
        <w:rPr>
          <w:rFonts w:ascii="Courier New" w:eastAsia="Courier New" w:hAnsi="Courier New" w:cs="Courier New"/>
        </w:rPr>
        <w:t xml:space="preserve">     Educational Foundation, 1990 - 1993.</w:t>
      </w:r>
    </w:p>
    <w:p w14:paraId="63F1C488" w14:textId="77777777" w:rsidR="00FA4E8B" w:rsidRDefault="00FA4E8B">
      <w:pPr>
        <w:spacing w:after="0" w:line="240" w:lineRule="auto"/>
        <w:ind w:left="720"/>
        <w:rPr>
          <w:rFonts w:ascii="Courier New" w:eastAsia="Courier New" w:hAnsi="Courier New" w:cs="Courier New"/>
        </w:rPr>
      </w:pPr>
    </w:p>
    <w:p w14:paraId="63F1C48A" w14:textId="0F6877A5" w:rsidR="00FA4E8B" w:rsidRDefault="001D6660" w:rsidP="000A2A9F">
      <w:pPr>
        <w:spacing w:after="0" w:line="240" w:lineRule="auto"/>
        <w:ind w:left="1395"/>
        <w:rPr>
          <w:rFonts w:ascii="Courier New" w:eastAsia="Courier New" w:hAnsi="Courier New" w:cs="Courier New"/>
        </w:rPr>
      </w:pPr>
      <w:r>
        <w:rPr>
          <w:rFonts w:ascii="Courier New" w:eastAsia="Courier New" w:hAnsi="Courier New" w:cs="Courier New"/>
        </w:rPr>
        <w:t>Visiting Committee, Fine Arts Department, Loyola University, 1989 – 2002.</w:t>
      </w:r>
    </w:p>
    <w:p w14:paraId="63F1C48B" w14:textId="77777777" w:rsidR="00FA4E8B" w:rsidRDefault="00FA4E8B">
      <w:pPr>
        <w:spacing w:after="0" w:line="240" w:lineRule="auto"/>
        <w:ind w:left="720"/>
        <w:rPr>
          <w:rFonts w:ascii="Courier New" w:eastAsia="Courier New" w:hAnsi="Courier New" w:cs="Courier New"/>
        </w:rPr>
      </w:pPr>
    </w:p>
    <w:p w14:paraId="63F1C48C" w14:textId="77777777" w:rsidR="00FA4E8B" w:rsidRDefault="001D6660">
      <w:pPr>
        <w:spacing w:after="0" w:line="240" w:lineRule="auto"/>
        <w:ind w:left="720"/>
        <w:rPr>
          <w:rFonts w:ascii="Courier New" w:eastAsia="Courier New" w:hAnsi="Courier New" w:cs="Courier New"/>
        </w:rPr>
      </w:pPr>
      <w:r>
        <w:rPr>
          <w:rFonts w:ascii="Courier New" w:eastAsia="Courier New" w:hAnsi="Courier New" w:cs="Courier New"/>
        </w:rPr>
        <w:t xml:space="preserve">     Finance Committee, Hotel Dieu Hospital 1989 - 1991.</w:t>
      </w:r>
    </w:p>
    <w:p w14:paraId="63F1C48D" w14:textId="77777777" w:rsidR="00FA4E8B" w:rsidRDefault="00FA4E8B">
      <w:pPr>
        <w:spacing w:after="0" w:line="240" w:lineRule="auto"/>
        <w:ind w:left="720"/>
        <w:rPr>
          <w:rFonts w:ascii="Courier New" w:eastAsia="Courier New" w:hAnsi="Courier New" w:cs="Courier New"/>
        </w:rPr>
      </w:pPr>
    </w:p>
    <w:p w14:paraId="63F1C48E" w14:textId="32BAC4B2" w:rsidR="00FA4E8B" w:rsidRDefault="001D6660" w:rsidP="001946DC">
      <w:pPr>
        <w:spacing w:after="0" w:line="240" w:lineRule="auto"/>
        <w:ind w:left="1395"/>
        <w:rPr>
          <w:rFonts w:ascii="Courier New" w:eastAsia="Courier New" w:hAnsi="Courier New" w:cs="Courier New"/>
        </w:rPr>
      </w:pPr>
      <w:r>
        <w:rPr>
          <w:rFonts w:ascii="Courier New" w:eastAsia="Courier New" w:hAnsi="Courier New" w:cs="Courier New"/>
        </w:rPr>
        <w:t>Utilization Review Committee, Hotel Dieu Hospital, 1988 - 1990.</w:t>
      </w:r>
    </w:p>
    <w:p w14:paraId="63F1C48F" w14:textId="77777777" w:rsidR="00FA4E8B" w:rsidRDefault="00FA4E8B">
      <w:pPr>
        <w:spacing w:after="0" w:line="240" w:lineRule="auto"/>
        <w:ind w:left="720"/>
        <w:rPr>
          <w:rFonts w:ascii="Courier New" w:eastAsia="Courier New" w:hAnsi="Courier New" w:cs="Courier New"/>
        </w:rPr>
      </w:pPr>
    </w:p>
    <w:p w14:paraId="63F1C490" w14:textId="77777777" w:rsidR="00FA4E8B" w:rsidRDefault="001D6660">
      <w:pPr>
        <w:spacing w:after="0" w:line="240" w:lineRule="auto"/>
        <w:ind w:left="720"/>
        <w:rPr>
          <w:rFonts w:ascii="Courier New" w:eastAsia="Courier New" w:hAnsi="Courier New" w:cs="Courier New"/>
        </w:rPr>
      </w:pPr>
      <w:r>
        <w:rPr>
          <w:rFonts w:ascii="Courier New" w:eastAsia="Courier New" w:hAnsi="Courier New" w:cs="Courier New"/>
        </w:rPr>
        <w:t xml:space="preserve">     I.C.U. Committee, Children's Hospital, 1988 - 1991.</w:t>
      </w:r>
    </w:p>
    <w:p w14:paraId="63F1C491" w14:textId="77777777" w:rsidR="00FA4E8B" w:rsidRDefault="00FA4E8B">
      <w:pPr>
        <w:spacing w:after="0" w:line="240" w:lineRule="auto"/>
        <w:ind w:left="720"/>
        <w:rPr>
          <w:rFonts w:ascii="Courier New" w:eastAsia="Courier New" w:hAnsi="Courier New" w:cs="Courier New"/>
        </w:rPr>
      </w:pPr>
    </w:p>
    <w:p w14:paraId="63F1C492" w14:textId="77777777" w:rsidR="00FA4E8B" w:rsidRDefault="001D6660">
      <w:pPr>
        <w:spacing w:after="0" w:line="240" w:lineRule="auto"/>
        <w:ind w:left="1320"/>
        <w:rPr>
          <w:rFonts w:ascii="Courier New" w:eastAsia="Courier New" w:hAnsi="Courier New" w:cs="Courier New"/>
        </w:rPr>
      </w:pPr>
      <w:r>
        <w:rPr>
          <w:rFonts w:ascii="Courier New" w:eastAsia="Courier New" w:hAnsi="Courier New" w:cs="Courier New"/>
        </w:rPr>
        <w:t>Chairman, Trauma Committee, Children's Hospital, 1987 - 1989, Committee 1990 - 1996.</w:t>
      </w:r>
    </w:p>
    <w:p w14:paraId="63F1C493" w14:textId="77777777" w:rsidR="00FA4E8B" w:rsidRDefault="00FA4E8B">
      <w:pPr>
        <w:spacing w:after="0" w:line="240" w:lineRule="auto"/>
        <w:ind w:left="720"/>
        <w:rPr>
          <w:rFonts w:ascii="Courier New" w:eastAsia="Courier New" w:hAnsi="Courier New" w:cs="Courier New"/>
        </w:rPr>
      </w:pPr>
    </w:p>
    <w:p w14:paraId="63F1C494" w14:textId="77777777" w:rsidR="00FA4E8B" w:rsidRDefault="00FA4E8B">
      <w:pPr>
        <w:spacing w:after="0" w:line="240" w:lineRule="auto"/>
        <w:ind w:left="720"/>
        <w:rPr>
          <w:rFonts w:ascii="Courier New" w:eastAsia="Courier New" w:hAnsi="Courier New" w:cs="Courier New"/>
        </w:rPr>
      </w:pPr>
    </w:p>
    <w:p w14:paraId="63F1C495" w14:textId="7D29D6D7" w:rsidR="00FA4E8B" w:rsidRDefault="001D6660">
      <w:pPr>
        <w:spacing w:after="0" w:line="240" w:lineRule="auto"/>
        <w:ind w:left="720"/>
        <w:rPr>
          <w:rFonts w:ascii="Courier New" w:eastAsia="Courier New" w:hAnsi="Courier New" w:cs="Courier New"/>
        </w:rPr>
      </w:pPr>
      <w:r>
        <w:rPr>
          <w:rFonts w:ascii="Courier New" w:eastAsia="Courier New" w:hAnsi="Courier New" w:cs="Courier New"/>
        </w:rPr>
        <w:t>PUBLICATIONS:</w:t>
      </w:r>
    </w:p>
    <w:p w14:paraId="4923ED8A" w14:textId="025CB5A8" w:rsidR="00952689" w:rsidRDefault="00952689">
      <w:pPr>
        <w:spacing w:after="0" w:line="240" w:lineRule="auto"/>
        <w:ind w:left="720"/>
        <w:rPr>
          <w:rFonts w:ascii="Courier New" w:eastAsia="Courier New" w:hAnsi="Courier New" w:cs="Courier New"/>
        </w:rPr>
      </w:pPr>
    </w:p>
    <w:p w14:paraId="39B19E70" w14:textId="697FF51E" w:rsidR="00952689" w:rsidRDefault="00454C2F">
      <w:pPr>
        <w:spacing w:after="0" w:line="240" w:lineRule="auto"/>
        <w:ind w:left="720"/>
        <w:rPr>
          <w:rFonts w:ascii="Courier New" w:eastAsia="Courier New" w:hAnsi="Courier New" w:cs="Courier New"/>
        </w:rPr>
      </w:pPr>
      <w:r>
        <w:rPr>
          <w:rFonts w:ascii="Courier New" w:eastAsia="Courier New" w:hAnsi="Courier New" w:cs="Courier New"/>
        </w:rPr>
        <w:t>Artz, JD, Tessler, O, Clark, S</w:t>
      </w:r>
      <w:r w:rsidR="00E96F97">
        <w:rPr>
          <w:rFonts w:ascii="Courier New" w:eastAsia="Courier New" w:hAnsi="Courier New" w:cs="Courier New"/>
        </w:rPr>
        <w:t>, Patel, S, Torabi, R, Moses, M</w:t>
      </w:r>
      <w:r w:rsidR="00CF6BE0">
        <w:rPr>
          <w:rFonts w:ascii="Courier New" w:eastAsia="Courier New" w:hAnsi="Courier New" w:cs="Courier New"/>
        </w:rPr>
        <w:t>.”Can It Be Safe and Aesthetic? An Eight</w:t>
      </w:r>
      <w:r w:rsidR="00C36E0A">
        <w:rPr>
          <w:rFonts w:ascii="Courier New" w:eastAsia="Courier New" w:hAnsi="Courier New" w:cs="Courier New"/>
        </w:rPr>
        <w:t xml:space="preserve">-year </w:t>
      </w:r>
      <w:r w:rsidR="0026155B">
        <w:rPr>
          <w:rFonts w:ascii="Courier New" w:eastAsia="Courier New" w:hAnsi="Courier New" w:cs="Courier New"/>
        </w:rPr>
        <w:t>Retrospective</w:t>
      </w:r>
      <w:r w:rsidR="00C36E0A">
        <w:rPr>
          <w:rFonts w:ascii="Courier New" w:eastAsia="Courier New" w:hAnsi="Courier New" w:cs="Courier New"/>
        </w:rPr>
        <w:t xml:space="preserve"> Review of Mastopexy with Concurrent Augmentation</w:t>
      </w:r>
      <w:r w:rsidR="008B2FCC">
        <w:rPr>
          <w:rFonts w:ascii="Courier New" w:eastAsia="Courier New" w:hAnsi="Courier New" w:cs="Courier New"/>
        </w:rPr>
        <w:t xml:space="preserve">”. Plastic and </w:t>
      </w:r>
      <w:r w:rsidR="0026155B">
        <w:rPr>
          <w:rFonts w:ascii="Courier New" w:eastAsia="Courier New" w:hAnsi="Courier New" w:cs="Courier New"/>
        </w:rPr>
        <w:t>ReconstructiveSurgery Global Open,</w:t>
      </w:r>
      <w:r w:rsidR="00AB5825">
        <w:rPr>
          <w:rFonts w:ascii="Courier New" w:eastAsia="Courier New" w:hAnsi="Courier New" w:cs="Courier New"/>
        </w:rPr>
        <w:t xml:space="preserve"> 7</w:t>
      </w:r>
      <w:r w:rsidR="00434116">
        <w:rPr>
          <w:rFonts w:ascii="Courier New" w:eastAsia="Courier New" w:hAnsi="Courier New" w:cs="Courier New"/>
        </w:rPr>
        <w:t xml:space="preserve"> (4), pe2272</w:t>
      </w:r>
      <w:r w:rsidR="007B456F">
        <w:rPr>
          <w:rFonts w:ascii="Courier New" w:eastAsia="Courier New" w:hAnsi="Courier New" w:cs="Courier New"/>
        </w:rPr>
        <w:t>, June, 2019.</w:t>
      </w:r>
    </w:p>
    <w:p w14:paraId="63F1C496" w14:textId="6F761DC7" w:rsidR="00FA4E8B" w:rsidRDefault="00FA4E8B">
      <w:pPr>
        <w:spacing w:after="0" w:line="240" w:lineRule="auto"/>
        <w:ind w:left="720"/>
        <w:rPr>
          <w:rFonts w:ascii="Courier New" w:eastAsia="Courier New" w:hAnsi="Courier New" w:cs="Courier New"/>
        </w:rPr>
      </w:pPr>
    </w:p>
    <w:p w14:paraId="21614ACA" w14:textId="40E28FC2" w:rsidR="00FF6247" w:rsidRDefault="00EC0E93">
      <w:pPr>
        <w:spacing w:after="0" w:line="240" w:lineRule="auto"/>
        <w:ind w:left="720"/>
        <w:rPr>
          <w:rFonts w:ascii="Courier New" w:eastAsia="Courier New" w:hAnsi="Courier New" w:cs="Courier New"/>
        </w:rPr>
      </w:pPr>
      <w:r>
        <w:rPr>
          <w:rFonts w:ascii="Courier New" w:eastAsia="Courier New" w:hAnsi="Courier New" w:cs="Courier New"/>
        </w:rPr>
        <w:t>Lacour, J</w:t>
      </w:r>
      <w:r w:rsidR="00022E45">
        <w:rPr>
          <w:rFonts w:ascii="Courier New" w:eastAsia="Courier New" w:hAnsi="Courier New" w:cs="Courier New"/>
        </w:rPr>
        <w:t xml:space="preserve">C, McBride, L, St. Hilaire, H, Mundinger, GS, </w:t>
      </w:r>
      <w:r w:rsidR="00025962">
        <w:rPr>
          <w:rFonts w:ascii="Courier New" w:eastAsia="Courier New" w:hAnsi="Courier New" w:cs="Courier New"/>
        </w:rPr>
        <w:t xml:space="preserve">Moses, M, Koon, J, Torres, JI, </w:t>
      </w:r>
      <w:r w:rsidR="00F33C44">
        <w:rPr>
          <w:rFonts w:ascii="Courier New" w:eastAsia="Courier New" w:hAnsi="Courier New" w:cs="Courier New"/>
        </w:rPr>
        <w:t>Lacassie, Y</w:t>
      </w:r>
      <w:r w:rsidR="00DD4D23">
        <w:rPr>
          <w:rFonts w:ascii="Courier New" w:eastAsia="Courier New" w:hAnsi="Courier New" w:cs="Courier New"/>
        </w:rPr>
        <w:t xml:space="preserve">. “Novel de Novo EFTUD2 Mutations </w:t>
      </w:r>
      <w:r w:rsidR="00A864E5">
        <w:rPr>
          <w:rFonts w:ascii="Courier New" w:eastAsia="Courier New" w:hAnsi="Courier New" w:cs="Courier New"/>
        </w:rPr>
        <w:t>in 2 Cases With MFDM, Initially Suspected to Have Alternative Craniofacial Diagnoses</w:t>
      </w:r>
      <w:r w:rsidR="00A24F81">
        <w:rPr>
          <w:rFonts w:ascii="Courier New" w:eastAsia="Courier New" w:hAnsi="Courier New" w:cs="Courier New"/>
        </w:rPr>
        <w:t xml:space="preserve">”, </w:t>
      </w:r>
      <w:r w:rsidR="00B779FF">
        <w:rPr>
          <w:rFonts w:ascii="Courier New" w:eastAsia="Courier New" w:hAnsi="Courier New" w:cs="Courier New"/>
        </w:rPr>
        <w:t>The Cleft</w:t>
      </w:r>
      <w:r w:rsidR="002E0D59">
        <w:rPr>
          <w:rFonts w:ascii="Courier New" w:eastAsia="Courier New" w:hAnsi="Courier New" w:cs="Courier New"/>
        </w:rPr>
        <w:t xml:space="preserve"> Palate – Craniofacial Journal,</w:t>
      </w:r>
      <w:r w:rsidR="00D75BE8">
        <w:rPr>
          <w:rFonts w:ascii="Courier New" w:eastAsia="Courier New" w:hAnsi="Courier New" w:cs="Courier New"/>
        </w:rPr>
        <w:t xml:space="preserve"> 2018.</w:t>
      </w:r>
    </w:p>
    <w:p w14:paraId="1B3CE8F9" w14:textId="77777777" w:rsidR="00FF6247" w:rsidRDefault="00FF6247">
      <w:pPr>
        <w:spacing w:after="0" w:line="240" w:lineRule="auto"/>
        <w:ind w:left="720"/>
        <w:rPr>
          <w:rFonts w:ascii="Courier New" w:eastAsia="Courier New" w:hAnsi="Courier New" w:cs="Courier New"/>
        </w:rPr>
      </w:pPr>
    </w:p>
    <w:p w14:paraId="63F1C497" w14:textId="77777777" w:rsidR="00FA4E8B" w:rsidRDefault="001D6660">
      <w:pPr>
        <w:spacing w:after="0" w:line="240" w:lineRule="auto"/>
        <w:ind w:left="720"/>
        <w:rPr>
          <w:rFonts w:ascii="Courier New" w:eastAsia="Courier New" w:hAnsi="Courier New" w:cs="Courier New"/>
        </w:rPr>
      </w:pPr>
      <w:r>
        <w:rPr>
          <w:rFonts w:ascii="Courier New" w:eastAsia="Courier New" w:hAnsi="Courier New" w:cs="Courier New"/>
        </w:rPr>
        <w:t>Toth, BA, May, JW, Moses, MH. “John Davidson Constable, M.D., 1928 – 2016”. Plastic and Reconstructive Surgery, 141 (1): 248-250, Jan, 2018.</w:t>
      </w:r>
    </w:p>
    <w:p w14:paraId="63F1C498" w14:textId="77777777" w:rsidR="00FA4E8B" w:rsidRDefault="001D6660">
      <w:pPr>
        <w:spacing w:after="0" w:line="240" w:lineRule="auto"/>
        <w:ind w:left="720"/>
        <w:rPr>
          <w:rFonts w:ascii="Courier New" w:eastAsia="Courier New" w:hAnsi="Courier New" w:cs="Courier New"/>
        </w:rPr>
      </w:pPr>
      <w:r>
        <w:rPr>
          <w:rFonts w:ascii="Courier New" w:eastAsia="Courier New" w:hAnsi="Courier New" w:cs="Courier New"/>
        </w:rPr>
        <w:t xml:space="preserve"> </w:t>
      </w:r>
    </w:p>
    <w:p w14:paraId="63F1C499" w14:textId="77777777" w:rsidR="00FA4E8B" w:rsidRDefault="001D6660">
      <w:pPr>
        <w:spacing w:after="0" w:line="240" w:lineRule="auto"/>
        <w:ind w:left="720"/>
        <w:rPr>
          <w:rFonts w:ascii="Courier New" w:eastAsia="Courier New" w:hAnsi="Courier New" w:cs="Courier New"/>
        </w:rPr>
      </w:pPr>
      <w:r>
        <w:rPr>
          <w:rFonts w:ascii="Courier New" w:eastAsia="Courier New" w:hAnsi="Courier New" w:cs="Courier New"/>
        </w:rPr>
        <w:t>Moses MH, Stalder MW, Pointer DT, Wong R, St. Hilaire H.  “Treatment of submucous cleft palate with selective use of the Furlow z-palatoplasty”.  Journal of the Louisiana State Medical Society. 2014 Jan/Feb; 166(1).</w:t>
      </w:r>
    </w:p>
    <w:p w14:paraId="63F1C49A" w14:textId="77777777" w:rsidR="00FA4E8B" w:rsidRDefault="00FA4E8B">
      <w:pPr>
        <w:spacing w:after="0" w:line="240" w:lineRule="auto"/>
        <w:ind w:left="720"/>
        <w:rPr>
          <w:rFonts w:ascii="Courier New" w:eastAsia="Courier New" w:hAnsi="Courier New" w:cs="Courier New"/>
        </w:rPr>
      </w:pPr>
    </w:p>
    <w:p w14:paraId="63F1C49B" w14:textId="77777777" w:rsidR="00FA4E8B" w:rsidRDefault="00FA4E8B">
      <w:pPr>
        <w:spacing w:after="0" w:line="240" w:lineRule="auto"/>
        <w:ind w:left="720"/>
        <w:rPr>
          <w:rFonts w:ascii="Courier New" w:eastAsia="Courier New" w:hAnsi="Courier New" w:cs="Courier New"/>
        </w:rPr>
      </w:pPr>
    </w:p>
    <w:p w14:paraId="63F1C49D" w14:textId="32E3718D" w:rsidR="00FA4E8B" w:rsidRDefault="001D6660">
      <w:pPr>
        <w:spacing w:after="0" w:line="240" w:lineRule="auto"/>
        <w:ind w:left="720"/>
        <w:rPr>
          <w:rFonts w:ascii="Courier New" w:eastAsia="Courier New" w:hAnsi="Courier New" w:cs="Courier New"/>
        </w:rPr>
      </w:pPr>
      <w:r>
        <w:rPr>
          <w:rFonts w:ascii="Courier New" w:eastAsia="Courier New" w:hAnsi="Courier New" w:cs="Courier New"/>
        </w:rPr>
        <w:t>“Secondary Fronto-orbital Reconstruction Using an Augmented Allograft”</w:t>
      </w:r>
      <w:r w:rsidR="00DD4D23">
        <w:rPr>
          <w:rFonts w:ascii="Courier New" w:eastAsia="Courier New" w:hAnsi="Courier New" w:cs="Courier New"/>
        </w:rPr>
        <w:t xml:space="preserve">, </w:t>
      </w:r>
      <w:r>
        <w:rPr>
          <w:rFonts w:ascii="Courier New" w:eastAsia="Courier New" w:hAnsi="Courier New" w:cs="Courier New"/>
        </w:rPr>
        <w:t>Mayo, J. L.; Mattai, A.; St. Hilaire, H., Moses, M.,Journal of Craniofacial Surgery. 25(4):1570-1572, July 2014.</w:t>
      </w:r>
    </w:p>
    <w:p w14:paraId="63F1C49E" w14:textId="77777777" w:rsidR="00FA4E8B" w:rsidRDefault="00FA4E8B">
      <w:pPr>
        <w:spacing w:after="0" w:line="240" w:lineRule="auto"/>
        <w:ind w:left="720"/>
        <w:rPr>
          <w:rFonts w:ascii="Courier New" w:eastAsia="Courier New" w:hAnsi="Courier New" w:cs="Courier New"/>
        </w:rPr>
      </w:pPr>
    </w:p>
    <w:p w14:paraId="63F1C49F" w14:textId="77777777" w:rsidR="00FA4E8B" w:rsidRDefault="001D6660">
      <w:pPr>
        <w:spacing w:after="0" w:line="240" w:lineRule="auto"/>
        <w:ind w:left="720"/>
        <w:rPr>
          <w:rFonts w:ascii="Courier New" w:eastAsia="Courier New" w:hAnsi="Courier New" w:cs="Courier New"/>
        </w:rPr>
      </w:pPr>
      <w:r>
        <w:rPr>
          <w:rFonts w:ascii="Courier New" w:eastAsia="Courier New" w:hAnsi="Courier New" w:cs="Courier New"/>
        </w:rPr>
        <w:t>“Complications of Hydroxyapatite Bone Cement in Secondary Pediatric Craniofacial Reconstruction” Wong, R. K.; Gandolfi, B. M.; St-Hilaire, H.; Wise, M. W.; Moses, M., Journal of Craniofacial Surgery. 22(1):247-251, January 2011.</w:t>
      </w:r>
    </w:p>
    <w:p w14:paraId="63F1C4A0" w14:textId="77777777" w:rsidR="00FA4E8B" w:rsidRDefault="00FA4E8B">
      <w:pPr>
        <w:spacing w:after="0" w:line="240" w:lineRule="auto"/>
        <w:ind w:left="720"/>
        <w:rPr>
          <w:rFonts w:ascii="Courier New" w:eastAsia="Courier New" w:hAnsi="Courier New" w:cs="Courier New"/>
        </w:rPr>
      </w:pPr>
    </w:p>
    <w:p w14:paraId="63F1C4A1" w14:textId="77777777" w:rsidR="00FA4E8B" w:rsidRDefault="001D6660">
      <w:pPr>
        <w:spacing w:after="0" w:line="240" w:lineRule="auto"/>
        <w:ind w:left="720"/>
        <w:rPr>
          <w:rFonts w:ascii="Courier New" w:eastAsia="Courier New" w:hAnsi="Courier New" w:cs="Courier New"/>
        </w:rPr>
      </w:pPr>
      <w:r>
        <w:rPr>
          <w:rFonts w:ascii="Courier New" w:eastAsia="Courier New" w:hAnsi="Courier New" w:cs="Courier New"/>
        </w:rPr>
        <w:t>“Endoscope-Assisted Versus Open Repair of Craniosynostosis: A Comparison of Perioperative Cost and Risk”, Chan, J.W.H., Stewart, C.L., Stalder, M.W., St. Hilaire, H., McBride, L., and Moses, M.H., Journal of Craniofacial Surgery, 2013, 24: 170-174.</w:t>
      </w:r>
    </w:p>
    <w:p w14:paraId="63F1C4A2" w14:textId="77777777" w:rsidR="00FA4E8B" w:rsidRDefault="00FA4E8B">
      <w:pPr>
        <w:spacing w:after="0" w:line="240" w:lineRule="auto"/>
        <w:ind w:left="720"/>
        <w:rPr>
          <w:rFonts w:ascii="Courier New" w:eastAsia="Courier New" w:hAnsi="Courier New" w:cs="Courier New"/>
        </w:rPr>
      </w:pPr>
    </w:p>
    <w:p w14:paraId="63F1C4A3" w14:textId="77777777" w:rsidR="00FA4E8B" w:rsidRDefault="001D6660">
      <w:pPr>
        <w:spacing w:after="0" w:line="240" w:lineRule="auto"/>
        <w:ind w:left="720"/>
        <w:rPr>
          <w:rFonts w:ascii="Courier New" w:eastAsia="Courier New" w:hAnsi="Courier New" w:cs="Courier New"/>
        </w:rPr>
      </w:pPr>
      <w:r>
        <w:rPr>
          <w:rFonts w:ascii="Courier New" w:eastAsia="Courier New" w:hAnsi="Courier New" w:cs="Courier New"/>
        </w:rPr>
        <w:t>“Incidence of Cleft Pathology in Greater New Orleans Before and After Hurricane Katrina”, Goenjian ,H.A., Chiu, E.S., Alexander, M.E., St. Hilaire, H. and Moses, M.H., The Cleft Palate-Craniofacial Journal, Nov 2011, Vol. 48, No. 6 (November 2011) pp. 757-761.</w:t>
      </w:r>
    </w:p>
    <w:p w14:paraId="63F1C4A4" w14:textId="77777777" w:rsidR="00FA4E8B" w:rsidRDefault="00FA4E8B">
      <w:pPr>
        <w:spacing w:after="0" w:line="240" w:lineRule="auto"/>
        <w:ind w:left="720"/>
        <w:rPr>
          <w:rFonts w:ascii="Courier New" w:eastAsia="Courier New" w:hAnsi="Courier New" w:cs="Courier New"/>
        </w:rPr>
      </w:pPr>
    </w:p>
    <w:p w14:paraId="63F1C4A5" w14:textId="77777777" w:rsidR="00FA4E8B" w:rsidRDefault="001D6660">
      <w:pPr>
        <w:spacing w:after="0" w:line="240" w:lineRule="auto"/>
        <w:ind w:left="720"/>
        <w:rPr>
          <w:rFonts w:ascii="Courier New" w:eastAsia="Courier New" w:hAnsi="Courier New" w:cs="Courier New"/>
        </w:rPr>
      </w:pPr>
      <w:r>
        <w:rPr>
          <w:rFonts w:ascii="Courier New" w:eastAsia="Courier New" w:hAnsi="Courier New" w:cs="Courier New"/>
        </w:rPr>
        <w:t>“Flood, Disaster, and Turmoil: Social Issues in Cleft and Craniofacial Care and Crisis Relief”, Strauss, R.P. van Aalst, J.A., Fox, L., Stein, M., Moses, M.H., and Cassell, C.H., The Cleft Palate-Craniofacial Journal Nov 2011, Vol. 48, No. 6 (November 2011) pp. 750-756.</w:t>
      </w:r>
    </w:p>
    <w:p w14:paraId="63F1C4A6" w14:textId="77777777" w:rsidR="00FA4E8B" w:rsidRDefault="00FA4E8B">
      <w:pPr>
        <w:spacing w:after="0" w:line="240" w:lineRule="auto"/>
        <w:ind w:left="720"/>
        <w:rPr>
          <w:rFonts w:ascii="Courier New" w:eastAsia="Courier New" w:hAnsi="Courier New" w:cs="Courier New"/>
        </w:rPr>
      </w:pPr>
    </w:p>
    <w:p w14:paraId="63F1C4A7" w14:textId="77777777" w:rsidR="00FA4E8B" w:rsidRDefault="001D6660">
      <w:pPr>
        <w:spacing w:after="0" w:line="240" w:lineRule="auto"/>
        <w:ind w:left="720"/>
        <w:rPr>
          <w:rFonts w:ascii="Courier New" w:eastAsia="Courier New" w:hAnsi="Courier New" w:cs="Courier New"/>
        </w:rPr>
      </w:pPr>
      <w:r>
        <w:rPr>
          <w:rFonts w:ascii="Courier New" w:eastAsia="Courier New" w:hAnsi="Courier New" w:cs="Courier New"/>
        </w:rPr>
        <w:t>“Ankyloglossum Superius Syndrome: Diagnosis and Surgical Management”, Bolling, Robert P. MD, MPH; Sabeeh, Vas DO; Stewart, Joel Mel Jr MD; Newsome, R. Edward MD; Chiu, Ernest S. MD; Moses, Michael H. MD Journal of Craniofacial Surgery: September 2007, v18, pp 1094-1097.</w:t>
      </w:r>
    </w:p>
    <w:p w14:paraId="63F1C4A8" w14:textId="77777777" w:rsidR="00FA4E8B" w:rsidRDefault="00FA4E8B">
      <w:pPr>
        <w:spacing w:after="0" w:line="240" w:lineRule="auto"/>
        <w:ind w:left="720"/>
        <w:rPr>
          <w:rFonts w:ascii="Courier New" w:eastAsia="Courier New" w:hAnsi="Courier New" w:cs="Courier New"/>
        </w:rPr>
      </w:pPr>
    </w:p>
    <w:p w14:paraId="63F1C4A9" w14:textId="77777777" w:rsidR="00FA4E8B" w:rsidRDefault="001D6660">
      <w:pPr>
        <w:spacing w:after="0" w:line="240" w:lineRule="auto"/>
        <w:ind w:left="720"/>
        <w:rPr>
          <w:rFonts w:ascii="Courier New" w:eastAsia="Courier New" w:hAnsi="Courier New" w:cs="Courier New"/>
        </w:rPr>
      </w:pPr>
      <w:r>
        <w:rPr>
          <w:rFonts w:ascii="Courier New" w:eastAsia="Courier New" w:hAnsi="Courier New" w:cs="Courier New"/>
        </w:rPr>
        <w:t>“Orbitofacial Masses in Children: An Endoscopic Approach”, Steele, M.H., Suskind, D.L., Moses, M., Kluka, E., and Liu, D.C., Arch. Otolaryngol. Head Neck Surg., v128, 2002, pp 409-413.</w:t>
      </w:r>
    </w:p>
    <w:p w14:paraId="63F1C4AA" w14:textId="77777777" w:rsidR="00FA4E8B" w:rsidRDefault="00FA4E8B">
      <w:pPr>
        <w:spacing w:after="0" w:line="240" w:lineRule="auto"/>
        <w:ind w:left="720"/>
        <w:rPr>
          <w:rFonts w:ascii="Courier New" w:eastAsia="Courier New" w:hAnsi="Courier New" w:cs="Courier New"/>
        </w:rPr>
      </w:pPr>
    </w:p>
    <w:p w14:paraId="63F1C4AC" w14:textId="55792EAE" w:rsidR="00FA4E8B" w:rsidRDefault="001D6660" w:rsidP="006629C1">
      <w:pPr>
        <w:spacing w:after="0" w:line="240" w:lineRule="auto"/>
        <w:ind w:left="720" w:firstLine="90"/>
        <w:rPr>
          <w:rFonts w:ascii="Courier New" w:eastAsia="Courier New" w:hAnsi="Courier New" w:cs="Courier New"/>
        </w:rPr>
      </w:pPr>
      <w:r>
        <w:rPr>
          <w:rFonts w:ascii="Courier New" w:eastAsia="Courier New" w:hAnsi="Courier New" w:cs="Courier New"/>
        </w:rPr>
        <w:t xml:space="preserve">“Bone and Cartilage Grafting”’ Moses, M. and Sisto, T., in An </w:t>
      </w:r>
      <w:r w:rsidR="003959A2">
        <w:rPr>
          <w:rFonts w:ascii="Courier New" w:eastAsia="Courier New" w:hAnsi="Courier New" w:cs="Courier New"/>
        </w:rPr>
        <w:t xml:space="preserve"> </w:t>
      </w:r>
      <w:r>
        <w:rPr>
          <w:rFonts w:ascii="Courier New" w:eastAsia="Courier New" w:hAnsi="Courier New" w:cs="Courier New"/>
        </w:rPr>
        <w:t>Atlas of</w:t>
      </w:r>
      <w:r w:rsidR="006629C1">
        <w:rPr>
          <w:rFonts w:ascii="Courier New" w:eastAsia="Courier New" w:hAnsi="Courier New" w:cs="Courier New"/>
        </w:rPr>
        <w:t xml:space="preserve"> Or</w:t>
      </w:r>
      <w:r>
        <w:rPr>
          <w:rFonts w:ascii="Courier New" w:eastAsia="Courier New" w:hAnsi="Courier New" w:cs="Courier New"/>
        </w:rPr>
        <w:t>bitocranial Surgery, eds. Toth, B.A., Keating, R.F., and Stewart, W.B.Martin Dunitz, 1999.</w:t>
      </w:r>
    </w:p>
    <w:p w14:paraId="63F1C4AD" w14:textId="77777777" w:rsidR="00FA4E8B" w:rsidRDefault="00FA4E8B">
      <w:pPr>
        <w:spacing w:after="0" w:line="240" w:lineRule="auto"/>
        <w:ind w:left="720"/>
        <w:rPr>
          <w:rFonts w:ascii="Courier New" w:eastAsia="Courier New" w:hAnsi="Courier New" w:cs="Courier New"/>
        </w:rPr>
      </w:pPr>
    </w:p>
    <w:p w14:paraId="63F1C4AF" w14:textId="4748D1BF" w:rsidR="00FA4E8B" w:rsidRDefault="001D6660">
      <w:pPr>
        <w:spacing w:after="0" w:line="240" w:lineRule="auto"/>
        <w:ind w:left="720"/>
        <w:rPr>
          <w:rFonts w:ascii="Courier New" w:eastAsia="Courier New" w:hAnsi="Courier New" w:cs="Courier New"/>
        </w:rPr>
      </w:pPr>
      <w:r>
        <w:rPr>
          <w:rFonts w:ascii="Courier New" w:eastAsia="Courier New" w:hAnsi="Courier New" w:cs="Courier New"/>
        </w:rPr>
        <w:t>“Flaps: Decision Making in Clinical Practice Problems, Critical Choices”,eds. Elliott, L.F., French, J.H., Grotting, J.C., Mc Kinnon, Mc.K., Moses,M.H., Stahl, R.S., Toth, B.A., and Zubowicz, V.N., Springer-Verlaq, 1997</w:t>
      </w:r>
    </w:p>
    <w:p w14:paraId="63F1C4B0" w14:textId="77777777" w:rsidR="00FA4E8B" w:rsidRDefault="00FA4E8B">
      <w:pPr>
        <w:spacing w:after="0" w:line="240" w:lineRule="auto"/>
        <w:ind w:left="720"/>
        <w:rPr>
          <w:rFonts w:ascii="Courier New" w:eastAsia="Courier New" w:hAnsi="Courier New" w:cs="Courier New"/>
        </w:rPr>
      </w:pPr>
    </w:p>
    <w:p w14:paraId="63F1C4B2" w14:textId="7A175450" w:rsidR="00FA4E8B" w:rsidRDefault="001D6660">
      <w:pPr>
        <w:spacing w:after="0" w:line="240" w:lineRule="auto"/>
        <w:ind w:left="720"/>
        <w:rPr>
          <w:rFonts w:ascii="Courier New" w:eastAsia="Courier New" w:hAnsi="Courier New" w:cs="Courier New"/>
        </w:rPr>
      </w:pPr>
      <w:r>
        <w:rPr>
          <w:rFonts w:ascii="Courier New" w:eastAsia="Courier New" w:hAnsi="Courier New" w:cs="Courier New"/>
        </w:rPr>
        <w:t>"Adaptable nasal reconstruction with an axial forehead flap", Moses, M.H in  “Flaps: Decision Making in Clinical Practice Problems, Critical Choices”,eds. Elliott, L.F., French, J.H., Grotting, J.C., Mc Kinnon, Mc.K., Moses, M.H., Stahl, R.S., Toth, B.A., and Zubowicz, V.N., Springer-Verlaq,1997</w:t>
      </w:r>
    </w:p>
    <w:p w14:paraId="63F1C4B3" w14:textId="77777777" w:rsidR="00FA4E8B" w:rsidRDefault="00FA4E8B">
      <w:pPr>
        <w:spacing w:after="0" w:line="240" w:lineRule="auto"/>
        <w:ind w:left="720"/>
        <w:rPr>
          <w:rFonts w:ascii="Courier New" w:eastAsia="Courier New" w:hAnsi="Courier New" w:cs="Courier New"/>
        </w:rPr>
      </w:pPr>
    </w:p>
    <w:p w14:paraId="63F1C4B4" w14:textId="77777777" w:rsidR="00FA4E8B" w:rsidRDefault="001D6660">
      <w:pPr>
        <w:spacing w:after="0" w:line="240" w:lineRule="auto"/>
        <w:ind w:left="720"/>
        <w:rPr>
          <w:rFonts w:ascii="Courier New" w:eastAsia="Courier New" w:hAnsi="Courier New" w:cs="Courier New"/>
        </w:rPr>
      </w:pPr>
      <w:r>
        <w:rPr>
          <w:rFonts w:ascii="Courier New" w:eastAsia="Courier New" w:hAnsi="Courier New" w:cs="Courier New"/>
        </w:rPr>
        <w:t>“Aberrant Retropharyngeal Internal Carotid Artery in a Child with Spondyloepimetaphyseal Dysplasia and Cleft Palate”, Fluke, M.F., Bronfin, D.R., Superneau, D.W., and Moses, M.H., The Cleft Palate-Craniofacial Journal, Jul 1996, Vol. 33, No. 4, pp. 337-339.</w:t>
      </w:r>
    </w:p>
    <w:p w14:paraId="63F1C4B5" w14:textId="77777777" w:rsidR="00FA4E8B" w:rsidRDefault="00FA4E8B">
      <w:pPr>
        <w:spacing w:after="0" w:line="240" w:lineRule="auto"/>
        <w:ind w:left="720"/>
        <w:rPr>
          <w:rFonts w:ascii="Courier New" w:eastAsia="Courier New" w:hAnsi="Courier New" w:cs="Courier New"/>
        </w:rPr>
      </w:pPr>
    </w:p>
    <w:p w14:paraId="63F1C4B7" w14:textId="3FC0EFF9" w:rsidR="00FA4E8B" w:rsidRDefault="001D6660">
      <w:pPr>
        <w:spacing w:after="0" w:line="240" w:lineRule="auto"/>
        <w:ind w:left="720"/>
        <w:rPr>
          <w:rFonts w:ascii="Courier New" w:eastAsia="Courier New" w:hAnsi="Courier New" w:cs="Courier New"/>
        </w:rPr>
      </w:pPr>
      <w:r>
        <w:rPr>
          <w:rFonts w:ascii="Courier New" w:eastAsia="Courier New" w:hAnsi="Courier New" w:cs="Courier New"/>
        </w:rPr>
        <w:t>"Volunteerism Among Surgeons", Fisher, J.C., Moses, M.H., Perrino, R.P.,Zimmerman, J.P., Contemporary Surgery, July, 1994, pp 47-56.</w:t>
      </w:r>
    </w:p>
    <w:p w14:paraId="63F1C4B8" w14:textId="77777777" w:rsidR="00FA4E8B" w:rsidRDefault="00FA4E8B">
      <w:pPr>
        <w:spacing w:after="0" w:line="240" w:lineRule="auto"/>
        <w:ind w:left="720"/>
        <w:rPr>
          <w:rFonts w:ascii="Courier New" w:eastAsia="Courier New" w:hAnsi="Courier New" w:cs="Courier New"/>
        </w:rPr>
      </w:pPr>
    </w:p>
    <w:p w14:paraId="63F1C4B9" w14:textId="77777777" w:rsidR="00FA4E8B" w:rsidRDefault="001D6660">
      <w:pPr>
        <w:spacing w:after="0" w:line="240" w:lineRule="auto"/>
        <w:ind w:left="720"/>
        <w:rPr>
          <w:rFonts w:ascii="Courier New" w:eastAsia="Courier New" w:hAnsi="Courier New" w:cs="Courier New"/>
        </w:rPr>
      </w:pPr>
      <w:r>
        <w:rPr>
          <w:rFonts w:ascii="Courier New" w:eastAsia="Courier New" w:hAnsi="Courier New" w:cs="Courier New"/>
        </w:rPr>
        <w:t>Congenital cutis laxa: a case report and review</w:t>
      </w:r>
    </w:p>
    <w:p w14:paraId="63F1C4BA" w14:textId="77777777" w:rsidR="00FA4E8B" w:rsidRDefault="001D6660">
      <w:pPr>
        <w:spacing w:after="0" w:line="240" w:lineRule="auto"/>
        <w:ind w:left="720"/>
        <w:rPr>
          <w:rFonts w:ascii="Courier New" w:eastAsia="Courier New" w:hAnsi="Courier New" w:cs="Courier New"/>
        </w:rPr>
      </w:pPr>
      <w:r>
        <w:rPr>
          <w:rFonts w:ascii="Courier New" w:eastAsia="Courier New" w:hAnsi="Courier New" w:cs="Courier New"/>
        </w:rPr>
        <w:t>of loose skin syndromes, Thomas, W.O., Moses, M.H.,</w:t>
      </w:r>
    </w:p>
    <w:p w14:paraId="63F1C4BB" w14:textId="77777777" w:rsidR="00FA4E8B" w:rsidRDefault="001D6660">
      <w:pPr>
        <w:spacing w:after="0" w:line="240" w:lineRule="auto"/>
        <w:ind w:left="720"/>
        <w:rPr>
          <w:rFonts w:ascii="Courier New" w:eastAsia="Courier New" w:hAnsi="Courier New" w:cs="Courier New"/>
        </w:rPr>
      </w:pPr>
      <w:r>
        <w:rPr>
          <w:rFonts w:ascii="Courier New" w:eastAsia="Courier New" w:hAnsi="Courier New" w:cs="Courier New"/>
        </w:rPr>
        <w:t>Craver, R.D., and Galen, W.K., Annals of Plastic Surgery, 30:3, 1993.</w:t>
      </w:r>
    </w:p>
    <w:p w14:paraId="63F1C4BC" w14:textId="77777777" w:rsidR="00FA4E8B" w:rsidRDefault="00FA4E8B">
      <w:pPr>
        <w:spacing w:after="0" w:line="240" w:lineRule="auto"/>
        <w:ind w:left="720"/>
        <w:rPr>
          <w:rFonts w:ascii="Courier New" w:eastAsia="Courier New" w:hAnsi="Courier New" w:cs="Courier New"/>
        </w:rPr>
      </w:pPr>
    </w:p>
    <w:p w14:paraId="63F1C4BD" w14:textId="2500A1B4" w:rsidR="00FA4E8B" w:rsidRDefault="001D6660">
      <w:pPr>
        <w:spacing w:after="0" w:line="240" w:lineRule="auto"/>
        <w:ind w:left="720"/>
        <w:rPr>
          <w:rFonts w:ascii="Courier New" w:eastAsia="Courier New" w:hAnsi="Courier New" w:cs="Courier New"/>
        </w:rPr>
      </w:pPr>
      <w:r>
        <w:rPr>
          <w:rFonts w:ascii="Courier New" w:eastAsia="Courier New" w:hAnsi="Courier New" w:cs="Courier New"/>
        </w:rPr>
        <w:t>The cleft nose: form and function , eds, D'Antonio, L. and Moses, M.H., The</w:t>
      </w:r>
      <w:r w:rsidR="006629C1">
        <w:rPr>
          <w:rFonts w:ascii="Courier New" w:eastAsia="Courier New" w:hAnsi="Courier New" w:cs="Courier New"/>
        </w:rPr>
        <w:t xml:space="preserve"> </w:t>
      </w:r>
      <w:r>
        <w:rPr>
          <w:rFonts w:ascii="Courier New" w:eastAsia="Courier New" w:hAnsi="Courier New" w:cs="Courier New"/>
        </w:rPr>
        <w:t>Cleft Palate - Craniofacial Journal, November, 1992.</w:t>
      </w:r>
    </w:p>
    <w:p w14:paraId="63F1C4BE" w14:textId="77777777" w:rsidR="00FA4E8B" w:rsidRDefault="00FA4E8B">
      <w:pPr>
        <w:spacing w:after="0" w:line="240" w:lineRule="auto"/>
        <w:ind w:left="720"/>
        <w:rPr>
          <w:rFonts w:ascii="Courier New" w:eastAsia="Courier New" w:hAnsi="Courier New" w:cs="Courier New"/>
        </w:rPr>
      </w:pPr>
    </w:p>
    <w:p w14:paraId="63F1C4C0" w14:textId="52EBEF34" w:rsidR="00FA4E8B" w:rsidRDefault="001D6660">
      <w:pPr>
        <w:spacing w:after="0" w:line="240" w:lineRule="auto"/>
        <w:ind w:left="720"/>
        <w:rPr>
          <w:rFonts w:ascii="Courier New" w:eastAsia="Courier New" w:hAnsi="Courier New" w:cs="Courier New"/>
        </w:rPr>
      </w:pPr>
      <w:r>
        <w:rPr>
          <w:rFonts w:ascii="Courier New" w:eastAsia="Courier New" w:hAnsi="Courier New" w:cs="Courier New"/>
        </w:rPr>
        <w:t>The roof of the mouth is the floor of the nose, D'Antonio L. and Moses,M.H., The Cleft Palate - Craniofacial Journal, November, 1992.</w:t>
      </w:r>
    </w:p>
    <w:p w14:paraId="63F1C4C1" w14:textId="77777777" w:rsidR="00FA4E8B" w:rsidRDefault="00FA4E8B">
      <w:pPr>
        <w:spacing w:after="0" w:line="240" w:lineRule="auto"/>
        <w:ind w:left="720"/>
        <w:rPr>
          <w:rFonts w:ascii="Courier New" w:eastAsia="Courier New" w:hAnsi="Courier New" w:cs="Courier New"/>
        </w:rPr>
      </w:pPr>
    </w:p>
    <w:p w14:paraId="63F1C4C2" w14:textId="2934E99F" w:rsidR="00FA4E8B" w:rsidRDefault="001D6660">
      <w:pPr>
        <w:spacing w:after="0" w:line="240" w:lineRule="auto"/>
        <w:ind w:left="720"/>
        <w:rPr>
          <w:rFonts w:ascii="Courier New" w:eastAsia="Courier New" w:hAnsi="Courier New" w:cs="Courier New"/>
        </w:rPr>
      </w:pPr>
      <w:r>
        <w:rPr>
          <w:rFonts w:ascii="Courier New" w:eastAsia="Courier New" w:hAnsi="Courier New" w:cs="Courier New"/>
        </w:rPr>
        <w:t>Maxillofacial Trauma (Book Review),</w:t>
      </w:r>
      <w:r w:rsidR="00F71F24">
        <w:rPr>
          <w:rFonts w:ascii="Courier New" w:eastAsia="Courier New" w:hAnsi="Courier New" w:cs="Courier New"/>
        </w:rPr>
        <w:t xml:space="preserve"> Toth,B.A.</w:t>
      </w:r>
      <w:r w:rsidR="007528C0">
        <w:rPr>
          <w:rFonts w:ascii="Courier New" w:eastAsia="Courier New" w:hAnsi="Courier New" w:cs="Courier New"/>
        </w:rPr>
        <w:t xml:space="preserve"> and Moses, M.H.,</w:t>
      </w:r>
      <w:r>
        <w:rPr>
          <w:rFonts w:ascii="Courier New" w:eastAsia="Courier New" w:hAnsi="Courier New" w:cs="Courier New"/>
        </w:rPr>
        <w:t xml:space="preserve"> Plastic and Reconstructive Surgery, 85;138, 1990.</w:t>
      </w:r>
    </w:p>
    <w:p w14:paraId="63F1C4C3" w14:textId="77777777" w:rsidR="00FA4E8B" w:rsidRDefault="00FA4E8B">
      <w:pPr>
        <w:spacing w:after="0" w:line="240" w:lineRule="auto"/>
        <w:ind w:left="720"/>
        <w:rPr>
          <w:rFonts w:ascii="Courier New" w:eastAsia="Courier New" w:hAnsi="Courier New" w:cs="Courier New"/>
        </w:rPr>
      </w:pPr>
    </w:p>
    <w:p w14:paraId="63F1C4C6" w14:textId="079381C5" w:rsidR="00FA4E8B" w:rsidRDefault="001D6660">
      <w:pPr>
        <w:spacing w:after="0" w:line="240" w:lineRule="auto"/>
        <w:ind w:left="720"/>
        <w:rPr>
          <w:rFonts w:ascii="Courier New" w:eastAsia="Courier New" w:hAnsi="Courier New" w:cs="Courier New"/>
        </w:rPr>
      </w:pPr>
      <w:r>
        <w:rPr>
          <w:rFonts w:ascii="Courier New" w:eastAsia="Courier New" w:hAnsi="Courier New" w:cs="Courier New"/>
        </w:rPr>
        <w:t>Surgical correction of hemifacial microsomia in the growing child, Kaban,</w:t>
      </w:r>
      <w:r w:rsidR="00B10054">
        <w:rPr>
          <w:rFonts w:ascii="Courier New" w:eastAsia="Courier New" w:hAnsi="Courier New" w:cs="Courier New"/>
        </w:rPr>
        <w:t xml:space="preserve"> </w:t>
      </w:r>
      <w:r>
        <w:rPr>
          <w:rFonts w:ascii="Courier New" w:eastAsia="Courier New" w:hAnsi="Courier New" w:cs="Courier New"/>
        </w:rPr>
        <w:t xml:space="preserve">L.B., Moses, M.H., and Mulliken J.B., Plastic and Reconstructive Surgery,82:9, 1988.    </w:t>
      </w:r>
    </w:p>
    <w:p w14:paraId="63F1C4C7" w14:textId="77777777" w:rsidR="00FA4E8B" w:rsidRDefault="00FA4E8B">
      <w:pPr>
        <w:spacing w:after="0" w:line="240" w:lineRule="auto"/>
        <w:ind w:left="720"/>
        <w:rPr>
          <w:rFonts w:ascii="Courier New" w:eastAsia="Courier New" w:hAnsi="Courier New" w:cs="Courier New"/>
        </w:rPr>
      </w:pPr>
    </w:p>
    <w:p w14:paraId="63F1C4C8" w14:textId="77777777" w:rsidR="00FA4E8B" w:rsidRDefault="001D6660">
      <w:pPr>
        <w:spacing w:after="0" w:line="240" w:lineRule="auto"/>
        <w:ind w:left="720"/>
        <w:rPr>
          <w:rFonts w:ascii="Courier New" w:eastAsia="Courier New" w:hAnsi="Courier New" w:cs="Courier New"/>
        </w:rPr>
      </w:pPr>
      <w:r>
        <w:rPr>
          <w:rFonts w:ascii="Courier New" w:eastAsia="Courier New" w:hAnsi="Courier New" w:cs="Courier New"/>
        </w:rPr>
        <w:t>Soft tissue injuries of the hand, May, J.W., Jr., and Moses, M.H. in TraumaManagement, eds. Burke, Boyd, and McCabe, Yearbook Medical Publishers, 1988.</w:t>
      </w:r>
    </w:p>
    <w:p w14:paraId="63F1C4C9" w14:textId="77777777" w:rsidR="00FA4E8B" w:rsidRDefault="00FA4E8B">
      <w:pPr>
        <w:spacing w:after="0" w:line="240" w:lineRule="auto"/>
        <w:ind w:left="720"/>
        <w:rPr>
          <w:rFonts w:ascii="Courier New" w:eastAsia="Courier New" w:hAnsi="Courier New" w:cs="Courier New"/>
        </w:rPr>
      </w:pPr>
    </w:p>
    <w:p w14:paraId="63F1C4CC" w14:textId="50697C56" w:rsidR="00FA4E8B" w:rsidRDefault="001D6660">
      <w:pPr>
        <w:spacing w:after="0" w:line="240" w:lineRule="auto"/>
        <w:ind w:left="720"/>
        <w:rPr>
          <w:rFonts w:ascii="Courier New" w:eastAsia="Courier New" w:hAnsi="Courier New" w:cs="Courier New"/>
        </w:rPr>
      </w:pPr>
      <w:r>
        <w:rPr>
          <w:rFonts w:ascii="Courier New" w:eastAsia="Courier New" w:hAnsi="Courier New" w:cs="Courier New"/>
        </w:rPr>
        <w:t>Correction of hemifacial microsomia in the growing child: A follow-up</w:t>
      </w:r>
      <w:r w:rsidR="009314E0">
        <w:rPr>
          <w:rFonts w:ascii="Courier New" w:eastAsia="Courier New" w:hAnsi="Courier New" w:cs="Courier New"/>
        </w:rPr>
        <w:t xml:space="preserve"> </w:t>
      </w:r>
      <w:r>
        <w:rPr>
          <w:rFonts w:ascii="Courier New" w:eastAsia="Courier New" w:hAnsi="Courier New" w:cs="Courier New"/>
        </w:rPr>
        <w:t>Study, Leonard B. Kaban, Michael H. Moses, and John B. Mulliken,Cleft Palate Journal 23(Supplement No.1): 50, 1986.</w:t>
      </w:r>
    </w:p>
    <w:p w14:paraId="63F1C4CD" w14:textId="77777777" w:rsidR="00FA4E8B" w:rsidRDefault="00FA4E8B">
      <w:pPr>
        <w:spacing w:after="0" w:line="240" w:lineRule="auto"/>
        <w:ind w:left="720"/>
        <w:rPr>
          <w:rFonts w:ascii="Courier New" w:eastAsia="Courier New" w:hAnsi="Courier New" w:cs="Courier New"/>
        </w:rPr>
      </w:pPr>
    </w:p>
    <w:p w14:paraId="63F1C4D0" w14:textId="167063EB" w:rsidR="00FA4E8B" w:rsidRDefault="001D6660">
      <w:pPr>
        <w:spacing w:after="0" w:line="240" w:lineRule="auto"/>
        <w:ind w:left="720"/>
        <w:rPr>
          <w:rFonts w:ascii="Courier New" w:eastAsia="Courier New" w:hAnsi="Courier New" w:cs="Courier New"/>
        </w:rPr>
      </w:pPr>
      <w:r>
        <w:rPr>
          <w:rFonts w:ascii="Courier New" w:eastAsia="Courier New" w:hAnsi="Courier New" w:cs="Courier New"/>
        </w:rPr>
        <w:t>Thumb reconstruction by free microvascular transfer of injured index</w:t>
      </w:r>
      <w:r w:rsidR="001B2825">
        <w:rPr>
          <w:rFonts w:ascii="Courier New" w:eastAsia="Courier New" w:hAnsi="Courier New" w:cs="Courier New"/>
        </w:rPr>
        <w:t xml:space="preserve"> </w:t>
      </w:r>
      <w:r>
        <w:rPr>
          <w:rFonts w:ascii="Courier New" w:eastAsia="Courier New" w:hAnsi="Courier New" w:cs="Courier New"/>
        </w:rPr>
        <w:t>finger, Bartlett, S.B., Moses, M. H. and May, J. W., Jr., Plastic and</w:t>
      </w:r>
      <w:r w:rsidR="001B2825">
        <w:rPr>
          <w:rFonts w:ascii="Courier New" w:eastAsia="Courier New" w:hAnsi="Courier New" w:cs="Courier New"/>
        </w:rPr>
        <w:t xml:space="preserve"> </w:t>
      </w:r>
      <w:r>
        <w:rPr>
          <w:rFonts w:ascii="Courier New" w:eastAsia="Courier New" w:hAnsi="Courier New" w:cs="Courier New"/>
        </w:rPr>
        <w:t>Reconstructive Surgery, 77:660, 1986.</w:t>
      </w:r>
    </w:p>
    <w:p w14:paraId="63F1C4D1" w14:textId="77777777" w:rsidR="00FA4E8B" w:rsidRDefault="00FA4E8B">
      <w:pPr>
        <w:spacing w:after="0" w:line="240" w:lineRule="auto"/>
        <w:ind w:left="720"/>
        <w:rPr>
          <w:rFonts w:ascii="Courier New" w:eastAsia="Courier New" w:hAnsi="Courier New" w:cs="Courier New"/>
        </w:rPr>
      </w:pPr>
    </w:p>
    <w:p w14:paraId="63F1C4D4" w14:textId="38C005FE" w:rsidR="00FA4E8B" w:rsidRDefault="001D6660">
      <w:pPr>
        <w:spacing w:after="0" w:line="240" w:lineRule="auto"/>
        <w:ind w:left="720"/>
        <w:rPr>
          <w:rFonts w:ascii="Courier New" w:eastAsia="Courier New" w:hAnsi="Courier New" w:cs="Courier New"/>
        </w:rPr>
      </w:pPr>
      <w:r>
        <w:rPr>
          <w:rFonts w:ascii="Courier New" w:eastAsia="Courier New" w:hAnsi="Courier New" w:cs="Courier New"/>
        </w:rPr>
        <w:t>Aesthetic facial reconstruction with the free scapular flap (videotape),Toth, B. A., Moses, M. H. and May, J.W., Jr., Plastic Surgery Educational</w:t>
      </w:r>
      <w:r w:rsidR="001B2825">
        <w:rPr>
          <w:rFonts w:ascii="Courier New" w:eastAsia="Courier New" w:hAnsi="Courier New" w:cs="Courier New"/>
        </w:rPr>
        <w:t xml:space="preserve"> </w:t>
      </w:r>
      <w:r>
        <w:rPr>
          <w:rFonts w:ascii="Courier New" w:eastAsia="Courier New" w:hAnsi="Courier New" w:cs="Courier New"/>
        </w:rPr>
        <w:t>Foundation Videotape Library, 1984.</w:t>
      </w:r>
    </w:p>
    <w:p w14:paraId="63F1C4D5" w14:textId="77777777" w:rsidR="00FA4E8B" w:rsidRDefault="00FA4E8B">
      <w:pPr>
        <w:spacing w:after="0" w:line="240" w:lineRule="auto"/>
        <w:ind w:left="720"/>
        <w:rPr>
          <w:rFonts w:ascii="Courier New" w:eastAsia="Courier New" w:hAnsi="Courier New" w:cs="Courier New"/>
        </w:rPr>
      </w:pPr>
    </w:p>
    <w:p w14:paraId="63F1C4D6" w14:textId="77777777" w:rsidR="00FA4E8B" w:rsidRDefault="00FA4E8B">
      <w:pPr>
        <w:spacing w:after="0" w:line="240" w:lineRule="auto"/>
        <w:ind w:left="720"/>
        <w:rPr>
          <w:rFonts w:ascii="Courier New" w:eastAsia="Courier New" w:hAnsi="Courier New" w:cs="Courier New"/>
        </w:rPr>
      </w:pPr>
    </w:p>
    <w:p w14:paraId="63F1C4D7" w14:textId="66B5502A" w:rsidR="00FA4E8B" w:rsidRDefault="0AB4CAB7" w:rsidP="0AB4CAB7">
      <w:pPr>
        <w:spacing w:after="0" w:line="240" w:lineRule="auto"/>
        <w:ind w:left="720"/>
        <w:rPr>
          <w:rFonts w:ascii="Courier New" w:eastAsia="Courier New" w:hAnsi="Courier New" w:cs="Courier New"/>
        </w:rPr>
      </w:pPr>
      <w:r w:rsidRPr="0AB4CAB7">
        <w:rPr>
          <w:rFonts w:ascii="Courier New" w:eastAsia="Courier New" w:hAnsi="Courier New" w:cs="Courier New"/>
        </w:rPr>
        <w:t xml:space="preserve">rev. </w:t>
      </w:r>
      <w:r w:rsidR="007528C0">
        <w:rPr>
          <w:rFonts w:ascii="Courier New" w:eastAsia="Courier New" w:hAnsi="Courier New" w:cs="Courier New"/>
        </w:rPr>
        <w:t>2/22</w:t>
      </w:r>
    </w:p>
    <w:p w14:paraId="63F1C4D8" w14:textId="77777777" w:rsidR="00FA4E8B" w:rsidRDefault="00FA4E8B">
      <w:pPr>
        <w:spacing w:after="0" w:line="240" w:lineRule="auto"/>
        <w:ind w:left="720"/>
        <w:rPr>
          <w:rFonts w:ascii="Courier New" w:eastAsia="Courier New" w:hAnsi="Courier New" w:cs="Courier New"/>
        </w:rPr>
      </w:pPr>
    </w:p>
    <w:sectPr w:rsidR="00FA4E8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10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4E8B"/>
    <w:rsid w:val="00022E45"/>
    <w:rsid w:val="00025962"/>
    <w:rsid w:val="000A2A9F"/>
    <w:rsid w:val="001363B6"/>
    <w:rsid w:val="001946DC"/>
    <w:rsid w:val="001B2825"/>
    <w:rsid w:val="001D6660"/>
    <w:rsid w:val="0026155B"/>
    <w:rsid w:val="002E0D59"/>
    <w:rsid w:val="003959A2"/>
    <w:rsid w:val="003B7CF1"/>
    <w:rsid w:val="00434116"/>
    <w:rsid w:val="00454C2F"/>
    <w:rsid w:val="004A2812"/>
    <w:rsid w:val="006629C1"/>
    <w:rsid w:val="006C2E97"/>
    <w:rsid w:val="006F20C7"/>
    <w:rsid w:val="00734806"/>
    <w:rsid w:val="007528C0"/>
    <w:rsid w:val="007B456F"/>
    <w:rsid w:val="008B2FCC"/>
    <w:rsid w:val="009314E0"/>
    <w:rsid w:val="00952689"/>
    <w:rsid w:val="009D21C3"/>
    <w:rsid w:val="00A24F81"/>
    <w:rsid w:val="00A864E5"/>
    <w:rsid w:val="00A91E91"/>
    <w:rsid w:val="00AB5825"/>
    <w:rsid w:val="00B10054"/>
    <w:rsid w:val="00B779FF"/>
    <w:rsid w:val="00BF7CEF"/>
    <w:rsid w:val="00C36E0A"/>
    <w:rsid w:val="00C92A2E"/>
    <w:rsid w:val="00CF6BE0"/>
    <w:rsid w:val="00D75BE8"/>
    <w:rsid w:val="00DD4D23"/>
    <w:rsid w:val="00E96F97"/>
    <w:rsid w:val="00EC0E93"/>
    <w:rsid w:val="00F33C44"/>
    <w:rsid w:val="00F71F24"/>
    <w:rsid w:val="00FA4E8B"/>
    <w:rsid w:val="00FB0189"/>
    <w:rsid w:val="00FF6247"/>
    <w:rsid w:val="0AB4CAB7"/>
    <w:rsid w:val="502739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F1C40C"/>
  <w15:docId w15:val="{88026351-E6B7-495D-A873-8B3F9E3112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1319</Words>
  <Characters>7522</Characters>
  <Application>Microsoft Office Word</Application>
  <DocSecurity>0</DocSecurity>
  <Lines>62</Lines>
  <Paragraphs>17</Paragraphs>
  <ScaleCrop>false</ScaleCrop>
  <Company/>
  <LinksUpToDate>false</LinksUpToDate>
  <CharactersWithSpaces>8824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moses</dc:creator>
  <cp:lastModifiedBy>Michael Moses</cp:lastModifiedBy>
  <cp:revision>3</cp:revision>
  <cp:lastPrinted>2022-02-05T20:47:00Z</cp:lastPrinted>
  <dcterms:created xsi:type="dcterms:W3CDTF">2022-02-05T21:41:00Z</dcterms:created>
  <dcterms:modified xsi:type="dcterms:W3CDTF">2023-08-30T17:43:00Z</dcterms:modified>
</cp:coreProperties>
</file>