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5F7B" w14:textId="1916E075" w:rsidR="000B318F" w:rsidRPr="000B318F" w:rsidRDefault="000B318F" w:rsidP="0023767D">
      <w:pPr>
        <w:jc w:val="center"/>
      </w:pPr>
      <w:r w:rsidRPr="000B318F">
        <w:t>Dawn Alexander, MD</w:t>
      </w:r>
    </w:p>
    <w:p w14:paraId="5023DB68" w14:textId="04CDBFCD" w:rsidR="000B318F" w:rsidRPr="000B318F" w:rsidRDefault="000B318F" w:rsidP="0023767D">
      <w:pPr>
        <w:jc w:val="center"/>
      </w:pPr>
      <w:r w:rsidRPr="000B318F">
        <w:t>10103 Chatham C</w:t>
      </w:r>
      <w:r w:rsidR="009208C5">
        <w:t>t</w:t>
      </w:r>
    </w:p>
    <w:p w14:paraId="0AA509F0" w14:textId="77777777" w:rsidR="000B318F" w:rsidRPr="000B318F" w:rsidRDefault="000B318F" w:rsidP="0023767D">
      <w:pPr>
        <w:jc w:val="center"/>
      </w:pPr>
      <w:r w:rsidRPr="000B318F">
        <w:t>Fredericksburg VA</w:t>
      </w:r>
    </w:p>
    <w:p w14:paraId="787AF7E7" w14:textId="77777777" w:rsidR="000B318F" w:rsidRPr="000B318F" w:rsidRDefault="000B318F" w:rsidP="0023767D">
      <w:pPr>
        <w:jc w:val="center"/>
      </w:pPr>
      <w:r w:rsidRPr="000B318F">
        <w:t>22408. 540-448-1217</w:t>
      </w:r>
    </w:p>
    <w:p w14:paraId="20855035" w14:textId="657DBA3B" w:rsidR="000B318F" w:rsidRPr="003B482D" w:rsidRDefault="00446537" w:rsidP="0023767D">
      <w:pPr>
        <w:jc w:val="center"/>
        <w:rPr>
          <w:color w:val="000000" w:themeColor="text1"/>
        </w:rPr>
      </w:pPr>
      <w:hyperlink r:id="rId7" w:history="1">
        <w:r w:rsidRPr="003B482D">
          <w:rPr>
            <w:rStyle w:val="Hyperlink"/>
            <w:color w:val="000000" w:themeColor="text1"/>
          </w:rPr>
          <w:t>alex540337@yahoo.com</w:t>
        </w:r>
      </w:hyperlink>
    </w:p>
    <w:p w14:paraId="0D40FC7A" w14:textId="0059ED69" w:rsidR="00446537" w:rsidRDefault="00446537" w:rsidP="0023767D">
      <w:pPr>
        <w:jc w:val="center"/>
      </w:pPr>
    </w:p>
    <w:p w14:paraId="3AC64C40" w14:textId="272C0653" w:rsidR="00446537" w:rsidRPr="000B318F" w:rsidRDefault="00446537" w:rsidP="0023767D">
      <w:pPr>
        <w:jc w:val="center"/>
      </w:pPr>
    </w:p>
    <w:p w14:paraId="27B9303A" w14:textId="1B4A93C8" w:rsidR="000B318F" w:rsidRPr="00C505D4" w:rsidRDefault="000B318F" w:rsidP="000B318F">
      <w:pPr>
        <w:rPr>
          <w:b/>
          <w:bCs/>
        </w:rPr>
      </w:pPr>
      <w:r w:rsidRPr="00C505D4">
        <w:rPr>
          <w:b/>
          <w:bCs/>
        </w:rPr>
        <w:t xml:space="preserve">Experienced Physician practicing for 25 years in the broad field of Family Medicine. </w:t>
      </w:r>
      <w:r w:rsidR="002F205F" w:rsidRPr="00C505D4">
        <w:rPr>
          <w:b/>
          <w:bCs/>
        </w:rPr>
        <w:t xml:space="preserve">Experience with several expert witness depositions and experience with trial. Experience with multiple aspects of Primary Care including Geriatrics/Elder Care, </w:t>
      </w:r>
      <w:r w:rsidR="00C505D4" w:rsidRPr="00C505D4">
        <w:rPr>
          <w:b/>
          <w:bCs/>
        </w:rPr>
        <w:t>Long-Term Care Facilit</w:t>
      </w:r>
      <w:r w:rsidR="00C505D4">
        <w:rPr>
          <w:b/>
          <w:bCs/>
        </w:rPr>
        <w:t>ies</w:t>
      </w:r>
      <w:r w:rsidR="00C505D4" w:rsidRPr="00C505D4">
        <w:rPr>
          <w:b/>
          <w:bCs/>
        </w:rPr>
        <w:t xml:space="preserve">, </w:t>
      </w:r>
      <w:r w:rsidR="004374B0">
        <w:rPr>
          <w:b/>
          <w:bCs/>
        </w:rPr>
        <w:t xml:space="preserve">Home Visits, </w:t>
      </w:r>
      <w:r w:rsidR="002F205F" w:rsidRPr="00C505D4">
        <w:rPr>
          <w:b/>
          <w:bCs/>
        </w:rPr>
        <w:t>Women’s Health, Pediatrics, Preventative medicine, Underserved Populations, Urgent Care</w:t>
      </w:r>
      <w:r w:rsidR="00FD09CC">
        <w:rPr>
          <w:b/>
          <w:bCs/>
        </w:rPr>
        <w:t xml:space="preserve"> and In-Patient Care</w:t>
      </w:r>
      <w:r w:rsidR="002F205F" w:rsidRPr="00C505D4">
        <w:rPr>
          <w:b/>
          <w:bCs/>
        </w:rPr>
        <w:t xml:space="preserve">. Board Certified in Family Medicine. </w:t>
      </w:r>
      <w:r w:rsidR="004374B0">
        <w:rPr>
          <w:b/>
          <w:bCs/>
        </w:rPr>
        <w:t>Education</w:t>
      </w:r>
      <w:r w:rsidR="00EA7C29">
        <w:rPr>
          <w:b/>
          <w:bCs/>
        </w:rPr>
        <w:t xml:space="preserve"> on Utilization Review/Utilization Management. </w:t>
      </w:r>
      <w:r w:rsidR="002F205F" w:rsidRPr="00C505D4">
        <w:rPr>
          <w:b/>
          <w:bCs/>
        </w:rPr>
        <w:t xml:space="preserve">Committed to providing comprehensive compassionate care. Experience with multiple Electronic Medical Records systems. </w:t>
      </w:r>
    </w:p>
    <w:p w14:paraId="067BE915" w14:textId="7AC977AD" w:rsidR="000B318F" w:rsidRDefault="00C728A2" w:rsidP="000B318F">
      <w:pPr>
        <w:rPr>
          <w:rStyle w:val="Strong"/>
        </w:rPr>
      </w:pPr>
      <w:r w:rsidRPr="00C728A2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8C5A6A" wp14:editId="1E012DF9">
                <wp:simplePos x="0" y="0"/>
                <wp:positionH relativeFrom="margin">
                  <wp:align>right</wp:align>
                </wp:positionH>
                <wp:positionV relativeFrom="paragraph">
                  <wp:posOffset>495300</wp:posOffset>
                </wp:positionV>
                <wp:extent cx="5918200" cy="391795"/>
                <wp:effectExtent l="0" t="0" r="25400" b="27305"/>
                <wp:wrapSquare wrapText="bothSides"/>
                <wp:docPr id="19718500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1343A" w14:textId="1F396094" w:rsidR="00C728A2" w:rsidRPr="00C728A2" w:rsidRDefault="00C728A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  </w:t>
                            </w:r>
                            <w:r w:rsidRPr="00C728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C5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8pt;margin-top:39pt;width:466pt;height:30.8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3VEAIAAB8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">
                <v:textbox>
                  <w:txbxContent>
                    <w:p w14:paraId="6BF1343A" w14:textId="1F396094" w:rsidR="00C728A2" w:rsidRPr="00C728A2" w:rsidRDefault="00C728A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     </w:t>
                      </w:r>
                      <w:r w:rsidRPr="00C728A2">
                        <w:rPr>
                          <w:b/>
                          <w:bCs/>
                          <w:sz w:val="32"/>
                          <w:szCs w:val="32"/>
                        </w:rPr>
                        <w:t>EXPERIENCE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66FCB9" w14:textId="77777777" w:rsidR="00EA7C29" w:rsidRDefault="00EA7C29" w:rsidP="000B318F">
      <w:pPr>
        <w:rPr>
          <w:rStyle w:val="Strong"/>
          <w:b w:val="0"/>
          <w:bCs w:val="0"/>
        </w:rPr>
      </w:pPr>
    </w:p>
    <w:p w14:paraId="6472D284" w14:textId="29338AF7" w:rsidR="00EA7C29" w:rsidRPr="00EA7C29" w:rsidRDefault="00EA7C29" w:rsidP="000B318F">
      <w:pPr>
        <w:rPr>
          <w:rStyle w:val="Strong"/>
          <w:b w:val="0"/>
          <w:bCs w:val="0"/>
        </w:rPr>
      </w:pPr>
      <w:r w:rsidRPr="00EA7C29">
        <w:rPr>
          <w:rStyle w:val="Strong"/>
          <w:b w:val="0"/>
          <w:bCs w:val="0"/>
        </w:rPr>
        <w:t>March 2025-present</w:t>
      </w:r>
    </w:p>
    <w:p w14:paraId="0DCF7CBE" w14:textId="61ED3764" w:rsidR="00C728A2" w:rsidRDefault="00EA7C29" w:rsidP="000B318F">
      <w:pPr>
        <w:rPr>
          <w:rStyle w:val="Strong"/>
        </w:rPr>
      </w:pPr>
      <w:r w:rsidRPr="00EA7C29">
        <w:rPr>
          <w:rStyle w:val="Strong"/>
          <w:u w:val="single"/>
        </w:rPr>
        <w:t>Alexander Medical Consulting PLLC</w:t>
      </w:r>
      <w:r>
        <w:rPr>
          <w:rStyle w:val="Strong"/>
        </w:rPr>
        <w:t>-Fredericksburg, VA</w:t>
      </w:r>
    </w:p>
    <w:p w14:paraId="1BDC48AA" w14:textId="069BFAD6" w:rsidR="00EA7C29" w:rsidRPr="00EA7C29" w:rsidRDefault="00EA7C29" w:rsidP="000B318F">
      <w:pPr>
        <w:rPr>
          <w:rStyle w:val="Strong"/>
          <w:b w:val="0"/>
          <w:bCs w:val="0"/>
          <w:i/>
          <w:iCs/>
        </w:rPr>
      </w:pPr>
      <w:r w:rsidRPr="00EA7C29">
        <w:rPr>
          <w:rStyle w:val="Strong"/>
          <w:b w:val="0"/>
          <w:bCs w:val="0"/>
          <w:i/>
          <w:iCs/>
        </w:rPr>
        <w:t xml:space="preserve">Available for consultation for </w:t>
      </w:r>
      <w:proofErr w:type="gramStart"/>
      <w:r w:rsidRPr="00EA7C29">
        <w:rPr>
          <w:rStyle w:val="Strong"/>
          <w:b w:val="0"/>
          <w:bCs w:val="0"/>
          <w:i/>
          <w:iCs/>
        </w:rPr>
        <w:t>IME .</w:t>
      </w:r>
      <w:proofErr w:type="gramEnd"/>
      <w:r w:rsidRPr="00EA7C29">
        <w:rPr>
          <w:rStyle w:val="Strong"/>
          <w:b w:val="0"/>
          <w:bCs w:val="0"/>
          <w:i/>
          <w:iCs/>
        </w:rPr>
        <w:t xml:space="preserve"> Opine on medical records in the field of family medicine. Writing of legal reports, available for deposition and trial if needed. </w:t>
      </w:r>
    </w:p>
    <w:p w14:paraId="055B94A4" w14:textId="77777777" w:rsidR="00FD09CC" w:rsidRDefault="00FD09CC" w:rsidP="000B318F"/>
    <w:p w14:paraId="29E90382" w14:textId="0B52DFAD" w:rsidR="000B318F" w:rsidRPr="000B318F" w:rsidRDefault="000B318F" w:rsidP="000B318F">
      <w:r w:rsidRPr="000B318F">
        <w:t>June 2021-present</w:t>
      </w:r>
    </w:p>
    <w:p w14:paraId="6B3869E4" w14:textId="77777777" w:rsidR="000B318F" w:rsidRPr="000B318F" w:rsidRDefault="000B318F" w:rsidP="000B318F">
      <w:r w:rsidRPr="009208C5">
        <w:rPr>
          <w:b/>
          <w:bCs/>
          <w:u w:val="single"/>
        </w:rPr>
        <w:t>Chancellor Primary Care LLC</w:t>
      </w:r>
      <w:r w:rsidRPr="000B318F">
        <w:t>-Fredericksburg, VA</w:t>
      </w:r>
    </w:p>
    <w:p w14:paraId="01156A00" w14:textId="593F0FD4" w:rsidR="000B318F" w:rsidRPr="0023767D" w:rsidRDefault="000B318F" w:rsidP="000B318F">
      <w:pPr>
        <w:rPr>
          <w:i/>
          <w:iCs/>
        </w:rPr>
      </w:pPr>
      <w:r w:rsidRPr="0023767D">
        <w:rPr>
          <w:i/>
          <w:iCs/>
        </w:rPr>
        <w:t>Private Practice</w:t>
      </w:r>
      <w:r w:rsidR="004374B0">
        <w:rPr>
          <w:i/>
          <w:iCs/>
        </w:rPr>
        <w:t xml:space="preserve"> and co-owner</w:t>
      </w:r>
      <w:r w:rsidRPr="0023767D">
        <w:rPr>
          <w:i/>
          <w:iCs/>
        </w:rPr>
        <w:t xml:space="preserve"> - family medicine practice ages 15-105. Developing comprehensive care plans for patients, interpreting labs and other tests daily. Focus on Preventative </w:t>
      </w:r>
      <w:r w:rsidR="00C505D4" w:rsidRPr="0023767D">
        <w:rPr>
          <w:i/>
          <w:iCs/>
        </w:rPr>
        <w:t>Medicine. Supervision</w:t>
      </w:r>
      <w:r w:rsidRPr="0023767D">
        <w:rPr>
          <w:i/>
          <w:iCs/>
        </w:rPr>
        <w:t xml:space="preserve"> of </w:t>
      </w:r>
      <w:r w:rsidR="004374B0">
        <w:rPr>
          <w:i/>
          <w:iCs/>
        </w:rPr>
        <w:t xml:space="preserve">and collaboration with </w:t>
      </w:r>
      <w:r w:rsidRPr="0023767D">
        <w:rPr>
          <w:i/>
          <w:iCs/>
        </w:rPr>
        <w:t xml:space="preserve">staff and advanced practice </w:t>
      </w:r>
      <w:r w:rsidRPr="0023767D">
        <w:rPr>
          <w:i/>
          <w:iCs/>
        </w:rPr>
        <w:lastRenderedPageBreak/>
        <w:t>providers. </w:t>
      </w:r>
      <w:r w:rsidR="00C505D4" w:rsidRPr="0023767D">
        <w:rPr>
          <w:i/>
          <w:iCs/>
        </w:rPr>
        <w:t>Medical Director of Hughes Home Assisted Living 2/2022-2/2023</w:t>
      </w:r>
      <w:r w:rsidR="0023767D" w:rsidRPr="0023767D">
        <w:rPr>
          <w:i/>
          <w:iCs/>
        </w:rPr>
        <w:t>. J</w:t>
      </w:r>
      <w:r w:rsidRPr="0023767D">
        <w:rPr>
          <w:i/>
          <w:iCs/>
        </w:rPr>
        <w:t>oint injections and minor surgical procedures. </w:t>
      </w:r>
    </w:p>
    <w:p w14:paraId="59A29F2A" w14:textId="5FFADAC4" w:rsidR="000B318F" w:rsidRPr="000B318F" w:rsidRDefault="000B318F" w:rsidP="000B318F">
      <w:r>
        <w:t xml:space="preserve"> </w:t>
      </w:r>
    </w:p>
    <w:p w14:paraId="127FA28E" w14:textId="0EEDE40E" w:rsidR="000B318F" w:rsidRPr="000B318F" w:rsidRDefault="000B318F" w:rsidP="000B318F">
      <w:r w:rsidRPr="000B318F">
        <w:t>January 2020-</w:t>
      </w:r>
      <w:r w:rsidR="00234FDD">
        <w:t xml:space="preserve">June </w:t>
      </w:r>
      <w:r w:rsidRPr="000B318F">
        <w:t>2021</w:t>
      </w:r>
    </w:p>
    <w:p w14:paraId="458BD480" w14:textId="77777777" w:rsidR="000B318F" w:rsidRPr="000B318F" w:rsidRDefault="000B318F" w:rsidP="000B318F">
      <w:r w:rsidRPr="009208C5">
        <w:rPr>
          <w:b/>
          <w:bCs/>
          <w:u w:val="single"/>
        </w:rPr>
        <w:t>University Physicians Group</w:t>
      </w:r>
      <w:r w:rsidRPr="000B318F">
        <w:t> -Locust Grove, VA</w:t>
      </w:r>
    </w:p>
    <w:p w14:paraId="73D1FB53" w14:textId="1B63892D" w:rsidR="000B318F" w:rsidRPr="000A33A4" w:rsidRDefault="000A33A4" w:rsidP="000B318F">
      <w:pPr>
        <w:rPr>
          <w:i/>
          <w:iCs/>
        </w:rPr>
      </w:pPr>
      <w:r w:rsidRPr="000A33A4">
        <w:rPr>
          <w:i/>
          <w:iCs/>
        </w:rPr>
        <w:t>O</w:t>
      </w:r>
      <w:r w:rsidR="00234FDD" w:rsidRPr="000A33A4">
        <w:rPr>
          <w:i/>
          <w:iCs/>
        </w:rPr>
        <w:t>utpatient</w:t>
      </w:r>
      <w:r w:rsidR="000B318F" w:rsidRPr="000A33A4">
        <w:rPr>
          <w:i/>
          <w:iCs/>
        </w:rPr>
        <w:t xml:space="preserve"> family practice and telemedicine with supervision of </w:t>
      </w:r>
      <w:r w:rsidR="004374B0">
        <w:rPr>
          <w:i/>
          <w:iCs/>
        </w:rPr>
        <w:t xml:space="preserve">and collaboration with </w:t>
      </w:r>
      <w:r w:rsidR="000B318F" w:rsidRPr="000A33A4">
        <w:rPr>
          <w:i/>
          <w:iCs/>
        </w:rPr>
        <w:t>advanced practice providers. </w:t>
      </w:r>
      <w:r w:rsidRPr="000A33A4">
        <w:rPr>
          <w:i/>
          <w:iCs/>
        </w:rPr>
        <w:t>V</w:t>
      </w:r>
      <w:r w:rsidR="000B318F" w:rsidRPr="000A33A4">
        <w:rPr>
          <w:i/>
          <w:iCs/>
        </w:rPr>
        <w:t xml:space="preserve">olunteer work at UVA COVID testing/treatment </w:t>
      </w:r>
      <w:r w:rsidR="00E2547B" w:rsidRPr="000A33A4">
        <w:rPr>
          <w:i/>
          <w:iCs/>
        </w:rPr>
        <w:t>sites. Developing</w:t>
      </w:r>
      <w:r w:rsidR="000B318F" w:rsidRPr="000A33A4">
        <w:rPr>
          <w:i/>
          <w:iCs/>
        </w:rPr>
        <w:t xml:space="preserve"> new strategies to ration PPE and best utilize shortage of COVID testing supplies during the beginning of COVID 19 Pandemic</w:t>
      </w:r>
      <w:r w:rsidRPr="000A33A4">
        <w:rPr>
          <w:i/>
          <w:iCs/>
        </w:rPr>
        <w:t>.</w:t>
      </w:r>
    </w:p>
    <w:p w14:paraId="59A39670" w14:textId="77777777" w:rsidR="000B318F" w:rsidRPr="000B318F" w:rsidRDefault="000B318F" w:rsidP="000B318F"/>
    <w:p w14:paraId="73CF271E" w14:textId="77777777" w:rsidR="000B318F" w:rsidRPr="000B318F" w:rsidRDefault="000B318F" w:rsidP="000B318F">
      <w:r w:rsidRPr="000B318F">
        <w:t>August 2016-January 2020</w:t>
      </w:r>
    </w:p>
    <w:p w14:paraId="6D1CA155" w14:textId="77777777" w:rsidR="000B318F" w:rsidRPr="000B318F" w:rsidRDefault="000B318F" w:rsidP="000B318F">
      <w:r w:rsidRPr="009208C5">
        <w:rPr>
          <w:b/>
          <w:bCs/>
          <w:u w:val="single"/>
        </w:rPr>
        <w:t>Rappahannock Family Physicians</w:t>
      </w:r>
      <w:r w:rsidRPr="000B318F">
        <w:t>-Fredericksburg, VA</w:t>
      </w:r>
    </w:p>
    <w:p w14:paraId="3EBBE66D" w14:textId="3A8875A2" w:rsidR="009208C5" w:rsidRPr="000A33A4" w:rsidRDefault="000A33A4" w:rsidP="009208C5">
      <w:pPr>
        <w:rPr>
          <w:i/>
          <w:iCs/>
        </w:rPr>
      </w:pPr>
      <w:r w:rsidRPr="000A33A4">
        <w:rPr>
          <w:i/>
          <w:iCs/>
        </w:rPr>
        <w:t>O</w:t>
      </w:r>
      <w:r w:rsidR="00234FDD" w:rsidRPr="000A33A4">
        <w:rPr>
          <w:i/>
          <w:iCs/>
        </w:rPr>
        <w:t>utpatient</w:t>
      </w:r>
      <w:r w:rsidR="000B318F" w:rsidRPr="000A33A4">
        <w:rPr>
          <w:i/>
          <w:iCs/>
        </w:rPr>
        <w:t xml:space="preserve"> </w:t>
      </w:r>
      <w:r w:rsidRPr="000A33A4">
        <w:rPr>
          <w:i/>
          <w:iCs/>
        </w:rPr>
        <w:t>F</w:t>
      </w:r>
      <w:r w:rsidR="000B318F" w:rsidRPr="000A33A4">
        <w:rPr>
          <w:i/>
          <w:iCs/>
        </w:rPr>
        <w:t xml:space="preserve">amily </w:t>
      </w:r>
      <w:r w:rsidRPr="000A33A4">
        <w:rPr>
          <w:i/>
          <w:iCs/>
        </w:rPr>
        <w:t>M</w:t>
      </w:r>
      <w:r w:rsidR="000B318F" w:rsidRPr="000A33A4">
        <w:rPr>
          <w:i/>
          <w:iCs/>
        </w:rPr>
        <w:t xml:space="preserve">edicine with supervision of </w:t>
      </w:r>
      <w:r w:rsidR="004374B0">
        <w:rPr>
          <w:i/>
          <w:iCs/>
        </w:rPr>
        <w:t xml:space="preserve">and collaboration with </w:t>
      </w:r>
      <w:r w:rsidR="000B318F" w:rsidRPr="000A33A4">
        <w:rPr>
          <w:i/>
          <w:iCs/>
        </w:rPr>
        <w:t xml:space="preserve">advanced practice </w:t>
      </w:r>
      <w:r w:rsidR="00234FDD" w:rsidRPr="000A33A4">
        <w:rPr>
          <w:i/>
          <w:iCs/>
        </w:rPr>
        <w:t>providers. Developing</w:t>
      </w:r>
      <w:r w:rsidR="000B318F" w:rsidRPr="000A33A4">
        <w:rPr>
          <w:i/>
          <w:iCs/>
        </w:rPr>
        <w:t xml:space="preserve"> comprehensive care plans for patients, interpreting labs and other tests </w:t>
      </w:r>
      <w:r w:rsidR="0078677B" w:rsidRPr="000A33A4">
        <w:rPr>
          <w:i/>
          <w:iCs/>
        </w:rPr>
        <w:t>daily</w:t>
      </w:r>
      <w:r w:rsidR="000B318F" w:rsidRPr="000A33A4">
        <w:rPr>
          <w:i/>
          <w:iCs/>
        </w:rPr>
        <w:t>. Focus on Preventative Medicine.</w:t>
      </w:r>
      <w:r w:rsidRPr="000A33A4">
        <w:rPr>
          <w:i/>
          <w:iCs/>
        </w:rPr>
        <w:t xml:space="preserve"> J</w:t>
      </w:r>
      <w:r w:rsidR="000B318F" w:rsidRPr="000A33A4">
        <w:rPr>
          <w:i/>
          <w:iCs/>
        </w:rPr>
        <w:t>oint injections and minor in office surgical procedures. </w:t>
      </w:r>
      <w:r w:rsidRPr="000A33A4">
        <w:rPr>
          <w:i/>
          <w:iCs/>
        </w:rPr>
        <w:t>G</w:t>
      </w:r>
      <w:r w:rsidR="00BA1019" w:rsidRPr="000A33A4">
        <w:rPr>
          <w:i/>
          <w:iCs/>
        </w:rPr>
        <w:t>eriatric care</w:t>
      </w:r>
      <w:r w:rsidR="009208C5" w:rsidRPr="000A33A4">
        <w:rPr>
          <w:i/>
          <w:iCs/>
        </w:rPr>
        <w:t>.</w:t>
      </w:r>
    </w:p>
    <w:p w14:paraId="10B65A89" w14:textId="77777777" w:rsidR="009208C5" w:rsidRDefault="009208C5" w:rsidP="000B318F"/>
    <w:p w14:paraId="0D945BDB" w14:textId="1932B590" w:rsidR="000B318F" w:rsidRPr="000B318F" w:rsidRDefault="000B318F" w:rsidP="000B318F">
      <w:r w:rsidRPr="000B318F">
        <w:t>May 2013-August 2016</w:t>
      </w:r>
    </w:p>
    <w:p w14:paraId="0F94A02D" w14:textId="77777777" w:rsidR="000B318F" w:rsidRPr="000B318F" w:rsidRDefault="000B318F" w:rsidP="000B318F">
      <w:r w:rsidRPr="009208C5">
        <w:rPr>
          <w:b/>
          <w:bCs/>
          <w:u w:val="single"/>
        </w:rPr>
        <w:t>Primary and Urgent Care</w:t>
      </w:r>
      <w:r w:rsidRPr="000B318F">
        <w:t>-Fredericksburg, VA</w:t>
      </w:r>
    </w:p>
    <w:p w14:paraId="3D70E8A0" w14:textId="14276E5D" w:rsidR="000B318F" w:rsidRPr="000A33A4" w:rsidRDefault="000B318F" w:rsidP="000B318F">
      <w:pPr>
        <w:rPr>
          <w:i/>
          <w:iCs/>
        </w:rPr>
      </w:pPr>
      <w:r w:rsidRPr="000A33A4">
        <w:rPr>
          <w:i/>
          <w:iCs/>
        </w:rPr>
        <w:t xml:space="preserve">Both </w:t>
      </w:r>
      <w:r w:rsidR="000A33A4" w:rsidRPr="000A33A4">
        <w:rPr>
          <w:i/>
          <w:iCs/>
        </w:rPr>
        <w:t>P</w:t>
      </w:r>
      <w:r w:rsidRPr="000A33A4">
        <w:rPr>
          <w:i/>
          <w:iCs/>
        </w:rPr>
        <w:t xml:space="preserve">rimary and </w:t>
      </w:r>
      <w:r w:rsidR="000A33A4" w:rsidRPr="000A33A4">
        <w:rPr>
          <w:i/>
          <w:iCs/>
        </w:rPr>
        <w:t>U</w:t>
      </w:r>
      <w:r w:rsidRPr="000A33A4">
        <w:rPr>
          <w:i/>
          <w:iCs/>
        </w:rPr>
        <w:t xml:space="preserve">rgent </w:t>
      </w:r>
      <w:r w:rsidR="000A33A4" w:rsidRPr="000A33A4">
        <w:rPr>
          <w:i/>
          <w:iCs/>
        </w:rPr>
        <w:t>C</w:t>
      </w:r>
      <w:r w:rsidRPr="000A33A4">
        <w:rPr>
          <w:i/>
          <w:iCs/>
        </w:rPr>
        <w:t xml:space="preserve">are provided to patients. Supervision of </w:t>
      </w:r>
      <w:r w:rsidR="004374B0">
        <w:rPr>
          <w:i/>
          <w:iCs/>
        </w:rPr>
        <w:t xml:space="preserve">and collaboration with </w:t>
      </w:r>
      <w:r w:rsidRPr="000A33A4">
        <w:rPr>
          <w:i/>
          <w:iCs/>
        </w:rPr>
        <w:t>multiple advanced care providers.</w:t>
      </w:r>
      <w:r w:rsidR="000A33A4" w:rsidRPr="000A33A4">
        <w:rPr>
          <w:i/>
          <w:iCs/>
        </w:rPr>
        <w:t xml:space="preserve"> C</w:t>
      </w:r>
      <w:r w:rsidRPr="000A33A4">
        <w:rPr>
          <w:i/>
          <w:iCs/>
        </w:rPr>
        <w:t>are for lacerations, simple fractures, foreign bodies.</w:t>
      </w:r>
      <w:r w:rsidR="000A33A4" w:rsidRPr="000A33A4">
        <w:rPr>
          <w:i/>
          <w:iCs/>
        </w:rPr>
        <w:t xml:space="preserve"> </w:t>
      </w:r>
      <w:r w:rsidR="000A33A4">
        <w:rPr>
          <w:i/>
          <w:iCs/>
        </w:rPr>
        <w:t xml:space="preserve">Management of IV fluids. </w:t>
      </w:r>
      <w:r w:rsidRPr="000A33A4">
        <w:rPr>
          <w:i/>
          <w:iCs/>
        </w:rPr>
        <w:t>CDL physicals performed.</w:t>
      </w:r>
    </w:p>
    <w:p w14:paraId="2F9912D3" w14:textId="77777777" w:rsidR="000B318F" w:rsidRPr="000B318F" w:rsidRDefault="000B318F" w:rsidP="000B318F"/>
    <w:p w14:paraId="1E73F42F" w14:textId="77777777" w:rsidR="000B318F" w:rsidRPr="000B318F" w:rsidRDefault="000B318F" w:rsidP="000B318F">
      <w:r w:rsidRPr="000B318F">
        <w:t>August 2012-May 2013</w:t>
      </w:r>
    </w:p>
    <w:p w14:paraId="616B6625" w14:textId="77777777" w:rsidR="000B318F" w:rsidRPr="000B318F" w:rsidRDefault="000B318F" w:rsidP="000B318F">
      <w:r w:rsidRPr="009208C5">
        <w:rPr>
          <w:b/>
          <w:bCs/>
          <w:u w:val="single"/>
        </w:rPr>
        <w:t>Community Health Center of the Rappahannock Region</w:t>
      </w:r>
      <w:r w:rsidRPr="000B318F">
        <w:t>-Fredericksburg, VA</w:t>
      </w:r>
    </w:p>
    <w:p w14:paraId="104DE156" w14:textId="31EF4120" w:rsidR="000B318F" w:rsidRPr="000A33A4" w:rsidRDefault="004374B0" w:rsidP="000B318F">
      <w:pPr>
        <w:rPr>
          <w:i/>
          <w:iCs/>
        </w:rPr>
      </w:pPr>
      <w:r w:rsidRPr="000A33A4">
        <w:rPr>
          <w:i/>
          <w:iCs/>
        </w:rPr>
        <w:t>Medical Director of clinic.</w:t>
      </w:r>
      <w:r>
        <w:rPr>
          <w:i/>
          <w:iCs/>
        </w:rPr>
        <w:t xml:space="preserve"> </w:t>
      </w:r>
      <w:r w:rsidR="000A33A4" w:rsidRPr="000A33A4">
        <w:rPr>
          <w:i/>
          <w:iCs/>
        </w:rPr>
        <w:t>O</w:t>
      </w:r>
      <w:r w:rsidR="00234FDD" w:rsidRPr="000A33A4">
        <w:rPr>
          <w:i/>
          <w:iCs/>
        </w:rPr>
        <w:t>utpatient</w:t>
      </w:r>
      <w:r w:rsidR="000B318F" w:rsidRPr="000A33A4">
        <w:rPr>
          <w:i/>
          <w:iCs/>
        </w:rPr>
        <w:t xml:space="preserve"> </w:t>
      </w:r>
      <w:r w:rsidR="000A33A4" w:rsidRPr="000A33A4">
        <w:rPr>
          <w:i/>
          <w:iCs/>
        </w:rPr>
        <w:t>F</w:t>
      </w:r>
      <w:r w:rsidR="000B318F" w:rsidRPr="000A33A4">
        <w:rPr>
          <w:i/>
          <w:iCs/>
        </w:rPr>
        <w:t xml:space="preserve">amily </w:t>
      </w:r>
      <w:r w:rsidR="000A33A4" w:rsidRPr="000A33A4">
        <w:rPr>
          <w:i/>
          <w:iCs/>
        </w:rPr>
        <w:t>P</w:t>
      </w:r>
      <w:r w:rsidR="000B318F" w:rsidRPr="000A33A4">
        <w:rPr>
          <w:i/>
          <w:iCs/>
        </w:rPr>
        <w:t>ractice for underinsured or uninsured patients along with supervision of</w:t>
      </w:r>
      <w:r>
        <w:rPr>
          <w:i/>
          <w:iCs/>
        </w:rPr>
        <w:t xml:space="preserve"> and collaboration with</w:t>
      </w:r>
      <w:r w:rsidR="000B318F" w:rsidRPr="000A33A4">
        <w:rPr>
          <w:i/>
          <w:iCs/>
        </w:rPr>
        <w:t xml:space="preserve"> advanced practice providers. Comprehensive problem solving for patients in need of testing that were uninsured. Locating available resources to serve these patients.  </w:t>
      </w:r>
    </w:p>
    <w:p w14:paraId="16CA5A2A" w14:textId="77777777" w:rsidR="000B318F" w:rsidRPr="000B318F" w:rsidRDefault="000B318F" w:rsidP="000B318F"/>
    <w:p w14:paraId="3E5FFD79" w14:textId="77777777" w:rsidR="00FD09CC" w:rsidRDefault="00FD09CC" w:rsidP="000B318F"/>
    <w:p w14:paraId="6BF1C064" w14:textId="2562122D" w:rsidR="000B318F" w:rsidRPr="000B318F" w:rsidRDefault="000B318F" w:rsidP="000B318F">
      <w:r w:rsidRPr="000B318F">
        <w:t>February 2004-August 2012</w:t>
      </w:r>
    </w:p>
    <w:p w14:paraId="346EB2F1" w14:textId="1F55372C" w:rsidR="000B318F" w:rsidRPr="000B318F" w:rsidRDefault="000B318F" w:rsidP="000B318F">
      <w:r w:rsidRPr="009208C5">
        <w:rPr>
          <w:b/>
          <w:bCs/>
          <w:u w:val="single"/>
        </w:rPr>
        <w:t xml:space="preserve">Rockingham Memorial Hospital </w:t>
      </w:r>
      <w:r w:rsidR="00234FDD" w:rsidRPr="009208C5">
        <w:rPr>
          <w:b/>
          <w:bCs/>
          <w:u w:val="single"/>
        </w:rPr>
        <w:t>Outpatient</w:t>
      </w:r>
      <w:r w:rsidRPr="009208C5">
        <w:rPr>
          <w:b/>
          <w:bCs/>
          <w:u w:val="single"/>
        </w:rPr>
        <w:t xml:space="preserve"> Clinics</w:t>
      </w:r>
      <w:r w:rsidRPr="000B318F">
        <w:t>-Harrisonburg, VA and Elkton, VA</w:t>
      </w:r>
    </w:p>
    <w:p w14:paraId="4C4205FF" w14:textId="3393F214" w:rsidR="009208C5" w:rsidRPr="000A33A4" w:rsidRDefault="000A33A4" w:rsidP="000B318F">
      <w:pPr>
        <w:rPr>
          <w:i/>
          <w:iCs/>
        </w:rPr>
      </w:pPr>
      <w:r w:rsidRPr="000A33A4">
        <w:rPr>
          <w:i/>
          <w:iCs/>
        </w:rPr>
        <w:t>O</w:t>
      </w:r>
      <w:r w:rsidR="00234FDD" w:rsidRPr="000A33A4">
        <w:rPr>
          <w:i/>
          <w:iCs/>
        </w:rPr>
        <w:t>utpatient</w:t>
      </w:r>
      <w:r w:rsidR="000B318F" w:rsidRPr="000A33A4">
        <w:rPr>
          <w:i/>
          <w:iCs/>
        </w:rPr>
        <w:t xml:space="preserve"> </w:t>
      </w:r>
      <w:r w:rsidR="00E2547B">
        <w:rPr>
          <w:i/>
          <w:iCs/>
        </w:rPr>
        <w:t>F</w:t>
      </w:r>
      <w:r w:rsidR="000B318F" w:rsidRPr="000A33A4">
        <w:rPr>
          <w:i/>
          <w:iCs/>
        </w:rPr>
        <w:t xml:space="preserve">amily </w:t>
      </w:r>
      <w:r w:rsidR="00E2547B">
        <w:rPr>
          <w:i/>
          <w:iCs/>
        </w:rPr>
        <w:t>M</w:t>
      </w:r>
      <w:r w:rsidR="000B318F" w:rsidRPr="000A33A4">
        <w:rPr>
          <w:i/>
          <w:iCs/>
        </w:rPr>
        <w:t xml:space="preserve">edicine and supervision of </w:t>
      </w:r>
      <w:r w:rsidR="004374B0">
        <w:rPr>
          <w:i/>
          <w:iCs/>
        </w:rPr>
        <w:t xml:space="preserve">and collaboration with </w:t>
      </w:r>
      <w:r w:rsidR="000B318F" w:rsidRPr="000A33A4">
        <w:rPr>
          <w:i/>
          <w:iCs/>
        </w:rPr>
        <w:t xml:space="preserve">advanced practice </w:t>
      </w:r>
      <w:r w:rsidR="00234FDD" w:rsidRPr="000A33A4">
        <w:rPr>
          <w:i/>
          <w:iCs/>
        </w:rPr>
        <w:t>providers.</w:t>
      </w:r>
      <w:r w:rsidR="000B318F" w:rsidRPr="000A33A4">
        <w:rPr>
          <w:i/>
          <w:iCs/>
        </w:rPr>
        <w:t> </w:t>
      </w:r>
      <w:r w:rsidRPr="000A33A4">
        <w:rPr>
          <w:i/>
          <w:iCs/>
        </w:rPr>
        <w:t>F</w:t>
      </w:r>
      <w:r w:rsidR="000B318F" w:rsidRPr="000A33A4">
        <w:rPr>
          <w:i/>
          <w:iCs/>
        </w:rPr>
        <w:t xml:space="preserve">ocus on women's health, pediatrics, preventative </w:t>
      </w:r>
      <w:r w:rsidR="00234FDD" w:rsidRPr="000A33A4">
        <w:rPr>
          <w:i/>
          <w:iCs/>
        </w:rPr>
        <w:t>medicine.</w:t>
      </w:r>
      <w:r w:rsidR="000B318F" w:rsidRPr="000A33A4">
        <w:rPr>
          <w:i/>
          <w:iCs/>
        </w:rPr>
        <w:t> </w:t>
      </w:r>
      <w:r w:rsidR="00E2547B" w:rsidRPr="000A33A4">
        <w:rPr>
          <w:i/>
          <w:iCs/>
        </w:rPr>
        <w:t>Care of geriatric patients and care of nursing home and assisted living patients.</w:t>
      </w:r>
      <w:r w:rsidR="00E2547B">
        <w:rPr>
          <w:i/>
          <w:iCs/>
        </w:rPr>
        <w:t xml:space="preserve"> </w:t>
      </w:r>
      <w:r w:rsidR="000B318F" w:rsidRPr="000A33A4">
        <w:rPr>
          <w:i/>
          <w:iCs/>
        </w:rPr>
        <w:t>Chairman</w:t>
      </w:r>
      <w:r w:rsidR="00234FDD" w:rsidRPr="000A33A4">
        <w:rPr>
          <w:i/>
          <w:iCs/>
        </w:rPr>
        <w:t>:</w:t>
      </w:r>
      <w:r w:rsidR="000B318F" w:rsidRPr="000A33A4">
        <w:rPr>
          <w:i/>
          <w:iCs/>
        </w:rPr>
        <w:t xml:space="preserve"> Physician Compensation Committee.</w:t>
      </w:r>
      <w:r w:rsidRPr="000A33A4">
        <w:rPr>
          <w:i/>
          <w:iCs/>
        </w:rPr>
        <w:t xml:space="preserve"> </w:t>
      </w:r>
      <w:r w:rsidR="004374B0">
        <w:rPr>
          <w:i/>
          <w:iCs/>
        </w:rPr>
        <w:t>Educational presentations to the community on common health topics: Metabolic Syndrome, Menopause, Insomnia, Major Depression.</w:t>
      </w:r>
    </w:p>
    <w:p w14:paraId="5217305F" w14:textId="77777777" w:rsidR="00BA1019" w:rsidRDefault="00BA1019" w:rsidP="000B318F"/>
    <w:p w14:paraId="42C96A6D" w14:textId="338D62E1" w:rsidR="000B318F" w:rsidRPr="000B318F" w:rsidRDefault="000B318F" w:rsidP="000B318F">
      <w:r w:rsidRPr="000B318F">
        <w:t>August 2001-February 2004</w:t>
      </w:r>
    </w:p>
    <w:p w14:paraId="4404A0A7" w14:textId="7AD2E2BB" w:rsidR="000B318F" w:rsidRPr="000B318F" w:rsidRDefault="000B318F" w:rsidP="000B318F">
      <w:r w:rsidRPr="009208C5">
        <w:rPr>
          <w:b/>
          <w:bCs/>
          <w:u w:val="single"/>
        </w:rPr>
        <w:t xml:space="preserve">Augusta Health Family </w:t>
      </w:r>
      <w:r w:rsidR="00234FDD" w:rsidRPr="009208C5">
        <w:rPr>
          <w:b/>
          <w:bCs/>
          <w:u w:val="single"/>
        </w:rPr>
        <w:t>Practice</w:t>
      </w:r>
      <w:r w:rsidR="00234FDD" w:rsidRPr="000B318F">
        <w:t xml:space="preserve"> -</w:t>
      </w:r>
      <w:r w:rsidRPr="000B318F">
        <w:t>Fishersville, VA</w:t>
      </w:r>
    </w:p>
    <w:p w14:paraId="24D0D3F2" w14:textId="48594938" w:rsidR="000B318F" w:rsidRPr="000A33A4" w:rsidRDefault="000A33A4" w:rsidP="000B318F">
      <w:pPr>
        <w:rPr>
          <w:i/>
          <w:iCs/>
        </w:rPr>
      </w:pPr>
      <w:r w:rsidRPr="000A33A4">
        <w:rPr>
          <w:i/>
          <w:iCs/>
        </w:rPr>
        <w:t>I</w:t>
      </w:r>
      <w:r w:rsidR="000B318F" w:rsidRPr="000A33A4">
        <w:rPr>
          <w:i/>
          <w:iCs/>
        </w:rPr>
        <w:t xml:space="preserve">npatient and </w:t>
      </w:r>
      <w:r w:rsidRPr="000A33A4">
        <w:rPr>
          <w:i/>
          <w:iCs/>
        </w:rPr>
        <w:t>O</w:t>
      </w:r>
      <w:r w:rsidR="00234FDD" w:rsidRPr="000A33A4">
        <w:rPr>
          <w:i/>
          <w:iCs/>
        </w:rPr>
        <w:t>utpatient</w:t>
      </w:r>
      <w:r w:rsidR="000B318F" w:rsidRPr="000A33A4">
        <w:rPr>
          <w:i/>
          <w:iCs/>
        </w:rPr>
        <w:t xml:space="preserve"> </w:t>
      </w:r>
      <w:r w:rsidRPr="000A33A4">
        <w:rPr>
          <w:i/>
          <w:iCs/>
        </w:rPr>
        <w:t>F</w:t>
      </w:r>
      <w:r w:rsidR="000B318F" w:rsidRPr="000A33A4">
        <w:rPr>
          <w:i/>
          <w:iCs/>
        </w:rPr>
        <w:t xml:space="preserve">amily </w:t>
      </w:r>
      <w:r w:rsidRPr="000A33A4">
        <w:rPr>
          <w:i/>
          <w:iCs/>
        </w:rPr>
        <w:t>M</w:t>
      </w:r>
      <w:r w:rsidR="000B318F" w:rsidRPr="000A33A4">
        <w:rPr>
          <w:i/>
          <w:iCs/>
        </w:rPr>
        <w:t>edicine and supervision of</w:t>
      </w:r>
      <w:r w:rsidR="004374B0">
        <w:rPr>
          <w:i/>
          <w:iCs/>
        </w:rPr>
        <w:t xml:space="preserve"> and collaboration with</w:t>
      </w:r>
      <w:r w:rsidR="000B318F" w:rsidRPr="000A33A4">
        <w:rPr>
          <w:i/>
          <w:iCs/>
        </w:rPr>
        <w:t xml:space="preserve"> advanced practice providers. </w:t>
      </w:r>
      <w:r w:rsidRPr="000A33A4">
        <w:rPr>
          <w:i/>
          <w:iCs/>
        </w:rPr>
        <w:t>R</w:t>
      </w:r>
      <w:r w:rsidR="000B318F" w:rsidRPr="000A33A4">
        <w:rPr>
          <w:i/>
          <w:iCs/>
        </w:rPr>
        <w:t xml:space="preserve">ural </w:t>
      </w:r>
      <w:r w:rsidRPr="000A33A4">
        <w:rPr>
          <w:i/>
          <w:iCs/>
        </w:rPr>
        <w:t>P</w:t>
      </w:r>
      <w:r w:rsidR="000B318F" w:rsidRPr="000A33A4">
        <w:rPr>
          <w:i/>
          <w:iCs/>
        </w:rPr>
        <w:t>ractice providing care to patients with limited access to care due to geographic location. </w:t>
      </w:r>
      <w:r w:rsidRPr="000A33A4">
        <w:rPr>
          <w:i/>
          <w:iCs/>
        </w:rPr>
        <w:t>F</w:t>
      </w:r>
      <w:r w:rsidR="000B318F" w:rsidRPr="000A33A4">
        <w:rPr>
          <w:i/>
          <w:iCs/>
        </w:rPr>
        <w:t>ocus on preventative medicine.</w:t>
      </w:r>
      <w:r w:rsidRPr="000A33A4">
        <w:rPr>
          <w:i/>
          <w:iCs/>
        </w:rPr>
        <w:t xml:space="preserve"> R</w:t>
      </w:r>
      <w:r w:rsidR="000B318F" w:rsidRPr="000A33A4">
        <w:rPr>
          <w:i/>
          <w:iCs/>
        </w:rPr>
        <w:t xml:space="preserve">egular coordination of care with multiple </w:t>
      </w:r>
      <w:r w:rsidR="00234FDD" w:rsidRPr="000A33A4">
        <w:rPr>
          <w:i/>
          <w:iCs/>
        </w:rPr>
        <w:t>specialists.</w:t>
      </w:r>
    </w:p>
    <w:p w14:paraId="2C896FB2" w14:textId="27DD5EB1" w:rsidR="00C505D4" w:rsidRDefault="00A56C20" w:rsidP="000B31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6C2AC2" wp14:editId="728681F1">
                <wp:simplePos x="0" y="0"/>
                <wp:positionH relativeFrom="margin">
                  <wp:align>right</wp:align>
                </wp:positionH>
                <wp:positionV relativeFrom="paragraph">
                  <wp:posOffset>517525</wp:posOffset>
                </wp:positionV>
                <wp:extent cx="5927725" cy="371475"/>
                <wp:effectExtent l="0" t="0" r="15875" b="28575"/>
                <wp:wrapSquare wrapText="bothSides"/>
                <wp:docPr id="1259961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1DE44" w14:textId="57A279D0" w:rsidR="00A56C20" w:rsidRPr="00A56C20" w:rsidRDefault="00A56C2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</w:t>
                            </w:r>
                            <w:r w:rsidRPr="00A56C2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C2AC2" id="_x0000_s1027" type="#_x0000_t202" style="position:absolute;margin-left:415.55pt;margin-top:40.75pt;width:466.75pt;height:29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">
                <v:textbox>
                  <w:txbxContent>
                    <w:p w14:paraId="5331DE44" w14:textId="57A279D0" w:rsidR="00A56C20" w:rsidRPr="00A56C20" w:rsidRDefault="00A56C2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   </w:t>
                      </w:r>
                      <w:r w:rsidRPr="00A56C20">
                        <w:rPr>
                          <w:b/>
                          <w:bCs/>
                          <w:sz w:val="32"/>
                          <w:szCs w:val="32"/>
                        </w:rPr>
                        <w:t>CERTIFICATION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FA7061" w14:textId="77777777" w:rsidR="00A56C20" w:rsidRDefault="00A56C20" w:rsidP="00C505D4"/>
    <w:p w14:paraId="59BD2BDE" w14:textId="29E4A327" w:rsidR="00A56C20" w:rsidRDefault="00C505D4" w:rsidP="00C505D4">
      <w:r w:rsidRPr="0078677B">
        <w:rPr>
          <w:u w:val="single"/>
        </w:rPr>
        <w:t>Board Certification Family Medicine</w:t>
      </w:r>
      <w:r w:rsidRPr="000B318F">
        <w:t xml:space="preserve"> June 2001</w:t>
      </w:r>
      <w:r w:rsidR="000A33A4">
        <w:t xml:space="preserve"> to </w:t>
      </w:r>
      <w:r w:rsidR="00E2547B">
        <w:t>present.</w:t>
      </w:r>
    </w:p>
    <w:p w14:paraId="0AAFB817" w14:textId="4353D0BB" w:rsidR="00A56C20" w:rsidRDefault="00A56C20" w:rsidP="00C505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5C0D92" wp14:editId="017B6D4E">
                <wp:simplePos x="0" y="0"/>
                <wp:positionH relativeFrom="margin">
                  <wp:align>right</wp:align>
                </wp:positionH>
                <wp:positionV relativeFrom="paragraph">
                  <wp:posOffset>389451</wp:posOffset>
                </wp:positionV>
                <wp:extent cx="5928360" cy="361315"/>
                <wp:effectExtent l="0" t="0" r="15240" b="19685"/>
                <wp:wrapSquare wrapText="bothSides"/>
                <wp:docPr id="1325329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75C2D" w14:textId="20BCBC0B" w:rsidR="00A56C20" w:rsidRPr="00A56C20" w:rsidRDefault="00A56C2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</w:t>
                            </w:r>
                            <w:r w:rsidRPr="00A56C2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</w:t>
                            </w:r>
                            <w:r w:rsidRPr="00A56C2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0D92" id="_x0000_s1028" type="#_x0000_t202" style="position:absolute;margin-left:415.6pt;margin-top:30.65pt;width:466.8pt;height:28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">
                <v:textbox>
                  <w:txbxContent>
                    <w:p w14:paraId="50F75C2D" w14:textId="20BCBC0B" w:rsidR="00A56C20" w:rsidRPr="00A56C20" w:rsidRDefault="00A56C20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</w:t>
                      </w:r>
                      <w:r w:rsidRPr="00A56C20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  </w:t>
                      </w:r>
                      <w:r w:rsidRPr="00A56C20">
                        <w:rPr>
                          <w:b/>
                          <w:bCs/>
                          <w:sz w:val="32"/>
                          <w:szCs w:val="32"/>
                        </w:rPr>
                        <w:t>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3247BC" w14:textId="77777777" w:rsidR="00A56C20" w:rsidRDefault="00A56C20" w:rsidP="00C505D4"/>
    <w:p w14:paraId="2785ADD7" w14:textId="77777777" w:rsidR="00C505D4" w:rsidRDefault="00C505D4" w:rsidP="00C505D4">
      <w:r w:rsidRPr="000B318F">
        <w:rPr>
          <w:u w:val="single"/>
        </w:rPr>
        <w:t>Marshall University Family Practice Residency Program</w:t>
      </w:r>
      <w:r w:rsidRPr="000B318F">
        <w:t>-Huntington, WV</w:t>
      </w:r>
    </w:p>
    <w:p w14:paraId="03863916" w14:textId="0DF8EE9E" w:rsidR="004374B0" w:rsidRDefault="004374B0" w:rsidP="00C505D4">
      <w:r>
        <w:t>Residency Program completed June 2001</w:t>
      </w:r>
    </w:p>
    <w:p w14:paraId="374688F9" w14:textId="46AA04C8" w:rsidR="004374B0" w:rsidRDefault="00C505D4" w:rsidP="00C505D4">
      <w:r w:rsidRPr="000B318F">
        <w:rPr>
          <w:u w:val="single"/>
        </w:rPr>
        <w:t>Marshall University School of Medicine</w:t>
      </w:r>
      <w:r w:rsidRPr="000B318F">
        <w:t>- Huntington, WV</w:t>
      </w:r>
    </w:p>
    <w:p w14:paraId="5313F3AC" w14:textId="77777777" w:rsidR="006D4856" w:rsidRDefault="006D4856" w:rsidP="006D4856">
      <w:r w:rsidRPr="000B318F">
        <w:t>Medical Doctor May 1998</w:t>
      </w:r>
    </w:p>
    <w:p w14:paraId="261C9379" w14:textId="6D0C3B25" w:rsidR="00C505D4" w:rsidRDefault="00C505D4" w:rsidP="00C505D4">
      <w:r w:rsidRPr="000B318F">
        <w:rPr>
          <w:u w:val="single"/>
        </w:rPr>
        <w:lastRenderedPageBreak/>
        <w:t>West Virginia University</w:t>
      </w:r>
      <w:r w:rsidRPr="000B318F">
        <w:t>- Morgantown, WV</w:t>
      </w:r>
    </w:p>
    <w:p w14:paraId="0DBC348E" w14:textId="77777777" w:rsidR="006D4856" w:rsidRDefault="006D4856" w:rsidP="006D4856">
      <w:r w:rsidRPr="000B318F">
        <w:t>Bachelor of Arts June 1994</w:t>
      </w:r>
    </w:p>
    <w:p w14:paraId="0BE8B6EC" w14:textId="1D9FA041" w:rsidR="006D4856" w:rsidRDefault="006D4856" w:rsidP="006D4856">
      <w:r w:rsidRPr="006D485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EF440E" wp14:editId="0FD39D28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5905500" cy="371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4712F" w14:textId="0F7AE582" w:rsidR="006D4856" w:rsidRPr="006D4856" w:rsidRDefault="006D4856" w:rsidP="006D48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48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F440E" id="_x0000_s1029" type="#_x0000_t202" style="position:absolute;margin-left:0;margin-top:25.8pt;width:465pt;height:29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">
                <v:textbox>
                  <w:txbxContent>
                    <w:p w14:paraId="22D4712F" w14:textId="0F7AE582" w:rsidR="006D4856" w:rsidRPr="006D4856" w:rsidRDefault="006D4856" w:rsidP="006D48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D4856">
                        <w:rPr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9A1BB6" w14:textId="2F45A38A" w:rsidR="006D4856" w:rsidRPr="006D4856" w:rsidRDefault="006D4856" w:rsidP="006D4856">
      <w:pPr>
        <w:jc w:val="center"/>
        <w:rPr>
          <w:b/>
          <w:bCs/>
          <w:sz w:val="28"/>
          <w:szCs w:val="28"/>
        </w:rPr>
      </w:pPr>
    </w:p>
    <w:p w14:paraId="2FE47C69" w14:textId="4407F165" w:rsidR="00C505D4" w:rsidRDefault="00C505D4" w:rsidP="00C505D4">
      <w:r w:rsidRPr="000B318F">
        <w:t>Acute/chronic disease management with knowledge of standard of care</w:t>
      </w:r>
      <w:r w:rsidR="00E2547B">
        <w:t>, delay of diagnosis</w:t>
      </w:r>
      <w:r w:rsidRPr="000B318F">
        <w:t xml:space="preserve"> and up to date guidelines for multiple chronic diseases. 25 years of experience performing office procedures</w:t>
      </w:r>
      <w:r>
        <w:t xml:space="preserve"> </w:t>
      </w:r>
      <w:r w:rsidRPr="000B318F">
        <w:t xml:space="preserve">including: joint injections, wound repair, </w:t>
      </w:r>
      <w:r>
        <w:t xml:space="preserve">skin lesion </w:t>
      </w:r>
      <w:r w:rsidRPr="000B318F">
        <w:t>removal. In office removal if IUD and Nexplanon.</w:t>
      </w:r>
      <w:r>
        <w:t xml:space="preserve"> </w:t>
      </w:r>
      <w:r w:rsidRPr="000B318F">
        <w:t>Coordinates care with multiple specialists.</w:t>
      </w:r>
      <w:r w:rsidR="00FD09CC">
        <w:t xml:space="preserve"> </w:t>
      </w:r>
    </w:p>
    <w:p w14:paraId="4C8AA66D" w14:textId="77777777" w:rsidR="00B76D2A" w:rsidRDefault="00B76D2A" w:rsidP="00C505D4"/>
    <w:p w14:paraId="17B1D3A8" w14:textId="77777777" w:rsidR="00B76D2A" w:rsidRDefault="00B76D2A" w:rsidP="00C505D4"/>
    <w:p w14:paraId="6A8AB53D" w14:textId="77777777" w:rsidR="00B76D2A" w:rsidRDefault="00B76D2A" w:rsidP="00C505D4"/>
    <w:p w14:paraId="1D635BE5" w14:textId="77777777" w:rsidR="000306D9" w:rsidRDefault="000306D9" w:rsidP="00B76D2A">
      <w:pPr>
        <w:pStyle w:val="IntenseQuote"/>
        <w:ind w:left="0"/>
        <w:jc w:val="left"/>
      </w:pPr>
    </w:p>
    <w:p w14:paraId="3BB13846" w14:textId="77777777" w:rsidR="00B76D2A" w:rsidRDefault="00B76D2A" w:rsidP="00B76D2A"/>
    <w:p w14:paraId="666316F3" w14:textId="77777777" w:rsidR="00B76D2A" w:rsidRDefault="00B76D2A" w:rsidP="00B76D2A"/>
    <w:p w14:paraId="46ED2773" w14:textId="77777777" w:rsidR="00B76D2A" w:rsidRPr="00B76D2A" w:rsidRDefault="00B76D2A" w:rsidP="00B76D2A"/>
    <w:sectPr w:rsidR="00B76D2A" w:rsidRPr="00B76D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3684" w14:textId="77777777" w:rsidR="00E735A2" w:rsidRDefault="00E735A2" w:rsidP="00B76D2A">
      <w:pPr>
        <w:spacing w:after="0" w:line="240" w:lineRule="auto"/>
      </w:pPr>
      <w:r>
        <w:separator/>
      </w:r>
    </w:p>
  </w:endnote>
  <w:endnote w:type="continuationSeparator" w:id="0">
    <w:p w14:paraId="42AF1D42" w14:textId="77777777" w:rsidR="00E735A2" w:rsidRDefault="00E735A2" w:rsidP="00B7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639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30323" w14:textId="0CB8C070" w:rsidR="00B76D2A" w:rsidRDefault="00B76D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C22F9" w14:textId="77777777" w:rsidR="00B76D2A" w:rsidRDefault="00B76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40FA" w14:textId="77777777" w:rsidR="00E735A2" w:rsidRDefault="00E735A2" w:rsidP="00B76D2A">
      <w:pPr>
        <w:spacing w:after="0" w:line="240" w:lineRule="auto"/>
      </w:pPr>
      <w:r>
        <w:separator/>
      </w:r>
    </w:p>
  </w:footnote>
  <w:footnote w:type="continuationSeparator" w:id="0">
    <w:p w14:paraId="67B8CB1B" w14:textId="77777777" w:rsidR="00E735A2" w:rsidRDefault="00E735A2" w:rsidP="00B76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8F"/>
    <w:rsid w:val="00005377"/>
    <w:rsid w:val="000306D9"/>
    <w:rsid w:val="000A33A4"/>
    <w:rsid w:val="000B318F"/>
    <w:rsid w:val="00157E14"/>
    <w:rsid w:val="00234FDD"/>
    <w:rsid w:val="0023767D"/>
    <w:rsid w:val="00270717"/>
    <w:rsid w:val="002F205F"/>
    <w:rsid w:val="003B482D"/>
    <w:rsid w:val="004374B0"/>
    <w:rsid w:val="00446537"/>
    <w:rsid w:val="004D1A6B"/>
    <w:rsid w:val="005608E7"/>
    <w:rsid w:val="005C1174"/>
    <w:rsid w:val="00663734"/>
    <w:rsid w:val="00666D37"/>
    <w:rsid w:val="006D4856"/>
    <w:rsid w:val="0078677B"/>
    <w:rsid w:val="00816BD2"/>
    <w:rsid w:val="009208C5"/>
    <w:rsid w:val="00A56C20"/>
    <w:rsid w:val="00A86DA1"/>
    <w:rsid w:val="00B423E0"/>
    <w:rsid w:val="00B438B5"/>
    <w:rsid w:val="00B546BB"/>
    <w:rsid w:val="00B76D2A"/>
    <w:rsid w:val="00B94352"/>
    <w:rsid w:val="00BA1019"/>
    <w:rsid w:val="00BC3B09"/>
    <w:rsid w:val="00BF376E"/>
    <w:rsid w:val="00C505D4"/>
    <w:rsid w:val="00C728A2"/>
    <w:rsid w:val="00CF7165"/>
    <w:rsid w:val="00D44D92"/>
    <w:rsid w:val="00E2547B"/>
    <w:rsid w:val="00E735A2"/>
    <w:rsid w:val="00EA4525"/>
    <w:rsid w:val="00EA7C29"/>
    <w:rsid w:val="00F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6D05"/>
  <w15:chartTrackingRefBased/>
  <w15:docId w15:val="{8EED3E86-E14A-4601-B0E1-C71238F6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1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5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53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465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D2A"/>
  </w:style>
  <w:style w:type="paragraph" w:styleId="Footer">
    <w:name w:val="footer"/>
    <w:basedOn w:val="Normal"/>
    <w:link w:val="FooterChar"/>
    <w:uiPriority w:val="99"/>
    <w:unhideWhenUsed/>
    <w:rsid w:val="00B7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D2A"/>
  </w:style>
  <w:style w:type="paragraph" w:styleId="NoSpacing">
    <w:name w:val="No Spacing"/>
    <w:link w:val="NoSpacingChar"/>
    <w:uiPriority w:val="1"/>
    <w:qFormat/>
    <w:rsid w:val="003B482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B482D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1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540337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3CC6-F1C3-45F8-B7E4-75843A10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576</Words>
  <Characters>3871</Characters>
  <Application>Microsoft Office Word</Application>
  <DocSecurity>0</DocSecurity>
  <Lines>99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Alexander</dc:creator>
  <cp:keywords/>
  <dc:description/>
  <cp:lastModifiedBy>DAwn Alexander</cp:lastModifiedBy>
  <cp:revision>4</cp:revision>
  <cp:lastPrinted>2025-08-06T23:27:00Z</cp:lastPrinted>
  <dcterms:created xsi:type="dcterms:W3CDTF">2025-08-06T23:39:00Z</dcterms:created>
  <dcterms:modified xsi:type="dcterms:W3CDTF">2025-11-15T20:11:00Z</dcterms:modified>
</cp:coreProperties>
</file>