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FC11" w14:textId="68D1DC34" w:rsidR="00DC4636" w:rsidRPr="00E70BBE" w:rsidRDefault="00AE4C0C" w:rsidP="006D2CAA">
      <w:pPr>
        <w:spacing w:line="240" w:lineRule="auto"/>
        <w:jc w:val="center"/>
        <w:rPr>
          <w:rFonts w:cstheme="minorHAnsi"/>
          <w:b/>
          <w:bCs/>
          <w:sz w:val="36"/>
          <w:szCs w:val="36"/>
        </w:rPr>
      </w:pPr>
      <w:r w:rsidRPr="00E70BBE">
        <w:rPr>
          <w:rFonts w:cstheme="minorHAnsi"/>
          <w:b/>
          <w:bCs/>
          <w:noProof/>
          <w:sz w:val="36"/>
          <w:szCs w:val="36"/>
        </w:rPr>
        <w:drawing>
          <wp:anchor distT="0" distB="0" distL="114300" distR="114300" simplePos="0" relativeHeight="251658240" behindDoc="0" locked="0" layoutInCell="1" allowOverlap="1" wp14:anchorId="25767AF6" wp14:editId="1C39BFAB">
            <wp:simplePos x="461394" y="629174"/>
            <wp:positionH relativeFrom="margin">
              <wp:align>left</wp:align>
            </wp:positionH>
            <wp:positionV relativeFrom="paragraph">
              <wp:align>top</wp:align>
            </wp:positionV>
            <wp:extent cx="1870075" cy="2976880"/>
            <wp:effectExtent l="0" t="0" r="0" b="0"/>
            <wp:wrapSquare wrapText="bothSides"/>
            <wp:docPr id="1665407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07041" name="Picture 1665407041"/>
                    <pic:cNvPicPr/>
                  </pic:nvPicPr>
                  <pic:blipFill>
                    <a:blip r:embed="rId8">
                      <a:extLst>
                        <a:ext uri="{28A0092B-C50C-407E-A947-70E740481C1C}">
                          <a14:useLocalDpi xmlns:a14="http://schemas.microsoft.com/office/drawing/2010/main" val="0"/>
                        </a:ext>
                      </a:extLst>
                    </a:blip>
                    <a:stretch>
                      <a:fillRect/>
                    </a:stretch>
                  </pic:blipFill>
                  <pic:spPr>
                    <a:xfrm>
                      <a:off x="0" y="0"/>
                      <a:ext cx="1870075" cy="2976880"/>
                    </a:xfrm>
                    <a:prstGeom prst="rect">
                      <a:avLst/>
                    </a:prstGeom>
                  </pic:spPr>
                </pic:pic>
              </a:graphicData>
            </a:graphic>
            <wp14:sizeRelV relativeFrom="margin">
              <wp14:pctHeight>0</wp14:pctHeight>
            </wp14:sizeRelV>
          </wp:anchor>
        </w:drawing>
      </w:r>
      <w:r w:rsidR="00DC4636" w:rsidRPr="00E70BBE">
        <w:rPr>
          <w:rFonts w:cstheme="minorHAnsi"/>
          <w:b/>
          <w:bCs/>
          <w:sz w:val="36"/>
          <w:szCs w:val="36"/>
        </w:rPr>
        <w:t>RICHARD REICHMAN, DDS</w:t>
      </w:r>
      <w:r w:rsidR="001404DF" w:rsidRPr="00E70BBE">
        <w:rPr>
          <w:rFonts w:cstheme="minorHAnsi"/>
          <w:b/>
          <w:bCs/>
          <w:sz w:val="36"/>
          <w:szCs w:val="36"/>
        </w:rPr>
        <w:t>, FICCMO, FACMS</w:t>
      </w:r>
    </w:p>
    <w:p w14:paraId="6041F2E0" w14:textId="77777777" w:rsidR="00E70BBE" w:rsidRDefault="006D2CAA" w:rsidP="00E70BBE">
      <w:pPr>
        <w:spacing w:line="240" w:lineRule="auto"/>
        <w:jc w:val="center"/>
        <w:rPr>
          <w:rFonts w:cstheme="minorHAnsi"/>
          <w:sz w:val="28"/>
          <w:szCs w:val="28"/>
        </w:rPr>
      </w:pPr>
      <w:r w:rsidRPr="001404DF">
        <w:rPr>
          <w:rFonts w:cstheme="minorHAnsi"/>
          <w:b/>
          <w:bCs/>
          <w:i/>
          <w:iCs/>
          <w:sz w:val="32"/>
          <w:szCs w:val="32"/>
        </w:rPr>
        <w:t xml:space="preserve"> </w:t>
      </w:r>
      <w:r w:rsidR="00E95037" w:rsidRPr="001404DF">
        <w:rPr>
          <w:rFonts w:cstheme="minorHAnsi"/>
          <w:b/>
          <w:bCs/>
          <w:i/>
          <w:iCs/>
          <w:sz w:val="32"/>
          <w:szCs w:val="32"/>
        </w:rPr>
        <w:t xml:space="preserve"> </w:t>
      </w:r>
      <w:r w:rsidR="00F46A76" w:rsidRPr="001404DF">
        <w:rPr>
          <w:rFonts w:cstheme="minorHAnsi"/>
          <w:b/>
          <w:bCs/>
          <w:i/>
          <w:iCs/>
          <w:sz w:val="32"/>
          <w:szCs w:val="32"/>
        </w:rPr>
        <w:t xml:space="preserve">Reichsberg </w:t>
      </w:r>
      <w:r w:rsidR="00E95037" w:rsidRPr="001404DF">
        <w:rPr>
          <w:rFonts w:cstheme="minorHAnsi"/>
          <w:b/>
          <w:bCs/>
          <w:i/>
          <w:iCs/>
          <w:sz w:val="32"/>
          <w:szCs w:val="32"/>
        </w:rPr>
        <w:t>Expert &amp; IME, LLC</w:t>
      </w:r>
      <w:r w:rsidR="00E70BBE" w:rsidRPr="00E70BBE">
        <w:rPr>
          <w:rFonts w:cstheme="minorHAnsi"/>
          <w:sz w:val="28"/>
          <w:szCs w:val="28"/>
        </w:rPr>
        <w:t xml:space="preserve"> </w:t>
      </w:r>
    </w:p>
    <w:p w14:paraId="59CAFC98" w14:textId="77777777" w:rsidR="00A93791" w:rsidRDefault="00A93791" w:rsidP="00A93791">
      <w:pPr>
        <w:spacing w:line="240" w:lineRule="auto"/>
        <w:jc w:val="center"/>
      </w:pPr>
      <w:r w:rsidRPr="001404DF">
        <w:rPr>
          <w:rFonts w:cstheme="minorHAnsi"/>
          <w:sz w:val="28"/>
          <w:szCs w:val="28"/>
        </w:rPr>
        <w:t xml:space="preserve">Email: </w:t>
      </w:r>
      <w:hyperlink r:id="rId9" w:history="1">
        <w:r w:rsidRPr="001404DF">
          <w:rPr>
            <w:rStyle w:val="Hyperlink"/>
            <w:rFonts w:cstheme="minorHAnsi"/>
            <w:sz w:val="28"/>
            <w:szCs w:val="28"/>
          </w:rPr>
          <w:t>drreichman@reichsberg.com</w:t>
        </w:r>
      </w:hyperlink>
    </w:p>
    <w:p w14:paraId="2EC48D73" w14:textId="39A235AD" w:rsidR="00A93791" w:rsidRPr="00A93791" w:rsidRDefault="00A93791" w:rsidP="00A93791">
      <w:pPr>
        <w:spacing w:line="240" w:lineRule="auto"/>
        <w:jc w:val="center"/>
        <w:rPr>
          <w:b/>
          <w:bCs/>
          <w:i/>
          <w:iCs/>
          <w:sz w:val="32"/>
          <w:szCs w:val="32"/>
        </w:rPr>
      </w:pPr>
      <w:r w:rsidRPr="00A93791">
        <w:rPr>
          <w:b/>
          <w:bCs/>
          <w:i/>
          <w:iCs/>
          <w:sz w:val="32"/>
          <w:szCs w:val="32"/>
        </w:rPr>
        <w:t>Dental Sleep Strategies, LLC</w:t>
      </w:r>
    </w:p>
    <w:p w14:paraId="69F87830" w14:textId="1CD7795B" w:rsidR="00A93791" w:rsidRPr="00A93791" w:rsidRDefault="00A93791" w:rsidP="00A93791">
      <w:pPr>
        <w:spacing w:line="240" w:lineRule="auto"/>
        <w:jc w:val="center"/>
        <w:rPr>
          <w:sz w:val="28"/>
          <w:szCs w:val="28"/>
          <w:u w:val="single"/>
        </w:rPr>
      </w:pPr>
      <w:r w:rsidRPr="00A93791">
        <w:rPr>
          <w:sz w:val="28"/>
          <w:szCs w:val="28"/>
        </w:rPr>
        <w:t xml:space="preserve">Email: </w:t>
      </w:r>
      <w:r w:rsidRPr="00A93791">
        <w:rPr>
          <w:color w:val="4472C4" w:themeColor="accent1"/>
          <w:sz w:val="28"/>
          <w:szCs w:val="28"/>
          <w:u w:val="single"/>
        </w:rPr>
        <w:t>rreichma@att.net</w:t>
      </w:r>
    </w:p>
    <w:p w14:paraId="5DB84D6E" w14:textId="5B156EA1" w:rsidR="00E70BBE" w:rsidRPr="00E70BBE" w:rsidRDefault="00E70BBE" w:rsidP="00E70BBE">
      <w:pPr>
        <w:spacing w:line="240" w:lineRule="auto"/>
        <w:jc w:val="center"/>
        <w:rPr>
          <w:rFonts w:cstheme="minorHAnsi"/>
          <w:i/>
          <w:iCs/>
          <w:sz w:val="28"/>
          <w:szCs w:val="28"/>
        </w:rPr>
      </w:pPr>
      <w:r w:rsidRPr="00E70BBE">
        <w:rPr>
          <w:rFonts w:cstheme="minorHAnsi"/>
          <w:i/>
          <w:iCs/>
          <w:sz w:val="28"/>
          <w:szCs w:val="28"/>
        </w:rPr>
        <w:t>Athens, Georgia</w:t>
      </w:r>
    </w:p>
    <w:p w14:paraId="6C0D9C12" w14:textId="3EBB4B65" w:rsidR="00DC4636" w:rsidRPr="001404DF" w:rsidRDefault="00195D6C" w:rsidP="006D2CAA">
      <w:pPr>
        <w:spacing w:line="240" w:lineRule="auto"/>
        <w:jc w:val="center"/>
        <w:rPr>
          <w:rFonts w:cstheme="minorHAnsi"/>
          <w:sz w:val="28"/>
          <w:szCs w:val="28"/>
        </w:rPr>
      </w:pPr>
      <w:r w:rsidRPr="001404DF">
        <w:rPr>
          <w:rFonts w:cstheme="minorHAnsi"/>
          <w:sz w:val="28"/>
          <w:szCs w:val="28"/>
        </w:rPr>
        <w:t>C</w:t>
      </w:r>
      <w:r w:rsidR="00DC4636" w:rsidRPr="001404DF">
        <w:rPr>
          <w:rFonts w:cstheme="minorHAnsi"/>
          <w:sz w:val="28"/>
          <w:szCs w:val="28"/>
        </w:rPr>
        <w:t>e</w:t>
      </w:r>
      <w:r w:rsidRPr="001404DF">
        <w:rPr>
          <w:rFonts w:cstheme="minorHAnsi"/>
          <w:sz w:val="28"/>
          <w:szCs w:val="28"/>
        </w:rPr>
        <w:t>ll</w:t>
      </w:r>
      <w:r w:rsidR="00DC4636" w:rsidRPr="001404DF">
        <w:rPr>
          <w:rFonts w:cstheme="minorHAnsi"/>
          <w:sz w:val="28"/>
          <w:szCs w:val="28"/>
        </w:rPr>
        <w:t>: (404) 934-2294</w:t>
      </w:r>
    </w:p>
    <w:p w14:paraId="5ED491F8" w14:textId="77777777" w:rsidR="003768A6" w:rsidRDefault="003768A6" w:rsidP="006D2CAA">
      <w:pPr>
        <w:spacing w:line="240" w:lineRule="auto"/>
        <w:jc w:val="center"/>
        <w:rPr>
          <w:rFonts w:cstheme="minorHAnsi"/>
          <w:sz w:val="28"/>
          <w:szCs w:val="28"/>
        </w:rPr>
      </w:pPr>
    </w:p>
    <w:p w14:paraId="488F88D9" w14:textId="7017DF0B" w:rsidR="006D2CAA" w:rsidRDefault="006D2CAA" w:rsidP="006D2CAA">
      <w:pPr>
        <w:spacing w:line="240" w:lineRule="auto"/>
        <w:jc w:val="center"/>
        <w:rPr>
          <w:rFonts w:cstheme="minorHAnsi"/>
          <w:sz w:val="28"/>
          <w:szCs w:val="28"/>
        </w:rPr>
      </w:pPr>
      <w:r w:rsidRPr="001404DF">
        <w:rPr>
          <w:rFonts w:cstheme="minorHAnsi"/>
          <w:sz w:val="28"/>
          <w:szCs w:val="28"/>
        </w:rPr>
        <w:t>July 15, 2025</w:t>
      </w:r>
    </w:p>
    <w:p w14:paraId="2FD190FA" w14:textId="416E01D5" w:rsidR="00866CDD" w:rsidRPr="00866CDD" w:rsidRDefault="00866CDD" w:rsidP="00866CDD">
      <w:pPr>
        <w:pBdr>
          <w:top w:val="double" w:sz="4" w:space="1" w:color="auto"/>
          <w:bottom w:val="double" w:sz="4" w:space="0" w:color="auto"/>
        </w:pBdr>
        <w:spacing w:line="240" w:lineRule="auto"/>
        <w:jc w:val="center"/>
        <w:rPr>
          <w:rFonts w:cstheme="minorHAnsi"/>
          <w:b/>
          <w:bCs/>
          <w:color w:val="4472C4" w:themeColor="accent1"/>
          <w:sz w:val="28"/>
          <w:szCs w:val="28"/>
        </w:rPr>
      </w:pPr>
      <w:r w:rsidRPr="00866CDD">
        <w:rPr>
          <w:rFonts w:cstheme="minorHAnsi"/>
          <w:b/>
          <w:bCs/>
          <w:color w:val="4472C4" w:themeColor="accent1"/>
          <w:sz w:val="28"/>
          <w:szCs w:val="28"/>
        </w:rPr>
        <w:t>EXECUTIVE SUMMARY</w:t>
      </w:r>
    </w:p>
    <w:p w14:paraId="6852C4C7" w14:textId="77777777" w:rsidR="00866CDD" w:rsidRPr="00132D42" w:rsidRDefault="00866CDD" w:rsidP="00866CDD">
      <w:pPr>
        <w:spacing w:line="360" w:lineRule="auto"/>
        <w:rPr>
          <w:rFonts w:cstheme="minorHAnsi"/>
        </w:rPr>
      </w:pPr>
      <w:r w:rsidRPr="00132D42">
        <w:rPr>
          <w:rFonts w:cstheme="minorHAnsi"/>
          <w:b/>
          <w:bCs/>
        </w:rPr>
        <w:t xml:space="preserve">General Specialties: </w:t>
      </w:r>
      <w:r w:rsidRPr="00132D42">
        <w:rPr>
          <w:rFonts w:cstheme="minorHAnsi"/>
        </w:rPr>
        <w:t>General dentistry, cosmetic dentistry, oral surgery, periodontics, implant surgery and restoration, endodontics, fixed and removable prosthodontics.</w:t>
      </w:r>
    </w:p>
    <w:p w14:paraId="4A53EBF8" w14:textId="0104E5E1" w:rsidR="00866CDD" w:rsidRPr="00132D42" w:rsidRDefault="00866CDD" w:rsidP="00866CDD">
      <w:pPr>
        <w:spacing w:line="360" w:lineRule="auto"/>
        <w:rPr>
          <w:rFonts w:cstheme="minorHAnsi"/>
          <w:b/>
          <w:bCs/>
        </w:rPr>
      </w:pPr>
      <w:r w:rsidRPr="00132D42">
        <w:rPr>
          <w:rFonts w:cstheme="minorHAnsi"/>
          <w:b/>
          <w:bCs/>
        </w:rPr>
        <w:t xml:space="preserve">Advanced Training: </w:t>
      </w:r>
      <w:r w:rsidRPr="00132D42">
        <w:rPr>
          <w:rFonts w:cstheme="minorHAnsi"/>
        </w:rPr>
        <w:t xml:space="preserve">Temporomandibular Joint Dysfunction diagnosis and treatment, Dental Sleep Medicine, oral appliance therapy, chronic pain management, myofascial pain disorders, headaches, oral conscious sedation, obstructive sleep apnea, musculoskeletal pain disorders, limited sedation, </w:t>
      </w:r>
      <w:r w:rsidRPr="00132D42">
        <w:rPr>
          <w:rFonts w:cstheme="minorHAnsi"/>
        </w:rPr>
        <w:t>A</w:t>
      </w:r>
      <w:r w:rsidRPr="00132D42">
        <w:rPr>
          <w:rFonts w:cstheme="minorHAnsi"/>
        </w:rPr>
        <w:t xml:space="preserve">coustic </w:t>
      </w:r>
      <w:proofErr w:type="spellStart"/>
      <w:r w:rsidRPr="00132D42">
        <w:rPr>
          <w:rFonts w:cstheme="minorHAnsi"/>
        </w:rPr>
        <w:t>P</w:t>
      </w:r>
      <w:r w:rsidRPr="00132D42">
        <w:rPr>
          <w:rFonts w:cstheme="minorHAnsi"/>
        </w:rPr>
        <w:t>haryngometry</w:t>
      </w:r>
      <w:proofErr w:type="spellEnd"/>
      <w:r w:rsidRPr="00132D42">
        <w:rPr>
          <w:rFonts w:cstheme="minorHAnsi"/>
        </w:rPr>
        <w:t xml:space="preserve">, </w:t>
      </w:r>
      <w:r w:rsidRPr="00132D42">
        <w:rPr>
          <w:rFonts w:cstheme="minorHAnsi"/>
        </w:rPr>
        <w:t>S</w:t>
      </w:r>
      <w:r w:rsidRPr="00132D42">
        <w:rPr>
          <w:rFonts w:cstheme="minorHAnsi"/>
        </w:rPr>
        <w:t xml:space="preserve">urface </w:t>
      </w:r>
      <w:r w:rsidRPr="00132D42">
        <w:rPr>
          <w:rFonts w:cstheme="minorHAnsi"/>
        </w:rPr>
        <w:t>E</w:t>
      </w:r>
      <w:r w:rsidRPr="00132D42">
        <w:rPr>
          <w:rFonts w:cstheme="minorHAnsi"/>
        </w:rPr>
        <w:t xml:space="preserve">lectromyography, </w:t>
      </w:r>
      <w:r w:rsidRPr="00132D42">
        <w:rPr>
          <w:rFonts w:cstheme="minorHAnsi"/>
        </w:rPr>
        <w:t>C</w:t>
      </w:r>
      <w:r w:rsidRPr="00132D42">
        <w:rPr>
          <w:rFonts w:cstheme="minorHAnsi"/>
        </w:rPr>
        <w:t xml:space="preserve">raniomandibular </w:t>
      </w:r>
      <w:r w:rsidRPr="00132D42">
        <w:rPr>
          <w:rFonts w:cstheme="minorHAnsi"/>
        </w:rPr>
        <w:t>K</w:t>
      </w:r>
      <w:r w:rsidRPr="00132D42">
        <w:rPr>
          <w:rFonts w:cstheme="minorHAnsi"/>
        </w:rPr>
        <w:t xml:space="preserve">inesiology, </w:t>
      </w:r>
      <w:proofErr w:type="spellStart"/>
      <w:r w:rsidRPr="00132D42">
        <w:rPr>
          <w:rFonts w:cstheme="minorHAnsi"/>
        </w:rPr>
        <w:t>Braebon</w:t>
      </w:r>
      <w:proofErr w:type="spellEnd"/>
      <w:r w:rsidRPr="00132D42">
        <w:rPr>
          <w:rFonts w:cstheme="minorHAnsi"/>
        </w:rPr>
        <w:t>® home sleep testing, Cone Beam CT &amp; BlueSky® implant software.</w:t>
      </w:r>
    </w:p>
    <w:p w14:paraId="10907598" w14:textId="77777777" w:rsidR="00866CDD" w:rsidRPr="00132D42" w:rsidRDefault="00866CDD" w:rsidP="00866CDD">
      <w:pPr>
        <w:spacing w:line="360" w:lineRule="auto"/>
        <w:rPr>
          <w:rFonts w:cstheme="minorHAnsi"/>
        </w:rPr>
      </w:pPr>
      <w:r w:rsidRPr="00132D42">
        <w:rPr>
          <w:rFonts w:cstheme="minorHAnsi"/>
          <w:b/>
          <w:bCs/>
        </w:rPr>
        <w:t>Independent Dental/Medical Examinations:</w:t>
      </w:r>
      <w:r w:rsidRPr="00132D42">
        <w:rPr>
          <w:rFonts w:cstheme="minorHAnsi"/>
          <w:color w:val="4472C4" w:themeColor="accent1"/>
        </w:rPr>
        <w:t xml:space="preserve"> </w:t>
      </w:r>
      <w:r w:rsidRPr="00132D42">
        <w:rPr>
          <w:rFonts w:cstheme="minorHAnsi"/>
        </w:rPr>
        <w:t>Independent dental examinations and records reviews for insurance companies and attorneys’ offices regarding all aspects of dental care, including the diagnosis and treatment of Temporomandibular Joint Disorders, endodontics, injuries to the head, neck, and oral cavity resulting from motor vehicle accidents, and all forms of dental malpractice cases since 1991.</w:t>
      </w:r>
    </w:p>
    <w:p w14:paraId="10FBFC4C" w14:textId="77777777" w:rsidR="00866CDD" w:rsidRPr="00132D42" w:rsidRDefault="00866CDD" w:rsidP="00866CDD">
      <w:pPr>
        <w:spacing w:line="360" w:lineRule="auto"/>
        <w:rPr>
          <w:rFonts w:cstheme="minorHAnsi"/>
        </w:rPr>
      </w:pPr>
      <w:r w:rsidRPr="00132D42">
        <w:rPr>
          <w:rFonts w:cstheme="minorHAnsi"/>
          <w:b/>
          <w:bCs/>
        </w:rPr>
        <w:t xml:space="preserve">Keywords / Search Terms: </w:t>
      </w:r>
      <w:r w:rsidRPr="00132D42">
        <w:rPr>
          <w:rFonts w:cstheme="minorHAnsi"/>
        </w:rPr>
        <w:t>Dental malpractice, crowns, bridges, endodontics, root canals, dentures, partials, dental sleep medicine, TMJ, temporomandibular joint, myofascial pain, headaches, periodontics, dental abscess, conscious sedation, nitrous oxide, local anesthesia, oral trauma, IME, independent dental examinations, BLS, ACLS, oral appliances, sleep testing.</w:t>
      </w:r>
    </w:p>
    <w:p w14:paraId="2E0AAC4D" w14:textId="77777777" w:rsidR="00866CDD" w:rsidRPr="00132D42" w:rsidRDefault="00866CDD" w:rsidP="00866CDD">
      <w:pPr>
        <w:spacing w:line="360" w:lineRule="auto"/>
        <w:rPr>
          <w:rFonts w:cstheme="minorHAnsi"/>
        </w:rPr>
      </w:pPr>
      <w:r w:rsidRPr="00132D42">
        <w:rPr>
          <w:rFonts w:cstheme="minorHAnsi"/>
          <w:b/>
          <w:bCs/>
        </w:rPr>
        <w:t>Education:</w:t>
      </w:r>
      <w:r w:rsidRPr="00132D42">
        <w:rPr>
          <w:rFonts w:cstheme="minorHAnsi"/>
        </w:rPr>
        <w:t xml:space="preserve"> DDS, University of Missouri School of Dentistry; BA, Emory University; Fellowships, International College of Craniomandibular Orthopedics &amp; Atlanta Craniomandibular Society.</w:t>
      </w:r>
    </w:p>
    <w:p w14:paraId="7FBB76A4" w14:textId="77777777" w:rsidR="00132D42" w:rsidRDefault="00866CDD" w:rsidP="00866CDD">
      <w:pPr>
        <w:spacing w:line="360" w:lineRule="auto"/>
        <w:rPr>
          <w:rFonts w:cstheme="minorHAnsi"/>
        </w:rPr>
      </w:pPr>
      <w:r w:rsidRPr="00132D42">
        <w:rPr>
          <w:rFonts w:cstheme="minorHAnsi"/>
          <w:b/>
          <w:bCs/>
        </w:rPr>
        <w:t xml:space="preserve">Teaching: </w:t>
      </w:r>
      <w:r w:rsidRPr="00132D42">
        <w:rPr>
          <w:rFonts w:cstheme="minorHAnsi"/>
        </w:rPr>
        <w:t>Assistant Professor of Prosthodontics, Emory University School of Dentistry.</w:t>
      </w:r>
    </w:p>
    <w:p w14:paraId="58823D35" w14:textId="77777777" w:rsidR="00866CDD" w:rsidRPr="001404DF" w:rsidRDefault="00866CDD" w:rsidP="00866CDD">
      <w:pPr>
        <w:pBdr>
          <w:top w:val="double" w:sz="4" w:space="1" w:color="auto"/>
          <w:bottom w:val="double" w:sz="4" w:space="1" w:color="auto"/>
        </w:pBdr>
        <w:spacing w:line="360" w:lineRule="auto"/>
        <w:jc w:val="center"/>
        <w:rPr>
          <w:rFonts w:cstheme="minorHAnsi"/>
          <w:b/>
          <w:bCs/>
          <w:color w:val="4472C4" w:themeColor="accent1"/>
          <w:sz w:val="28"/>
          <w:szCs w:val="28"/>
        </w:rPr>
      </w:pPr>
      <w:r w:rsidRPr="001404DF">
        <w:rPr>
          <w:rFonts w:cstheme="minorHAnsi"/>
          <w:b/>
          <w:bCs/>
          <w:color w:val="4472C4" w:themeColor="accent1"/>
          <w:sz w:val="28"/>
          <w:szCs w:val="28"/>
        </w:rPr>
        <w:lastRenderedPageBreak/>
        <w:t>SPECIALTIES &amp; EXPERIENCE OF THIS EXPERT WITNESS</w:t>
      </w:r>
    </w:p>
    <w:p w14:paraId="796BA1E9" w14:textId="77777777" w:rsidR="00132D42" w:rsidRPr="00132D42" w:rsidRDefault="00132D42" w:rsidP="00132D42">
      <w:pPr>
        <w:spacing w:line="360" w:lineRule="auto"/>
        <w:rPr>
          <w:rFonts w:cstheme="minorHAnsi"/>
        </w:rPr>
      </w:pPr>
      <w:r w:rsidRPr="00132D42">
        <w:rPr>
          <w:rFonts w:cstheme="minorHAnsi"/>
          <w:b/>
          <w:bCs/>
        </w:rPr>
        <w:t>Years in Practice:</w:t>
      </w:r>
      <w:r w:rsidRPr="00132D42">
        <w:rPr>
          <w:rFonts w:cstheme="minorHAnsi"/>
        </w:rPr>
        <w:t xml:space="preserve"> 47 years</w:t>
      </w:r>
    </w:p>
    <w:p w14:paraId="226EA65A" w14:textId="77777777" w:rsidR="007C3A87" w:rsidRDefault="005E03D4" w:rsidP="007B2231">
      <w:pPr>
        <w:pStyle w:val="NoSpacing"/>
      </w:pPr>
      <w:r w:rsidRPr="00A93791">
        <w:rPr>
          <w:b/>
        </w:rPr>
        <w:t>REICHSBERG, LLC</w:t>
      </w:r>
      <w:r w:rsidR="00907B7E" w:rsidRPr="00A93791">
        <w:rPr>
          <w:b/>
        </w:rPr>
        <w:t xml:space="preserve">, </w:t>
      </w:r>
      <w:r w:rsidRPr="00A93791">
        <w:rPr>
          <w:i/>
          <w:iCs/>
        </w:rPr>
        <w:t>Experts &amp; IME</w:t>
      </w:r>
      <w:r w:rsidR="00907B7E" w:rsidRPr="00A93791">
        <w:rPr>
          <w:b/>
        </w:rPr>
        <w:t xml:space="preserve">, </w:t>
      </w:r>
      <w:r w:rsidR="00907B7E" w:rsidRPr="00A93791">
        <w:t>Athens, GA</w:t>
      </w:r>
      <w:r w:rsidRPr="001404DF">
        <w:tab/>
      </w:r>
      <w:r w:rsidRPr="001404DF">
        <w:rPr>
          <w:b/>
        </w:rPr>
        <w:tab/>
      </w:r>
      <w:r w:rsidRPr="001404DF">
        <w:rPr>
          <w:b/>
        </w:rPr>
        <w:tab/>
      </w:r>
      <w:r w:rsidRPr="001404DF">
        <w:rPr>
          <w:b/>
        </w:rPr>
        <w:tab/>
      </w:r>
      <w:r w:rsidR="000E0CF1" w:rsidRPr="001404DF">
        <w:rPr>
          <w:b/>
        </w:rPr>
        <w:tab/>
      </w:r>
      <w:r w:rsidR="001404DF">
        <w:rPr>
          <w:b/>
        </w:rPr>
        <w:tab/>
      </w:r>
      <w:r w:rsidR="00907B7E" w:rsidRPr="001404DF">
        <w:t>6</w:t>
      </w:r>
      <w:r w:rsidRPr="001404DF">
        <w:t>/20</w:t>
      </w:r>
      <w:r w:rsidR="00907B7E" w:rsidRPr="001404DF">
        <w:t>16</w:t>
      </w:r>
      <w:r w:rsidRPr="001404DF">
        <w:t xml:space="preserve"> </w:t>
      </w:r>
      <w:r w:rsidR="00907B7E" w:rsidRPr="001404DF">
        <w:t>–</w:t>
      </w:r>
      <w:r w:rsidRPr="001404DF">
        <w:t xml:space="preserve"> Present</w:t>
      </w:r>
      <w:r w:rsidR="00907B7E" w:rsidRPr="001404DF">
        <w:t xml:space="preserve"> </w:t>
      </w:r>
    </w:p>
    <w:p w14:paraId="5014B3CE" w14:textId="527D0D28" w:rsidR="000E0CF1" w:rsidRDefault="00907B7E" w:rsidP="007B2231">
      <w:pPr>
        <w:pStyle w:val="NoSpacing"/>
        <w:rPr>
          <w:u w:val="single"/>
        </w:rPr>
      </w:pPr>
      <w:r w:rsidRPr="000A02C4">
        <w:rPr>
          <w:u w:val="single"/>
        </w:rPr>
        <w:t>Chief Executive Officer</w:t>
      </w:r>
      <w:r w:rsidR="00BC49C6" w:rsidRPr="000A02C4">
        <w:rPr>
          <w:u w:val="single"/>
        </w:rPr>
        <w:t>, Chief Dental Officer</w:t>
      </w:r>
    </w:p>
    <w:p w14:paraId="65AA9A1B" w14:textId="77777777" w:rsidR="007B2231" w:rsidRPr="000A02C4" w:rsidRDefault="007B2231" w:rsidP="007B2231">
      <w:pPr>
        <w:pStyle w:val="NoSpacing"/>
        <w:rPr>
          <w:u w:val="single"/>
        </w:rPr>
      </w:pPr>
    </w:p>
    <w:p w14:paraId="16A94234" w14:textId="1CED2EBF" w:rsidR="005E03D4" w:rsidRPr="003768A6" w:rsidRDefault="003768A6" w:rsidP="0012306E">
      <w:pPr>
        <w:rPr>
          <w:i/>
          <w:iCs/>
        </w:rPr>
      </w:pPr>
      <w:r>
        <w:rPr>
          <w:i/>
          <w:iCs/>
        </w:rPr>
        <w:t>I provide</w:t>
      </w:r>
      <w:r w:rsidR="005E03D4" w:rsidRPr="003768A6">
        <w:rPr>
          <w:i/>
          <w:iCs/>
        </w:rPr>
        <w:t xml:space="preserve"> independent dental &amp; medical evaluations for TMJ/MPD disorders, </w:t>
      </w:r>
      <w:r w:rsidR="000E0CF1" w:rsidRPr="003768A6">
        <w:rPr>
          <w:i/>
          <w:iCs/>
        </w:rPr>
        <w:t>Myo</w:t>
      </w:r>
      <w:r w:rsidR="005E03D4" w:rsidRPr="003768A6">
        <w:rPr>
          <w:i/>
          <w:iCs/>
        </w:rPr>
        <w:t>fa</w:t>
      </w:r>
      <w:r w:rsidR="000E0CF1" w:rsidRPr="003768A6">
        <w:rPr>
          <w:i/>
          <w:iCs/>
        </w:rPr>
        <w:t>s</w:t>
      </w:r>
      <w:r w:rsidR="005E03D4" w:rsidRPr="003768A6">
        <w:rPr>
          <w:i/>
          <w:iCs/>
        </w:rPr>
        <w:t>cial pain disorders, conscious sedation, dental implant</w:t>
      </w:r>
      <w:r w:rsidR="00BF617D" w:rsidRPr="003768A6">
        <w:rPr>
          <w:i/>
          <w:iCs/>
        </w:rPr>
        <w:t xml:space="preserve"> surgery &amp; </w:t>
      </w:r>
      <w:r w:rsidR="005E03D4" w:rsidRPr="003768A6">
        <w:rPr>
          <w:i/>
          <w:iCs/>
        </w:rPr>
        <w:t>restoration, treatment of dental sleep medicine related to obstructive sleep apnea, hypopnea, and snoring.  General dentistry examinations, evaluations, narrative reports, and consultations regarding insurance claims and litigation involving personal injury lawsuits, as well as reviewing dental care provided by other health care providers.  Disability and File Review services are provided with emphasis on dental services, TMJ/MPD, dental implants, and dental sleep medicine cases.</w:t>
      </w:r>
    </w:p>
    <w:p w14:paraId="00D856CB" w14:textId="77777777" w:rsidR="00132D42" w:rsidRDefault="00132D42" w:rsidP="007B2231">
      <w:pPr>
        <w:pStyle w:val="NoSpacing"/>
        <w:rPr>
          <w:b/>
          <w:bCs/>
          <w:sz w:val="24"/>
          <w:szCs w:val="24"/>
        </w:rPr>
      </w:pPr>
    </w:p>
    <w:p w14:paraId="71F75EEE" w14:textId="312F5B8F" w:rsidR="007C3A87" w:rsidRDefault="00981DA5" w:rsidP="007B2231">
      <w:pPr>
        <w:pStyle w:val="NoSpacing"/>
      </w:pPr>
      <w:r w:rsidRPr="00132D42">
        <w:rPr>
          <w:b/>
          <w:bCs/>
        </w:rPr>
        <w:t>DENTAL SLEEP STRATEGIES, LLC</w:t>
      </w:r>
      <w:r w:rsidR="00907B7E" w:rsidRPr="00132D42">
        <w:t>,</w:t>
      </w:r>
      <w:r w:rsidR="00907B7E" w:rsidRPr="001404DF">
        <w:t xml:space="preserve"> Athens, GA</w:t>
      </w:r>
      <w:r w:rsidRPr="001404DF">
        <w:tab/>
      </w:r>
      <w:r w:rsidR="00907B7E" w:rsidRPr="001404DF">
        <w:tab/>
      </w:r>
      <w:r w:rsidRPr="001404DF">
        <w:tab/>
        <w:t xml:space="preserve">    </w:t>
      </w:r>
      <w:r w:rsidR="00907B7E" w:rsidRPr="001404DF">
        <w:tab/>
      </w:r>
      <w:r w:rsidR="00267478" w:rsidRPr="001404DF">
        <w:tab/>
      </w:r>
      <w:r w:rsidR="001404DF">
        <w:tab/>
      </w:r>
      <w:r w:rsidR="001404DF">
        <w:tab/>
      </w:r>
      <w:r w:rsidR="00267478" w:rsidRPr="001404DF">
        <w:t>1/</w:t>
      </w:r>
      <w:r w:rsidR="0087262D" w:rsidRPr="001404DF">
        <w:t>20</w:t>
      </w:r>
      <w:r w:rsidRPr="001404DF">
        <w:t xml:space="preserve">13 </w:t>
      </w:r>
      <w:r w:rsidR="007C3A87">
        <w:t>–</w:t>
      </w:r>
      <w:r w:rsidRPr="001404DF">
        <w:t xml:space="preserve"> Present</w:t>
      </w:r>
    </w:p>
    <w:p w14:paraId="5B14BA91" w14:textId="6C44E421" w:rsidR="008F44F7" w:rsidRPr="000A02C4" w:rsidRDefault="00907B7E" w:rsidP="007B2231">
      <w:pPr>
        <w:pStyle w:val="NoSpacing"/>
        <w:rPr>
          <w:u w:val="single"/>
        </w:rPr>
      </w:pPr>
      <w:r w:rsidRPr="000A02C4">
        <w:rPr>
          <w:u w:val="single"/>
        </w:rPr>
        <w:t xml:space="preserve">Chief </w:t>
      </w:r>
      <w:r w:rsidR="008F44F7" w:rsidRPr="000A02C4">
        <w:rPr>
          <w:u w:val="single"/>
        </w:rPr>
        <w:t xml:space="preserve">Dental </w:t>
      </w:r>
      <w:r w:rsidRPr="000A02C4">
        <w:rPr>
          <w:u w:val="single"/>
        </w:rPr>
        <w:t>Officer</w:t>
      </w:r>
    </w:p>
    <w:p w14:paraId="2B7B0F8A" w14:textId="77777777" w:rsidR="00B50815" w:rsidRDefault="00B50815" w:rsidP="007B2231">
      <w:pPr>
        <w:pStyle w:val="NoSpacing"/>
        <w:rPr>
          <w:rFonts w:cstheme="minorHAnsi"/>
          <w:b/>
          <w:i/>
          <w:iCs/>
        </w:rPr>
      </w:pPr>
    </w:p>
    <w:p w14:paraId="21F6C9EE" w14:textId="60749858" w:rsidR="007B2231" w:rsidRPr="007B2231" w:rsidRDefault="007B2231" w:rsidP="007B2231">
      <w:pPr>
        <w:pStyle w:val="NoSpacing"/>
        <w:rPr>
          <w:rFonts w:cstheme="minorHAnsi"/>
          <w:bCs/>
          <w:i/>
          <w:iCs/>
        </w:rPr>
      </w:pPr>
      <w:r w:rsidRPr="007B2231">
        <w:rPr>
          <w:rFonts w:cstheme="minorHAnsi"/>
          <w:bCs/>
          <w:i/>
          <w:iCs/>
        </w:rPr>
        <w:t xml:space="preserve">I </w:t>
      </w:r>
      <w:r w:rsidR="003768A6">
        <w:rPr>
          <w:rFonts w:cstheme="minorHAnsi"/>
          <w:bCs/>
          <w:i/>
          <w:iCs/>
        </w:rPr>
        <w:t>started</w:t>
      </w:r>
      <w:r w:rsidRPr="007B2231">
        <w:rPr>
          <w:rFonts w:cstheme="minorHAnsi"/>
          <w:bCs/>
          <w:i/>
          <w:iCs/>
        </w:rPr>
        <w:t xml:space="preserve"> </w:t>
      </w:r>
      <w:r w:rsidR="00F51DEA">
        <w:rPr>
          <w:rFonts w:cstheme="minorHAnsi"/>
          <w:bCs/>
          <w:i/>
          <w:iCs/>
        </w:rPr>
        <w:t>this</w:t>
      </w:r>
      <w:r w:rsidRPr="007B2231">
        <w:rPr>
          <w:rFonts w:cstheme="minorHAnsi"/>
          <w:bCs/>
          <w:i/>
          <w:iCs/>
        </w:rPr>
        <w:t xml:space="preserve"> dental practice </w:t>
      </w:r>
      <w:r w:rsidR="00F51DEA">
        <w:rPr>
          <w:rFonts w:cstheme="minorHAnsi"/>
          <w:bCs/>
          <w:i/>
          <w:iCs/>
        </w:rPr>
        <w:t>to focus</w:t>
      </w:r>
      <w:r w:rsidR="003768A6">
        <w:rPr>
          <w:rFonts w:cstheme="minorHAnsi"/>
          <w:bCs/>
          <w:i/>
          <w:iCs/>
        </w:rPr>
        <w:t xml:space="preserve"> on </w:t>
      </w:r>
      <w:r w:rsidRPr="007B2231">
        <w:rPr>
          <w:rFonts w:cstheme="minorHAnsi"/>
          <w:bCs/>
          <w:i/>
          <w:iCs/>
        </w:rPr>
        <w:t xml:space="preserve">the treatment of </w:t>
      </w:r>
      <w:r w:rsidR="003768A6">
        <w:rPr>
          <w:rFonts w:cstheme="minorHAnsi"/>
          <w:bCs/>
          <w:i/>
          <w:iCs/>
        </w:rPr>
        <w:t>S</w:t>
      </w:r>
      <w:r w:rsidRPr="007B2231">
        <w:rPr>
          <w:rFonts w:cstheme="minorHAnsi"/>
          <w:bCs/>
          <w:i/>
          <w:iCs/>
        </w:rPr>
        <w:t xml:space="preserve">leep </w:t>
      </w:r>
      <w:r w:rsidR="003768A6">
        <w:rPr>
          <w:rFonts w:cstheme="minorHAnsi"/>
          <w:bCs/>
          <w:i/>
          <w:iCs/>
        </w:rPr>
        <w:t>B</w:t>
      </w:r>
      <w:r w:rsidRPr="007B2231">
        <w:rPr>
          <w:rFonts w:cstheme="minorHAnsi"/>
          <w:bCs/>
          <w:i/>
          <w:iCs/>
        </w:rPr>
        <w:t>reathing</w:t>
      </w:r>
      <w:r w:rsidR="003768A6">
        <w:rPr>
          <w:rFonts w:cstheme="minorHAnsi"/>
          <w:bCs/>
          <w:i/>
          <w:iCs/>
        </w:rPr>
        <w:t xml:space="preserve"> D</w:t>
      </w:r>
      <w:r w:rsidRPr="007B2231">
        <w:rPr>
          <w:rFonts w:cstheme="minorHAnsi"/>
          <w:bCs/>
          <w:i/>
          <w:iCs/>
        </w:rPr>
        <w:t xml:space="preserve">isorders. </w:t>
      </w:r>
      <w:r w:rsidR="003768A6">
        <w:rPr>
          <w:rFonts w:cstheme="minorHAnsi"/>
          <w:bCs/>
          <w:i/>
          <w:iCs/>
        </w:rPr>
        <w:t xml:space="preserve">Additionally, </w:t>
      </w:r>
      <w:r>
        <w:rPr>
          <w:rFonts w:cstheme="minorHAnsi"/>
          <w:bCs/>
          <w:i/>
          <w:iCs/>
        </w:rPr>
        <w:t xml:space="preserve">this practice </w:t>
      </w:r>
      <w:r w:rsidR="003768A6">
        <w:rPr>
          <w:rFonts w:cstheme="minorHAnsi"/>
          <w:bCs/>
          <w:i/>
          <w:iCs/>
        </w:rPr>
        <w:t>manages my locum tenens practice in the States of Georgia and Missouri.</w:t>
      </w:r>
    </w:p>
    <w:p w14:paraId="1332663F" w14:textId="77777777" w:rsidR="0012306E" w:rsidRDefault="0012306E" w:rsidP="0012306E">
      <w:pPr>
        <w:rPr>
          <w:rFonts w:cstheme="minorHAnsi"/>
          <w:b/>
          <w:i/>
          <w:iCs/>
        </w:rPr>
      </w:pPr>
    </w:p>
    <w:p w14:paraId="1DBA5BA6" w14:textId="6C9BE845" w:rsidR="00F57212" w:rsidRPr="00A93791" w:rsidRDefault="00F57212" w:rsidP="00E33725">
      <w:pPr>
        <w:pStyle w:val="NoSpacing"/>
        <w:rPr>
          <w:bCs/>
        </w:rPr>
      </w:pPr>
      <w:r w:rsidRPr="00E33725">
        <w:rPr>
          <w:b/>
          <w:bCs/>
        </w:rPr>
        <w:t>INDEPENDENT DENTAL EXAMINER</w:t>
      </w:r>
      <w:r w:rsidR="00702689" w:rsidRPr="00A93791">
        <w:t xml:space="preserve">, </w:t>
      </w:r>
      <w:r w:rsidR="00702689" w:rsidRPr="00A93791">
        <w:rPr>
          <w:bCs/>
        </w:rPr>
        <w:t>Norcross, GA</w:t>
      </w:r>
      <w:r w:rsidR="00686331" w:rsidRPr="00A93791">
        <w:t xml:space="preserve">           </w:t>
      </w:r>
      <w:r w:rsidR="00BE33D6" w:rsidRPr="00A93791">
        <w:tab/>
      </w:r>
      <w:r w:rsidR="00BE33D6" w:rsidRPr="00A93791">
        <w:tab/>
      </w:r>
      <w:r w:rsidR="00702689" w:rsidRPr="00A93791">
        <w:tab/>
      </w:r>
      <w:r w:rsidR="00267478" w:rsidRPr="00A93791">
        <w:tab/>
      </w:r>
      <w:r w:rsidR="001404DF" w:rsidRPr="00A93791">
        <w:tab/>
      </w:r>
      <w:r w:rsidR="00A93791">
        <w:tab/>
      </w:r>
      <w:r w:rsidR="00267478" w:rsidRPr="00A93791">
        <w:rPr>
          <w:bCs/>
        </w:rPr>
        <w:t>1/</w:t>
      </w:r>
      <w:r w:rsidR="0087262D" w:rsidRPr="00A93791">
        <w:rPr>
          <w:bCs/>
        </w:rPr>
        <w:t>19</w:t>
      </w:r>
      <w:r w:rsidR="00EA2C28" w:rsidRPr="00A93791">
        <w:rPr>
          <w:bCs/>
        </w:rPr>
        <w:t>91</w:t>
      </w:r>
      <w:r w:rsidRPr="00A93791">
        <w:rPr>
          <w:bCs/>
        </w:rPr>
        <w:t xml:space="preserve"> </w:t>
      </w:r>
      <w:r w:rsidR="00814968" w:rsidRPr="00A93791">
        <w:rPr>
          <w:bCs/>
        </w:rPr>
        <w:t>–</w:t>
      </w:r>
      <w:r w:rsidRPr="00A93791">
        <w:rPr>
          <w:bCs/>
        </w:rPr>
        <w:t xml:space="preserve"> Present</w:t>
      </w:r>
    </w:p>
    <w:p w14:paraId="02CBA0D7" w14:textId="5A2F2BE4" w:rsidR="000E0CF1" w:rsidRDefault="000E0CF1" w:rsidP="00E33725">
      <w:pPr>
        <w:pStyle w:val="NoSpacing"/>
        <w:rPr>
          <w:bCs/>
          <w:u w:val="single"/>
        </w:rPr>
      </w:pPr>
      <w:r w:rsidRPr="001404DF">
        <w:rPr>
          <w:bCs/>
          <w:u w:val="single"/>
        </w:rPr>
        <w:t>Chief Dental Examiner</w:t>
      </w:r>
    </w:p>
    <w:p w14:paraId="5B98D421" w14:textId="77777777" w:rsidR="00E33725" w:rsidRDefault="00E33725" w:rsidP="00E33725">
      <w:pPr>
        <w:pStyle w:val="NoSpacing"/>
        <w:rPr>
          <w:bCs/>
          <w:u w:val="single"/>
        </w:rPr>
      </w:pPr>
    </w:p>
    <w:p w14:paraId="35C3747D" w14:textId="112AB63B" w:rsidR="00814968" w:rsidRPr="00132D42" w:rsidRDefault="0094440F" w:rsidP="00E33725">
      <w:pPr>
        <w:pStyle w:val="NoSpacing"/>
        <w:rPr>
          <w:i/>
          <w:iCs/>
        </w:rPr>
      </w:pPr>
      <w:r w:rsidRPr="00132D42">
        <w:rPr>
          <w:i/>
          <w:iCs/>
        </w:rPr>
        <w:t>Providing dental records review for insurance companies and local attorneys in preparation for litigation.</w:t>
      </w:r>
    </w:p>
    <w:p w14:paraId="70A80CD9" w14:textId="2BDBD689" w:rsidR="0094440F" w:rsidRPr="00132D42" w:rsidRDefault="00E33725" w:rsidP="00E33725">
      <w:pPr>
        <w:pStyle w:val="NoSpacing"/>
        <w:rPr>
          <w:i/>
          <w:iCs/>
        </w:rPr>
      </w:pPr>
      <w:r w:rsidRPr="00132D42">
        <w:rPr>
          <w:i/>
          <w:iCs/>
        </w:rPr>
        <w:t>P</w:t>
      </w:r>
      <w:r w:rsidR="00BC49C6" w:rsidRPr="00132D42">
        <w:rPr>
          <w:i/>
          <w:iCs/>
        </w:rPr>
        <w:t>roviding IME reports for c</w:t>
      </w:r>
      <w:r w:rsidR="0094440F" w:rsidRPr="00132D42">
        <w:rPr>
          <w:i/>
          <w:iCs/>
        </w:rPr>
        <w:t>ases involving suspected dental malpractice, motor vehicle accidents</w:t>
      </w:r>
      <w:r w:rsidR="00BE33D6" w:rsidRPr="00132D42">
        <w:rPr>
          <w:i/>
          <w:iCs/>
        </w:rPr>
        <w:t>,</w:t>
      </w:r>
      <w:r w:rsidR="0094440F" w:rsidRPr="00132D42">
        <w:rPr>
          <w:i/>
          <w:iCs/>
        </w:rPr>
        <w:t xml:space="preserve"> and </w:t>
      </w:r>
      <w:r w:rsidR="00F4463A" w:rsidRPr="00132D42">
        <w:rPr>
          <w:i/>
          <w:iCs/>
        </w:rPr>
        <w:t>records review.</w:t>
      </w:r>
    </w:p>
    <w:p w14:paraId="1276C188" w14:textId="77777777" w:rsidR="00FD137E" w:rsidRDefault="00FD137E" w:rsidP="00A76FEA">
      <w:pPr>
        <w:pStyle w:val="NoSpacing"/>
        <w:rPr>
          <w:b/>
        </w:rPr>
      </w:pPr>
    </w:p>
    <w:p w14:paraId="7DEC8564" w14:textId="544E3868" w:rsidR="00F57212" w:rsidRPr="001404DF" w:rsidRDefault="00F57212" w:rsidP="00A76FEA">
      <w:pPr>
        <w:pStyle w:val="NoSpacing"/>
      </w:pPr>
      <w:r w:rsidRPr="001404DF">
        <w:rPr>
          <w:b/>
        </w:rPr>
        <w:t>BARTON &amp; ASSOCIATES</w:t>
      </w:r>
      <w:r w:rsidR="00000E09" w:rsidRPr="001404DF">
        <w:t>, Atlanta &amp; Athens, GA</w:t>
      </w:r>
      <w:r w:rsidR="00FF5881" w:rsidRPr="001404DF">
        <w:tab/>
      </w:r>
      <w:r w:rsidR="00FF5881" w:rsidRPr="001404DF">
        <w:tab/>
      </w:r>
      <w:r w:rsidR="00072170" w:rsidRPr="001404DF">
        <w:tab/>
      </w:r>
      <w:r w:rsidR="00686331" w:rsidRPr="001404DF">
        <w:t xml:space="preserve">         </w:t>
      </w:r>
      <w:r w:rsidR="00267478" w:rsidRPr="001404DF">
        <w:tab/>
      </w:r>
      <w:r w:rsidR="00267478" w:rsidRPr="001404DF">
        <w:tab/>
      </w:r>
      <w:r w:rsidR="00267478" w:rsidRPr="001404DF">
        <w:tab/>
      </w:r>
      <w:r w:rsidR="001404DF">
        <w:tab/>
      </w:r>
      <w:r w:rsidR="00267478" w:rsidRPr="001404DF">
        <w:t>6/</w:t>
      </w:r>
      <w:r w:rsidR="00000E09" w:rsidRPr="001404DF">
        <w:t>20</w:t>
      </w:r>
      <w:r w:rsidRPr="001404DF">
        <w:t>16 - Present</w:t>
      </w:r>
    </w:p>
    <w:p w14:paraId="4A38BA1C" w14:textId="0BBF1B3A" w:rsidR="00FF5881" w:rsidRDefault="00000E09" w:rsidP="00A76FEA">
      <w:pPr>
        <w:pStyle w:val="NoSpacing"/>
        <w:rPr>
          <w:u w:val="single"/>
        </w:rPr>
      </w:pPr>
      <w:bookmarkStart w:id="0" w:name="_Hlk93741038"/>
      <w:r w:rsidRPr="001404DF">
        <w:rPr>
          <w:u w:val="single"/>
        </w:rPr>
        <w:t>Locum Tenens Dentist</w:t>
      </w:r>
    </w:p>
    <w:p w14:paraId="1160ADC5" w14:textId="77777777" w:rsidR="00A76FEA" w:rsidRPr="001404DF" w:rsidRDefault="00A76FEA" w:rsidP="00A76FEA">
      <w:pPr>
        <w:pStyle w:val="NoSpacing"/>
        <w:rPr>
          <w:u w:val="single"/>
        </w:rPr>
      </w:pPr>
    </w:p>
    <w:bookmarkEnd w:id="0"/>
    <w:p w14:paraId="67924C30" w14:textId="2C721EEB" w:rsidR="00F57212" w:rsidRPr="001404DF" w:rsidRDefault="008220C9" w:rsidP="00A76FEA">
      <w:pPr>
        <w:pStyle w:val="NoSpacing"/>
      </w:pPr>
      <w:r w:rsidRPr="0012011A">
        <w:rPr>
          <w:i/>
          <w:iCs/>
        </w:rPr>
        <w:t>Contract Locum Tenens assignments throughout Georgia &amp; Missouri</w:t>
      </w:r>
      <w:r w:rsidR="00A93791">
        <w:rPr>
          <w:i/>
          <w:iCs/>
        </w:rPr>
        <w:t>,</w:t>
      </w:r>
      <w:r>
        <w:rPr>
          <w:i/>
          <w:iCs/>
        </w:rPr>
        <w:t xml:space="preserve"> which provides dental treatment in all areas including g</w:t>
      </w:r>
      <w:r w:rsidRPr="001404DF">
        <w:rPr>
          <w:i/>
          <w:iCs/>
        </w:rPr>
        <w:t>eneral dentistry, Dental Sleep Medicine, Temporomandibular Joint &amp;</w:t>
      </w:r>
      <w:r>
        <w:rPr>
          <w:i/>
          <w:iCs/>
        </w:rPr>
        <w:t xml:space="preserve"> </w:t>
      </w:r>
      <w:r w:rsidRPr="001404DF">
        <w:rPr>
          <w:i/>
          <w:iCs/>
        </w:rPr>
        <w:t>Myofascial Pain Disorder</w:t>
      </w:r>
      <w:r>
        <w:rPr>
          <w:i/>
          <w:iCs/>
        </w:rPr>
        <w:t xml:space="preserve"> diagnosis &amp; </w:t>
      </w:r>
      <w:r w:rsidR="00FD137E">
        <w:rPr>
          <w:i/>
          <w:iCs/>
        </w:rPr>
        <w:t>therapy</w:t>
      </w:r>
      <w:r w:rsidRPr="001404DF">
        <w:rPr>
          <w:i/>
          <w:iCs/>
        </w:rPr>
        <w:t xml:space="preserve">, </w:t>
      </w:r>
      <w:r>
        <w:rPr>
          <w:i/>
          <w:iCs/>
        </w:rPr>
        <w:t>d</w:t>
      </w:r>
      <w:r w:rsidRPr="001404DF">
        <w:rPr>
          <w:i/>
          <w:iCs/>
        </w:rPr>
        <w:t xml:space="preserve">ental implant surgery and restoration, </w:t>
      </w:r>
      <w:r>
        <w:rPr>
          <w:i/>
          <w:iCs/>
        </w:rPr>
        <w:t>E</w:t>
      </w:r>
      <w:r w:rsidRPr="001404DF">
        <w:rPr>
          <w:i/>
          <w:iCs/>
        </w:rPr>
        <w:t>ndodontics, Fixed &amp; Removable Prosthetics</w:t>
      </w:r>
      <w:r>
        <w:rPr>
          <w:i/>
          <w:iCs/>
        </w:rPr>
        <w:t>, Periodontics</w:t>
      </w:r>
      <w:r w:rsidR="00A93791">
        <w:rPr>
          <w:i/>
          <w:iCs/>
        </w:rPr>
        <w:t>,</w:t>
      </w:r>
      <w:r>
        <w:rPr>
          <w:i/>
          <w:iCs/>
        </w:rPr>
        <w:t xml:space="preserve"> and Oral Surgery</w:t>
      </w:r>
      <w:r w:rsidRPr="001404DF">
        <w:rPr>
          <w:i/>
          <w:iCs/>
        </w:rPr>
        <w:t>.</w:t>
      </w:r>
      <w:r>
        <w:rPr>
          <w:i/>
          <w:iCs/>
        </w:rPr>
        <w:t xml:space="preserve"> Locations included </w:t>
      </w:r>
      <w:r w:rsidR="000B5879" w:rsidRPr="001404DF">
        <w:t xml:space="preserve">Fort Eisenhower DOCS </w:t>
      </w:r>
      <w:r w:rsidR="00906FD6" w:rsidRPr="001404DF">
        <w:t>Clinic, Ft Eisenhower</w:t>
      </w:r>
      <w:r w:rsidR="004F7BA7" w:rsidRPr="001404DF">
        <w:t>,</w:t>
      </w:r>
      <w:r w:rsidR="00906FD6" w:rsidRPr="001404DF">
        <w:t xml:space="preserve"> Augusta</w:t>
      </w:r>
      <w:r w:rsidR="004F7BA7" w:rsidRPr="001404DF">
        <w:t>,</w:t>
      </w:r>
      <w:r w:rsidR="00906FD6" w:rsidRPr="001404DF">
        <w:t xml:space="preserve"> GA</w:t>
      </w:r>
      <w:r w:rsidR="00000E09" w:rsidRPr="001404DF">
        <w:t xml:space="preserve">, </w:t>
      </w:r>
      <w:r w:rsidR="00F57212" w:rsidRPr="001404DF">
        <w:t>Aspen Dental: Waycross</w:t>
      </w:r>
      <w:r w:rsidR="004F7BA7" w:rsidRPr="001404DF">
        <w:t>,</w:t>
      </w:r>
      <w:r w:rsidR="00F57212" w:rsidRPr="001404DF">
        <w:t xml:space="preserve"> GA, Augusta, GA, Evans, GA, Griffin, GA, Canton, GA, Macon, GA, Albany, GA, Brunswick, GA, Milledgeville, GA, Hinesville, GA, Norcross, GA, St. Louis, MO.</w:t>
      </w:r>
      <w:r w:rsidR="00000E09" w:rsidRPr="001404DF">
        <w:t xml:space="preserve"> </w:t>
      </w:r>
      <w:r w:rsidR="00FF0C12" w:rsidRPr="001404DF">
        <w:t>Heartland Dental: Monroe, GA, Benevis</w:t>
      </w:r>
      <w:r w:rsidR="008D2277" w:rsidRPr="001404DF">
        <w:t xml:space="preserve">: </w:t>
      </w:r>
      <w:r w:rsidR="00FF0C12" w:rsidRPr="001404DF">
        <w:t>Hinesville, GA, NADG</w:t>
      </w:r>
      <w:r w:rsidR="00000E09" w:rsidRPr="001404DF">
        <w:t>:</w:t>
      </w:r>
      <w:r w:rsidR="00FF0C12" w:rsidRPr="001404DF">
        <w:t xml:space="preserve"> Warner Robins, GA &amp; Cordele, Georgia</w:t>
      </w:r>
      <w:r w:rsidR="00000E09" w:rsidRPr="001404DF">
        <w:t xml:space="preserve">, </w:t>
      </w:r>
      <w:r w:rsidR="00F57212" w:rsidRPr="001404DF">
        <w:t>LaGrange, GA</w:t>
      </w:r>
    </w:p>
    <w:p w14:paraId="2FC4234B" w14:textId="77777777" w:rsidR="008220C9" w:rsidRDefault="008220C9" w:rsidP="0087262D">
      <w:pPr>
        <w:spacing w:line="240" w:lineRule="auto"/>
        <w:rPr>
          <w:rFonts w:cstheme="minorHAnsi"/>
          <w:b/>
        </w:rPr>
      </w:pPr>
    </w:p>
    <w:p w14:paraId="6FF4A6E1" w14:textId="1C7AD82E" w:rsidR="00A623BF" w:rsidRPr="001404DF" w:rsidRDefault="00ED3908" w:rsidP="002C7159">
      <w:pPr>
        <w:pStyle w:val="NoSpacing"/>
        <w:rPr>
          <w:bCs/>
        </w:rPr>
      </w:pPr>
      <w:r w:rsidRPr="00132D42">
        <w:rPr>
          <w:b/>
          <w:bCs/>
        </w:rPr>
        <w:t>ICON MEDICAL STAFFING</w:t>
      </w:r>
      <w:r w:rsidRPr="001404DF">
        <w:tab/>
      </w:r>
      <w:r w:rsidR="00FF5881" w:rsidRPr="001404DF">
        <w:tab/>
      </w:r>
      <w:r w:rsidR="00FF5881" w:rsidRPr="001404DF">
        <w:tab/>
      </w:r>
      <w:r w:rsidR="00FF5881" w:rsidRPr="001404DF">
        <w:tab/>
      </w:r>
      <w:r w:rsidR="00FF5881" w:rsidRPr="001404DF">
        <w:tab/>
      </w:r>
      <w:r w:rsidR="00686331" w:rsidRPr="001404DF">
        <w:t xml:space="preserve">     </w:t>
      </w:r>
      <w:r w:rsidR="00BE33D6" w:rsidRPr="001404DF">
        <w:tab/>
      </w:r>
      <w:r w:rsidR="00267478" w:rsidRPr="001404DF">
        <w:tab/>
      </w:r>
      <w:r w:rsidR="00267478" w:rsidRPr="001404DF">
        <w:tab/>
      </w:r>
      <w:r w:rsidR="001404DF">
        <w:tab/>
      </w:r>
      <w:r w:rsidR="00267478" w:rsidRPr="001404DF">
        <w:rPr>
          <w:bCs/>
        </w:rPr>
        <w:t>1/</w:t>
      </w:r>
      <w:r w:rsidR="00000E09" w:rsidRPr="001404DF">
        <w:rPr>
          <w:bCs/>
        </w:rPr>
        <w:t>20</w:t>
      </w:r>
      <w:r w:rsidRPr="001404DF">
        <w:rPr>
          <w:bCs/>
        </w:rPr>
        <w:t xml:space="preserve">22 – Present </w:t>
      </w:r>
    </w:p>
    <w:p w14:paraId="6BF72CC3" w14:textId="5894C54F" w:rsidR="00FF5881" w:rsidRPr="0012011A" w:rsidRDefault="00000E09" w:rsidP="002C7159">
      <w:pPr>
        <w:pStyle w:val="NoSpacing"/>
        <w:rPr>
          <w:u w:val="single"/>
        </w:rPr>
      </w:pPr>
      <w:r w:rsidRPr="0012011A">
        <w:rPr>
          <w:u w:val="single"/>
        </w:rPr>
        <w:t>Locum Tenens Dentist</w:t>
      </w:r>
    </w:p>
    <w:p w14:paraId="7CD76115" w14:textId="2374FF73" w:rsidR="00906FD6" w:rsidRPr="0012011A" w:rsidRDefault="00000E09" w:rsidP="00C8180E">
      <w:pPr>
        <w:spacing w:line="240" w:lineRule="auto"/>
        <w:rPr>
          <w:rFonts w:cstheme="minorHAnsi"/>
          <w:i/>
          <w:iCs/>
        </w:rPr>
      </w:pPr>
      <w:bookmarkStart w:id="1" w:name="_Hlk202939895"/>
      <w:r w:rsidRPr="0012011A">
        <w:rPr>
          <w:rFonts w:cstheme="minorHAnsi"/>
          <w:i/>
          <w:iCs/>
        </w:rPr>
        <w:t>C</w:t>
      </w:r>
      <w:r w:rsidR="00ED3908" w:rsidRPr="0012011A">
        <w:rPr>
          <w:rFonts w:cstheme="minorHAnsi"/>
          <w:i/>
          <w:iCs/>
        </w:rPr>
        <w:t xml:space="preserve">ontract Locum </w:t>
      </w:r>
      <w:r w:rsidR="004F7BA7" w:rsidRPr="0012011A">
        <w:rPr>
          <w:rFonts w:cstheme="minorHAnsi"/>
          <w:i/>
          <w:iCs/>
        </w:rPr>
        <w:t>Tenens</w:t>
      </w:r>
      <w:r w:rsidR="00ED3908" w:rsidRPr="0012011A">
        <w:rPr>
          <w:rFonts w:cstheme="minorHAnsi"/>
          <w:i/>
          <w:iCs/>
        </w:rPr>
        <w:t xml:space="preserve"> assignments throughout Georgia &amp; Missouri</w:t>
      </w:r>
      <w:r w:rsidR="00A93791">
        <w:rPr>
          <w:rFonts w:cstheme="minorHAnsi"/>
          <w:i/>
          <w:iCs/>
        </w:rPr>
        <w:t>,</w:t>
      </w:r>
      <w:r w:rsidR="0012011A">
        <w:rPr>
          <w:rFonts w:cstheme="minorHAnsi"/>
          <w:i/>
          <w:iCs/>
        </w:rPr>
        <w:t xml:space="preserve"> </w:t>
      </w:r>
      <w:r w:rsidR="008220C9">
        <w:rPr>
          <w:rFonts w:cstheme="minorHAnsi"/>
          <w:i/>
          <w:iCs/>
        </w:rPr>
        <w:t xml:space="preserve">which provides </w:t>
      </w:r>
      <w:r w:rsidR="0012011A">
        <w:rPr>
          <w:rFonts w:cstheme="minorHAnsi"/>
          <w:i/>
          <w:iCs/>
        </w:rPr>
        <w:t>dental treatment</w:t>
      </w:r>
      <w:r w:rsidR="008220C9">
        <w:rPr>
          <w:rFonts w:cstheme="minorHAnsi"/>
          <w:i/>
          <w:iCs/>
        </w:rPr>
        <w:t xml:space="preserve"> including general </w:t>
      </w:r>
      <w:r w:rsidR="00C8180E" w:rsidRPr="001404DF">
        <w:rPr>
          <w:rFonts w:cstheme="minorHAnsi"/>
          <w:bCs/>
          <w:i/>
          <w:iCs/>
        </w:rPr>
        <w:t>dentistry, Dental Sleep Medicine, Temporomandibular Joint &amp;</w:t>
      </w:r>
      <w:r w:rsidR="008220C9">
        <w:rPr>
          <w:rFonts w:cstheme="minorHAnsi"/>
          <w:bCs/>
          <w:i/>
          <w:iCs/>
        </w:rPr>
        <w:t xml:space="preserve"> </w:t>
      </w:r>
      <w:r w:rsidR="00C8180E" w:rsidRPr="001404DF">
        <w:rPr>
          <w:rFonts w:cstheme="minorHAnsi"/>
          <w:bCs/>
          <w:i/>
          <w:iCs/>
        </w:rPr>
        <w:t xml:space="preserve">Myofascial Pain Disorder </w:t>
      </w:r>
      <w:r w:rsidR="008220C9">
        <w:rPr>
          <w:rFonts w:cstheme="minorHAnsi"/>
          <w:bCs/>
          <w:i/>
          <w:iCs/>
        </w:rPr>
        <w:t xml:space="preserve">diagnosis &amp; </w:t>
      </w:r>
      <w:r w:rsidR="00C8180E" w:rsidRPr="001404DF">
        <w:rPr>
          <w:rFonts w:cstheme="minorHAnsi"/>
          <w:bCs/>
          <w:i/>
          <w:iCs/>
        </w:rPr>
        <w:t xml:space="preserve">therapy, </w:t>
      </w:r>
      <w:r w:rsidR="00FE0606">
        <w:rPr>
          <w:rFonts w:cstheme="minorHAnsi"/>
          <w:bCs/>
          <w:i/>
          <w:iCs/>
        </w:rPr>
        <w:t>d</w:t>
      </w:r>
      <w:r w:rsidR="00C8180E" w:rsidRPr="001404DF">
        <w:rPr>
          <w:rFonts w:cstheme="minorHAnsi"/>
          <w:bCs/>
          <w:i/>
          <w:iCs/>
        </w:rPr>
        <w:t>ental implant surgery and restoration, Endodontics, Fixed &amp; Removable Prosthetics.</w:t>
      </w:r>
      <w:r w:rsidR="00C8180E">
        <w:rPr>
          <w:rFonts w:cstheme="minorHAnsi"/>
          <w:bCs/>
          <w:i/>
          <w:iCs/>
        </w:rPr>
        <w:t xml:space="preserve"> </w:t>
      </w:r>
      <w:bookmarkEnd w:id="1"/>
      <w:r w:rsidR="00FE0606">
        <w:rPr>
          <w:rFonts w:cstheme="minorHAnsi"/>
          <w:bCs/>
          <w:i/>
          <w:iCs/>
        </w:rPr>
        <w:t xml:space="preserve">Locations included </w:t>
      </w:r>
      <w:r w:rsidR="00906FD6" w:rsidRPr="0012011A">
        <w:rPr>
          <w:rFonts w:cstheme="minorHAnsi"/>
          <w:i/>
          <w:iCs/>
        </w:rPr>
        <w:t>Aspen Dental</w:t>
      </w:r>
      <w:r w:rsidR="00FD137E">
        <w:rPr>
          <w:rFonts w:cstheme="minorHAnsi"/>
          <w:i/>
          <w:iCs/>
        </w:rPr>
        <w:t xml:space="preserve"> in Florissant, MO, and Midwest Dental Office in</w:t>
      </w:r>
      <w:r w:rsidR="00906FD6" w:rsidRPr="0012011A">
        <w:rPr>
          <w:rFonts w:cstheme="minorHAnsi"/>
          <w:i/>
          <w:iCs/>
        </w:rPr>
        <w:t xml:space="preserve"> Sullivan, MO</w:t>
      </w:r>
      <w:r w:rsidR="00FE0606">
        <w:rPr>
          <w:rFonts w:cstheme="minorHAnsi"/>
          <w:i/>
          <w:iCs/>
        </w:rPr>
        <w:t>.</w:t>
      </w:r>
    </w:p>
    <w:p w14:paraId="1A0DF2DC" w14:textId="77777777" w:rsidR="00DB7B92" w:rsidRDefault="00DB7B92" w:rsidP="0087262D">
      <w:pPr>
        <w:spacing w:line="240" w:lineRule="auto"/>
        <w:rPr>
          <w:rFonts w:cstheme="minorHAnsi"/>
          <w:b/>
        </w:rPr>
      </w:pPr>
    </w:p>
    <w:p w14:paraId="43F73876" w14:textId="77777777" w:rsidR="00132D42" w:rsidRDefault="00132D42" w:rsidP="0087262D">
      <w:pPr>
        <w:spacing w:line="240" w:lineRule="auto"/>
        <w:rPr>
          <w:rFonts w:cstheme="minorHAnsi"/>
          <w:b/>
        </w:rPr>
      </w:pPr>
    </w:p>
    <w:p w14:paraId="4D791394" w14:textId="73D05306" w:rsidR="00FF5881" w:rsidRPr="001404DF" w:rsidRDefault="00952D3C" w:rsidP="002C7159">
      <w:pPr>
        <w:pStyle w:val="NoSpacing"/>
        <w:rPr>
          <w:bCs/>
          <w:sz w:val="20"/>
          <w:szCs w:val="20"/>
        </w:rPr>
      </w:pPr>
      <w:r w:rsidRPr="00132D42">
        <w:rPr>
          <w:b/>
          <w:bCs/>
        </w:rPr>
        <w:lastRenderedPageBreak/>
        <w:t>MINT DENTISTRY</w:t>
      </w:r>
      <w:r w:rsidR="004D5360" w:rsidRPr="001404DF">
        <w:t xml:space="preserve">, </w:t>
      </w:r>
      <w:r w:rsidR="004D5360" w:rsidRPr="001404DF">
        <w:rPr>
          <w:bCs/>
        </w:rPr>
        <w:t>Lilburn, GA</w:t>
      </w:r>
      <w:r w:rsidRPr="001404DF">
        <w:rPr>
          <w:bCs/>
        </w:rPr>
        <w:tab/>
      </w:r>
      <w:r w:rsidRPr="001404DF">
        <w:tab/>
      </w:r>
      <w:r w:rsidRPr="001404DF">
        <w:tab/>
      </w:r>
      <w:r w:rsidRPr="001404DF">
        <w:tab/>
      </w:r>
      <w:r w:rsidRPr="001404DF">
        <w:tab/>
      </w:r>
      <w:r w:rsidRPr="001404DF">
        <w:tab/>
        <w:t xml:space="preserve">          </w:t>
      </w:r>
      <w:r w:rsidR="00BE33D6" w:rsidRPr="001404DF">
        <w:tab/>
      </w:r>
      <w:r w:rsidR="00BE33D6" w:rsidRPr="001404DF">
        <w:tab/>
      </w:r>
      <w:r w:rsidR="001404DF">
        <w:tab/>
      </w:r>
      <w:r w:rsidR="00E12B05" w:rsidRPr="001404DF">
        <w:rPr>
          <w:bCs/>
        </w:rPr>
        <w:t>2/</w:t>
      </w:r>
      <w:r w:rsidR="00000E09" w:rsidRPr="001404DF">
        <w:rPr>
          <w:bCs/>
        </w:rPr>
        <w:t>20</w:t>
      </w:r>
      <w:r w:rsidRPr="001404DF">
        <w:rPr>
          <w:bCs/>
        </w:rPr>
        <w:t xml:space="preserve">22 – </w:t>
      </w:r>
      <w:r w:rsidR="00E12B05" w:rsidRPr="001404DF">
        <w:rPr>
          <w:bCs/>
        </w:rPr>
        <w:t>9/</w:t>
      </w:r>
      <w:r w:rsidR="00000E09" w:rsidRPr="001404DF">
        <w:rPr>
          <w:bCs/>
        </w:rPr>
        <w:t>20</w:t>
      </w:r>
      <w:r w:rsidRPr="001404DF">
        <w:rPr>
          <w:bCs/>
        </w:rPr>
        <w:t>22</w:t>
      </w:r>
    </w:p>
    <w:p w14:paraId="54A3752C" w14:textId="3630849F" w:rsidR="00952D3C" w:rsidRPr="001404DF" w:rsidRDefault="00AD2292" w:rsidP="002C7159">
      <w:pPr>
        <w:pStyle w:val="NoSpacing"/>
        <w:rPr>
          <w:bCs/>
          <w:u w:val="single"/>
        </w:rPr>
      </w:pPr>
      <w:r w:rsidRPr="001404DF">
        <w:rPr>
          <w:bCs/>
          <w:u w:val="single"/>
        </w:rPr>
        <w:t>Associate dentist</w:t>
      </w:r>
    </w:p>
    <w:p w14:paraId="5B8BAC1A" w14:textId="43A7D60F" w:rsidR="0012011A" w:rsidRPr="001404DF" w:rsidRDefault="00E22BAB" w:rsidP="0012011A">
      <w:pPr>
        <w:spacing w:line="240" w:lineRule="auto"/>
        <w:rPr>
          <w:rFonts w:cstheme="minorHAnsi"/>
          <w:bCs/>
          <w:i/>
          <w:iCs/>
        </w:rPr>
      </w:pPr>
      <w:bookmarkStart w:id="2" w:name="_Hlk202940299"/>
      <w:r>
        <w:rPr>
          <w:rFonts w:cstheme="minorHAnsi"/>
          <w:bCs/>
          <w:i/>
          <w:iCs/>
        </w:rPr>
        <w:t>Providing patient services such as g</w:t>
      </w:r>
      <w:r w:rsidR="0012011A" w:rsidRPr="001404DF">
        <w:rPr>
          <w:rFonts w:cstheme="minorHAnsi"/>
          <w:bCs/>
          <w:i/>
          <w:iCs/>
        </w:rPr>
        <w:t>eneral dentistry, Dental Sleep Medicine, Temporomandibular Joint &amp;</w:t>
      </w:r>
      <w:r w:rsidR="00FE0606">
        <w:rPr>
          <w:rFonts w:cstheme="minorHAnsi"/>
          <w:bCs/>
          <w:i/>
          <w:iCs/>
        </w:rPr>
        <w:t xml:space="preserve"> </w:t>
      </w:r>
      <w:r w:rsidR="0012011A" w:rsidRPr="001404DF">
        <w:rPr>
          <w:rFonts w:cstheme="minorHAnsi"/>
          <w:bCs/>
          <w:i/>
          <w:iCs/>
        </w:rPr>
        <w:t xml:space="preserve">Myofascial Pain Disorder therapy, </w:t>
      </w:r>
      <w:r w:rsidR="00FE0606">
        <w:rPr>
          <w:rFonts w:cstheme="minorHAnsi"/>
          <w:bCs/>
          <w:i/>
          <w:iCs/>
        </w:rPr>
        <w:t>d</w:t>
      </w:r>
      <w:r w:rsidR="0012011A" w:rsidRPr="001404DF">
        <w:rPr>
          <w:rFonts w:cstheme="minorHAnsi"/>
          <w:bCs/>
          <w:i/>
          <w:iCs/>
        </w:rPr>
        <w:t>ental implant surgery and restoration, Endodontics, Fixed &amp; Removable Prosthetics</w:t>
      </w:r>
      <w:r w:rsidR="00FE0606">
        <w:rPr>
          <w:rFonts w:cstheme="minorHAnsi"/>
          <w:bCs/>
          <w:i/>
          <w:iCs/>
        </w:rPr>
        <w:t>, oral surgery, and Periodontics.</w:t>
      </w:r>
    </w:p>
    <w:bookmarkEnd w:id="2"/>
    <w:p w14:paraId="271BCED7" w14:textId="77777777" w:rsidR="00132D42" w:rsidRDefault="00132D42" w:rsidP="002C7159">
      <w:pPr>
        <w:pStyle w:val="NoSpacing"/>
        <w:rPr>
          <w:b/>
        </w:rPr>
      </w:pPr>
    </w:p>
    <w:p w14:paraId="35F20BD2" w14:textId="7E3DE234" w:rsidR="00FF5881" w:rsidRPr="001404DF" w:rsidRDefault="00F57212" w:rsidP="002C7159">
      <w:pPr>
        <w:pStyle w:val="NoSpacing"/>
      </w:pPr>
      <w:r w:rsidRPr="001404DF">
        <w:rPr>
          <w:b/>
        </w:rPr>
        <w:t>HEARTLAND DENTAL</w:t>
      </w:r>
      <w:r w:rsidR="004D5360" w:rsidRPr="001404DF">
        <w:rPr>
          <w:b/>
        </w:rPr>
        <w:t xml:space="preserve">, </w:t>
      </w:r>
      <w:r w:rsidR="004D5360" w:rsidRPr="001404DF">
        <w:t>Monroe, GA</w:t>
      </w:r>
      <w:r w:rsidRPr="001404DF">
        <w:tab/>
      </w:r>
      <w:r w:rsidR="00C830AF" w:rsidRPr="001404DF">
        <w:tab/>
      </w:r>
      <w:r w:rsidR="00FF5881" w:rsidRPr="001404DF">
        <w:tab/>
      </w:r>
      <w:r w:rsidR="00FF5881" w:rsidRPr="001404DF">
        <w:tab/>
      </w:r>
      <w:r w:rsidR="00FF5881" w:rsidRPr="001404DF">
        <w:tab/>
      </w:r>
      <w:r w:rsidR="00686331" w:rsidRPr="001404DF">
        <w:t xml:space="preserve">        </w:t>
      </w:r>
      <w:r w:rsidR="00BE33D6" w:rsidRPr="001404DF">
        <w:tab/>
      </w:r>
      <w:r w:rsidR="00BE33D6" w:rsidRPr="001404DF">
        <w:tab/>
      </w:r>
      <w:r w:rsidR="001404DF">
        <w:tab/>
      </w:r>
      <w:r w:rsidR="00686331" w:rsidRPr="001404DF">
        <w:t xml:space="preserve"> </w:t>
      </w:r>
      <w:r w:rsidR="00E12B05" w:rsidRPr="001404DF">
        <w:t>1/</w:t>
      </w:r>
      <w:r w:rsidR="00D8205E">
        <w:t>20</w:t>
      </w:r>
      <w:r w:rsidRPr="001404DF">
        <w:t xml:space="preserve">17 – </w:t>
      </w:r>
      <w:r w:rsidR="00E12B05" w:rsidRPr="001404DF">
        <w:t>11/</w:t>
      </w:r>
      <w:r w:rsidR="00D8205E">
        <w:t>20</w:t>
      </w:r>
      <w:r w:rsidRPr="001404DF">
        <w:t>17</w:t>
      </w:r>
      <w:r w:rsidR="00FF5881" w:rsidRPr="001404DF">
        <w:t xml:space="preserve"> </w:t>
      </w:r>
    </w:p>
    <w:p w14:paraId="1B641AC4" w14:textId="799CB7CC" w:rsidR="00FF5881" w:rsidRPr="001404DF" w:rsidRDefault="00736938" w:rsidP="002C7159">
      <w:pPr>
        <w:pStyle w:val="NoSpacing"/>
        <w:rPr>
          <w:u w:val="single"/>
        </w:rPr>
      </w:pPr>
      <w:r w:rsidRPr="001404DF">
        <w:rPr>
          <w:u w:val="single"/>
        </w:rPr>
        <w:t xml:space="preserve">Locum </w:t>
      </w:r>
      <w:r w:rsidR="00AF29FE" w:rsidRPr="001404DF">
        <w:rPr>
          <w:u w:val="single"/>
        </w:rPr>
        <w:t>Tenens</w:t>
      </w:r>
      <w:r w:rsidRPr="001404DF">
        <w:rPr>
          <w:u w:val="single"/>
        </w:rPr>
        <w:t xml:space="preserve"> Dentist, </w:t>
      </w:r>
      <w:r w:rsidR="00FF5881" w:rsidRPr="001404DF">
        <w:rPr>
          <w:u w:val="single"/>
        </w:rPr>
        <w:t xml:space="preserve">Associate Dentist </w:t>
      </w:r>
    </w:p>
    <w:p w14:paraId="5C9C90E2" w14:textId="77777777" w:rsidR="00E22BAB" w:rsidRPr="001404DF" w:rsidRDefault="00E22BAB" w:rsidP="00E22BAB">
      <w:pPr>
        <w:spacing w:line="240" w:lineRule="auto"/>
        <w:rPr>
          <w:rFonts w:cstheme="minorHAnsi"/>
          <w:bCs/>
          <w:i/>
          <w:iCs/>
        </w:rPr>
      </w:pPr>
      <w:bookmarkStart w:id="3" w:name="_Hlk202939519"/>
      <w:r>
        <w:rPr>
          <w:rFonts w:cstheme="minorHAnsi"/>
          <w:bCs/>
          <w:i/>
          <w:iCs/>
        </w:rPr>
        <w:t xml:space="preserve"> Providing patient services such as g</w:t>
      </w:r>
      <w:r w:rsidRPr="001404DF">
        <w:rPr>
          <w:rFonts w:cstheme="minorHAnsi"/>
          <w:bCs/>
          <w:i/>
          <w:iCs/>
        </w:rPr>
        <w:t>eneral dentistry, Dental Sleep Medicine, Temporomandibular Joint &amp;</w:t>
      </w:r>
      <w:r>
        <w:rPr>
          <w:rFonts w:cstheme="minorHAnsi"/>
          <w:bCs/>
          <w:i/>
          <w:iCs/>
        </w:rPr>
        <w:t xml:space="preserve"> </w:t>
      </w:r>
      <w:r w:rsidRPr="001404DF">
        <w:rPr>
          <w:rFonts w:cstheme="minorHAnsi"/>
          <w:bCs/>
          <w:i/>
          <w:iCs/>
        </w:rPr>
        <w:t xml:space="preserve">Myofascial Pain Disorder therapy, </w:t>
      </w:r>
      <w:r>
        <w:rPr>
          <w:rFonts w:cstheme="minorHAnsi"/>
          <w:bCs/>
          <w:i/>
          <w:iCs/>
        </w:rPr>
        <w:t>d</w:t>
      </w:r>
      <w:r w:rsidRPr="001404DF">
        <w:rPr>
          <w:rFonts w:cstheme="minorHAnsi"/>
          <w:bCs/>
          <w:i/>
          <w:iCs/>
        </w:rPr>
        <w:t>ental implant surgery and restoration, Endodontics, Fixed &amp; Removable Prosthetics</w:t>
      </w:r>
      <w:r>
        <w:rPr>
          <w:rFonts w:cstheme="minorHAnsi"/>
          <w:bCs/>
          <w:i/>
          <w:iCs/>
        </w:rPr>
        <w:t>, oral surgery, and Periodontics.</w:t>
      </w:r>
    </w:p>
    <w:bookmarkEnd w:id="3"/>
    <w:p w14:paraId="73522948" w14:textId="77777777" w:rsidR="00DB7B92" w:rsidRDefault="00DB7B92" w:rsidP="0087262D">
      <w:pPr>
        <w:spacing w:line="240" w:lineRule="auto"/>
        <w:rPr>
          <w:rFonts w:cstheme="minorHAnsi"/>
          <w:b/>
        </w:rPr>
      </w:pPr>
    </w:p>
    <w:p w14:paraId="7A15134C" w14:textId="516D90A0" w:rsidR="00F57212" w:rsidRPr="001404DF" w:rsidRDefault="00F57212" w:rsidP="002C7159">
      <w:pPr>
        <w:pStyle w:val="NoSpacing"/>
        <w:rPr>
          <w:bCs/>
        </w:rPr>
      </w:pPr>
      <w:r w:rsidRPr="00BA6F51">
        <w:rPr>
          <w:b/>
          <w:bCs/>
        </w:rPr>
        <w:t>WINTERVILLE DENTAL, PC</w:t>
      </w:r>
      <w:r w:rsidR="004D5360" w:rsidRPr="001404DF">
        <w:t xml:space="preserve">, </w:t>
      </w:r>
      <w:r w:rsidR="004D5360" w:rsidRPr="001404DF">
        <w:rPr>
          <w:bCs/>
        </w:rPr>
        <w:t>Winterville, GA</w:t>
      </w:r>
      <w:r w:rsidRPr="001404DF">
        <w:tab/>
      </w:r>
      <w:r w:rsidR="00FF5881" w:rsidRPr="001404DF">
        <w:tab/>
      </w:r>
      <w:r w:rsidR="00FF5881" w:rsidRPr="001404DF">
        <w:tab/>
      </w:r>
      <w:r w:rsidR="00686331" w:rsidRPr="001404DF">
        <w:t xml:space="preserve">      </w:t>
      </w:r>
      <w:r w:rsidR="00BE33D6" w:rsidRPr="001404DF">
        <w:tab/>
      </w:r>
      <w:r w:rsidR="00E12B05" w:rsidRPr="001404DF">
        <w:tab/>
      </w:r>
      <w:r w:rsidR="00E12B05" w:rsidRPr="001404DF">
        <w:tab/>
      </w:r>
      <w:r w:rsidR="001404DF">
        <w:tab/>
      </w:r>
      <w:r w:rsidR="00E12B05" w:rsidRPr="001404DF">
        <w:rPr>
          <w:bCs/>
        </w:rPr>
        <w:t>6/</w:t>
      </w:r>
      <w:r w:rsidR="004D5360" w:rsidRPr="001404DF">
        <w:rPr>
          <w:bCs/>
        </w:rPr>
        <w:t>20</w:t>
      </w:r>
      <w:r w:rsidRPr="001404DF">
        <w:rPr>
          <w:bCs/>
        </w:rPr>
        <w:t xml:space="preserve">15 </w:t>
      </w:r>
      <w:r w:rsidR="00E12B05" w:rsidRPr="001404DF">
        <w:rPr>
          <w:bCs/>
        </w:rPr>
        <w:t>–</w:t>
      </w:r>
      <w:r w:rsidRPr="001404DF">
        <w:rPr>
          <w:bCs/>
        </w:rPr>
        <w:t xml:space="preserve"> </w:t>
      </w:r>
      <w:r w:rsidR="00E12B05" w:rsidRPr="001404DF">
        <w:rPr>
          <w:bCs/>
        </w:rPr>
        <w:t>6/</w:t>
      </w:r>
      <w:r w:rsidR="004D5360" w:rsidRPr="001404DF">
        <w:rPr>
          <w:bCs/>
        </w:rPr>
        <w:t>20</w:t>
      </w:r>
      <w:r w:rsidRPr="001404DF">
        <w:rPr>
          <w:bCs/>
        </w:rPr>
        <w:t>16</w:t>
      </w:r>
    </w:p>
    <w:p w14:paraId="6D1D59E4" w14:textId="77777777" w:rsidR="00FF5881" w:rsidRDefault="00FF5881" w:rsidP="002C7159">
      <w:pPr>
        <w:pStyle w:val="NoSpacing"/>
        <w:rPr>
          <w:bCs/>
          <w:u w:val="single"/>
        </w:rPr>
      </w:pPr>
      <w:bookmarkStart w:id="4" w:name="_Hlk93748106"/>
      <w:r w:rsidRPr="001404DF">
        <w:rPr>
          <w:bCs/>
          <w:u w:val="single"/>
        </w:rPr>
        <w:t xml:space="preserve">Associate Dentist </w:t>
      </w:r>
    </w:p>
    <w:p w14:paraId="298EE154" w14:textId="77777777" w:rsidR="00BA6F51" w:rsidRPr="001404DF" w:rsidRDefault="00BA6F51" w:rsidP="002C7159">
      <w:pPr>
        <w:pStyle w:val="NoSpacing"/>
        <w:rPr>
          <w:bCs/>
          <w:u w:val="single"/>
        </w:rPr>
      </w:pPr>
    </w:p>
    <w:p w14:paraId="45927416" w14:textId="61B47512" w:rsidR="00E22BAB" w:rsidRPr="001404DF" w:rsidRDefault="00E22BAB" w:rsidP="00E22BAB">
      <w:pPr>
        <w:spacing w:line="240" w:lineRule="auto"/>
        <w:rPr>
          <w:rFonts w:cstheme="minorHAnsi"/>
          <w:bCs/>
          <w:i/>
          <w:iCs/>
        </w:rPr>
      </w:pPr>
      <w:r>
        <w:rPr>
          <w:rFonts w:cstheme="minorHAnsi"/>
          <w:bCs/>
          <w:i/>
          <w:iCs/>
        </w:rPr>
        <w:t>Providing patient services such as g</w:t>
      </w:r>
      <w:r w:rsidRPr="001404DF">
        <w:rPr>
          <w:rFonts w:cstheme="minorHAnsi"/>
          <w:bCs/>
          <w:i/>
          <w:iCs/>
        </w:rPr>
        <w:t>eneral dentistry, Dental Sleep Medicine, Temporomandibular Joint &amp;</w:t>
      </w:r>
      <w:r>
        <w:rPr>
          <w:rFonts w:cstheme="minorHAnsi"/>
          <w:bCs/>
          <w:i/>
          <w:iCs/>
        </w:rPr>
        <w:t xml:space="preserve"> </w:t>
      </w:r>
      <w:r w:rsidRPr="001404DF">
        <w:rPr>
          <w:rFonts w:cstheme="minorHAnsi"/>
          <w:bCs/>
          <w:i/>
          <w:iCs/>
        </w:rPr>
        <w:t xml:space="preserve">Myofascial Pain Disorder therapy, </w:t>
      </w:r>
      <w:r>
        <w:rPr>
          <w:rFonts w:cstheme="minorHAnsi"/>
          <w:bCs/>
          <w:i/>
          <w:iCs/>
        </w:rPr>
        <w:t>d</w:t>
      </w:r>
      <w:r w:rsidRPr="001404DF">
        <w:rPr>
          <w:rFonts w:cstheme="minorHAnsi"/>
          <w:bCs/>
          <w:i/>
          <w:iCs/>
        </w:rPr>
        <w:t>ental implant surgery and restoration, Endodontics, Fixed &amp; Removable Prosthetics</w:t>
      </w:r>
      <w:r>
        <w:rPr>
          <w:rFonts w:cstheme="minorHAnsi"/>
          <w:bCs/>
          <w:i/>
          <w:iCs/>
        </w:rPr>
        <w:t>, oral surgery, and Periodontics. Evaluating Cone Beam CT scans for TMJ diagnosis, implant placement</w:t>
      </w:r>
      <w:r w:rsidR="00793D75">
        <w:rPr>
          <w:rFonts w:cstheme="minorHAnsi"/>
          <w:bCs/>
          <w:i/>
          <w:iCs/>
        </w:rPr>
        <w:t>,</w:t>
      </w:r>
      <w:r>
        <w:rPr>
          <w:rFonts w:cstheme="minorHAnsi"/>
          <w:bCs/>
          <w:i/>
          <w:iCs/>
        </w:rPr>
        <w:t xml:space="preserve"> and the construction of surgical implant stents, and evaluating results of </w:t>
      </w:r>
      <w:r w:rsidR="00793D75">
        <w:rPr>
          <w:rFonts w:cstheme="minorHAnsi"/>
          <w:bCs/>
          <w:i/>
          <w:iCs/>
        </w:rPr>
        <w:t xml:space="preserve">the </w:t>
      </w:r>
      <w:proofErr w:type="spellStart"/>
      <w:r>
        <w:rPr>
          <w:rFonts w:cstheme="minorHAnsi"/>
          <w:bCs/>
          <w:i/>
          <w:iCs/>
        </w:rPr>
        <w:t>Braebon</w:t>
      </w:r>
      <w:proofErr w:type="spellEnd"/>
      <w:r>
        <w:rPr>
          <w:rFonts w:cstheme="minorHAnsi"/>
          <w:bCs/>
          <w:i/>
          <w:iCs/>
        </w:rPr>
        <w:t xml:space="preserve"> home sleep test diagnosed by </w:t>
      </w:r>
      <w:r w:rsidR="00793D75">
        <w:rPr>
          <w:rFonts w:cstheme="minorHAnsi"/>
          <w:bCs/>
          <w:i/>
          <w:iCs/>
        </w:rPr>
        <w:t xml:space="preserve">a </w:t>
      </w:r>
      <w:r>
        <w:rPr>
          <w:rFonts w:cstheme="minorHAnsi"/>
          <w:bCs/>
          <w:i/>
          <w:iCs/>
        </w:rPr>
        <w:t xml:space="preserve">Pulmonologist. </w:t>
      </w:r>
      <w:r w:rsidR="00FD137E">
        <w:rPr>
          <w:rFonts w:cstheme="minorHAnsi"/>
          <w:bCs/>
          <w:i/>
          <w:iCs/>
        </w:rPr>
        <w:t>Determining the type</w:t>
      </w:r>
      <w:r>
        <w:rPr>
          <w:rFonts w:cstheme="minorHAnsi"/>
          <w:bCs/>
          <w:i/>
          <w:iCs/>
        </w:rPr>
        <w:t xml:space="preserve"> of oral appliance therapy would be most beneficial if prescribed by </w:t>
      </w:r>
      <w:r w:rsidR="00793D75">
        <w:rPr>
          <w:rFonts w:cstheme="minorHAnsi"/>
          <w:bCs/>
          <w:i/>
          <w:iCs/>
        </w:rPr>
        <w:t xml:space="preserve">a </w:t>
      </w:r>
      <w:r>
        <w:rPr>
          <w:rFonts w:cstheme="minorHAnsi"/>
          <w:bCs/>
          <w:i/>
          <w:iCs/>
        </w:rPr>
        <w:t>Pulmonologist.</w:t>
      </w:r>
    </w:p>
    <w:p w14:paraId="181B0AEF" w14:textId="77777777" w:rsidR="00132D42" w:rsidRDefault="00132D42" w:rsidP="00BA6F51">
      <w:pPr>
        <w:pStyle w:val="NoSpacing"/>
        <w:rPr>
          <w:i/>
          <w:iCs/>
        </w:rPr>
      </w:pPr>
    </w:p>
    <w:p w14:paraId="59019A1B" w14:textId="70DAE1F3" w:rsidR="00FE00A3" w:rsidRPr="001404DF" w:rsidRDefault="00E22BAB" w:rsidP="00BA6F51">
      <w:pPr>
        <w:pStyle w:val="NoSpacing"/>
      </w:pPr>
      <w:r>
        <w:rPr>
          <w:i/>
          <w:iCs/>
        </w:rPr>
        <w:t xml:space="preserve"> </w:t>
      </w:r>
      <w:r w:rsidR="00FE00A3" w:rsidRPr="001404DF">
        <w:rPr>
          <w:b/>
        </w:rPr>
        <w:t>STAFFCARE</w:t>
      </w:r>
      <w:r w:rsidR="004D5360" w:rsidRPr="001404DF">
        <w:t xml:space="preserve"> </w:t>
      </w:r>
      <w:r w:rsidR="004D5360" w:rsidRPr="001404DF">
        <w:rPr>
          <w:b/>
        </w:rPr>
        <w:t>DENTAL STAFFING</w:t>
      </w:r>
      <w:r w:rsidR="004D5360" w:rsidRPr="001404DF">
        <w:t>, Atlanta, GA</w:t>
      </w:r>
      <w:r w:rsidR="00FE00A3" w:rsidRPr="001404DF">
        <w:tab/>
      </w:r>
      <w:r w:rsidR="00FE00A3" w:rsidRPr="001404DF">
        <w:tab/>
        <w:t xml:space="preserve">      </w:t>
      </w:r>
      <w:r w:rsidR="00FE00A3" w:rsidRPr="001404DF">
        <w:tab/>
      </w:r>
      <w:r w:rsidR="00FE00A3" w:rsidRPr="001404DF">
        <w:tab/>
      </w:r>
      <w:r w:rsidR="00E12B05" w:rsidRPr="001404DF">
        <w:tab/>
      </w:r>
      <w:r w:rsidR="00E12B05" w:rsidRPr="001404DF">
        <w:tab/>
      </w:r>
      <w:r w:rsidR="001404DF">
        <w:tab/>
      </w:r>
      <w:r w:rsidR="00E12B05" w:rsidRPr="001404DF">
        <w:t>2/</w:t>
      </w:r>
      <w:r w:rsidR="004D5360" w:rsidRPr="001404DF">
        <w:t>20</w:t>
      </w:r>
      <w:r w:rsidR="00FE00A3" w:rsidRPr="001404DF">
        <w:t xml:space="preserve">13 </w:t>
      </w:r>
      <w:r w:rsidR="00E12B05" w:rsidRPr="001404DF">
        <w:t>–</w:t>
      </w:r>
      <w:r w:rsidR="00FE00A3" w:rsidRPr="001404DF">
        <w:t xml:space="preserve"> </w:t>
      </w:r>
      <w:r w:rsidR="00E12B05" w:rsidRPr="001404DF">
        <w:t>12/</w:t>
      </w:r>
      <w:r w:rsidR="004D5360" w:rsidRPr="001404DF">
        <w:t>20</w:t>
      </w:r>
      <w:r w:rsidR="00FE00A3" w:rsidRPr="001404DF">
        <w:t>15</w:t>
      </w:r>
    </w:p>
    <w:p w14:paraId="2D81E9A2" w14:textId="603B6CA5" w:rsidR="00FE00A3" w:rsidRDefault="00FE00A3" w:rsidP="00BA6F51">
      <w:pPr>
        <w:pStyle w:val="NoSpacing"/>
        <w:rPr>
          <w:u w:val="single"/>
        </w:rPr>
      </w:pPr>
      <w:r w:rsidRPr="001404DF">
        <w:rPr>
          <w:u w:val="single"/>
        </w:rPr>
        <w:t xml:space="preserve">Locum Tenens </w:t>
      </w:r>
      <w:r w:rsidR="004D5360" w:rsidRPr="001404DF">
        <w:rPr>
          <w:u w:val="single"/>
        </w:rPr>
        <w:t xml:space="preserve">Dentist </w:t>
      </w:r>
    </w:p>
    <w:p w14:paraId="2A61CB34" w14:textId="77777777" w:rsidR="00BA6F51" w:rsidRPr="001404DF" w:rsidRDefault="00BA6F51" w:rsidP="00BA6F51">
      <w:pPr>
        <w:pStyle w:val="NoSpacing"/>
        <w:rPr>
          <w:u w:val="single"/>
        </w:rPr>
      </w:pPr>
    </w:p>
    <w:p w14:paraId="6BECADF0" w14:textId="1FC7779A" w:rsidR="00FE00A3" w:rsidRPr="001404DF" w:rsidRDefault="00E22BAB" w:rsidP="0087262D">
      <w:pPr>
        <w:spacing w:line="240" w:lineRule="auto"/>
        <w:rPr>
          <w:rFonts w:cstheme="minorHAnsi"/>
          <w:bCs/>
        </w:rPr>
      </w:pPr>
      <w:r>
        <w:rPr>
          <w:rFonts w:cstheme="minorHAnsi"/>
          <w:bCs/>
        </w:rPr>
        <w:t xml:space="preserve"> </w:t>
      </w:r>
      <w:r w:rsidRPr="0012011A">
        <w:rPr>
          <w:rFonts w:cstheme="minorHAnsi"/>
          <w:i/>
          <w:iCs/>
        </w:rPr>
        <w:t>Contract Locum Tenens assignments throughout Georgia</w:t>
      </w:r>
      <w:r w:rsidR="00BA6F51">
        <w:rPr>
          <w:rFonts w:cstheme="minorHAnsi"/>
          <w:i/>
          <w:iCs/>
        </w:rPr>
        <w:t>,</w:t>
      </w:r>
      <w:r>
        <w:rPr>
          <w:rFonts w:cstheme="minorHAnsi"/>
          <w:i/>
          <w:iCs/>
        </w:rPr>
        <w:t xml:space="preserve"> which provides dental treatment including general </w:t>
      </w:r>
      <w:r w:rsidRPr="001404DF">
        <w:rPr>
          <w:rFonts w:cstheme="minorHAnsi"/>
          <w:bCs/>
          <w:i/>
          <w:iCs/>
        </w:rPr>
        <w:t>dentistry, Dental Sleep Medicine, Temporomandibular Joint &amp;</w:t>
      </w:r>
      <w:r>
        <w:rPr>
          <w:rFonts w:cstheme="minorHAnsi"/>
          <w:bCs/>
          <w:i/>
          <w:iCs/>
        </w:rPr>
        <w:t xml:space="preserve"> </w:t>
      </w:r>
      <w:r w:rsidRPr="001404DF">
        <w:rPr>
          <w:rFonts w:cstheme="minorHAnsi"/>
          <w:bCs/>
          <w:i/>
          <w:iCs/>
        </w:rPr>
        <w:t xml:space="preserve">Myofascial Pain Disorder </w:t>
      </w:r>
      <w:r>
        <w:rPr>
          <w:rFonts w:cstheme="minorHAnsi"/>
          <w:bCs/>
          <w:i/>
          <w:iCs/>
        </w:rPr>
        <w:t xml:space="preserve">diagnosis &amp; </w:t>
      </w:r>
      <w:r w:rsidRPr="001404DF">
        <w:rPr>
          <w:rFonts w:cstheme="minorHAnsi"/>
          <w:bCs/>
          <w:i/>
          <w:iCs/>
        </w:rPr>
        <w:t xml:space="preserve">therapy, </w:t>
      </w:r>
      <w:r>
        <w:rPr>
          <w:rFonts w:cstheme="minorHAnsi"/>
          <w:bCs/>
          <w:i/>
          <w:iCs/>
        </w:rPr>
        <w:t>d</w:t>
      </w:r>
      <w:r w:rsidRPr="001404DF">
        <w:rPr>
          <w:rFonts w:cstheme="minorHAnsi"/>
          <w:bCs/>
          <w:i/>
          <w:iCs/>
        </w:rPr>
        <w:t>ental implant surgery and restoration, Endodontics, Fixed &amp; Removable Prosthetics.</w:t>
      </w:r>
    </w:p>
    <w:bookmarkEnd w:id="4"/>
    <w:p w14:paraId="0C4B82DA" w14:textId="77777777" w:rsidR="00132D42" w:rsidRDefault="00132D42" w:rsidP="00BA6F51">
      <w:pPr>
        <w:pStyle w:val="NoSpacing"/>
        <w:rPr>
          <w:b/>
          <w:bCs/>
        </w:rPr>
      </w:pPr>
    </w:p>
    <w:p w14:paraId="7C6073A2" w14:textId="607F3CC7" w:rsidR="006A501D" w:rsidRPr="001404DF" w:rsidRDefault="00BE33D6" w:rsidP="00BA6F51">
      <w:pPr>
        <w:pStyle w:val="NoSpacing"/>
        <w:rPr>
          <w:bCs/>
        </w:rPr>
      </w:pPr>
      <w:r w:rsidRPr="00BA6F51">
        <w:rPr>
          <w:b/>
          <w:bCs/>
        </w:rPr>
        <w:t>CENTER FOR COSMETIC AND SEDATION DENTISTRY</w:t>
      </w:r>
      <w:r w:rsidR="00597BD9" w:rsidRPr="001404DF">
        <w:t xml:space="preserve">, </w:t>
      </w:r>
      <w:r w:rsidR="00597BD9" w:rsidRPr="001404DF">
        <w:rPr>
          <w:bCs/>
        </w:rPr>
        <w:t>Lawrenceville, GA</w:t>
      </w:r>
      <w:r w:rsidRPr="001404DF">
        <w:tab/>
      </w:r>
      <w:r w:rsidR="00BA6F51">
        <w:tab/>
      </w:r>
      <w:r w:rsidR="00BA6F51">
        <w:tab/>
      </w:r>
      <w:r w:rsidR="00BA6F51">
        <w:tab/>
      </w:r>
      <w:r w:rsidRPr="001404DF">
        <w:rPr>
          <w:bCs/>
        </w:rPr>
        <w:t>2012</w:t>
      </w:r>
      <w:r w:rsidR="00BA6F51">
        <w:rPr>
          <w:bCs/>
        </w:rPr>
        <w:t xml:space="preserve"> </w:t>
      </w:r>
      <w:r w:rsidRPr="001404DF">
        <w:rPr>
          <w:bCs/>
        </w:rPr>
        <w:t>-</w:t>
      </w:r>
      <w:r w:rsidR="00BA6F51">
        <w:rPr>
          <w:bCs/>
        </w:rPr>
        <w:t xml:space="preserve"> </w:t>
      </w:r>
      <w:r w:rsidRPr="001404DF">
        <w:rPr>
          <w:bCs/>
        </w:rPr>
        <w:t>2013</w:t>
      </w:r>
    </w:p>
    <w:p w14:paraId="4870B1D2" w14:textId="28C06734" w:rsidR="00BE33D6" w:rsidRPr="001404DF" w:rsidRDefault="00BE33D6" w:rsidP="00BA6F51">
      <w:pPr>
        <w:pStyle w:val="NoSpacing"/>
        <w:rPr>
          <w:bCs/>
          <w:u w:val="single"/>
        </w:rPr>
      </w:pPr>
      <w:r w:rsidRPr="001404DF">
        <w:rPr>
          <w:bCs/>
          <w:u w:val="single"/>
        </w:rPr>
        <w:t>Associate Dentist</w:t>
      </w:r>
      <w:r w:rsidR="00BA6F51">
        <w:rPr>
          <w:bCs/>
          <w:u w:val="single"/>
        </w:rPr>
        <w:br/>
      </w:r>
    </w:p>
    <w:p w14:paraId="1CCC53DE" w14:textId="5F3217CA" w:rsidR="00BE33D6" w:rsidRDefault="00E22BAB" w:rsidP="0087262D">
      <w:pPr>
        <w:spacing w:line="240" w:lineRule="auto"/>
        <w:rPr>
          <w:rFonts w:cstheme="minorHAnsi"/>
          <w:bCs/>
          <w:i/>
          <w:iCs/>
        </w:rPr>
      </w:pPr>
      <w:bookmarkStart w:id="5" w:name="_Hlk202941012"/>
      <w:r>
        <w:rPr>
          <w:rFonts w:cstheme="minorHAnsi"/>
          <w:i/>
          <w:iCs/>
        </w:rPr>
        <w:t>Provided dental treatment in all areas of general dentistry</w:t>
      </w:r>
      <w:r w:rsidR="00BA6F51">
        <w:rPr>
          <w:rFonts w:cstheme="minorHAnsi"/>
          <w:i/>
          <w:iCs/>
        </w:rPr>
        <w:t>,</w:t>
      </w:r>
      <w:r>
        <w:rPr>
          <w:rFonts w:cstheme="minorHAnsi"/>
          <w:i/>
          <w:iCs/>
        </w:rPr>
        <w:t xml:space="preserve"> including </w:t>
      </w:r>
      <w:r w:rsidRPr="001404DF">
        <w:rPr>
          <w:rFonts w:cstheme="minorHAnsi"/>
          <w:bCs/>
          <w:i/>
          <w:iCs/>
        </w:rPr>
        <w:t>Dental Sleep Medicine, Temporomandibular Joint &amp;</w:t>
      </w:r>
      <w:r>
        <w:rPr>
          <w:rFonts w:cstheme="minorHAnsi"/>
          <w:bCs/>
          <w:i/>
          <w:iCs/>
        </w:rPr>
        <w:t xml:space="preserve"> </w:t>
      </w:r>
      <w:r w:rsidRPr="001404DF">
        <w:rPr>
          <w:rFonts w:cstheme="minorHAnsi"/>
          <w:bCs/>
          <w:i/>
          <w:iCs/>
        </w:rPr>
        <w:t xml:space="preserve">Myofascial Pain Disorder </w:t>
      </w:r>
      <w:r>
        <w:rPr>
          <w:rFonts w:cstheme="minorHAnsi"/>
          <w:bCs/>
          <w:i/>
          <w:iCs/>
        </w:rPr>
        <w:t xml:space="preserve">diagnosis &amp; </w:t>
      </w:r>
      <w:r w:rsidRPr="001404DF">
        <w:rPr>
          <w:rFonts w:cstheme="minorHAnsi"/>
          <w:bCs/>
          <w:i/>
          <w:iCs/>
        </w:rPr>
        <w:t xml:space="preserve">therapy, </w:t>
      </w:r>
      <w:r>
        <w:rPr>
          <w:rFonts w:cstheme="minorHAnsi"/>
          <w:bCs/>
          <w:i/>
          <w:iCs/>
        </w:rPr>
        <w:t>d</w:t>
      </w:r>
      <w:r w:rsidRPr="001404DF">
        <w:rPr>
          <w:rFonts w:cstheme="minorHAnsi"/>
          <w:bCs/>
          <w:i/>
          <w:iCs/>
        </w:rPr>
        <w:t>ental implant surgery and restoration, Endodontics, Fixed &amp; Removable Prosthetics.</w:t>
      </w:r>
      <w:r>
        <w:rPr>
          <w:rFonts w:cstheme="minorHAnsi"/>
          <w:bCs/>
          <w:i/>
          <w:iCs/>
        </w:rPr>
        <w:t xml:space="preserve"> </w:t>
      </w:r>
      <w:r w:rsidR="00BE33D6" w:rsidRPr="001404DF">
        <w:rPr>
          <w:rFonts w:cstheme="minorHAnsi"/>
          <w:bCs/>
          <w:i/>
          <w:iCs/>
        </w:rPr>
        <w:t>General Dentistry, Cosmetic Dentistry</w:t>
      </w:r>
      <w:bookmarkEnd w:id="5"/>
      <w:r w:rsidR="00BE33D6" w:rsidRPr="001404DF">
        <w:rPr>
          <w:rFonts w:cstheme="minorHAnsi"/>
          <w:bCs/>
          <w:i/>
          <w:iCs/>
        </w:rPr>
        <w:t xml:space="preserve">, </w:t>
      </w:r>
      <w:r>
        <w:rPr>
          <w:rFonts w:cstheme="minorHAnsi"/>
          <w:bCs/>
          <w:i/>
          <w:iCs/>
        </w:rPr>
        <w:t xml:space="preserve">&amp; </w:t>
      </w:r>
      <w:r w:rsidR="00BE33D6" w:rsidRPr="001404DF">
        <w:rPr>
          <w:rFonts w:cstheme="minorHAnsi"/>
          <w:bCs/>
          <w:i/>
          <w:iCs/>
        </w:rPr>
        <w:t>Oral Conscious Sedation</w:t>
      </w:r>
      <w:r>
        <w:rPr>
          <w:rFonts w:cstheme="minorHAnsi"/>
          <w:bCs/>
          <w:i/>
          <w:iCs/>
        </w:rPr>
        <w:t xml:space="preserve">. Our primary mission was to provide conscious sedation to </w:t>
      </w:r>
      <w:r w:rsidR="00BA6F51">
        <w:rPr>
          <w:rFonts w:cstheme="minorHAnsi"/>
          <w:bCs/>
          <w:i/>
          <w:iCs/>
        </w:rPr>
        <w:t>patients</w:t>
      </w:r>
      <w:r>
        <w:rPr>
          <w:rFonts w:cstheme="minorHAnsi"/>
          <w:bCs/>
          <w:i/>
          <w:iCs/>
        </w:rPr>
        <w:t xml:space="preserve"> who were fearful of dental treatment. </w:t>
      </w:r>
      <w:r w:rsidR="00BA6F51">
        <w:rPr>
          <w:rFonts w:cstheme="minorHAnsi"/>
          <w:bCs/>
          <w:i/>
          <w:iCs/>
        </w:rPr>
        <w:t>I c</w:t>
      </w:r>
      <w:r>
        <w:rPr>
          <w:rFonts w:cstheme="minorHAnsi"/>
          <w:bCs/>
          <w:i/>
          <w:iCs/>
        </w:rPr>
        <w:t xml:space="preserve">ompleted </w:t>
      </w:r>
      <w:r w:rsidR="00BA6F51">
        <w:rPr>
          <w:rFonts w:cstheme="minorHAnsi"/>
          <w:bCs/>
          <w:i/>
          <w:iCs/>
        </w:rPr>
        <w:t xml:space="preserve">the </w:t>
      </w:r>
      <w:r>
        <w:rPr>
          <w:rFonts w:cstheme="minorHAnsi"/>
          <w:bCs/>
          <w:i/>
          <w:iCs/>
        </w:rPr>
        <w:t>DOCS Conscious Sedation course and Advanced Life Support course</w:t>
      </w:r>
      <w:r w:rsidR="00BA6F51">
        <w:rPr>
          <w:rFonts w:cstheme="minorHAnsi"/>
          <w:bCs/>
          <w:i/>
          <w:iCs/>
        </w:rPr>
        <w:t>,</w:t>
      </w:r>
      <w:r>
        <w:rPr>
          <w:rFonts w:cstheme="minorHAnsi"/>
          <w:bCs/>
          <w:i/>
          <w:iCs/>
        </w:rPr>
        <w:t xml:space="preserve"> followed by licensure in Conscious Sedation by the State of Georgia.</w:t>
      </w:r>
    </w:p>
    <w:p w14:paraId="1AF67512" w14:textId="77777777" w:rsidR="00E22BAB" w:rsidRPr="001404DF" w:rsidRDefault="00E22BAB" w:rsidP="0087262D">
      <w:pPr>
        <w:spacing w:line="240" w:lineRule="auto"/>
        <w:rPr>
          <w:rFonts w:cstheme="minorHAnsi"/>
          <w:bCs/>
          <w:i/>
          <w:iCs/>
        </w:rPr>
      </w:pPr>
    </w:p>
    <w:p w14:paraId="5CB0A8D3" w14:textId="3FB63DD2" w:rsidR="00F57212" w:rsidRPr="001404DF" w:rsidRDefault="00F57212" w:rsidP="00BA6F51">
      <w:pPr>
        <w:pStyle w:val="NoSpacing"/>
        <w:rPr>
          <w:bCs/>
        </w:rPr>
      </w:pPr>
      <w:r w:rsidRPr="001404DF">
        <w:rPr>
          <w:b/>
        </w:rPr>
        <w:t>REICO DENTAL GROUP, LLC</w:t>
      </w:r>
      <w:r w:rsidR="00597BD9" w:rsidRPr="001404DF">
        <w:rPr>
          <w:b/>
        </w:rPr>
        <w:t xml:space="preserve">, </w:t>
      </w:r>
      <w:r w:rsidR="00597BD9" w:rsidRPr="001404DF">
        <w:rPr>
          <w:bCs/>
        </w:rPr>
        <w:t>Norcross, GA</w:t>
      </w:r>
      <w:r w:rsidRPr="001404DF">
        <w:t xml:space="preserve"> </w:t>
      </w:r>
      <w:r w:rsidR="00072170" w:rsidRPr="001404DF">
        <w:tab/>
      </w:r>
      <w:r w:rsidR="001A51A2" w:rsidRPr="001404DF">
        <w:tab/>
      </w:r>
      <w:r w:rsidR="00686331" w:rsidRPr="001404DF">
        <w:tab/>
      </w:r>
      <w:r w:rsidR="00BE33D6" w:rsidRPr="001404DF">
        <w:tab/>
      </w:r>
      <w:r w:rsidR="00E12B05" w:rsidRPr="001404DF">
        <w:tab/>
      </w:r>
      <w:r w:rsidR="00E12B05" w:rsidRPr="001404DF">
        <w:tab/>
      </w:r>
      <w:r w:rsidR="001404DF">
        <w:tab/>
      </w:r>
      <w:r w:rsidR="00E12B05" w:rsidRPr="001404DF">
        <w:rPr>
          <w:bCs/>
        </w:rPr>
        <w:t>4/</w:t>
      </w:r>
      <w:r w:rsidR="00597BD9" w:rsidRPr="001404DF">
        <w:rPr>
          <w:bCs/>
        </w:rPr>
        <w:t>20</w:t>
      </w:r>
      <w:r w:rsidRPr="001404DF">
        <w:rPr>
          <w:bCs/>
        </w:rPr>
        <w:t xml:space="preserve">03 – </w:t>
      </w:r>
      <w:r w:rsidR="00E12B05" w:rsidRPr="001404DF">
        <w:rPr>
          <w:bCs/>
        </w:rPr>
        <w:t>11/</w:t>
      </w:r>
      <w:r w:rsidR="00597BD9" w:rsidRPr="001404DF">
        <w:rPr>
          <w:bCs/>
        </w:rPr>
        <w:t>20</w:t>
      </w:r>
      <w:r w:rsidRPr="001404DF">
        <w:rPr>
          <w:bCs/>
        </w:rPr>
        <w:t>13</w:t>
      </w:r>
    </w:p>
    <w:p w14:paraId="550E5259" w14:textId="6A147EA5" w:rsidR="00A810E8" w:rsidRDefault="00597BD9" w:rsidP="00BA6F51">
      <w:pPr>
        <w:pStyle w:val="NoSpacing"/>
        <w:rPr>
          <w:u w:val="single"/>
        </w:rPr>
      </w:pPr>
      <w:r w:rsidRPr="001404DF">
        <w:rPr>
          <w:u w:val="single"/>
        </w:rPr>
        <w:t>Chief Dental Officer, CEO, CFO</w:t>
      </w:r>
    </w:p>
    <w:p w14:paraId="44B72CEB" w14:textId="77777777" w:rsidR="00BA6F51" w:rsidRPr="001404DF" w:rsidRDefault="00BA6F51" w:rsidP="00BA6F51">
      <w:pPr>
        <w:pStyle w:val="NoSpacing"/>
        <w:rPr>
          <w:u w:val="single"/>
        </w:rPr>
      </w:pPr>
    </w:p>
    <w:p w14:paraId="0928DB45" w14:textId="424412E8" w:rsidR="00F57212" w:rsidRPr="001404DF" w:rsidRDefault="00F57212" w:rsidP="0087262D">
      <w:pPr>
        <w:spacing w:line="240" w:lineRule="auto"/>
        <w:rPr>
          <w:rFonts w:cstheme="minorHAnsi"/>
          <w:i/>
          <w:iCs/>
        </w:rPr>
      </w:pPr>
      <w:r w:rsidRPr="001404DF">
        <w:rPr>
          <w:rFonts w:cstheme="minorHAnsi"/>
          <w:i/>
          <w:iCs/>
        </w:rPr>
        <w:t xml:space="preserve">Created </w:t>
      </w:r>
      <w:r w:rsidR="00B6550F">
        <w:rPr>
          <w:rFonts w:cstheme="minorHAnsi"/>
          <w:i/>
          <w:iCs/>
        </w:rPr>
        <w:t>this</w:t>
      </w:r>
      <w:r w:rsidR="00AF29FE" w:rsidRPr="001404DF">
        <w:rPr>
          <w:rFonts w:cstheme="minorHAnsi"/>
          <w:i/>
          <w:iCs/>
        </w:rPr>
        <w:t xml:space="preserve"> </w:t>
      </w:r>
      <w:r w:rsidRPr="001404DF">
        <w:rPr>
          <w:rFonts w:cstheme="minorHAnsi"/>
          <w:i/>
          <w:iCs/>
        </w:rPr>
        <w:t>company to facilitate</w:t>
      </w:r>
      <w:r w:rsidR="006419A9">
        <w:rPr>
          <w:rFonts w:cstheme="minorHAnsi"/>
          <w:i/>
          <w:iCs/>
        </w:rPr>
        <w:t xml:space="preserve"> my</w:t>
      </w:r>
      <w:r w:rsidRPr="001404DF">
        <w:rPr>
          <w:rFonts w:cstheme="minorHAnsi"/>
          <w:i/>
          <w:iCs/>
        </w:rPr>
        <w:t xml:space="preserve"> placement with </w:t>
      </w:r>
      <w:r w:rsidR="006419A9">
        <w:rPr>
          <w:rFonts w:cstheme="minorHAnsi"/>
          <w:i/>
          <w:iCs/>
        </w:rPr>
        <w:t xml:space="preserve">other </w:t>
      </w:r>
      <w:r w:rsidRPr="001404DF">
        <w:rPr>
          <w:rFonts w:cstheme="minorHAnsi"/>
          <w:i/>
          <w:iCs/>
        </w:rPr>
        <w:t>dental practices as a</w:t>
      </w:r>
      <w:r w:rsidR="00DD0ABC">
        <w:rPr>
          <w:rFonts w:cstheme="minorHAnsi"/>
          <w:i/>
          <w:iCs/>
        </w:rPr>
        <w:t xml:space="preserve"> Locum Tenens dentist through recruiting</w:t>
      </w:r>
      <w:r w:rsidR="008562EC" w:rsidRPr="001404DF">
        <w:rPr>
          <w:rFonts w:cstheme="minorHAnsi"/>
          <w:i/>
          <w:iCs/>
        </w:rPr>
        <w:t xml:space="preserve"> </w:t>
      </w:r>
      <w:r w:rsidR="00DD0ABC">
        <w:rPr>
          <w:rFonts w:cstheme="minorHAnsi"/>
          <w:i/>
          <w:iCs/>
        </w:rPr>
        <w:t xml:space="preserve">companies such as Staffcare Dental Staffing. </w:t>
      </w:r>
      <w:r w:rsidR="006419A9">
        <w:rPr>
          <w:rFonts w:cstheme="minorHAnsi"/>
          <w:i/>
          <w:iCs/>
        </w:rPr>
        <w:t xml:space="preserve"> Provided dental treatment in all areas of general dentistry</w:t>
      </w:r>
      <w:r w:rsidR="00BA6F51">
        <w:rPr>
          <w:rFonts w:cstheme="minorHAnsi"/>
          <w:i/>
          <w:iCs/>
        </w:rPr>
        <w:t>,</w:t>
      </w:r>
      <w:r w:rsidR="006419A9">
        <w:rPr>
          <w:rFonts w:cstheme="minorHAnsi"/>
          <w:i/>
          <w:iCs/>
        </w:rPr>
        <w:t xml:space="preserve"> including </w:t>
      </w:r>
      <w:r w:rsidR="006419A9" w:rsidRPr="001404DF">
        <w:rPr>
          <w:rFonts w:cstheme="minorHAnsi"/>
          <w:bCs/>
          <w:i/>
          <w:iCs/>
        </w:rPr>
        <w:t>Temporomandibular Joint &amp;</w:t>
      </w:r>
      <w:r w:rsidR="006419A9">
        <w:rPr>
          <w:rFonts w:cstheme="minorHAnsi"/>
          <w:bCs/>
          <w:i/>
          <w:iCs/>
        </w:rPr>
        <w:t xml:space="preserve"> </w:t>
      </w:r>
      <w:r w:rsidR="006419A9" w:rsidRPr="001404DF">
        <w:rPr>
          <w:rFonts w:cstheme="minorHAnsi"/>
          <w:bCs/>
          <w:i/>
          <w:iCs/>
        </w:rPr>
        <w:t xml:space="preserve">Myofascial Pain Disorder </w:t>
      </w:r>
      <w:r w:rsidR="006419A9">
        <w:rPr>
          <w:rFonts w:cstheme="minorHAnsi"/>
          <w:bCs/>
          <w:i/>
          <w:iCs/>
        </w:rPr>
        <w:t xml:space="preserve">diagnosis &amp; </w:t>
      </w:r>
      <w:r w:rsidR="006419A9" w:rsidRPr="001404DF">
        <w:rPr>
          <w:rFonts w:cstheme="minorHAnsi"/>
          <w:bCs/>
          <w:i/>
          <w:iCs/>
        </w:rPr>
        <w:t xml:space="preserve">therapy, </w:t>
      </w:r>
      <w:r w:rsidR="006419A9">
        <w:rPr>
          <w:rFonts w:cstheme="minorHAnsi"/>
          <w:bCs/>
          <w:i/>
          <w:iCs/>
        </w:rPr>
        <w:t>d</w:t>
      </w:r>
      <w:r w:rsidR="006419A9" w:rsidRPr="001404DF">
        <w:rPr>
          <w:rFonts w:cstheme="minorHAnsi"/>
          <w:bCs/>
          <w:i/>
          <w:iCs/>
        </w:rPr>
        <w:t>ental implant surgery and restoration, Endodontics, Fixed &amp; Removabl</w:t>
      </w:r>
      <w:r w:rsidR="00DD0ABC">
        <w:rPr>
          <w:rFonts w:cstheme="minorHAnsi"/>
          <w:bCs/>
          <w:i/>
          <w:iCs/>
        </w:rPr>
        <w:t>e</w:t>
      </w:r>
      <w:r w:rsidR="006419A9" w:rsidRPr="001404DF">
        <w:rPr>
          <w:rFonts w:cstheme="minorHAnsi"/>
          <w:bCs/>
          <w:i/>
          <w:iCs/>
        </w:rPr>
        <w:t xml:space="preserve"> Prosthetics</w:t>
      </w:r>
      <w:r w:rsidR="006419A9">
        <w:rPr>
          <w:rFonts w:cstheme="minorHAnsi"/>
          <w:bCs/>
          <w:i/>
          <w:iCs/>
        </w:rPr>
        <w:t>, oral surgery, Periodontics, and</w:t>
      </w:r>
      <w:r w:rsidR="006419A9" w:rsidRPr="001404DF">
        <w:rPr>
          <w:rFonts w:cstheme="minorHAnsi"/>
          <w:bCs/>
          <w:i/>
          <w:iCs/>
        </w:rPr>
        <w:t xml:space="preserve"> Cosmetic Dentistry</w:t>
      </w:r>
      <w:r w:rsidR="006419A9">
        <w:rPr>
          <w:rFonts w:cstheme="minorHAnsi"/>
          <w:bCs/>
          <w:i/>
          <w:iCs/>
        </w:rPr>
        <w:t>.</w:t>
      </w:r>
    </w:p>
    <w:p w14:paraId="58E0116A" w14:textId="4D6E895D" w:rsidR="00FE00A3" w:rsidRPr="001404DF" w:rsidRDefault="009553CD" w:rsidP="00BA6F51">
      <w:pPr>
        <w:pStyle w:val="NoSpacing"/>
      </w:pPr>
      <w:r w:rsidRPr="001404DF">
        <w:rPr>
          <w:b/>
        </w:rPr>
        <w:lastRenderedPageBreak/>
        <w:t>M</w:t>
      </w:r>
      <w:r w:rsidR="00FE00A3" w:rsidRPr="001404DF">
        <w:rPr>
          <w:b/>
        </w:rPr>
        <w:t>ONARCH DENTAL CORPORATION</w:t>
      </w:r>
      <w:r w:rsidR="003812B7" w:rsidRPr="001404DF">
        <w:t>, Atlanta, GA</w:t>
      </w:r>
      <w:r w:rsidR="00FE00A3" w:rsidRPr="001404DF">
        <w:tab/>
        <w:t xml:space="preserve">     </w:t>
      </w:r>
      <w:r w:rsidR="00E12B05" w:rsidRPr="001404DF">
        <w:tab/>
      </w:r>
      <w:r w:rsidR="00E12B05" w:rsidRPr="001404DF">
        <w:tab/>
      </w:r>
      <w:r w:rsidR="00E12B05" w:rsidRPr="001404DF">
        <w:tab/>
      </w:r>
      <w:r w:rsidR="00E12B05" w:rsidRPr="001404DF">
        <w:tab/>
      </w:r>
      <w:r w:rsidR="001404DF">
        <w:tab/>
      </w:r>
      <w:r w:rsidR="00FE00A3" w:rsidRPr="001404DF">
        <w:t xml:space="preserve"> </w:t>
      </w:r>
      <w:r w:rsidR="00E12B05" w:rsidRPr="001404DF">
        <w:t>4/</w:t>
      </w:r>
      <w:r w:rsidR="003812B7" w:rsidRPr="001404DF">
        <w:t>20</w:t>
      </w:r>
      <w:r w:rsidR="00FE00A3" w:rsidRPr="001404DF">
        <w:t xml:space="preserve">00 </w:t>
      </w:r>
      <w:r w:rsidR="00E12B05" w:rsidRPr="001404DF">
        <w:t>–</w:t>
      </w:r>
      <w:r w:rsidR="00FE00A3" w:rsidRPr="001404DF">
        <w:t xml:space="preserve"> </w:t>
      </w:r>
      <w:r w:rsidR="00E12B05" w:rsidRPr="001404DF">
        <w:t>8/</w:t>
      </w:r>
      <w:r w:rsidR="003812B7" w:rsidRPr="001404DF">
        <w:t>20</w:t>
      </w:r>
      <w:r w:rsidR="00FE00A3" w:rsidRPr="001404DF">
        <w:t xml:space="preserve">02 </w:t>
      </w:r>
    </w:p>
    <w:p w14:paraId="61F901FB" w14:textId="46D323E6" w:rsidR="00FE00A3" w:rsidRDefault="00FE00A3" w:rsidP="00BA6F51">
      <w:pPr>
        <w:pStyle w:val="NoSpacing"/>
        <w:rPr>
          <w:u w:val="single"/>
        </w:rPr>
      </w:pPr>
      <w:r w:rsidRPr="001404DF">
        <w:rPr>
          <w:u w:val="single"/>
        </w:rPr>
        <w:t xml:space="preserve">Director, Dental Operations </w:t>
      </w:r>
      <w:r w:rsidR="004F2CFA" w:rsidRPr="001404DF">
        <w:rPr>
          <w:u w:val="single"/>
        </w:rPr>
        <w:t>–</w:t>
      </w:r>
      <w:r w:rsidRPr="001404DF">
        <w:rPr>
          <w:u w:val="single"/>
        </w:rPr>
        <w:t xml:space="preserve"> Georgia</w:t>
      </w:r>
      <w:r w:rsidR="004F2CFA" w:rsidRPr="001404DF">
        <w:rPr>
          <w:u w:val="single"/>
        </w:rPr>
        <w:t xml:space="preserve">, </w:t>
      </w:r>
      <w:r w:rsidRPr="001404DF">
        <w:rPr>
          <w:u w:val="single"/>
        </w:rPr>
        <w:t xml:space="preserve">Dental Director – Bell South Office </w:t>
      </w:r>
    </w:p>
    <w:p w14:paraId="0A5608D6" w14:textId="77777777" w:rsidR="00BA6F51" w:rsidRPr="001404DF" w:rsidRDefault="00BA6F51" w:rsidP="00BA6F51">
      <w:pPr>
        <w:pStyle w:val="NoSpacing"/>
        <w:rPr>
          <w:u w:val="single"/>
        </w:rPr>
      </w:pPr>
    </w:p>
    <w:p w14:paraId="7FE926B2" w14:textId="48F578EE" w:rsidR="00FE00A3" w:rsidRPr="001404DF" w:rsidRDefault="00FE00A3" w:rsidP="0087262D">
      <w:pPr>
        <w:spacing w:line="240" w:lineRule="auto"/>
        <w:rPr>
          <w:rFonts w:cstheme="minorHAnsi"/>
          <w:i/>
          <w:iCs/>
        </w:rPr>
      </w:pPr>
      <w:r w:rsidRPr="001404DF">
        <w:rPr>
          <w:rFonts w:cstheme="minorHAnsi"/>
          <w:i/>
          <w:iCs/>
        </w:rPr>
        <w:t>General dentist with a national dental corporation based in Dallas, TX.   Responsible for clinical operations and patient care at the Bell South facility. Dental director for 10 practices in Atlanta</w:t>
      </w:r>
      <w:r w:rsidR="004F2CFA" w:rsidRPr="001404DF">
        <w:rPr>
          <w:rFonts w:cstheme="minorHAnsi"/>
          <w:i/>
          <w:iCs/>
        </w:rPr>
        <w:t>.</w:t>
      </w:r>
      <w:r w:rsidRPr="001404DF">
        <w:rPr>
          <w:rFonts w:cstheme="minorHAnsi"/>
          <w:i/>
          <w:iCs/>
        </w:rPr>
        <w:t xml:space="preserve"> Troubleshooting, problem resolution, patient complaints, quality control, conducted monthly provider meetings, interviewed potential employees, and participated in corporate planning meetings.</w:t>
      </w:r>
    </w:p>
    <w:p w14:paraId="43B0831F" w14:textId="77777777" w:rsidR="00DB7B92" w:rsidRPr="001404DF" w:rsidRDefault="00DB7B92" w:rsidP="0087262D">
      <w:pPr>
        <w:spacing w:line="240" w:lineRule="auto"/>
        <w:rPr>
          <w:rFonts w:cstheme="minorHAnsi"/>
          <w:i/>
          <w:iCs/>
        </w:rPr>
      </w:pPr>
    </w:p>
    <w:p w14:paraId="528086A8" w14:textId="24989A17" w:rsidR="00A623BF" w:rsidRPr="001404DF" w:rsidRDefault="00F57212" w:rsidP="00BA6F51">
      <w:pPr>
        <w:pStyle w:val="NoSpacing"/>
      </w:pPr>
      <w:r w:rsidRPr="001404DF">
        <w:rPr>
          <w:b/>
        </w:rPr>
        <w:t>PEACHTREE CORNERS DENTAL,</w:t>
      </w:r>
      <w:r w:rsidR="00BC175D" w:rsidRPr="001404DF">
        <w:rPr>
          <w:b/>
        </w:rPr>
        <w:t xml:space="preserve"> LLC</w:t>
      </w:r>
      <w:r w:rsidR="004F2CFA" w:rsidRPr="001404DF">
        <w:t>, Norcross, GA</w:t>
      </w:r>
      <w:r w:rsidR="00BC175D" w:rsidRPr="001404DF">
        <w:tab/>
      </w:r>
      <w:r w:rsidR="00E12B05" w:rsidRPr="001404DF">
        <w:tab/>
      </w:r>
      <w:r w:rsidR="004F2CFA" w:rsidRPr="001404DF">
        <w:t xml:space="preserve"> </w:t>
      </w:r>
      <w:r w:rsidR="004F2CFA" w:rsidRPr="001404DF">
        <w:tab/>
      </w:r>
      <w:r w:rsidR="00E12B05" w:rsidRPr="001404DF">
        <w:tab/>
      </w:r>
      <w:r w:rsidR="00E12B05" w:rsidRPr="001404DF">
        <w:tab/>
      </w:r>
      <w:r w:rsidR="001404DF">
        <w:tab/>
      </w:r>
      <w:r w:rsidR="00E12B05" w:rsidRPr="001404DF">
        <w:t>1/</w:t>
      </w:r>
      <w:r w:rsidR="004F2CFA" w:rsidRPr="001404DF">
        <w:t>19</w:t>
      </w:r>
      <w:r w:rsidRPr="001404DF">
        <w:t xml:space="preserve">98 – </w:t>
      </w:r>
      <w:r w:rsidR="00E12B05" w:rsidRPr="001404DF">
        <w:t>3/</w:t>
      </w:r>
      <w:r w:rsidR="004F2CFA" w:rsidRPr="001404DF">
        <w:t>20</w:t>
      </w:r>
      <w:r w:rsidRPr="001404DF">
        <w:t>03</w:t>
      </w:r>
      <w:r w:rsidR="008562EC" w:rsidRPr="001404DF">
        <w:t xml:space="preserve"> </w:t>
      </w:r>
    </w:p>
    <w:p w14:paraId="5573067C" w14:textId="5E70C7C7" w:rsidR="00F57212" w:rsidRDefault="00A623BF" w:rsidP="00BA6F51">
      <w:pPr>
        <w:pStyle w:val="NoSpacing"/>
        <w:rPr>
          <w:u w:val="single"/>
        </w:rPr>
      </w:pPr>
      <w:r w:rsidRPr="001404DF">
        <w:rPr>
          <w:u w:val="single"/>
        </w:rPr>
        <w:t xml:space="preserve">CEO, </w:t>
      </w:r>
      <w:r w:rsidR="004F2CFA" w:rsidRPr="001404DF">
        <w:rPr>
          <w:u w:val="single"/>
        </w:rPr>
        <w:t xml:space="preserve">Chief </w:t>
      </w:r>
      <w:r w:rsidRPr="001404DF">
        <w:rPr>
          <w:u w:val="single"/>
        </w:rPr>
        <w:t xml:space="preserve">Dental </w:t>
      </w:r>
      <w:r w:rsidR="004F2CFA" w:rsidRPr="001404DF">
        <w:rPr>
          <w:u w:val="single"/>
        </w:rPr>
        <w:t>Officer</w:t>
      </w:r>
    </w:p>
    <w:p w14:paraId="730AEC0C" w14:textId="77777777" w:rsidR="00BA6F51" w:rsidRPr="001404DF" w:rsidRDefault="00BA6F51" w:rsidP="00BA6F51">
      <w:pPr>
        <w:pStyle w:val="NoSpacing"/>
        <w:rPr>
          <w:u w:val="single"/>
        </w:rPr>
      </w:pPr>
    </w:p>
    <w:p w14:paraId="27F4D487" w14:textId="5082EA50" w:rsidR="008562EC" w:rsidRPr="001404DF" w:rsidRDefault="008562EC" w:rsidP="0087262D">
      <w:pPr>
        <w:spacing w:line="240" w:lineRule="auto"/>
        <w:rPr>
          <w:rFonts w:cstheme="minorHAnsi"/>
          <w:i/>
          <w:iCs/>
        </w:rPr>
      </w:pPr>
      <w:r w:rsidRPr="001404DF">
        <w:rPr>
          <w:rFonts w:cstheme="minorHAnsi"/>
          <w:i/>
          <w:iCs/>
        </w:rPr>
        <w:t>Changed the corporate struct</w:t>
      </w:r>
      <w:r w:rsidR="00BC175D" w:rsidRPr="001404DF">
        <w:rPr>
          <w:rFonts w:cstheme="minorHAnsi"/>
          <w:i/>
          <w:iCs/>
        </w:rPr>
        <w:t xml:space="preserve">ure of Peachtree Corners Dental, PC to a </w:t>
      </w:r>
      <w:r w:rsidR="00AD3811" w:rsidRPr="001404DF">
        <w:rPr>
          <w:rFonts w:cstheme="minorHAnsi"/>
          <w:i/>
          <w:iCs/>
        </w:rPr>
        <w:t>Limited</w:t>
      </w:r>
      <w:r w:rsidR="00BC175D" w:rsidRPr="001404DF">
        <w:rPr>
          <w:rFonts w:cstheme="minorHAnsi"/>
          <w:i/>
          <w:iCs/>
        </w:rPr>
        <w:t xml:space="preserve"> Liability Company.</w:t>
      </w:r>
      <w:r w:rsidR="004F2CFA" w:rsidRPr="001404DF">
        <w:rPr>
          <w:rFonts w:cstheme="minorHAnsi"/>
          <w:i/>
          <w:iCs/>
        </w:rPr>
        <w:t xml:space="preserve"> General dentistry, Endodontics, Fixed and Removable Prosthodontics, Oral Surgery, Periodontal Surgery, </w:t>
      </w:r>
    </w:p>
    <w:p w14:paraId="745DABE1" w14:textId="77777777" w:rsidR="00BA6F51" w:rsidRDefault="00BA6F51" w:rsidP="00BA6F51">
      <w:pPr>
        <w:pStyle w:val="NoSpacing"/>
        <w:rPr>
          <w:b/>
        </w:rPr>
      </w:pPr>
    </w:p>
    <w:p w14:paraId="7CB3A741" w14:textId="778CEC99" w:rsidR="00B41641" w:rsidRPr="001404DF" w:rsidRDefault="00F57212" w:rsidP="00BA6F51">
      <w:pPr>
        <w:pStyle w:val="NoSpacing"/>
      </w:pPr>
      <w:r w:rsidRPr="001404DF">
        <w:rPr>
          <w:b/>
        </w:rPr>
        <w:t>PEACHTREE CORNERS DENTAL, PC</w:t>
      </w:r>
      <w:r w:rsidR="004F2CFA" w:rsidRPr="001404DF">
        <w:t>, Norcross, GA</w:t>
      </w:r>
      <w:r w:rsidRPr="001404DF">
        <w:tab/>
      </w:r>
      <w:r w:rsidRPr="001404DF">
        <w:tab/>
      </w:r>
      <w:r w:rsidR="001A51A2" w:rsidRPr="001404DF">
        <w:tab/>
      </w:r>
      <w:r w:rsidR="00E12B05" w:rsidRPr="001404DF">
        <w:tab/>
      </w:r>
      <w:r w:rsidR="00E12B05" w:rsidRPr="001404DF">
        <w:tab/>
      </w:r>
      <w:r w:rsidR="001404DF">
        <w:tab/>
      </w:r>
      <w:r w:rsidR="00E12B05" w:rsidRPr="001404DF">
        <w:t>6/</w:t>
      </w:r>
      <w:r w:rsidR="004F2CFA" w:rsidRPr="001404DF">
        <w:t>19</w:t>
      </w:r>
      <w:r w:rsidRPr="001404DF">
        <w:t xml:space="preserve">78 – </w:t>
      </w:r>
      <w:r w:rsidR="00E12B05" w:rsidRPr="001404DF">
        <w:t>12/</w:t>
      </w:r>
      <w:r w:rsidR="004F2CFA" w:rsidRPr="001404DF">
        <w:t>19</w:t>
      </w:r>
      <w:r w:rsidRPr="001404DF">
        <w:t>97</w:t>
      </w:r>
      <w:r w:rsidR="008562EC" w:rsidRPr="001404DF">
        <w:t xml:space="preserve"> </w:t>
      </w:r>
    </w:p>
    <w:p w14:paraId="38CC9F0F" w14:textId="055A33F1" w:rsidR="00F57212" w:rsidRDefault="004F2CFA" w:rsidP="00BA6F51">
      <w:pPr>
        <w:pStyle w:val="NoSpacing"/>
        <w:rPr>
          <w:u w:val="single"/>
        </w:rPr>
      </w:pPr>
      <w:r w:rsidRPr="001404DF">
        <w:rPr>
          <w:u w:val="single"/>
        </w:rPr>
        <w:t>CEO, Chief Dental Officer</w:t>
      </w:r>
    </w:p>
    <w:p w14:paraId="117A8B06" w14:textId="77777777" w:rsidR="00BA6F51" w:rsidRPr="001404DF" w:rsidRDefault="00BA6F51" w:rsidP="00BA6F51">
      <w:pPr>
        <w:pStyle w:val="NoSpacing"/>
        <w:rPr>
          <w:u w:val="single"/>
        </w:rPr>
      </w:pPr>
    </w:p>
    <w:p w14:paraId="78BB1EDC" w14:textId="042ADADC" w:rsidR="00A810E8" w:rsidRPr="001404DF" w:rsidRDefault="00F57212" w:rsidP="00BA6F51">
      <w:pPr>
        <w:pStyle w:val="NoSpacing"/>
        <w:rPr>
          <w:i/>
          <w:iCs/>
        </w:rPr>
      </w:pPr>
      <w:r w:rsidRPr="001404DF">
        <w:rPr>
          <w:i/>
          <w:iCs/>
        </w:rPr>
        <w:t xml:space="preserve">Private dental practice since 1978 as </w:t>
      </w:r>
      <w:r w:rsidR="00AF29FE" w:rsidRPr="001404DF">
        <w:rPr>
          <w:i/>
          <w:iCs/>
        </w:rPr>
        <w:t xml:space="preserve">a </w:t>
      </w:r>
      <w:r w:rsidRPr="001404DF">
        <w:rPr>
          <w:i/>
          <w:iCs/>
        </w:rPr>
        <w:t>Sole Proprietorship, Professional Corporation</w:t>
      </w:r>
      <w:r w:rsidR="00AF29FE" w:rsidRPr="001404DF">
        <w:rPr>
          <w:i/>
          <w:iCs/>
        </w:rPr>
        <w:t>,</w:t>
      </w:r>
      <w:r w:rsidRPr="001404DF">
        <w:rPr>
          <w:i/>
          <w:iCs/>
        </w:rPr>
        <w:t xml:space="preserve"> and </w:t>
      </w:r>
    </w:p>
    <w:p w14:paraId="78A650EE" w14:textId="0C966598" w:rsidR="00F57212" w:rsidRPr="001404DF" w:rsidRDefault="00F57212" w:rsidP="00BA6F51">
      <w:pPr>
        <w:pStyle w:val="NoSpacing"/>
        <w:rPr>
          <w:i/>
          <w:iCs/>
        </w:rPr>
      </w:pPr>
      <w:r w:rsidRPr="001404DF">
        <w:rPr>
          <w:i/>
          <w:iCs/>
        </w:rPr>
        <w:t>Limited Liability Company. Merged practice with REICO</w:t>
      </w:r>
      <w:r w:rsidR="00BA6F51">
        <w:rPr>
          <w:i/>
          <w:iCs/>
        </w:rPr>
        <w:t xml:space="preserve"> Den</w:t>
      </w:r>
      <w:r w:rsidRPr="001404DF">
        <w:rPr>
          <w:i/>
          <w:iCs/>
        </w:rPr>
        <w:t>tal Group, LLC in 2003.</w:t>
      </w:r>
    </w:p>
    <w:p w14:paraId="2EE25B51" w14:textId="4CA2348D" w:rsidR="00F57212" w:rsidRPr="001404DF" w:rsidRDefault="00F57212" w:rsidP="0087262D">
      <w:pPr>
        <w:spacing w:line="240" w:lineRule="auto"/>
        <w:rPr>
          <w:rFonts w:cstheme="minorHAnsi"/>
          <w:i/>
          <w:iCs/>
        </w:rPr>
      </w:pPr>
      <w:r w:rsidRPr="001404DF">
        <w:rPr>
          <w:rFonts w:cstheme="minorHAnsi"/>
          <w:i/>
          <w:iCs/>
        </w:rPr>
        <w:t>Controlled and managed all aspects of business operations.</w:t>
      </w:r>
      <w:r w:rsidR="004F2CFA" w:rsidRPr="001404DF">
        <w:rPr>
          <w:rFonts w:cstheme="minorHAnsi"/>
          <w:i/>
          <w:iCs/>
        </w:rPr>
        <w:t xml:space="preserve"> </w:t>
      </w:r>
      <w:r w:rsidRPr="001404DF">
        <w:rPr>
          <w:rFonts w:cstheme="minorHAnsi"/>
          <w:i/>
          <w:iCs/>
        </w:rPr>
        <w:t>Practice Management, Operations, Planning, all aspects of clinical care, quality control</w:t>
      </w:r>
      <w:r w:rsidR="004F2CFA" w:rsidRPr="001404DF">
        <w:rPr>
          <w:rFonts w:cstheme="minorHAnsi"/>
          <w:i/>
          <w:iCs/>
        </w:rPr>
        <w:t xml:space="preserve">, </w:t>
      </w:r>
      <w:r w:rsidRPr="001404DF">
        <w:rPr>
          <w:rFonts w:cstheme="minorHAnsi"/>
          <w:i/>
          <w:iCs/>
        </w:rPr>
        <w:t xml:space="preserve">Independent Medical/Dental Consultant providing TMJ/MPD examinations, evaluations, narrative reports, and consultations regarding insurance claims and litigation involving personal injury lawsuits. </w:t>
      </w:r>
      <w:r w:rsidR="004F2CFA" w:rsidRPr="001404DF">
        <w:rPr>
          <w:rFonts w:cstheme="minorHAnsi"/>
          <w:i/>
          <w:iCs/>
        </w:rPr>
        <w:t>Pr</w:t>
      </w:r>
      <w:r w:rsidRPr="001404DF">
        <w:rPr>
          <w:rFonts w:cstheme="minorHAnsi"/>
          <w:i/>
          <w:iCs/>
        </w:rPr>
        <w:t>eviewed care provided by other health care providers.</w:t>
      </w:r>
    </w:p>
    <w:p w14:paraId="197A1FF0" w14:textId="77777777" w:rsidR="00132D42" w:rsidRDefault="00132D42" w:rsidP="00BA6F51">
      <w:pPr>
        <w:pStyle w:val="NoSpacing"/>
        <w:rPr>
          <w:b/>
          <w:bCs/>
        </w:rPr>
      </w:pPr>
    </w:p>
    <w:p w14:paraId="0D4E1104" w14:textId="47E78F88" w:rsidR="00C272FB" w:rsidRPr="00C272FB" w:rsidRDefault="00C272FB" w:rsidP="00BA6F51">
      <w:pPr>
        <w:pStyle w:val="NoSpacing"/>
      </w:pPr>
      <w:r w:rsidRPr="00BA6F51">
        <w:rPr>
          <w:b/>
          <w:bCs/>
        </w:rPr>
        <w:t>E</w:t>
      </w:r>
      <w:r w:rsidR="00BA6F51">
        <w:rPr>
          <w:b/>
          <w:bCs/>
        </w:rPr>
        <w:t>MORY UNIVERSITY SCHOOL OF DENTISTRY,</w:t>
      </w:r>
      <w:r w:rsidRPr="00BA6F51">
        <w:t xml:space="preserve"> </w:t>
      </w:r>
      <w:r w:rsidRPr="00C272FB">
        <w:t>Atlanta, GA</w:t>
      </w:r>
      <w:r>
        <w:tab/>
      </w:r>
      <w:r>
        <w:tab/>
      </w:r>
      <w:r>
        <w:tab/>
      </w:r>
      <w:r>
        <w:tab/>
      </w:r>
      <w:r>
        <w:tab/>
        <w:t>9/1979 – 5/1980</w:t>
      </w:r>
    </w:p>
    <w:p w14:paraId="2F352E20" w14:textId="712071C9" w:rsidR="00D7057C" w:rsidRDefault="00C272FB" w:rsidP="00BA6F51">
      <w:pPr>
        <w:pStyle w:val="NoSpacing"/>
        <w:rPr>
          <w:u w:val="single"/>
        </w:rPr>
      </w:pPr>
      <w:r w:rsidRPr="00C272FB">
        <w:rPr>
          <w:u w:val="single"/>
        </w:rPr>
        <w:t>Assistant Professor of Removable Prosthodontics</w:t>
      </w:r>
    </w:p>
    <w:p w14:paraId="14EC452A" w14:textId="77777777" w:rsidR="00BA6F51" w:rsidRDefault="00BA6F51" w:rsidP="00BA6F51">
      <w:pPr>
        <w:pStyle w:val="NoSpacing"/>
        <w:rPr>
          <w:u w:val="single"/>
        </w:rPr>
      </w:pPr>
    </w:p>
    <w:p w14:paraId="73456F36" w14:textId="7FD597A4" w:rsidR="00C272FB" w:rsidRPr="00C272FB" w:rsidRDefault="00C272FB" w:rsidP="0087262D">
      <w:pPr>
        <w:spacing w:line="240" w:lineRule="auto"/>
        <w:rPr>
          <w:rFonts w:cstheme="minorHAnsi"/>
          <w:i/>
          <w:iCs/>
        </w:rPr>
      </w:pPr>
      <w:r w:rsidRPr="00C272FB">
        <w:rPr>
          <w:rFonts w:cstheme="minorHAnsi"/>
          <w:i/>
          <w:iCs/>
        </w:rPr>
        <w:t>As</w:t>
      </w:r>
      <w:r>
        <w:rPr>
          <w:rFonts w:cstheme="minorHAnsi"/>
          <w:i/>
          <w:iCs/>
        </w:rPr>
        <w:t xml:space="preserve"> an assistant professor in the department of Prosthodontics, I worked </w:t>
      </w:r>
      <w:r w:rsidR="00BA6F51">
        <w:rPr>
          <w:rFonts w:cstheme="minorHAnsi"/>
          <w:i/>
          <w:iCs/>
        </w:rPr>
        <w:t xml:space="preserve">at </w:t>
      </w:r>
      <w:r>
        <w:rPr>
          <w:rFonts w:cstheme="minorHAnsi"/>
          <w:i/>
          <w:iCs/>
        </w:rPr>
        <w:t xml:space="preserve">the dental school clinic as an instructor and teacher for undergraduate dental students. While supervising dental students, I </w:t>
      </w:r>
      <w:r w:rsidR="00FD137E">
        <w:rPr>
          <w:rFonts w:cstheme="minorHAnsi"/>
          <w:i/>
          <w:iCs/>
        </w:rPr>
        <w:t>helped train them in both correct and incorrect methods of treating patients and performing the procedures they were being taught</w:t>
      </w:r>
      <w:r>
        <w:rPr>
          <w:rFonts w:cstheme="minorHAnsi"/>
          <w:i/>
          <w:iCs/>
        </w:rPr>
        <w:t>.</w:t>
      </w:r>
    </w:p>
    <w:p w14:paraId="005F5E3A" w14:textId="77777777" w:rsidR="00132D42" w:rsidRDefault="00132D42" w:rsidP="00BA6F51">
      <w:pPr>
        <w:pStyle w:val="NoSpacing"/>
        <w:rPr>
          <w:b/>
          <w:bCs/>
        </w:rPr>
      </w:pPr>
    </w:p>
    <w:p w14:paraId="70D4735D" w14:textId="7D27F142" w:rsidR="00DB7B92" w:rsidRPr="00DB7B92" w:rsidRDefault="00BA6F51" w:rsidP="00BA6F51">
      <w:pPr>
        <w:pStyle w:val="NoSpacing"/>
      </w:pPr>
      <w:r w:rsidRPr="00BA6F51">
        <w:rPr>
          <w:b/>
          <w:bCs/>
        </w:rPr>
        <w:t>JAMES CRANDALL</w:t>
      </w:r>
      <w:r w:rsidR="00DB7B92" w:rsidRPr="00BA6F51">
        <w:rPr>
          <w:b/>
          <w:bCs/>
        </w:rPr>
        <w:t xml:space="preserve">, </w:t>
      </w:r>
      <w:r w:rsidRPr="00BA6F51">
        <w:rPr>
          <w:b/>
          <w:bCs/>
        </w:rPr>
        <w:t>DDS</w:t>
      </w:r>
      <w:r>
        <w:t xml:space="preserve">, </w:t>
      </w:r>
      <w:r w:rsidR="00DB7B92" w:rsidRPr="00DB7B92">
        <w:t>St. Louis, MO</w:t>
      </w:r>
      <w:r w:rsidR="00DB7B92">
        <w:tab/>
      </w:r>
      <w:r w:rsidR="00DB7B92">
        <w:tab/>
      </w:r>
      <w:r w:rsidR="00DB7B92">
        <w:tab/>
      </w:r>
      <w:r w:rsidR="00DB7B92">
        <w:tab/>
      </w:r>
      <w:r w:rsidR="00DB7B92">
        <w:tab/>
      </w:r>
      <w:r w:rsidR="00DB7B92">
        <w:tab/>
      </w:r>
      <w:r w:rsidR="00DB7B92">
        <w:tab/>
      </w:r>
      <w:r w:rsidR="00DB7B92">
        <w:tab/>
      </w:r>
      <w:r w:rsidR="00DB7B92" w:rsidRPr="00DB7B92">
        <w:t>7/1979</w:t>
      </w:r>
      <w:r w:rsidR="00DB7B92">
        <w:t xml:space="preserve"> - </w:t>
      </w:r>
      <w:r w:rsidR="00DB7B92" w:rsidRPr="00DB7B92">
        <w:t>9/1980</w:t>
      </w:r>
    </w:p>
    <w:p w14:paraId="6E3BB9F8" w14:textId="159A8AF6" w:rsidR="00DB7B92" w:rsidRDefault="00DB7B92" w:rsidP="00BA6F51">
      <w:pPr>
        <w:pStyle w:val="NoSpacing"/>
        <w:rPr>
          <w:u w:val="single"/>
        </w:rPr>
      </w:pPr>
      <w:r w:rsidRPr="00DB7B92">
        <w:rPr>
          <w:u w:val="single"/>
        </w:rPr>
        <w:t>Associate Dentist</w:t>
      </w:r>
    </w:p>
    <w:p w14:paraId="18307D77" w14:textId="77777777" w:rsidR="00BA6F51" w:rsidRDefault="00BA6F51" w:rsidP="00BA6F51">
      <w:pPr>
        <w:pStyle w:val="NoSpacing"/>
        <w:rPr>
          <w:u w:val="single"/>
        </w:rPr>
      </w:pPr>
    </w:p>
    <w:p w14:paraId="484261F1" w14:textId="1749FE12" w:rsidR="00DB7B92" w:rsidRPr="00DB7B92" w:rsidRDefault="00DB7B92" w:rsidP="0087262D">
      <w:pPr>
        <w:spacing w:line="240" w:lineRule="auto"/>
        <w:rPr>
          <w:rFonts w:cstheme="minorHAnsi"/>
          <w:i/>
          <w:iCs/>
        </w:rPr>
      </w:pPr>
      <w:r w:rsidRPr="00DB7B92">
        <w:rPr>
          <w:rFonts w:cstheme="minorHAnsi"/>
          <w:i/>
          <w:iCs/>
        </w:rPr>
        <w:t>Performed all aspects of general dentistry</w:t>
      </w:r>
      <w:r w:rsidR="00BA6F51">
        <w:rPr>
          <w:rFonts w:cstheme="minorHAnsi"/>
          <w:i/>
          <w:iCs/>
        </w:rPr>
        <w:t>,</w:t>
      </w:r>
      <w:r>
        <w:rPr>
          <w:rFonts w:cstheme="minorHAnsi"/>
          <w:i/>
          <w:iCs/>
        </w:rPr>
        <w:t xml:space="preserve"> including fillings, root canals, </w:t>
      </w:r>
      <w:r w:rsidR="00BA6F51">
        <w:rPr>
          <w:rFonts w:cstheme="minorHAnsi"/>
          <w:i/>
          <w:iCs/>
        </w:rPr>
        <w:t>crowns</w:t>
      </w:r>
      <w:r>
        <w:rPr>
          <w:rFonts w:cstheme="minorHAnsi"/>
          <w:i/>
          <w:iCs/>
        </w:rPr>
        <w:t>, bridges, dentures</w:t>
      </w:r>
      <w:r w:rsidR="00BA6F51">
        <w:rPr>
          <w:rFonts w:cstheme="minorHAnsi"/>
          <w:i/>
          <w:iCs/>
        </w:rPr>
        <w:t>,</w:t>
      </w:r>
      <w:r>
        <w:rPr>
          <w:rFonts w:cstheme="minorHAnsi"/>
          <w:i/>
          <w:iCs/>
        </w:rPr>
        <w:t xml:space="preserve"> and partials.</w:t>
      </w:r>
    </w:p>
    <w:p w14:paraId="72DFF2D0" w14:textId="77777777" w:rsidR="00DB7B92" w:rsidRPr="00DB7B92" w:rsidRDefault="00DB7B92" w:rsidP="0087262D">
      <w:pPr>
        <w:spacing w:line="240" w:lineRule="auto"/>
        <w:rPr>
          <w:rFonts w:cstheme="minorHAnsi"/>
          <w:u w:val="single"/>
        </w:rPr>
      </w:pPr>
    </w:p>
    <w:p w14:paraId="449878AC" w14:textId="6C2A74B9" w:rsidR="00DB7B92" w:rsidRDefault="00DB7B92" w:rsidP="00BA6F51">
      <w:pPr>
        <w:pStyle w:val="NoSpacing"/>
      </w:pPr>
      <w:r w:rsidRPr="00DB7B92">
        <w:rPr>
          <w:b/>
          <w:bCs/>
        </w:rPr>
        <w:t>Clayton Dental</w:t>
      </w:r>
      <w:r>
        <w:rPr>
          <w:b/>
          <w:bCs/>
        </w:rPr>
        <w:t xml:space="preserve">, </w:t>
      </w:r>
      <w:r w:rsidRPr="00DB7B92">
        <w:t>St. Louis, M</w:t>
      </w:r>
      <w:r>
        <w:t>O</w:t>
      </w:r>
      <w:r>
        <w:tab/>
      </w:r>
      <w:r>
        <w:tab/>
      </w:r>
      <w:r>
        <w:tab/>
      </w:r>
      <w:r>
        <w:tab/>
      </w:r>
      <w:r>
        <w:tab/>
      </w:r>
      <w:r>
        <w:tab/>
      </w:r>
      <w:r>
        <w:tab/>
      </w:r>
      <w:r>
        <w:tab/>
      </w:r>
      <w:r>
        <w:tab/>
        <w:t>6/1978 – 7/1979</w:t>
      </w:r>
    </w:p>
    <w:p w14:paraId="285A3255" w14:textId="77777777" w:rsidR="00DB7B92" w:rsidRDefault="00DB7B92" w:rsidP="00BA6F51">
      <w:pPr>
        <w:pStyle w:val="NoSpacing"/>
        <w:rPr>
          <w:u w:val="single"/>
        </w:rPr>
      </w:pPr>
      <w:r w:rsidRPr="00DB7B92">
        <w:rPr>
          <w:u w:val="single"/>
        </w:rPr>
        <w:t>Associate Dentist</w:t>
      </w:r>
    </w:p>
    <w:p w14:paraId="11EDEC63" w14:textId="77777777" w:rsidR="00BA6F51" w:rsidRDefault="00BA6F51" w:rsidP="00BA6F51">
      <w:pPr>
        <w:pStyle w:val="NoSpacing"/>
        <w:rPr>
          <w:u w:val="single"/>
        </w:rPr>
      </w:pPr>
    </w:p>
    <w:p w14:paraId="0D25FD1D" w14:textId="6F92570C" w:rsidR="00DB7B92" w:rsidRPr="00DB7B92" w:rsidRDefault="00DB7B92" w:rsidP="00DB7B92">
      <w:pPr>
        <w:spacing w:line="240" w:lineRule="auto"/>
        <w:rPr>
          <w:rFonts w:cstheme="minorHAnsi"/>
          <w:i/>
          <w:iCs/>
        </w:rPr>
      </w:pPr>
      <w:r w:rsidRPr="00DB7B92">
        <w:rPr>
          <w:rFonts w:cstheme="minorHAnsi"/>
          <w:i/>
          <w:iCs/>
        </w:rPr>
        <w:t>Performed all aspects of general dentistry</w:t>
      </w:r>
      <w:r w:rsidR="00BA6F51">
        <w:rPr>
          <w:rFonts w:cstheme="minorHAnsi"/>
          <w:i/>
          <w:iCs/>
        </w:rPr>
        <w:t>,</w:t>
      </w:r>
      <w:r>
        <w:rPr>
          <w:rFonts w:cstheme="minorHAnsi"/>
          <w:i/>
          <w:iCs/>
        </w:rPr>
        <w:t xml:space="preserve"> including fillings, root canals, crow</w:t>
      </w:r>
      <w:r w:rsidR="00B165B4">
        <w:rPr>
          <w:rFonts w:cstheme="minorHAnsi"/>
          <w:i/>
          <w:iCs/>
        </w:rPr>
        <w:t>n</w:t>
      </w:r>
      <w:r>
        <w:rPr>
          <w:rFonts w:cstheme="minorHAnsi"/>
          <w:i/>
          <w:iCs/>
        </w:rPr>
        <w:t>s, bridges, dentures</w:t>
      </w:r>
      <w:r w:rsidR="00BA6F51">
        <w:rPr>
          <w:rFonts w:cstheme="minorHAnsi"/>
          <w:i/>
          <w:iCs/>
        </w:rPr>
        <w:t>,</w:t>
      </w:r>
      <w:r>
        <w:rPr>
          <w:rFonts w:cstheme="minorHAnsi"/>
          <w:i/>
          <w:iCs/>
        </w:rPr>
        <w:t xml:space="preserve"> and partials.</w:t>
      </w:r>
    </w:p>
    <w:p w14:paraId="763E24ED" w14:textId="77777777" w:rsidR="00DB7B92" w:rsidRDefault="00DB7B92" w:rsidP="00DB7B92">
      <w:pPr>
        <w:spacing w:line="240" w:lineRule="auto"/>
        <w:rPr>
          <w:rFonts w:cstheme="minorHAnsi"/>
          <w:u w:val="single"/>
        </w:rPr>
      </w:pPr>
    </w:p>
    <w:p w14:paraId="784FF312" w14:textId="77777777" w:rsidR="00DB7B92" w:rsidRDefault="00DB7B92" w:rsidP="00DB7B92">
      <w:pPr>
        <w:spacing w:line="240" w:lineRule="auto"/>
        <w:rPr>
          <w:rFonts w:cstheme="minorHAnsi"/>
          <w:u w:val="single"/>
        </w:rPr>
      </w:pPr>
    </w:p>
    <w:p w14:paraId="73147965" w14:textId="77777777" w:rsidR="00132D42" w:rsidRPr="00DB7B92" w:rsidRDefault="00132D42" w:rsidP="00DB7B92">
      <w:pPr>
        <w:spacing w:line="240" w:lineRule="auto"/>
        <w:rPr>
          <w:rFonts w:cstheme="minorHAnsi"/>
          <w:u w:val="single"/>
        </w:rPr>
      </w:pPr>
    </w:p>
    <w:p w14:paraId="66A6D240" w14:textId="6EAEE82F" w:rsidR="00DD1BB5" w:rsidRPr="00BE4C96" w:rsidRDefault="0087262D" w:rsidP="006510DF">
      <w:pPr>
        <w:pBdr>
          <w:top w:val="single" w:sz="4" w:space="1" w:color="auto"/>
          <w:bottom w:val="single" w:sz="4" w:space="1" w:color="auto"/>
        </w:pBdr>
        <w:spacing w:line="240" w:lineRule="auto"/>
        <w:jc w:val="center"/>
        <w:rPr>
          <w:rFonts w:cstheme="minorHAnsi"/>
          <w:b/>
          <w:color w:val="4472C4" w:themeColor="accent1"/>
          <w:sz w:val="24"/>
          <w:szCs w:val="24"/>
        </w:rPr>
      </w:pPr>
      <w:r w:rsidRPr="00BE4C96">
        <w:rPr>
          <w:rFonts w:cstheme="minorHAnsi"/>
          <w:b/>
          <w:color w:val="4472C4" w:themeColor="accent1"/>
          <w:sz w:val="24"/>
          <w:szCs w:val="24"/>
        </w:rPr>
        <w:lastRenderedPageBreak/>
        <w:t>OTHER</w:t>
      </w:r>
      <w:r w:rsidR="00B41641" w:rsidRPr="00BE4C96">
        <w:rPr>
          <w:rFonts w:cstheme="minorHAnsi"/>
          <w:b/>
          <w:color w:val="4472C4" w:themeColor="accent1"/>
          <w:sz w:val="24"/>
          <w:szCs w:val="24"/>
        </w:rPr>
        <w:t xml:space="preserve"> EXPERIENCE</w:t>
      </w:r>
      <w:r w:rsidR="00825DC1" w:rsidRPr="00BE4C96">
        <w:rPr>
          <w:rFonts w:cstheme="minorHAnsi"/>
          <w:b/>
          <w:color w:val="4472C4" w:themeColor="accent1"/>
          <w:sz w:val="24"/>
          <w:szCs w:val="24"/>
        </w:rPr>
        <w:t>S</w:t>
      </w:r>
    </w:p>
    <w:p w14:paraId="29DA6AAE" w14:textId="4310F3C0" w:rsidR="00BC175D" w:rsidRPr="001404DF" w:rsidRDefault="00F57212" w:rsidP="00BA6F51">
      <w:pPr>
        <w:pStyle w:val="NoSpacing"/>
        <w:rPr>
          <w:bCs/>
        </w:rPr>
      </w:pPr>
      <w:r w:rsidRPr="001404DF">
        <w:rPr>
          <w:b/>
        </w:rPr>
        <w:t>ASHFORD ADVISORS, INC.</w:t>
      </w:r>
      <w:r w:rsidR="00B97BEE" w:rsidRPr="001404DF">
        <w:rPr>
          <w:bCs/>
        </w:rPr>
        <w:t>, Atlanta, GA</w:t>
      </w:r>
      <w:r w:rsidRPr="001404DF">
        <w:rPr>
          <w:bCs/>
        </w:rPr>
        <w:tab/>
      </w:r>
      <w:r w:rsidR="001A51A2" w:rsidRPr="001404DF">
        <w:rPr>
          <w:bCs/>
        </w:rPr>
        <w:tab/>
      </w:r>
      <w:r w:rsidR="001A51A2" w:rsidRPr="001404DF">
        <w:rPr>
          <w:bCs/>
        </w:rPr>
        <w:tab/>
      </w:r>
      <w:r w:rsidR="00E12B05" w:rsidRPr="001404DF">
        <w:rPr>
          <w:bCs/>
        </w:rPr>
        <w:tab/>
      </w:r>
      <w:r w:rsidR="00E12B05" w:rsidRPr="001404DF">
        <w:rPr>
          <w:bCs/>
        </w:rPr>
        <w:tab/>
      </w:r>
      <w:r w:rsidR="00E12B05" w:rsidRPr="001404DF">
        <w:rPr>
          <w:bCs/>
        </w:rPr>
        <w:tab/>
      </w:r>
      <w:r w:rsidR="001404DF">
        <w:rPr>
          <w:bCs/>
        </w:rPr>
        <w:tab/>
      </w:r>
      <w:r w:rsidR="001404DF">
        <w:rPr>
          <w:bCs/>
        </w:rPr>
        <w:tab/>
      </w:r>
      <w:r w:rsidR="00E12B05" w:rsidRPr="001404DF">
        <w:t>11/</w:t>
      </w:r>
      <w:r w:rsidR="00B97BEE" w:rsidRPr="001404DF">
        <w:t>20</w:t>
      </w:r>
      <w:r w:rsidRPr="001404DF">
        <w:t>06-</w:t>
      </w:r>
      <w:r w:rsidR="00E12B05" w:rsidRPr="001404DF">
        <w:t>3/</w:t>
      </w:r>
      <w:r w:rsidR="00B97BEE" w:rsidRPr="001404DF">
        <w:t>20</w:t>
      </w:r>
      <w:r w:rsidRPr="001404DF">
        <w:t>08</w:t>
      </w:r>
      <w:r w:rsidR="00BC175D" w:rsidRPr="001404DF">
        <w:rPr>
          <w:bCs/>
        </w:rPr>
        <w:t xml:space="preserve"> </w:t>
      </w:r>
    </w:p>
    <w:p w14:paraId="329392EA" w14:textId="7382005D" w:rsidR="00BA6F51" w:rsidRDefault="00816657" w:rsidP="00BA6F51">
      <w:pPr>
        <w:pStyle w:val="NoSpacing"/>
        <w:rPr>
          <w:bCs/>
          <w:u w:val="single"/>
        </w:rPr>
      </w:pPr>
      <w:r w:rsidRPr="00C272FB">
        <w:rPr>
          <w:bCs/>
          <w:u w:val="single"/>
        </w:rPr>
        <w:t xml:space="preserve">Broker, The Guardian Insurance Company, </w:t>
      </w:r>
      <w:r w:rsidR="00F57212" w:rsidRPr="00C272FB">
        <w:rPr>
          <w:bCs/>
          <w:u w:val="single"/>
        </w:rPr>
        <w:t>Registered Financial Consultant®</w:t>
      </w:r>
      <w:r w:rsidR="009553CD" w:rsidRPr="00C272FB">
        <w:rPr>
          <w:bCs/>
          <w:u w:val="single"/>
        </w:rPr>
        <w:t xml:space="preserve">, </w:t>
      </w:r>
      <w:r w:rsidR="00F57212" w:rsidRPr="00C272FB">
        <w:rPr>
          <w:bCs/>
          <w:u w:val="single"/>
        </w:rPr>
        <w:t>Wealth Management Specialist</w:t>
      </w:r>
      <w:r w:rsidR="009553CD" w:rsidRPr="00C272FB">
        <w:rPr>
          <w:bCs/>
          <w:u w:val="single"/>
        </w:rPr>
        <w:t xml:space="preserve"> ®</w:t>
      </w:r>
      <w:r w:rsidRPr="00C272FB">
        <w:rPr>
          <w:bCs/>
          <w:u w:val="single"/>
        </w:rPr>
        <w:t xml:space="preserve">, </w:t>
      </w:r>
      <w:r w:rsidR="00F57212" w:rsidRPr="00C272FB">
        <w:rPr>
          <w:bCs/>
          <w:u w:val="single"/>
        </w:rPr>
        <w:t>Candidate for Certified Financial Planner®</w:t>
      </w:r>
    </w:p>
    <w:p w14:paraId="1D1D5EF4" w14:textId="77777777" w:rsidR="00132D42" w:rsidRDefault="00132D42" w:rsidP="00BA6F51">
      <w:pPr>
        <w:pStyle w:val="NoSpacing"/>
        <w:rPr>
          <w:bCs/>
          <w:u w:val="single"/>
        </w:rPr>
      </w:pPr>
    </w:p>
    <w:p w14:paraId="744866A3" w14:textId="295B1859" w:rsidR="00C272FB" w:rsidRPr="00C272FB" w:rsidRDefault="00BA6F51" w:rsidP="0087262D">
      <w:pPr>
        <w:spacing w:line="240" w:lineRule="auto"/>
        <w:rPr>
          <w:rFonts w:cstheme="minorHAnsi"/>
          <w:bCs/>
          <w:i/>
          <w:iCs/>
        </w:rPr>
      </w:pPr>
      <w:r>
        <w:rPr>
          <w:rFonts w:cstheme="minorHAnsi"/>
          <w:bCs/>
          <w:i/>
          <w:iCs/>
        </w:rPr>
        <w:t>I was able to utilize</w:t>
      </w:r>
      <w:r w:rsidR="00C272FB" w:rsidRPr="00C272FB">
        <w:rPr>
          <w:rFonts w:cstheme="minorHAnsi"/>
          <w:bCs/>
          <w:i/>
          <w:iCs/>
        </w:rPr>
        <w:t xml:space="preserve"> my training as a financial advisor</w:t>
      </w:r>
      <w:r>
        <w:rPr>
          <w:rFonts w:cstheme="minorHAnsi"/>
          <w:bCs/>
          <w:i/>
          <w:iCs/>
        </w:rPr>
        <w:t xml:space="preserve"> </w:t>
      </w:r>
      <w:r w:rsidR="00FD6C72">
        <w:rPr>
          <w:rFonts w:cstheme="minorHAnsi"/>
          <w:bCs/>
          <w:i/>
          <w:iCs/>
        </w:rPr>
        <w:t>to gain real</w:t>
      </w:r>
      <w:r w:rsidR="000E06B3">
        <w:rPr>
          <w:rFonts w:cstheme="minorHAnsi"/>
          <w:bCs/>
          <w:i/>
          <w:iCs/>
        </w:rPr>
        <w:t xml:space="preserve">-world </w:t>
      </w:r>
      <w:r w:rsidR="00FD6C72">
        <w:rPr>
          <w:rFonts w:cstheme="minorHAnsi"/>
          <w:bCs/>
          <w:i/>
          <w:iCs/>
        </w:rPr>
        <w:t>experience</w:t>
      </w:r>
      <w:r w:rsidR="000E06B3">
        <w:rPr>
          <w:rFonts w:cstheme="minorHAnsi"/>
          <w:bCs/>
          <w:i/>
          <w:iCs/>
        </w:rPr>
        <w:t xml:space="preserve">. </w:t>
      </w:r>
    </w:p>
    <w:p w14:paraId="5F9007A5" w14:textId="77777777" w:rsidR="00C272FB" w:rsidRPr="00C272FB" w:rsidRDefault="00C272FB" w:rsidP="0087262D">
      <w:pPr>
        <w:spacing w:line="240" w:lineRule="auto"/>
        <w:rPr>
          <w:rFonts w:cstheme="minorHAnsi"/>
          <w:bCs/>
          <w:u w:val="single"/>
        </w:rPr>
      </w:pPr>
    </w:p>
    <w:p w14:paraId="37B0F303" w14:textId="1D337BD1" w:rsidR="001A51A2" w:rsidRPr="001404DF" w:rsidRDefault="00F57212" w:rsidP="0099479B">
      <w:pPr>
        <w:pStyle w:val="NoSpacing"/>
      </w:pPr>
      <w:r w:rsidRPr="001404DF">
        <w:rPr>
          <w:b/>
        </w:rPr>
        <w:t>CORNERSTONE ADVISORS GROUP, LLC</w:t>
      </w:r>
      <w:r w:rsidR="00000E09" w:rsidRPr="001404DF">
        <w:t>, Atlanta, GA</w:t>
      </w:r>
      <w:r w:rsidR="001A51A2" w:rsidRPr="001404DF">
        <w:tab/>
      </w:r>
      <w:r w:rsidR="00686331" w:rsidRPr="001404DF">
        <w:t xml:space="preserve">        </w:t>
      </w:r>
      <w:r w:rsidR="00E12B05" w:rsidRPr="001404DF">
        <w:tab/>
      </w:r>
      <w:r w:rsidR="00E12B05" w:rsidRPr="001404DF">
        <w:tab/>
      </w:r>
      <w:r w:rsidR="00E12B05" w:rsidRPr="001404DF">
        <w:tab/>
      </w:r>
      <w:r w:rsidR="00686331" w:rsidRPr="001404DF">
        <w:t xml:space="preserve"> </w:t>
      </w:r>
      <w:r w:rsidR="001404DF">
        <w:tab/>
      </w:r>
      <w:r w:rsidR="001404DF">
        <w:tab/>
      </w:r>
      <w:r w:rsidR="00E12B05" w:rsidRPr="001404DF">
        <w:rPr>
          <w:bCs/>
        </w:rPr>
        <w:t>11/</w:t>
      </w:r>
      <w:r w:rsidR="00B97BEE" w:rsidRPr="001404DF">
        <w:rPr>
          <w:bCs/>
        </w:rPr>
        <w:t>20</w:t>
      </w:r>
      <w:r w:rsidRPr="001404DF">
        <w:rPr>
          <w:bCs/>
        </w:rPr>
        <w:t xml:space="preserve">04 – </w:t>
      </w:r>
      <w:r w:rsidR="00E12B05" w:rsidRPr="001404DF">
        <w:rPr>
          <w:bCs/>
        </w:rPr>
        <w:t>8/</w:t>
      </w:r>
      <w:r w:rsidR="00B97BEE" w:rsidRPr="001404DF">
        <w:rPr>
          <w:bCs/>
        </w:rPr>
        <w:t>20</w:t>
      </w:r>
      <w:r w:rsidRPr="001404DF">
        <w:rPr>
          <w:bCs/>
        </w:rPr>
        <w:t>06</w:t>
      </w:r>
      <w:r w:rsidR="00BC175D" w:rsidRPr="001404DF">
        <w:t xml:space="preserve"> </w:t>
      </w:r>
    </w:p>
    <w:p w14:paraId="462593F1" w14:textId="77777777" w:rsidR="0099479B" w:rsidRDefault="00000E09" w:rsidP="0099479B">
      <w:pPr>
        <w:pStyle w:val="NoSpacing"/>
        <w:rPr>
          <w:u w:val="single"/>
        </w:rPr>
      </w:pPr>
      <w:r w:rsidRPr="0099479B">
        <w:rPr>
          <w:u w:val="single"/>
        </w:rPr>
        <w:t>Financial Advisor, Broker</w:t>
      </w:r>
      <w:r w:rsidR="00816657" w:rsidRPr="0099479B">
        <w:rPr>
          <w:u w:val="single"/>
        </w:rPr>
        <w:t>,</w:t>
      </w:r>
      <w:r w:rsidR="00BA6F51" w:rsidRPr="0099479B">
        <w:rPr>
          <w:u w:val="single"/>
        </w:rPr>
        <w:t xml:space="preserve"> </w:t>
      </w:r>
      <w:r w:rsidR="00F57212" w:rsidRPr="0099479B">
        <w:rPr>
          <w:u w:val="single"/>
        </w:rPr>
        <w:t>Registered Financial Consultant®</w:t>
      </w:r>
      <w:r w:rsidR="009553CD" w:rsidRPr="0099479B">
        <w:rPr>
          <w:u w:val="single"/>
        </w:rPr>
        <w:t xml:space="preserve">, </w:t>
      </w:r>
      <w:r w:rsidR="00F57212" w:rsidRPr="0099479B">
        <w:rPr>
          <w:u w:val="single"/>
        </w:rPr>
        <w:t>Wealth Management Specialist</w:t>
      </w:r>
      <w:r w:rsidR="009553CD" w:rsidRPr="0099479B">
        <w:rPr>
          <w:u w:val="single"/>
        </w:rPr>
        <w:t>®</w:t>
      </w:r>
      <w:r w:rsidR="00816657" w:rsidRPr="0099479B">
        <w:rPr>
          <w:u w:val="single"/>
        </w:rPr>
        <w:t xml:space="preserve">, </w:t>
      </w:r>
    </w:p>
    <w:p w14:paraId="695183EE" w14:textId="1B813045" w:rsidR="00F57212" w:rsidRDefault="00F57212" w:rsidP="0099479B">
      <w:pPr>
        <w:pStyle w:val="NoSpacing"/>
        <w:rPr>
          <w:i/>
          <w:iCs/>
        </w:rPr>
      </w:pPr>
      <w:r w:rsidRPr="0099479B">
        <w:rPr>
          <w:u w:val="single"/>
        </w:rPr>
        <w:t>Registered Representative, Cambridge Investment Research, Inc.</w:t>
      </w:r>
      <w:r w:rsidRPr="0099479B">
        <w:rPr>
          <w:i/>
          <w:iCs/>
        </w:rPr>
        <w:t xml:space="preserve">  </w:t>
      </w:r>
    </w:p>
    <w:p w14:paraId="58ADE652" w14:textId="77777777" w:rsidR="0099479B" w:rsidRPr="0099479B" w:rsidRDefault="0099479B" w:rsidP="0099479B">
      <w:pPr>
        <w:pStyle w:val="NoSpacing"/>
        <w:rPr>
          <w:i/>
          <w:iCs/>
        </w:rPr>
      </w:pPr>
    </w:p>
    <w:p w14:paraId="5EE476FD" w14:textId="48911D17" w:rsidR="00E159F3" w:rsidRPr="00132D42" w:rsidRDefault="00E159F3" w:rsidP="00816657">
      <w:pPr>
        <w:rPr>
          <w:rFonts w:cstheme="minorHAnsi"/>
          <w:i/>
          <w:iCs/>
        </w:rPr>
      </w:pPr>
      <w:r w:rsidRPr="00132D42">
        <w:rPr>
          <w:rFonts w:cstheme="minorHAnsi"/>
          <w:i/>
          <w:iCs/>
        </w:rPr>
        <w:t xml:space="preserve">My education and training as a financial consultant </w:t>
      </w:r>
      <w:r w:rsidR="00D96BAE">
        <w:rPr>
          <w:rFonts w:cstheme="minorHAnsi"/>
          <w:i/>
          <w:iCs/>
        </w:rPr>
        <w:t>increased my</w:t>
      </w:r>
      <w:r w:rsidRPr="00132D42">
        <w:rPr>
          <w:rFonts w:cstheme="minorHAnsi"/>
          <w:i/>
          <w:iCs/>
        </w:rPr>
        <w:t xml:space="preserve"> </w:t>
      </w:r>
      <w:r w:rsidR="00D96BAE">
        <w:rPr>
          <w:rFonts w:cstheme="minorHAnsi"/>
          <w:i/>
          <w:iCs/>
        </w:rPr>
        <w:t>ability to work</w:t>
      </w:r>
      <w:r w:rsidRPr="00132D42">
        <w:rPr>
          <w:rFonts w:cstheme="minorHAnsi"/>
          <w:i/>
          <w:iCs/>
        </w:rPr>
        <w:t xml:space="preserve"> with actual clients under the direct supervision of an </w:t>
      </w:r>
      <w:r w:rsidR="0099479B" w:rsidRPr="00132D42">
        <w:rPr>
          <w:rFonts w:cstheme="minorHAnsi"/>
          <w:i/>
          <w:iCs/>
        </w:rPr>
        <w:t>experienced</w:t>
      </w:r>
      <w:r w:rsidRPr="00132D42">
        <w:rPr>
          <w:rFonts w:cstheme="minorHAnsi"/>
          <w:i/>
          <w:iCs/>
        </w:rPr>
        <w:t xml:space="preserve"> advisor. After passing the CFP® (Certified Financial Planner)</w:t>
      </w:r>
      <w:r w:rsidR="0099479B" w:rsidRPr="00132D42">
        <w:rPr>
          <w:rFonts w:cstheme="minorHAnsi"/>
          <w:i/>
          <w:iCs/>
        </w:rPr>
        <w:t xml:space="preserve"> examination</w:t>
      </w:r>
      <w:r w:rsidRPr="00132D42">
        <w:rPr>
          <w:rFonts w:cstheme="minorHAnsi"/>
          <w:i/>
          <w:iCs/>
        </w:rPr>
        <w:t xml:space="preserve">, </w:t>
      </w:r>
      <w:r w:rsidR="0099479B" w:rsidRPr="00132D42">
        <w:rPr>
          <w:rFonts w:cstheme="minorHAnsi"/>
          <w:i/>
          <w:iCs/>
        </w:rPr>
        <w:t xml:space="preserve">I wanted to </w:t>
      </w:r>
      <w:r w:rsidRPr="00132D42">
        <w:rPr>
          <w:rFonts w:cstheme="minorHAnsi"/>
          <w:i/>
          <w:iCs/>
        </w:rPr>
        <w:t xml:space="preserve">gain experience over the next </w:t>
      </w:r>
      <w:r w:rsidR="0099479B" w:rsidRPr="00132D42">
        <w:rPr>
          <w:rFonts w:cstheme="minorHAnsi"/>
          <w:i/>
          <w:iCs/>
        </w:rPr>
        <w:t>5 years</w:t>
      </w:r>
      <w:r w:rsidRPr="00132D42">
        <w:rPr>
          <w:rFonts w:cstheme="minorHAnsi"/>
          <w:i/>
          <w:iCs/>
        </w:rPr>
        <w:t xml:space="preserve"> </w:t>
      </w:r>
      <w:r w:rsidR="0099479B" w:rsidRPr="00132D42">
        <w:rPr>
          <w:rFonts w:cstheme="minorHAnsi"/>
          <w:i/>
          <w:iCs/>
        </w:rPr>
        <w:t xml:space="preserve">that </w:t>
      </w:r>
      <w:r w:rsidRPr="00132D42">
        <w:rPr>
          <w:rFonts w:cstheme="minorHAnsi"/>
          <w:i/>
          <w:iCs/>
        </w:rPr>
        <w:t xml:space="preserve">was </w:t>
      </w:r>
      <w:r w:rsidR="00FD137E" w:rsidRPr="00132D42">
        <w:rPr>
          <w:rFonts w:cstheme="minorHAnsi"/>
          <w:i/>
          <w:iCs/>
        </w:rPr>
        <w:t>required for the C</w:t>
      </w:r>
      <w:r w:rsidRPr="00132D42">
        <w:rPr>
          <w:rFonts w:cstheme="minorHAnsi"/>
          <w:i/>
          <w:iCs/>
        </w:rPr>
        <w:t>FP® designation.</w:t>
      </w:r>
    </w:p>
    <w:p w14:paraId="7CDFE841" w14:textId="77777777" w:rsidR="008A79FD" w:rsidRPr="001404DF" w:rsidRDefault="008A79FD" w:rsidP="0099479B">
      <w:pPr>
        <w:pStyle w:val="NoSpacing"/>
      </w:pPr>
    </w:p>
    <w:p w14:paraId="4F9ED5C0" w14:textId="3AD879A3" w:rsidR="00F57212" w:rsidRPr="001404DF" w:rsidRDefault="00F57212" w:rsidP="0099479B">
      <w:pPr>
        <w:pStyle w:val="NoSpacing"/>
        <w:rPr>
          <w:bCs/>
        </w:rPr>
      </w:pPr>
      <w:r w:rsidRPr="0099479B">
        <w:rPr>
          <w:b/>
          <w:bCs/>
        </w:rPr>
        <w:t xml:space="preserve">CORNERS MEDICAL GROUP, </w:t>
      </w:r>
      <w:r w:rsidR="00AF29FE" w:rsidRPr="0099479B">
        <w:rPr>
          <w:b/>
          <w:bCs/>
        </w:rPr>
        <w:t>INC.</w:t>
      </w:r>
      <w:r w:rsidR="008A79FD" w:rsidRPr="0099479B">
        <w:rPr>
          <w:b/>
          <w:bCs/>
        </w:rPr>
        <w:t>,</w:t>
      </w:r>
      <w:r w:rsidR="008A79FD" w:rsidRPr="001404DF">
        <w:t xml:space="preserve"> </w:t>
      </w:r>
      <w:r w:rsidR="008A79FD" w:rsidRPr="001404DF">
        <w:rPr>
          <w:bCs/>
        </w:rPr>
        <w:t>Norcross, GA</w:t>
      </w:r>
      <w:r w:rsidRPr="001404DF">
        <w:rPr>
          <w:bCs/>
        </w:rPr>
        <w:tab/>
      </w:r>
      <w:r w:rsidR="00D93267" w:rsidRPr="001404DF">
        <w:rPr>
          <w:bCs/>
        </w:rPr>
        <w:tab/>
      </w:r>
      <w:r w:rsidR="00E12B05" w:rsidRPr="001404DF">
        <w:rPr>
          <w:bCs/>
        </w:rPr>
        <w:tab/>
      </w:r>
      <w:r w:rsidR="00E12B05" w:rsidRPr="001404DF">
        <w:rPr>
          <w:bCs/>
        </w:rPr>
        <w:tab/>
      </w:r>
      <w:r w:rsidR="00E12B05" w:rsidRPr="001404DF">
        <w:rPr>
          <w:bCs/>
        </w:rPr>
        <w:tab/>
      </w:r>
      <w:r w:rsidR="001404DF">
        <w:rPr>
          <w:bCs/>
        </w:rPr>
        <w:tab/>
      </w:r>
      <w:r w:rsidR="001404DF">
        <w:rPr>
          <w:bCs/>
        </w:rPr>
        <w:tab/>
      </w:r>
      <w:r w:rsidR="00E12B05" w:rsidRPr="001404DF">
        <w:rPr>
          <w:bCs/>
        </w:rPr>
        <w:t>1/</w:t>
      </w:r>
      <w:r w:rsidR="008A79FD" w:rsidRPr="001404DF">
        <w:rPr>
          <w:bCs/>
        </w:rPr>
        <w:t>19</w:t>
      </w:r>
      <w:r w:rsidRPr="001404DF">
        <w:rPr>
          <w:bCs/>
        </w:rPr>
        <w:t xml:space="preserve">90 – </w:t>
      </w:r>
      <w:r w:rsidR="00E12B05" w:rsidRPr="001404DF">
        <w:rPr>
          <w:bCs/>
        </w:rPr>
        <w:t>12/</w:t>
      </w:r>
      <w:r w:rsidR="008A79FD" w:rsidRPr="001404DF">
        <w:rPr>
          <w:bCs/>
        </w:rPr>
        <w:t>19</w:t>
      </w:r>
      <w:r w:rsidRPr="001404DF">
        <w:rPr>
          <w:bCs/>
        </w:rPr>
        <w:t>93</w:t>
      </w:r>
    </w:p>
    <w:p w14:paraId="1B7B02B1" w14:textId="1F1B68CB" w:rsidR="00F57212" w:rsidRDefault="00F57212" w:rsidP="0099479B">
      <w:pPr>
        <w:pStyle w:val="NoSpacing"/>
        <w:rPr>
          <w:u w:val="single"/>
        </w:rPr>
      </w:pPr>
      <w:r w:rsidRPr="001404DF">
        <w:rPr>
          <w:u w:val="single"/>
        </w:rPr>
        <w:t xml:space="preserve">CEO / </w:t>
      </w:r>
      <w:r w:rsidR="008A79FD" w:rsidRPr="001404DF">
        <w:rPr>
          <w:u w:val="single"/>
        </w:rPr>
        <w:t>CFO</w:t>
      </w:r>
    </w:p>
    <w:p w14:paraId="21815823" w14:textId="77777777" w:rsidR="0099479B" w:rsidRPr="001404DF" w:rsidRDefault="0099479B" w:rsidP="0099479B">
      <w:pPr>
        <w:pStyle w:val="NoSpacing"/>
        <w:rPr>
          <w:bCs/>
          <w:u w:val="single"/>
        </w:rPr>
      </w:pPr>
    </w:p>
    <w:p w14:paraId="64D7FC3A" w14:textId="6F4AAC72" w:rsidR="00F57212" w:rsidRDefault="00F57212" w:rsidP="0087262D">
      <w:pPr>
        <w:spacing w:line="240" w:lineRule="auto"/>
        <w:rPr>
          <w:rFonts w:cstheme="minorHAnsi"/>
          <w:i/>
          <w:iCs/>
        </w:rPr>
      </w:pPr>
      <w:r w:rsidRPr="001404DF">
        <w:rPr>
          <w:rFonts w:cstheme="minorHAnsi"/>
          <w:i/>
          <w:iCs/>
        </w:rPr>
        <w:t xml:space="preserve">Founded </w:t>
      </w:r>
      <w:r w:rsidR="00AF29FE" w:rsidRPr="001404DF">
        <w:rPr>
          <w:rFonts w:cstheme="minorHAnsi"/>
          <w:i/>
          <w:iCs/>
        </w:rPr>
        <w:t xml:space="preserve">the </w:t>
      </w:r>
      <w:r w:rsidRPr="001404DF">
        <w:rPr>
          <w:rFonts w:cstheme="minorHAnsi"/>
          <w:i/>
          <w:iCs/>
        </w:rPr>
        <w:t xml:space="preserve">company primarily for the planning, designing, and construction of a $1.25 million medical office complex comprising 13,000 square feet and 5 office suites.  Negotiated land acquisition, financing, building design, space planning, </w:t>
      </w:r>
      <w:r w:rsidR="00AF29FE" w:rsidRPr="001404DF">
        <w:rPr>
          <w:rFonts w:cstheme="minorHAnsi"/>
          <w:i/>
          <w:iCs/>
        </w:rPr>
        <w:t xml:space="preserve">and </w:t>
      </w:r>
      <w:r w:rsidRPr="001404DF">
        <w:rPr>
          <w:rFonts w:cstheme="minorHAnsi"/>
          <w:i/>
          <w:iCs/>
        </w:rPr>
        <w:t>supervised construction team, physician contract negotiations, building management</w:t>
      </w:r>
      <w:r w:rsidR="00286FCB">
        <w:rPr>
          <w:rFonts w:cstheme="minorHAnsi"/>
          <w:i/>
          <w:iCs/>
        </w:rPr>
        <w:t>, c</w:t>
      </w:r>
      <w:r w:rsidRPr="001404DF">
        <w:rPr>
          <w:rFonts w:cstheme="minorHAnsi"/>
          <w:i/>
          <w:iCs/>
        </w:rPr>
        <w:t>orporate operations, planning</w:t>
      </w:r>
      <w:r w:rsidR="00AF29FE" w:rsidRPr="001404DF">
        <w:rPr>
          <w:rFonts w:cstheme="minorHAnsi"/>
          <w:i/>
          <w:iCs/>
        </w:rPr>
        <w:t>,</w:t>
      </w:r>
      <w:r w:rsidRPr="001404DF">
        <w:rPr>
          <w:rFonts w:cstheme="minorHAnsi"/>
          <w:i/>
          <w:iCs/>
        </w:rPr>
        <w:t xml:space="preserve"> and sale of </w:t>
      </w:r>
      <w:r w:rsidR="00AF29FE" w:rsidRPr="001404DF">
        <w:rPr>
          <w:rFonts w:cstheme="minorHAnsi"/>
          <w:i/>
          <w:iCs/>
        </w:rPr>
        <w:t>buildings</w:t>
      </w:r>
      <w:r w:rsidRPr="001404DF">
        <w:rPr>
          <w:rFonts w:cstheme="minorHAnsi"/>
          <w:i/>
          <w:iCs/>
        </w:rPr>
        <w:t xml:space="preserve"> to </w:t>
      </w:r>
      <w:r w:rsidR="00AF29FE" w:rsidRPr="001404DF">
        <w:rPr>
          <w:rFonts w:cstheme="minorHAnsi"/>
          <w:i/>
          <w:iCs/>
        </w:rPr>
        <w:t xml:space="preserve">a </w:t>
      </w:r>
      <w:r w:rsidRPr="001404DF">
        <w:rPr>
          <w:rFonts w:cstheme="minorHAnsi"/>
          <w:i/>
          <w:iCs/>
        </w:rPr>
        <w:t>large pension plan</w:t>
      </w:r>
      <w:r w:rsidR="00AF29FE" w:rsidRPr="001404DF">
        <w:rPr>
          <w:rFonts w:cstheme="minorHAnsi"/>
          <w:i/>
          <w:iCs/>
        </w:rPr>
        <w:t>.</w:t>
      </w:r>
    </w:p>
    <w:p w14:paraId="64D8F448" w14:textId="77777777" w:rsidR="00132D42" w:rsidRPr="001404DF" w:rsidRDefault="00132D42" w:rsidP="0087262D">
      <w:pPr>
        <w:spacing w:line="240" w:lineRule="auto"/>
        <w:rPr>
          <w:rFonts w:cstheme="minorHAnsi"/>
          <w:i/>
          <w:iCs/>
        </w:rPr>
      </w:pPr>
    </w:p>
    <w:p w14:paraId="5B862342" w14:textId="3104F64E" w:rsidR="007C3D69" w:rsidRPr="001404DF" w:rsidRDefault="007C3D69" w:rsidP="0099479B">
      <w:pPr>
        <w:pStyle w:val="NoSpacing"/>
        <w:rPr>
          <w:b/>
        </w:rPr>
      </w:pPr>
      <w:r w:rsidRPr="001404DF">
        <w:rPr>
          <w:b/>
        </w:rPr>
        <w:t xml:space="preserve">RBESI, LLC, </w:t>
      </w:r>
      <w:r w:rsidRPr="001404DF">
        <w:t>Athens, GA</w:t>
      </w:r>
      <w:r w:rsidRPr="001404DF">
        <w:rPr>
          <w:b/>
        </w:rPr>
        <w:tab/>
      </w:r>
      <w:r w:rsidRPr="001404DF">
        <w:rPr>
          <w:b/>
        </w:rPr>
        <w:tab/>
      </w:r>
      <w:r w:rsidRPr="001404DF">
        <w:rPr>
          <w:b/>
        </w:rPr>
        <w:tab/>
      </w:r>
      <w:r w:rsidRPr="001404DF">
        <w:rPr>
          <w:b/>
        </w:rPr>
        <w:tab/>
      </w:r>
      <w:r w:rsidRPr="001404DF">
        <w:rPr>
          <w:b/>
        </w:rPr>
        <w:tab/>
      </w:r>
      <w:r w:rsidRPr="001404DF">
        <w:rPr>
          <w:b/>
        </w:rPr>
        <w:tab/>
      </w:r>
      <w:r w:rsidRPr="001404DF">
        <w:rPr>
          <w:b/>
        </w:rPr>
        <w:tab/>
      </w:r>
      <w:r w:rsidRPr="001404DF">
        <w:rPr>
          <w:b/>
        </w:rPr>
        <w:tab/>
      </w:r>
      <w:r w:rsidRPr="001404DF">
        <w:rPr>
          <w:b/>
        </w:rPr>
        <w:tab/>
      </w:r>
      <w:r w:rsidR="0099479B">
        <w:rPr>
          <w:b/>
        </w:rPr>
        <w:tab/>
      </w:r>
      <w:r w:rsidRPr="001404DF">
        <w:t>1/2024- Present</w:t>
      </w:r>
    </w:p>
    <w:p w14:paraId="1891EB84" w14:textId="77777777" w:rsidR="0099479B" w:rsidRDefault="007C3D69" w:rsidP="0099479B">
      <w:pPr>
        <w:pStyle w:val="NoSpacing"/>
        <w:rPr>
          <w:u w:val="single"/>
        </w:rPr>
      </w:pPr>
      <w:r w:rsidRPr="001404DF">
        <w:rPr>
          <w:u w:val="single"/>
        </w:rPr>
        <w:t>Chief Executive Officer, Chief Financial Officer</w:t>
      </w:r>
      <w:r w:rsidRPr="001404DF">
        <w:rPr>
          <w:u w:val="single"/>
        </w:rPr>
        <w:tab/>
      </w:r>
    </w:p>
    <w:p w14:paraId="44037D35" w14:textId="5E9516A0" w:rsidR="007C3D69" w:rsidRPr="00132D42" w:rsidRDefault="007C3D69" w:rsidP="0099479B">
      <w:pPr>
        <w:pStyle w:val="NoSpacing"/>
        <w:rPr>
          <w:i/>
          <w:iCs/>
        </w:rPr>
      </w:pPr>
      <w:r w:rsidRPr="00132D42">
        <w:rPr>
          <w:b/>
          <w:i/>
          <w:iCs/>
        </w:rPr>
        <w:tab/>
      </w:r>
      <w:r w:rsidRPr="00132D42">
        <w:rPr>
          <w:b/>
          <w:i/>
          <w:iCs/>
        </w:rPr>
        <w:tab/>
      </w:r>
      <w:r w:rsidRPr="00132D42">
        <w:rPr>
          <w:b/>
          <w:i/>
          <w:iCs/>
        </w:rPr>
        <w:tab/>
      </w:r>
      <w:r w:rsidRPr="00132D42">
        <w:rPr>
          <w:i/>
          <w:iCs/>
        </w:rPr>
        <w:tab/>
      </w:r>
      <w:r w:rsidRPr="00132D42">
        <w:rPr>
          <w:i/>
          <w:iCs/>
        </w:rPr>
        <w:tab/>
      </w:r>
      <w:r w:rsidRPr="00132D42">
        <w:rPr>
          <w:i/>
          <w:iCs/>
        </w:rPr>
        <w:tab/>
      </w:r>
      <w:r w:rsidRPr="00132D42">
        <w:rPr>
          <w:i/>
          <w:iCs/>
        </w:rPr>
        <w:tab/>
      </w:r>
    </w:p>
    <w:p w14:paraId="54E7391D" w14:textId="311A6B2C" w:rsidR="007C3D69" w:rsidRPr="00132D42" w:rsidRDefault="0099479B" w:rsidP="007C3D69">
      <w:pPr>
        <w:spacing w:line="240" w:lineRule="auto"/>
        <w:rPr>
          <w:rFonts w:cstheme="minorHAnsi"/>
          <w:bCs/>
          <w:i/>
          <w:iCs/>
        </w:rPr>
      </w:pPr>
      <w:r w:rsidRPr="00132D42">
        <w:rPr>
          <w:rFonts w:cstheme="minorHAnsi"/>
          <w:bCs/>
          <w:i/>
          <w:iCs/>
        </w:rPr>
        <w:t>I created a</w:t>
      </w:r>
      <w:r w:rsidR="007C3D69" w:rsidRPr="00132D42">
        <w:rPr>
          <w:rFonts w:cstheme="minorHAnsi"/>
          <w:bCs/>
          <w:i/>
          <w:iCs/>
        </w:rPr>
        <w:t>n internet company utilizing the Amazon sales structure to</w:t>
      </w:r>
      <w:r w:rsidR="004D17C8" w:rsidRPr="00132D42">
        <w:rPr>
          <w:rFonts w:cstheme="minorHAnsi"/>
          <w:bCs/>
          <w:i/>
          <w:iCs/>
        </w:rPr>
        <w:t xml:space="preserve"> </w:t>
      </w:r>
      <w:r w:rsidR="007C3D69" w:rsidRPr="00132D42">
        <w:rPr>
          <w:rFonts w:cstheme="minorHAnsi"/>
          <w:bCs/>
          <w:i/>
          <w:iCs/>
        </w:rPr>
        <w:t>run the company.</w:t>
      </w:r>
      <w:r w:rsidR="00475888" w:rsidRPr="00132D42">
        <w:rPr>
          <w:rFonts w:cstheme="minorHAnsi"/>
          <w:bCs/>
          <w:i/>
          <w:iCs/>
        </w:rPr>
        <w:t xml:space="preserve"> </w:t>
      </w:r>
    </w:p>
    <w:p w14:paraId="61C5FEC8" w14:textId="77777777" w:rsidR="00731B1F" w:rsidRDefault="00731B1F" w:rsidP="0087262D">
      <w:pPr>
        <w:spacing w:line="240" w:lineRule="auto"/>
        <w:jc w:val="center"/>
        <w:rPr>
          <w:rFonts w:cstheme="minorHAnsi"/>
          <w:b/>
          <w:sz w:val="24"/>
          <w:szCs w:val="24"/>
          <w:u w:val="single"/>
        </w:rPr>
      </w:pPr>
    </w:p>
    <w:p w14:paraId="4B7BB62D" w14:textId="416BE2AE" w:rsidR="00F57212" w:rsidRPr="00BE4C96" w:rsidRDefault="00F57212" w:rsidP="008A79FD">
      <w:pPr>
        <w:pBdr>
          <w:top w:val="single" w:sz="4" w:space="1" w:color="auto"/>
          <w:bottom w:val="single" w:sz="4" w:space="1" w:color="auto"/>
        </w:pBdr>
        <w:spacing w:line="240" w:lineRule="auto"/>
        <w:jc w:val="center"/>
        <w:rPr>
          <w:rFonts w:cstheme="minorHAnsi"/>
          <w:b/>
          <w:color w:val="4472C4" w:themeColor="accent1"/>
          <w:sz w:val="24"/>
          <w:szCs w:val="24"/>
        </w:rPr>
      </w:pPr>
      <w:r w:rsidRPr="00BE4C96">
        <w:rPr>
          <w:rFonts w:cstheme="minorHAnsi"/>
          <w:b/>
          <w:color w:val="4472C4" w:themeColor="accent1"/>
          <w:sz w:val="24"/>
          <w:szCs w:val="24"/>
        </w:rPr>
        <w:t xml:space="preserve">EDUCATION </w:t>
      </w:r>
    </w:p>
    <w:p w14:paraId="6408CB51" w14:textId="53240136" w:rsidR="00F57212" w:rsidRPr="001404DF" w:rsidRDefault="00F57212" w:rsidP="0087262D">
      <w:pPr>
        <w:spacing w:line="240" w:lineRule="auto"/>
        <w:rPr>
          <w:rFonts w:cstheme="minorHAnsi"/>
        </w:rPr>
      </w:pPr>
      <w:r w:rsidRPr="001404DF">
        <w:rPr>
          <w:rFonts w:cstheme="minorHAnsi"/>
        </w:rPr>
        <w:t xml:space="preserve">Bachelor’s Degree, Chemistry, Emory University, Atlanta, GA </w:t>
      </w:r>
      <w:r w:rsidR="00D93267" w:rsidRPr="001404DF">
        <w:rPr>
          <w:rFonts w:cstheme="minorHAnsi"/>
        </w:rPr>
        <w:tab/>
      </w:r>
      <w:r w:rsidR="00D93267" w:rsidRPr="001404DF">
        <w:rPr>
          <w:rFonts w:cstheme="minorHAnsi"/>
        </w:rPr>
        <w:tab/>
      </w:r>
      <w:r w:rsidR="00D93267" w:rsidRPr="001404DF">
        <w:rPr>
          <w:rFonts w:cstheme="minorHAnsi"/>
        </w:rPr>
        <w:tab/>
      </w:r>
      <w:r w:rsidR="00716EF4" w:rsidRPr="001404DF">
        <w:rPr>
          <w:rFonts w:cstheme="minorHAnsi"/>
        </w:rPr>
        <w:tab/>
      </w:r>
      <w:r w:rsidR="001404DF">
        <w:rPr>
          <w:rFonts w:cstheme="minorHAnsi"/>
        </w:rPr>
        <w:tab/>
      </w:r>
      <w:r w:rsidR="000E0CF1" w:rsidRPr="001404DF">
        <w:rPr>
          <w:rFonts w:cstheme="minorHAnsi"/>
        </w:rPr>
        <w:t>8/1969 – 5/19</w:t>
      </w:r>
      <w:r w:rsidR="00716EF4" w:rsidRPr="001404DF">
        <w:rPr>
          <w:rFonts w:cstheme="minorHAnsi"/>
        </w:rPr>
        <w:t>7</w:t>
      </w:r>
      <w:r w:rsidR="00D93267" w:rsidRPr="001404DF">
        <w:rPr>
          <w:rFonts w:cstheme="minorHAnsi"/>
        </w:rPr>
        <w:t>3</w:t>
      </w:r>
    </w:p>
    <w:p w14:paraId="2E83E723" w14:textId="2F2D8369" w:rsidR="00D93267" w:rsidRPr="001404DF" w:rsidRDefault="00D93267" w:rsidP="0087262D">
      <w:pPr>
        <w:spacing w:line="240" w:lineRule="auto"/>
        <w:rPr>
          <w:rFonts w:cstheme="minorHAnsi"/>
        </w:rPr>
      </w:pPr>
      <w:r w:rsidRPr="001404DF">
        <w:rPr>
          <w:rFonts w:cstheme="minorHAnsi"/>
        </w:rPr>
        <w:t>University of Missouri-Biochemistry Department</w:t>
      </w:r>
      <w:r w:rsidRPr="001404DF">
        <w:rPr>
          <w:rFonts w:cstheme="minorHAnsi"/>
        </w:rPr>
        <w:tab/>
      </w:r>
      <w:r w:rsidRPr="001404DF">
        <w:rPr>
          <w:rFonts w:cstheme="minorHAnsi"/>
        </w:rPr>
        <w:tab/>
      </w:r>
      <w:r w:rsidRPr="001404DF">
        <w:rPr>
          <w:rFonts w:cstheme="minorHAnsi"/>
        </w:rPr>
        <w:tab/>
      </w:r>
      <w:r w:rsidRPr="001404DF">
        <w:rPr>
          <w:rFonts w:cstheme="minorHAnsi"/>
        </w:rPr>
        <w:tab/>
      </w:r>
      <w:r w:rsidRPr="001404DF">
        <w:rPr>
          <w:rFonts w:cstheme="minorHAnsi"/>
        </w:rPr>
        <w:tab/>
      </w:r>
      <w:r w:rsidR="00716EF4" w:rsidRPr="001404DF">
        <w:rPr>
          <w:rFonts w:cstheme="minorHAnsi"/>
        </w:rPr>
        <w:tab/>
        <w:t>9/</w:t>
      </w:r>
      <w:r w:rsidR="008A79FD" w:rsidRPr="001404DF">
        <w:rPr>
          <w:rFonts w:cstheme="minorHAnsi"/>
        </w:rPr>
        <w:t>19</w:t>
      </w:r>
      <w:r w:rsidRPr="001404DF">
        <w:rPr>
          <w:rFonts w:cstheme="minorHAnsi"/>
        </w:rPr>
        <w:t>73–</w:t>
      </w:r>
      <w:r w:rsidR="00716EF4" w:rsidRPr="001404DF">
        <w:rPr>
          <w:rFonts w:cstheme="minorHAnsi"/>
        </w:rPr>
        <w:t>3/</w:t>
      </w:r>
      <w:r w:rsidR="008A79FD" w:rsidRPr="001404DF">
        <w:rPr>
          <w:rFonts w:cstheme="minorHAnsi"/>
        </w:rPr>
        <w:t>19</w:t>
      </w:r>
      <w:r w:rsidRPr="001404DF">
        <w:rPr>
          <w:rFonts w:cstheme="minorHAnsi"/>
        </w:rPr>
        <w:t>74</w:t>
      </w:r>
    </w:p>
    <w:p w14:paraId="406CBCA4" w14:textId="4BD47DBE" w:rsidR="00F57212" w:rsidRPr="001404DF" w:rsidRDefault="00F57212" w:rsidP="0087262D">
      <w:pPr>
        <w:spacing w:line="240" w:lineRule="auto"/>
        <w:rPr>
          <w:rFonts w:cstheme="minorHAnsi"/>
        </w:rPr>
      </w:pPr>
      <w:r w:rsidRPr="001404DF">
        <w:rPr>
          <w:rFonts w:cstheme="minorHAnsi"/>
          <w:bCs/>
        </w:rPr>
        <w:t>DDS</w:t>
      </w:r>
      <w:r w:rsidRPr="001404DF">
        <w:rPr>
          <w:rFonts w:cstheme="minorHAnsi"/>
        </w:rPr>
        <w:t xml:space="preserve"> (Doctor of Dental Surgery), University of Missouri-Kansas City, MO</w:t>
      </w:r>
      <w:r w:rsidR="00D93267" w:rsidRPr="001404DF">
        <w:rPr>
          <w:rFonts w:cstheme="minorHAnsi"/>
        </w:rPr>
        <w:tab/>
      </w:r>
      <w:r w:rsidR="00D93267" w:rsidRPr="001404DF">
        <w:rPr>
          <w:rFonts w:cstheme="minorHAnsi"/>
        </w:rPr>
        <w:tab/>
      </w:r>
      <w:r w:rsidR="00716EF4" w:rsidRPr="001404DF">
        <w:rPr>
          <w:rFonts w:cstheme="minorHAnsi"/>
        </w:rPr>
        <w:tab/>
      </w:r>
      <w:r w:rsidR="001404DF">
        <w:rPr>
          <w:rFonts w:cstheme="minorHAnsi"/>
        </w:rPr>
        <w:tab/>
      </w:r>
      <w:r w:rsidR="00716EF4" w:rsidRPr="001404DF">
        <w:rPr>
          <w:rFonts w:cstheme="minorHAnsi"/>
        </w:rPr>
        <w:t>9/</w:t>
      </w:r>
      <w:r w:rsidR="008A79FD" w:rsidRPr="001404DF">
        <w:rPr>
          <w:rFonts w:cstheme="minorHAnsi"/>
        </w:rPr>
        <w:t>19</w:t>
      </w:r>
      <w:r w:rsidR="00D93267" w:rsidRPr="001404DF">
        <w:rPr>
          <w:rFonts w:cstheme="minorHAnsi"/>
        </w:rPr>
        <w:t xml:space="preserve">74 </w:t>
      </w:r>
      <w:r w:rsidR="00716EF4" w:rsidRPr="001404DF">
        <w:rPr>
          <w:rFonts w:cstheme="minorHAnsi"/>
        </w:rPr>
        <w:t>–</w:t>
      </w:r>
      <w:r w:rsidR="00D93267" w:rsidRPr="001404DF">
        <w:rPr>
          <w:rFonts w:cstheme="minorHAnsi"/>
        </w:rPr>
        <w:t xml:space="preserve"> </w:t>
      </w:r>
      <w:r w:rsidR="00716EF4" w:rsidRPr="001404DF">
        <w:rPr>
          <w:rFonts w:cstheme="minorHAnsi"/>
        </w:rPr>
        <w:t>5/</w:t>
      </w:r>
      <w:r w:rsidR="008A79FD" w:rsidRPr="001404DF">
        <w:rPr>
          <w:rFonts w:cstheme="minorHAnsi"/>
        </w:rPr>
        <w:t>19</w:t>
      </w:r>
      <w:r w:rsidR="00D93267" w:rsidRPr="001404DF">
        <w:rPr>
          <w:rFonts w:cstheme="minorHAnsi"/>
        </w:rPr>
        <w:t>78</w:t>
      </w:r>
    </w:p>
    <w:p w14:paraId="268DADBB" w14:textId="31E8B3C5" w:rsidR="00F57212" w:rsidRPr="001404DF" w:rsidRDefault="00F57212" w:rsidP="0087262D">
      <w:pPr>
        <w:spacing w:line="240" w:lineRule="auto"/>
        <w:rPr>
          <w:rFonts w:cstheme="minorHAnsi"/>
        </w:rPr>
      </w:pPr>
      <w:r w:rsidRPr="001404DF">
        <w:rPr>
          <w:rFonts w:cstheme="minorHAnsi"/>
          <w:bCs/>
        </w:rPr>
        <w:t>FICCMO</w:t>
      </w:r>
      <w:r w:rsidRPr="001404DF">
        <w:rPr>
          <w:rFonts w:cstheme="minorHAnsi"/>
        </w:rPr>
        <w:t>, Fellowship</w:t>
      </w:r>
      <w:r w:rsidR="00D93267" w:rsidRPr="001404DF">
        <w:rPr>
          <w:rFonts w:cstheme="minorHAnsi"/>
        </w:rPr>
        <w:t>,</w:t>
      </w:r>
      <w:r w:rsidRPr="001404DF">
        <w:rPr>
          <w:rFonts w:cstheme="minorHAnsi"/>
        </w:rPr>
        <w:t xml:space="preserve"> International College of Cranio-Mandibular Orthopedics</w:t>
      </w:r>
      <w:r w:rsidR="00D93267" w:rsidRPr="001404DF">
        <w:rPr>
          <w:rFonts w:cstheme="minorHAnsi"/>
        </w:rPr>
        <w:tab/>
      </w:r>
      <w:r w:rsidR="00716EF4" w:rsidRPr="001404DF">
        <w:rPr>
          <w:rFonts w:cstheme="minorHAnsi"/>
        </w:rPr>
        <w:tab/>
      </w:r>
      <w:r w:rsidR="001404DF">
        <w:rPr>
          <w:rFonts w:cstheme="minorHAnsi"/>
        </w:rPr>
        <w:tab/>
      </w:r>
      <w:r w:rsidR="008A79FD" w:rsidRPr="001404DF">
        <w:rPr>
          <w:rFonts w:cstheme="minorHAnsi"/>
        </w:rPr>
        <w:t>3/</w:t>
      </w:r>
      <w:r w:rsidR="00D93267" w:rsidRPr="001404DF">
        <w:rPr>
          <w:rFonts w:cstheme="minorHAnsi"/>
        </w:rPr>
        <w:t>198</w:t>
      </w:r>
      <w:r w:rsidR="00716EF4" w:rsidRPr="001404DF">
        <w:rPr>
          <w:rFonts w:cstheme="minorHAnsi"/>
        </w:rPr>
        <w:t>7</w:t>
      </w:r>
      <w:r w:rsidR="00441703" w:rsidRPr="001404DF">
        <w:rPr>
          <w:rFonts w:cstheme="minorHAnsi"/>
        </w:rPr>
        <w:t xml:space="preserve"> - Present</w:t>
      </w:r>
    </w:p>
    <w:p w14:paraId="244EA3B8" w14:textId="71664150" w:rsidR="00F57212" w:rsidRDefault="00F57212" w:rsidP="0087262D">
      <w:pPr>
        <w:spacing w:line="240" w:lineRule="auto"/>
        <w:rPr>
          <w:rFonts w:cstheme="minorHAnsi"/>
        </w:rPr>
      </w:pPr>
      <w:r w:rsidRPr="001404DF">
        <w:rPr>
          <w:rFonts w:cstheme="minorHAnsi"/>
          <w:bCs/>
        </w:rPr>
        <w:t>FACMS</w:t>
      </w:r>
      <w:r w:rsidRPr="001404DF">
        <w:rPr>
          <w:rFonts w:cstheme="minorHAnsi"/>
        </w:rPr>
        <w:t>, Fellowship, Atlanta Cranio-Mandibular Society</w:t>
      </w:r>
      <w:r w:rsidRPr="001404DF">
        <w:rPr>
          <w:rFonts w:cstheme="minorHAnsi"/>
        </w:rPr>
        <w:tab/>
      </w:r>
      <w:r w:rsidR="00D93267" w:rsidRPr="001404DF">
        <w:rPr>
          <w:rFonts w:cstheme="minorHAnsi"/>
        </w:rPr>
        <w:tab/>
      </w:r>
      <w:r w:rsidR="00D93267" w:rsidRPr="001404DF">
        <w:rPr>
          <w:rFonts w:cstheme="minorHAnsi"/>
        </w:rPr>
        <w:tab/>
      </w:r>
      <w:r w:rsidR="00716EF4" w:rsidRPr="001404DF">
        <w:rPr>
          <w:rFonts w:cstheme="minorHAnsi"/>
        </w:rPr>
        <w:tab/>
      </w:r>
      <w:r w:rsidR="00E159F3">
        <w:rPr>
          <w:rFonts w:cstheme="minorHAnsi"/>
        </w:rPr>
        <w:tab/>
      </w:r>
      <w:r w:rsidR="001404DF">
        <w:rPr>
          <w:rFonts w:cstheme="minorHAnsi"/>
        </w:rPr>
        <w:tab/>
      </w:r>
      <w:r w:rsidR="008A79FD" w:rsidRPr="001404DF">
        <w:rPr>
          <w:rFonts w:cstheme="minorHAnsi"/>
        </w:rPr>
        <w:t>5/</w:t>
      </w:r>
      <w:r w:rsidR="00D93267" w:rsidRPr="001404DF">
        <w:rPr>
          <w:rFonts w:cstheme="minorHAnsi"/>
        </w:rPr>
        <w:t>198</w:t>
      </w:r>
      <w:r w:rsidR="008A79FD" w:rsidRPr="001404DF">
        <w:rPr>
          <w:rFonts w:cstheme="minorHAnsi"/>
        </w:rPr>
        <w:t>7</w:t>
      </w:r>
      <w:r w:rsidR="00441703" w:rsidRPr="001404DF">
        <w:rPr>
          <w:rFonts w:cstheme="minorHAnsi"/>
        </w:rPr>
        <w:t xml:space="preserve"> </w:t>
      </w:r>
      <w:r w:rsidR="00BE4C96">
        <w:rPr>
          <w:rFonts w:cstheme="minorHAnsi"/>
        </w:rPr>
        <w:t>–</w:t>
      </w:r>
      <w:r w:rsidR="00441703" w:rsidRPr="001404DF">
        <w:rPr>
          <w:rFonts w:cstheme="minorHAnsi"/>
        </w:rPr>
        <w:t xml:space="preserve"> Present</w:t>
      </w:r>
    </w:p>
    <w:p w14:paraId="5BF6D790" w14:textId="77777777" w:rsidR="00BE4C96" w:rsidRDefault="00BE4C96" w:rsidP="0087262D">
      <w:pPr>
        <w:spacing w:line="240" w:lineRule="auto"/>
        <w:rPr>
          <w:rFonts w:cstheme="minorHAnsi"/>
        </w:rPr>
      </w:pPr>
    </w:p>
    <w:p w14:paraId="3001A8D0" w14:textId="77777777" w:rsidR="00BE4C96" w:rsidRDefault="00BE4C96" w:rsidP="0087262D">
      <w:pPr>
        <w:spacing w:line="240" w:lineRule="auto"/>
        <w:rPr>
          <w:rFonts w:cstheme="minorHAnsi"/>
        </w:rPr>
      </w:pPr>
    </w:p>
    <w:p w14:paraId="4252DAF0" w14:textId="77777777" w:rsidR="00BE4C96" w:rsidRDefault="00BE4C96" w:rsidP="0087262D">
      <w:pPr>
        <w:spacing w:line="240" w:lineRule="auto"/>
        <w:rPr>
          <w:rFonts w:cstheme="minorHAnsi"/>
        </w:rPr>
      </w:pPr>
    </w:p>
    <w:p w14:paraId="2061631D" w14:textId="77777777" w:rsidR="00BE4C96" w:rsidRPr="001404DF" w:rsidRDefault="00BE4C96" w:rsidP="0087262D">
      <w:pPr>
        <w:spacing w:line="240" w:lineRule="auto"/>
        <w:rPr>
          <w:rFonts w:cstheme="minorHAnsi"/>
        </w:rPr>
      </w:pPr>
    </w:p>
    <w:p w14:paraId="5DF591AA" w14:textId="0D951FBB" w:rsidR="00BE4C96" w:rsidRPr="00BE4C96" w:rsidRDefault="00BE4C96" w:rsidP="00BE4C96">
      <w:pPr>
        <w:pBdr>
          <w:top w:val="double" w:sz="4" w:space="1" w:color="auto"/>
          <w:bottom w:val="double" w:sz="4" w:space="1" w:color="auto"/>
        </w:pBdr>
        <w:spacing w:line="240" w:lineRule="auto"/>
        <w:jc w:val="center"/>
        <w:rPr>
          <w:rFonts w:cstheme="minorHAnsi"/>
          <w:b/>
          <w:bCs/>
          <w:color w:val="4472C4" w:themeColor="accent1"/>
          <w:sz w:val="24"/>
          <w:szCs w:val="24"/>
        </w:rPr>
      </w:pPr>
      <w:r w:rsidRPr="00BE4C96">
        <w:rPr>
          <w:rFonts w:cstheme="minorHAnsi"/>
          <w:b/>
          <w:bCs/>
          <w:color w:val="4472C4" w:themeColor="accent1"/>
          <w:sz w:val="24"/>
          <w:szCs w:val="24"/>
        </w:rPr>
        <w:lastRenderedPageBreak/>
        <w:t>POST-DOCTORAL TRAINING</w:t>
      </w:r>
    </w:p>
    <w:p w14:paraId="5111C37D" w14:textId="62E3F331" w:rsidR="00A623BF" w:rsidRPr="001404DF" w:rsidRDefault="009A4B08" w:rsidP="0087262D">
      <w:pPr>
        <w:spacing w:line="240" w:lineRule="auto"/>
        <w:rPr>
          <w:rFonts w:cstheme="minorHAnsi"/>
        </w:rPr>
      </w:pPr>
      <w:r w:rsidRPr="001404DF">
        <w:rPr>
          <w:rFonts w:cstheme="minorHAnsi"/>
        </w:rPr>
        <w:t>American Sleep and Breathing Academy</w:t>
      </w:r>
      <w:r w:rsidR="00AF29FE" w:rsidRPr="001404DF">
        <w:rPr>
          <w:rFonts w:cstheme="minorHAnsi"/>
        </w:rPr>
        <w:t xml:space="preserve"> </w:t>
      </w:r>
      <w:r w:rsidRPr="001404DF">
        <w:rPr>
          <w:rFonts w:cstheme="minorHAnsi"/>
        </w:rPr>
        <w:t xml:space="preserve">- </w:t>
      </w:r>
      <w:r w:rsidR="00A623BF" w:rsidRPr="001404DF">
        <w:rPr>
          <w:rFonts w:cstheme="minorHAnsi"/>
        </w:rPr>
        <w:t>Diplomate Exam</w:t>
      </w:r>
      <w:r w:rsidR="00A810E8" w:rsidRPr="001404DF">
        <w:rPr>
          <w:rFonts w:cstheme="minorHAnsi"/>
        </w:rPr>
        <w:t xml:space="preserve"> Completed</w:t>
      </w:r>
      <w:r w:rsidR="00E159F3">
        <w:rPr>
          <w:rFonts w:cstheme="minorHAnsi"/>
        </w:rPr>
        <w:tab/>
      </w:r>
      <w:r w:rsidR="00D93267" w:rsidRPr="001404DF">
        <w:rPr>
          <w:rFonts w:cstheme="minorHAnsi"/>
        </w:rPr>
        <w:tab/>
      </w:r>
      <w:r w:rsidR="00E159F3">
        <w:rPr>
          <w:rFonts w:cstheme="minorHAnsi"/>
        </w:rPr>
        <w:tab/>
      </w:r>
      <w:r w:rsidR="001404DF">
        <w:rPr>
          <w:rFonts w:cstheme="minorHAnsi"/>
        </w:rPr>
        <w:tab/>
      </w:r>
      <w:r w:rsidR="008A79FD" w:rsidRPr="001404DF">
        <w:rPr>
          <w:rFonts w:cstheme="minorHAnsi"/>
        </w:rPr>
        <w:t>3/</w:t>
      </w:r>
      <w:r w:rsidR="00D93267" w:rsidRPr="001404DF">
        <w:rPr>
          <w:rFonts w:cstheme="minorHAnsi"/>
        </w:rPr>
        <w:t>20</w:t>
      </w:r>
      <w:r w:rsidR="00716EF4" w:rsidRPr="001404DF">
        <w:rPr>
          <w:rFonts w:cstheme="minorHAnsi"/>
        </w:rPr>
        <w:t>16</w:t>
      </w:r>
      <w:r w:rsidR="00441703" w:rsidRPr="001404DF">
        <w:rPr>
          <w:rFonts w:cstheme="minorHAnsi"/>
        </w:rPr>
        <w:t xml:space="preserve"> - Present</w:t>
      </w:r>
    </w:p>
    <w:p w14:paraId="7C224726" w14:textId="05902E37" w:rsidR="007364E4" w:rsidRPr="001404DF" w:rsidRDefault="007364E4" w:rsidP="0087262D">
      <w:pPr>
        <w:spacing w:line="240" w:lineRule="auto"/>
        <w:rPr>
          <w:rFonts w:cstheme="minorHAnsi"/>
          <w:bCs/>
        </w:rPr>
      </w:pPr>
      <w:r w:rsidRPr="001404DF">
        <w:rPr>
          <w:rFonts w:cstheme="minorHAnsi"/>
          <w:bCs/>
        </w:rPr>
        <w:t xml:space="preserve">DOCS, Oral Conscious Sedation </w:t>
      </w:r>
      <w:r w:rsidR="00E159F3">
        <w:rPr>
          <w:rFonts w:cstheme="minorHAnsi"/>
          <w:bCs/>
        </w:rPr>
        <w:t xml:space="preserve">certification </w:t>
      </w:r>
      <w:r w:rsidR="00E30EBA" w:rsidRPr="001404DF">
        <w:rPr>
          <w:rFonts w:cstheme="minorHAnsi"/>
          <w:bCs/>
        </w:rPr>
        <w:t>&amp; Advanced Sedation Techniques</w:t>
      </w:r>
      <w:r w:rsidR="00D93267" w:rsidRPr="001404DF">
        <w:rPr>
          <w:rFonts w:cstheme="minorHAnsi"/>
          <w:bCs/>
        </w:rPr>
        <w:tab/>
      </w:r>
      <w:r w:rsidR="00716EF4" w:rsidRPr="001404DF">
        <w:rPr>
          <w:rFonts w:cstheme="minorHAnsi"/>
          <w:bCs/>
        </w:rPr>
        <w:tab/>
      </w:r>
      <w:r w:rsidR="001404DF">
        <w:rPr>
          <w:rFonts w:cstheme="minorHAnsi"/>
          <w:bCs/>
        </w:rPr>
        <w:tab/>
      </w:r>
      <w:r w:rsidR="00D93267" w:rsidRPr="001404DF">
        <w:rPr>
          <w:rFonts w:cstheme="minorHAnsi"/>
          <w:bCs/>
        </w:rPr>
        <w:t>20</w:t>
      </w:r>
      <w:r w:rsidR="00716EF4" w:rsidRPr="001404DF">
        <w:rPr>
          <w:rFonts w:cstheme="minorHAnsi"/>
          <w:bCs/>
        </w:rPr>
        <w:t>1</w:t>
      </w:r>
      <w:r w:rsidR="008A79FD" w:rsidRPr="001404DF">
        <w:rPr>
          <w:rFonts w:cstheme="minorHAnsi"/>
          <w:bCs/>
        </w:rPr>
        <w:t>2 - Present</w:t>
      </w:r>
    </w:p>
    <w:p w14:paraId="0B5B839F" w14:textId="5930BD45" w:rsidR="007364E4" w:rsidRPr="001404DF" w:rsidRDefault="007364E4" w:rsidP="0087262D">
      <w:pPr>
        <w:spacing w:line="240" w:lineRule="auto"/>
        <w:rPr>
          <w:rFonts w:cstheme="minorHAnsi"/>
          <w:bCs/>
        </w:rPr>
      </w:pPr>
      <w:r w:rsidRPr="001404DF">
        <w:rPr>
          <w:rFonts w:cstheme="minorHAnsi"/>
          <w:bCs/>
        </w:rPr>
        <w:t>BLS (Basic Life Support) Training</w:t>
      </w:r>
      <w:r w:rsidR="00A810E8" w:rsidRPr="001404DF">
        <w:rPr>
          <w:rFonts w:cstheme="minorHAnsi"/>
          <w:bCs/>
        </w:rPr>
        <w:t xml:space="preserve">, </w:t>
      </w:r>
      <w:r w:rsidR="006A46A9" w:rsidRPr="001404DF">
        <w:rPr>
          <w:rFonts w:cstheme="minorHAnsi"/>
          <w:bCs/>
        </w:rPr>
        <w:t>b</w:t>
      </w:r>
      <w:r w:rsidR="00AF29FE" w:rsidRPr="001404DF">
        <w:rPr>
          <w:rFonts w:cstheme="minorHAnsi"/>
          <w:bCs/>
        </w:rPr>
        <w:t>iannually</w:t>
      </w:r>
      <w:r w:rsidR="00D93267" w:rsidRPr="001404DF">
        <w:rPr>
          <w:rFonts w:cstheme="minorHAnsi"/>
          <w:bCs/>
        </w:rPr>
        <w:tab/>
      </w:r>
      <w:r w:rsidR="00D93267" w:rsidRPr="001404DF">
        <w:rPr>
          <w:rFonts w:cstheme="minorHAnsi"/>
          <w:bCs/>
        </w:rPr>
        <w:tab/>
      </w:r>
      <w:r w:rsidR="00D93267" w:rsidRPr="001404DF">
        <w:rPr>
          <w:rFonts w:cstheme="minorHAnsi"/>
          <w:bCs/>
        </w:rPr>
        <w:tab/>
      </w:r>
      <w:r w:rsidR="00D93267" w:rsidRPr="001404DF">
        <w:rPr>
          <w:rFonts w:cstheme="minorHAnsi"/>
          <w:bCs/>
        </w:rPr>
        <w:tab/>
      </w:r>
      <w:r w:rsidR="00D93267" w:rsidRPr="001404DF">
        <w:rPr>
          <w:rFonts w:cstheme="minorHAnsi"/>
          <w:bCs/>
        </w:rPr>
        <w:tab/>
      </w:r>
      <w:r w:rsidR="00716EF4" w:rsidRPr="001404DF">
        <w:rPr>
          <w:rFonts w:cstheme="minorHAnsi"/>
          <w:bCs/>
        </w:rPr>
        <w:tab/>
      </w:r>
      <w:r w:rsidR="001404DF">
        <w:rPr>
          <w:rFonts w:cstheme="minorHAnsi"/>
          <w:bCs/>
        </w:rPr>
        <w:tab/>
      </w:r>
      <w:r w:rsidR="00D93267" w:rsidRPr="001404DF">
        <w:rPr>
          <w:rFonts w:cstheme="minorHAnsi"/>
          <w:bCs/>
        </w:rPr>
        <w:t>1987 - Present</w:t>
      </w:r>
    </w:p>
    <w:p w14:paraId="0EAABB37" w14:textId="1BF13189" w:rsidR="007364E4" w:rsidRPr="001404DF" w:rsidRDefault="007364E4" w:rsidP="0087262D">
      <w:pPr>
        <w:spacing w:line="240" w:lineRule="auto"/>
        <w:rPr>
          <w:rFonts w:cstheme="minorHAnsi"/>
          <w:bCs/>
        </w:rPr>
      </w:pPr>
      <w:r w:rsidRPr="001404DF">
        <w:rPr>
          <w:rFonts w:cstheme="minorHAnsi"/>
          <w:bCs/>
        </w:rPr>
        <w:t>A</w:t>
      </w:r>
      <w:r w:rsidR="00E30EBA" w:rsidRPr="001404DF">
        <w:rPr>
          <w:rFonts w:cstheme="minorHAnsi"/>
          <w:bCs/>
        </w:rPr>
        <w:t>C</w:t>
      </w:r>
      <w:r w:rsidRPr="001404DF">
        <w:rPr>
          <w:rFonts w:cstheme="minorHAnsi"/>
          <w:bCs/>
        </w:rPr>
        <w:t>LS (Advanced Life Support) Training</w:t>
      </w:r>
      <w:r w:rsidR="00D93267" w:rsidRPr="001404DF">
        <w:rPr>
          <w:rFonts w:cstheme="minorHAnsi"/>
          <w:bCs/>
        </w:rPr>
        <w:tab/>
      </w:r>
      <w:r w:rsidR="00D93267" w:rsidRPr="001404DF">
        <w:rPr>
          <w:rFonts w:cstheme="minorHAnsi"/>
          <w:bCs/>
        </w:rPr>
        <w:tab/>
      </w:r>
      <w:r w:rsidR="00D93267" w:rsidRPr="001404DF">
        <w:rPr>
          <w:rFonts w:cstheme="minorHAnsi"/>
          <w:bCs/>
        </w:rPr>
        <w:tab/>
      </w:r>
      <w:r w:rsidR="00D93267" w:rsidRPr="001404DF">
        <w:rPr>
          <w:rFonts w:cstheme="minorHAnsi"/>
          <w:bCs/>
        </w:rPr>
        <w:tab/>
      </w:r>
      <w:r w:rsidR="00D93267" w:rsidRPr="001404DF">
        <w:rPr>
          <w:rFonts w:cstheme="minorHAnsi"/>
          <w:bCs/>
        </w:rPr>
        <w:tab/>
      </w:r>
      <w:r w:rsidR="00D93267" w:rsidRPr="001404DF">
        <w:rPr>
          <w:rFonts w:cstheme="minorHAnsi"/>
          <w:bCs/>
        </w:rPr>
        <w:tab/>
      </w:r>
      <w:r w:rsidR="00716EF4" w:rsidRPr="001404DF">
        <w:rPr>
          <w:rFonts w:cstheme="minorHAnsi"/>
          <w:bCs/>
        </w:rPr>
        <w:tab/>
      </w:r>
      <w:r w:rsidR="001404DF">
        <w:rPr>
          <w:rFonts w:cstheme="minorHAnsi"/>
          <w:bCs/>
        </w:rPr>
        <w:tab/>
      </w:r>
      <w:r w:rsidR="00D93267" w:rsidRPr="001404DF">
        <w:rPr>
          <w:rFonts w:cstheme="minorHAnsi"/>
          <w:bCs/>
        </w:rPr>
        <w:t>20</w:t>
      </w:r>
      <w:r w:rsidR="00716EF4" w:rsidRPr="001404DF">
        <w:rPr>
          <w:rFonts w:cstheme="minorHAnsi"/>
          <w:bCs/>
        </w:rPr>
        <w:t>15</w:t>
      </w:r>
      <w:r w:rsidR="008A79FD" w:rsidRPr="001404DF">
        <w:rPr>
          <w:rFonts w:cstheme="minorHAnsi"/>
          <w:bCs/>
        </w:rPr>
        <w:t xml:space="preserve"> - </w:t>
      </w:r>
      <w:r w:rsidR="00E159F3">
        <w:rPr>
          <w:rFonts w:cstheme="minorHAnsi"/>
          <w:bCs/>
        </w:rPr>
        <w:t>2016</w:t>
      </w:r>
    </w:p>
    <w:p w14:paraId="47B0D6DA" w14:textId="7766BFD4" w:rsidR="00A476DF" w:rsidRPr="001404DF" w:rsidRDefault="008A79FD" w:rsidP="0087262D">
      <w:pPr>
        <w:spacing w:line="240" w:lineRule="auto"/>
        <w:rPr>
          <w:rFonts w:cstheme="minorHAnsi"/>
          <w:bCs/>
        </w:rPr>
      </w:pPr>
      <w:proofErr w:type="spellStart"/>
      <w:r w:rsidRPr="001404DF">
        <w:rPr>
          <w:rFonts w:cstheme="minorHAnsi"/>
          <w:bCs/>
        </w:rPr>
        <w:t>Br</w:t>
      </w:r>
      <w:r w:rsidR="00A476DF" w:rsidRPr="001404DF">
        <w:rPr>
          <w:rFonts w:cstheme="minorHAnsi"/>
          <w:bCs/>
        </w:rPr>
        <w:t>aebon</w:t>
      </w:r>
      <w:proofErr w:type="spellEnd"/>
      <w:r w:rsidR="00BE4C96">
        <w:rPr>
          <w:rFonts w:cstheme="minorHAnsi"/>
          <w:bCs/>
        </w:rPr>
        <w:t>®</w:t>
      </w:r>
      <w:r w:rsidR="00A476DF" w:rsidRPr="001404DF">
        <w:rPr>
          <w:rFonts w:cstheme="minorHAnsi"/>
          <w:bCs/>
        </w:rPr>
        <w:t xml:space="preserve"> Sleep Recorder Training for </w:t>
      </w:r>
      <w:r w:rsidR="00AF29FE" w:rsidRPr="001404DF">
        <w:rPr>
          <w:rFonts w:cstheme="minorHAnsi"/>
          <w:bCs/>
        </w:rPr>
        <w:t>Obstructive</w:t>
      </w:r>
      <w:r w:rsidR="00A476DF" w:rsidRPr="001404DF">
        <w:rPr>
          <w:rFonts w:cstheme="minorHAnsi"/>
          <w:bCs/>
        </w:rPr>
        <w:t xml:space="preserve"> Sleep Apnea recordings</w:t>
      </w:r>
      <w:r w:rsidR="00AF29FE" w:rsidRPr="001404DF">
        <w:rPr>
          <w:rFonts w:cstheme="minorHAnsi"/>
          <w:bCs/>
        </w:rPr>
        <w:tab/>
      </w:r>
      <w:r w:rsidR="00AF29FE" w:rsidRPr="001404DF">
        <w:rPr>
          <w:rFonts w:cstheme="minorHAnsi"/>
          <w:bCs/>
        </w:rPr>
        <w:tab/>
      </w:r>
      <w:r w:rsidR="00AF29FE" w:rsidRPr="001404DF">
        <w:rPr>
          <w:rFonts w:cstheme="minorHAnsi"/>
          <w:bCs/>
        </w:rPr>
        <w:tab/>
      </w:r>
      <w:r w:rsidRPr="001404DF">
        <w:rPr>
          <w:rFonts w:cstheme="minorHAnsi"/>
          <w:bCs/>
        </w:rPr>
        <w:t>2015 - Present</w:t>
      </w:r>
    </w:p>
    <w:p w14:paraId="7F9C3486" w14:textId="5B2A3FBB" w:rsidR="00141536" w:rsidRPr="001404DF" w:rsidRDefault="00141536" w:rsidP="0087262D">
      <w:pPr>
        <w:spacing w:line="240" w:lineRule="auto"/>
        <w:rPr>
          <w:rFonts w:cstheme="minorHAnsi"/>
          <w:bCs/>
        </w:rPr>
      </w:pPr>
      <w:r w:rsidRPr="001404DF">
        <w:rPr>
          <w:rFonts w:cstheme="minorHAnsi"/>
          <w:bCs/>
        </w:rPr>
        <w:t>Sleep Group Solutions training for Obstructive Sleep Apnea and Dental Sleep Medicine</w:t>
      </w:r>
      <w:r w:rsidR="001404DF">
        <w:rPr>
          <w:rFonts w:cstheme="minorHAnsi"/>
          <w:bCs/>
        </w:rPr>
        <w:tab/>
      </w:r>
      <w:r w:rsidR="00AF29FE" w:rsidRPr="001404DF">
        <w:rPr>
          <w:rFonts w:cstheme="minorHAnsi"/>
          <w:bCs/>
        </w:rPr>
        <w:tab/>
        <w:t>2012</w:t>
      </w:r>
      <w:r w:rsidR="008A79FD" w:rsidRPr="001404DF">
        <w:rPr>
          <w:rFonts w:cstheme="minorHAnsi"/>
          <w:bCs/>
        </w:rPr>
        <w:t xml:space="preserve"> - 2016</w:t>
      </w:r>
    </w:p>
    <w:p w14:paraId="6C635097" w14:textId="7EDBC085" w:rsidR="000E4F39" w:rsidRPr="001404DF" w:rsidRDefault="00AF29FE" w:rsidP="0087262D">
      <w:pPr>
        <w:spacing w:line="240" w:lineRule="auto"/>
        <w:rPr>
          <w:rFonts w:cstheme="minorHAnsi"/>
          <w:bCs/>
        </w:rPr>
      </w:pPr>
      <w:r w:rsidRPr="001404DF">
        <w:rPr>
          <w:rFonts w:cstheme="minorHAnsi"/>
          <w:bCs/>
        </w:rPr>
        <w:t>Acoustic</w:t>
      </w:r>
      <w:r w:rsidR="000E4F39" w:rsidRPr="001404DF">
        <w:rPr>
          <w:rFonts w:cstheme="minorHAnsi"/>
          <w:bCs/>
        </w:rPr>
        <w:t xml:space="preserve"> Pharyngometry &amp; Rhinometry Training for Sleep </w:t>
      </w:r>
      <w:r w:rsidR="00405024" w:rsidRPr="001404DF">
        <w:rPr>
          <w:rFonts w:cstheme="minorHAnsi"/>
          <w:bCs/>
        </w:rPr>
        <w:t xml:space="preserve">Breathing </w:t>
      </w:r>
      <w:r w:rsidR="000E4F39" w:rsidRPr="001404DF">
        <w:rPr>
          <w:rFonts w:cstheme="minorHAnsi"/>
          <w:bCs/>
        </w:rPr>
        <w:t>Disorders</w:t>
      </w:r>
      <w:r w:rsidRPr="001404DF">
        <w:rPr>
          <w:rFonts w:cstheme="minorHAnsi"/>
          <w:bCs/>
        </w:rPr>
        <w:tab/>
      </w:r>
      <w:r w:rsidRPr="001404DF">
        <w:rPr>
          <w:rFonts w:cstheme="minorHAnsi"/>
          <w:bCs/>
        </w:rPr>
        <w:tab/>
      </w:r>
      <w:r w:rsidR="001404DF">
        <w:rPr>
          <w:rFonts w:cstheme="minorHAnsi"/>
          <w:bCs/>
        </w:rPr>
        <w:tab/>
      </w:r>
      <w:r w:rsidRPr="001404DF">
        <w:rPr>
          <w:rFonts w:cstheme="minorHAnsi"/>
          <w:bCs/>
        </w:rPr>
        <w:t>2012</w:t>
      </w:r>
      <w:r w:rsidR="008A79FD" w:rsidRPr="001404DF">
        <w:rPr>
          <w:rFonts w:cstheme="minorHAnsi"/>
          <w:bCs/>
        </w:rPr>
        <w:t xml:space="preserve"> - Present</w:t>
      </w:r>
    </w:p>
    <w:p w14:paraId="5BE0AB59" w14:textId="55E2028A" w:rsidR="00CF3E8C" w:rsidRPr="001404DF" w:rsidRDefault="00CF3E8C" w:rsidP="0087262D">
      <w:pPr>
        <w:spacing w:line="240" w:lineRule="auto"/>
        <w:rPr>
          <w:rFonts w:cstheme="minorHAnsi"/>
          <w:bCs/>
        </w:rPr>
      </w:pPr>
      <w:r w:rsidRPr="001404DF">
        <w:rPr>
          <w:rFonts w:cstheme="minorHAnsi"/>
          <w:bCs/>
        </w:rPr>
        <w:t>Invisalign Certified</w:t>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t>2003</w:t>
      </w:r>
      <w:r w:rsidR="008A79FD" w:rsidRPr="001404DF">
        <w:rPr>
          <w:rFonts w:cstheme="minorHAnsi"/>
          <w:bCs/>
        </w:rPr>
        <w:t xml:space="preserve"> - 2013</w:t>
      </w:r>
    </w:p>
    <w:p w14:paraId="579BF96B" w14:textId="7169C78B" w:rsidR="00981961" w:rsidRPr="001404DF" w:rsidRDefault="00981961" w:rsidP="0087262D">
      <w:pPr>
        <w:spacing w:line="240" w:lineRule="auto"/>
        <w:rPr>
          <w:rFonts w:cstheme="minorHAnsi"/>
          <w:bCs/>
        </w:rPr>
      </w:pPr>
      <w:r w:rsidRPr="001404DF">
        <w:rPr>
          <w:rFonts w:cstheme="minorHAnsi"/>
          <w:bCs/>
        </w:rPr>
        <w:t xml:space="preserve">Lutronic CO2 Laser Training </w:t>
      </w:r>
      <w:r w:rsidR="00135C50" w:rsidRPr="001404DF">
        <w:rPr>
          <w:rFonts w:cstheme="minorHAnsi"/>
          <w:bCs/>
        </w:rPr>
        <w:tab/>
      </w:r>
      <w:r w:rsidR="00135C50" w:rsidRPr="001404DF">
        <w:rPr>
          <w:rFonts w:cstheme="minorHAnsi"/>
          <w:bCs/>
        </w:rPr>
        <w:tab/>
      </w:r>
      <w:r w:rsidR="00135C50" w:rsidRPr="001404DF">
        <w:rPr>
          <w:rFonts w:cstheme="minorHAnsi"/>
          <w:bCs/>
        </w:rPr>
        <w:tab/>
      </w:r>
      <w:r w:rsidR="00135C50" w:rsidRPr="001404DF">
        <w:rPr>
          <w:rFonts w:cstheme="minorHAnsi"/>
          <w:bCs/>
        </w:rPr>
        <w:tab/>
      </w:r>
      <w:r w:rsidR="00135C50" w:rsidRPr="001404DF">
        <w:rPr>
          <w:rFonts w:cstheme="minorHAnsi"/>
          <w:bCs/>
        </w:rPr>
        <w:tab/>
      </w:r>
      <w:r w:rsidR="00135C50" w:rsidRPr="001404DF">
        <w:rPr>
          <w:rFonts w:cstheme="minorHAnsi"/>
          <w:bCs/>
        </w:rPr>
        <w:tab/>
      </w:r>
      <w:r w:rsidR="00135C50" w:rsidRPr="001404DF">
        <w:rPr>
          <w:rFonts w:cstheme="minorHAnsi"/>
          <w:bCs/>
        </w:rPr>
        <w:tab/>
      </w:r>
      <w:r w:rsidR="00135C50" w:rsidRPr="001404DF">
        <w:rPr>
          <w:rFonts w:cstheme="minorHAnsi"/>
          <w:bCs/>
        </w:rPr>
        <w:tab/>
      </w:r>
      <w:r w:rsidR="00135C50" w:rsidRPr="001404DF">
        <w:rPr>
          <w:rFonts w:cstheme="minorHAnsi"/>
          <w:bCs/>
        </w:rPr>
        <w:tab/>
        <w:t>2013</w:t>
      </w:r>
      <w:r w:rsidR="008A79FD" w:rsidRPr="001404DF">
        <w:rPr>
          <w:rFonts w:cstheme="minorHAnsi"/>
          <w:bCs/>
        </w:rPr>
        <w:t xml:space="preserve"> - Present</w:t>
      </w:r>
    </w:p>
    <w:p w14:paraId="493E95AF" w14:textId="7A0A21A8" w:rsidR="00913934" w:rsidRPr="001404DF" w:rsidRDefault="00182D99" w:rsidP="0087262D">
      <w:pPr>
        <w:spacing w:line="240" w:lineRule="auto"/>
        <w:rPr>
          <w:rFonts w:cstheme="minorHAnsi"/>
          <w:bCs/>
        </w:rPr>
      </w:pPr>
      <w:r w:rsidRPr="001404DF">
        <w:rPr>
          <w:rFonts w:cstheme="minorHAnsi"/>
          <w:bCs/>
        </w:rPr>
        <w:t xml:space="preserve">Wave </w:t>
      </w:r>
      <w:r w:rsidR="00913934" w:rsidRPr="001404DF">
        <w:rPr>
          <w:rFonts w:cstheme="minorHAnsi"/>
          <w:bCs/>
        </w:rPr>
        <w:t>One Gold Endodontic System</w:t>
      </w:r>
      <w:r w:rsidR="00731B1F">
        <w:rPr>
          <w:rFonts w:cstheme="minorHAnsi"/>
          <w:bCs/>
        </w:rPr>
        <w:t xml:space="preserve"> training</w:t>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t>2018</w:t>
      </w:r>
      <w:r w:rsidR="008A79FD" w:rsidRPr="001404DF">
        <w:rPr>
          <w:rFonts w:cstheme="minorHAnsi"/>
          <w:bCs/>
        </w:rPr>
        <w:t xml:space="preserve"> - Present</w:t>
      </w:r>
    </w:p>
    <w:p w14:paraId="38252FCD" w14:textId="0F0605B3" w:rsidR="00913934" w:rsidRPr="001404DF" w:rsidRDefault="00913934" w:rsidP="0087262D">
      <w:pPr>
        <w:spacing w:line="240" w:lineRule="auto"/>
        <w:rPr>
          <w:rFonts w:cstheme="minorHAnsi"/>
          <w:bCs/>
        </w:rPr>
      </w:pPr>
      <w:r w:rsidRPr="001404DF">
        <w:rPr>
          <w:rFonts w:cstheme="minorHAnsi"/>
          <w:bCs/>
        </w:rPr>
        <w:t>Implant Direct Implant systems</w:t>
      </w:r>
      <w:r w:rsidR="00E159F3">
        <w:rPr>
          <w:rFonts w:cstheme="minorHAnsi"/>
          <w:bCs/>
        </w:rPr>
        <w:t>,</w:t>
      </w:r>
      <w:r w:rsidRPr="001404DF">
        <w:rPr>
          <w:rFonts w:cstheme="minorHAnsi"/>
          <w:bCs/>
        </w:rPr>
        <w:t xml:space="preserve"> placement utilizing surgical stents</w:t>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t>2019</w:t>
      </w:r>
      <w:r w:rsidR="008A79FD" w:rsidRPr="001404DF">
        <w:rPr>
          <w:rFonts w:cstheme="minorHAnsi"/>
          <w:bCs/>
        </w:rPr>
        <w:t xml:space="preserve"> - Present</w:t>
      </w:r>
    </w:p>
    <w:p w14:paraId="1F161B73" w14:textId="4F75BB7B" w:rsidR="00913934" w:rsidRPr="001404DF" w:rsidRDefault="00913934" w:rsidP="0087262D">
      <w:pPr>
        <w:spacing w:line="240" w:lineRule="auto"/>
        <w:rPr>
          <w:rFonts w:cstheme="minorHAnsi"/>
          <w:bCs/>
        </w:rPr>
      </w:pPr>
      <w:r w:rsidRPr="001404DF">
        <w:rPr>
          <w:rFonts w:cstheme="minorHAnsi"/>
          <w:bCs/>
        </w:rPr>
        <w:t xml:space="preserve">Blue Sky Implant software for </w:t>
      </w:r>
      <w:r w:rsidR="00AF29FE" w:rsidRPr="001404DF">
        <w:rPr>
          <w:rFonts w:cstheme="minorHAnsi"/>
          <w:bCs/>
        </w:rPr>
        <w:t xml:space="preserve">the </w:t>
      </w:r>
      <w:r w:rsidRPr="001404DF">
        <w:rPr>
          <w:rFonts w:cstheme="minorHAnsi"/>
          <w:bCs/>
        </w:rPr>
        <w:t>design and placement of dental implants</w:t>
      </w:r>
      <w:r w:rsidR="00182D99" w:rsidRPr="001404DF">
        <w:rPr>
          <w:rFonts w:cstheme="minorHAnsi"/>
          <w:bCs/>
        </w:rPr>
        <w:tab/>
      </w:r>
      <w:r w:rsidR="00182D99" w:rsidRPr="001404DF">
        <w:rPr>
          <w:rFonts w:cstheme="minorHAnsi"/>
          <w:bCs/>
        </w:rPr>
        <w:tab/>
      </w:r>
      <w:r w:rsidR="001404DF">
        <w:rPr>
          <w:rFonts w:cstheme="minorHAnsi"/>
          <w:bCs/>
        </w:rPr>
        <w:tab/>
      </w:r>
      <w:r w:rsidR="00182D99" w:rsidRPr="001404DF">
        <w:rPr>
          <w:rFonts w:cstheme="minorHAnsi"/>
          <w:bCs/>
        </w:rPr>
        <w:t>2019</w:t>
      </w:r>
      <w:r w:rsidR="008A79FD" w:rsidRPr="001404DF">
        <w:rPr>
          <w:rFonts w:cstheme="minorHAnsi"/>
          <w:bCs/>
        </w:rPr>
        <w:t xml:space="preserve"> - Present</w:t>
      </w:r>
    </w:p>
    <w:p w14:paraId="667DA7CF" w14:textId="6EE35362" w:rsidR="00CF3E8C" w:rsidRPr="001404DF" w:rsidRDefault="00913934" w:rsidP="0087262D">
      <w:pPr>
        <w:spacing w:line="240" w:lineRule="auto"/>
        <w:rPr>
          <w:rFonts w:cstheme="minorHAnsi"/>
          <w:bCs/>
        </w:rPr>
      </w:pPr>
      <w:r w:rsidRPr="001404DF">
        <w:rPr>
          <w:rFonts w:cstheme="minorHAnsi"/>
          <w:bCs/>
        </w:rPr>
        <w:t xml:space="preserve">Mini </w:t>
      </w:r>
      <w:r w:rsidR="00CF3E8C" w:rsidRPr="001404DF">
        <w:rPr>
          <w:rFonts w:cstheme="minorHAnsi"/>
          <w:bCs/>
        </w:rPr>
        <w:t>Dental Implant Placement Training</w:t>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8A79FD" w:rsidRPr="001404DF">
        <w:rPr>
          <w:rFonts w:cstheme="minorHAnsi"/>
          <w:bCs/>
        </w:rPr>
        <w:tab/>
      </w:r>
      <w:r w:rsidR="001404DF">
        <w:rPr>
          <w:rFonts w:cstheme="minorHAnsi"/>
          <w:bCs/>
        </w:rPr>
        <w:tab/>
      </w:r>
      <w:r w:rsidR="00182D99" w:rsidRPr="001404DF">
        <w:rPr>
          <w:rFonts w:cstheme="minorHAnsi"/>
          <w:bCs/>
        </w:rPr>
        <w:t>2013</w:t>
      </w:r>
      <w:r w:rsidR="008A79FD" w:rsidRPr="001404DF">
        <w:rPr>
          <w:rFonts w:cstheme="minorHAnsi"/>
          <w:bCs/>
        </w:rPr>
        <w:t xml:space="preserve"> - Present</w:t>
      </w:r>
    </w:p>
    <w:p w14:paraId="20EA68E9" w14:textId="1232C3F8" w:rsidR="00913934" w:rsidRPr="001404DF" w:rsidRDefault="00913934" w:rsidP="0087262D">
      <w:pPr>
        <w:spacing w:line="240" w:lineRule="auto"/>
        <w:rPr>
          <w:rFonts w:cstheme="minorHAnsi"/>
          <w:bCs/>
        </w:rPr>
      </w:pPr>
      <w:r w:rsidRPr="001404DF">
        <w:rPr>
          <w:rFonts w:cstheme="minorHAnsi"/>
          <w:bCs/>
        </w:rPr>
        <w:t>Shatkin Mini Dental Implant System</w:t>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r>
      <w:r w:rsidR="00182D99" w:rsidRPr="001404DF">
        <w:rPr>
          <w:rFonts w:cstheme="minorHAnsi"/>
          <w:bCs/>
        </w:rPr>
        <w:tab/>
        <w:t>2014</w:t>
      </w:r>
      <w:r w:rsidR="008A79FD" w:rsidRPr="001404DF">
        <w:rPr>
          <w:rFonts w:cstheme="minorHAnsi"/>
          <w:bCs/>
        </w:rPr>
        <w:t xml:space="preserve"> - Present</w:t>
      </w:r>
    </w:p>
    <w:p w14:paraId="2D164510" w14:textId="77777777" w:rsidR="00132D42" w:rsidRPr="001404DF" w:rsidRDefault="00110A98" w:rsidP="00132D42">
      <w:pPr>
        <w:spacing w:line="240" w:lineRule="auto"/>
        <w:rPr>
          <w:rFonts w:cstheme="minorHAnsi"/>
          <w:bCs/>
        </w:rPr>
      </w:pPr>
      <w:r w:rsidRPr="001404DF">
        <w:rPr>
          <w:rFonts w:cstheme="minorHAnsi"/>
          <w:bCs/>
        </w:rPr>
        <w:t>CBCT Cone Beam CT training and interpretation for OSA &amp; TMJ/MPD Disorders</w:t>
      </w:r>
      <w:r w:rsidR="00182D99" w:rsidRPr="001404DF">
        <w:rPr>
          <w:rFonts w:cstheme="minorHAnsi"/>
          <w:bCs/>
        </w:rPr>
        <w:tab/>
      </w:r>
      <w:r w:rsidR="00182D99" w:rsidRPr="001404DF">
        <w:rPr>
          <w:rFonts w:cstheme="minorHAnsi"/>
          <w:bCs/>
        </w:rPr>
        <w:tab/>
      </w:r>
      <w:r w:rsidR="001404DF">
        <w:rPr>
          <w:rFonts w:cstheme="minorHAnsi"/>
          <w:bCs/>
        </w:rPr>
        <w:tab/>
      </w:r>
      <w:r w:rsidR="00182D99" w:rsidRPr="001404DF">
        <w:rPr>
          <w:rFonts w:cstheme="minorHAnsi"/>
          <w:bCs/>
        </w:rPr>
        <w:t>2019</w:t>
      </w:r>
      <w:r w:rsidR="008A79FD" w:rsidRPr="001404DF">
        <w:rPr>
          <w:rFonts w:cstheme="minorHAnsi"/>
          <w:bCs/>
        </w:rPr>
        <w:t xml:space="preserve"> - Present</w:t>
      </w:r>
      <w:r w:rsidR="00132D42" w:rsidRPr="00132D42">
        <w:rPr>
          <w:rFonts w:cstheme="minorHAnsi"/>
          <w:bCs/>
        </w:rPr>
        <w:t xml:space="preserve"> </w:t>
      </w:r>
      <w:r w:rsidR="00132D42" w:rsidRPr="001404DF">
        <w:rPr>
          <w:rFonts w:cstheme="minorHAnsi"/>
          <w:bCs/>
        </w:rPr>
        <w:t>Core-Vent, Screw-Vent, Implant Direct, Zimmer Implant Systems training,</w:t>
      </w:r>
    </w:p>
    <w:p w14:paraId="4A643946" w14:textId="77777777" w:rsidR="00132D42" w:rsidRPr="001404DF" w:rsidRDefault="00132D42" w:rsidP="00132D42">
      <w:pPr>
        <w:spacing w:line="240" w:lineRule="auto"/>
        <w:ind w:firstLine="720"/>
        <w:rPr>
          <w:rFonts w:cstheme="minorHAnsi"/>
          <w:bCs/>
        </w:rPr>
      </w:pPr>
      <w:r w:rsidRPr="001404DF">
        <w:rPr>
          <w:rFonts w:cstheme="minorHAnsi"/>
          <w:bCs/>
        </w:rPr>
        <w:t>and clinical placements</w:t>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sidRPr="001404DF">
        <w:rPr>
          <w:rFonts w:cstheme="minorHAnsi"/>
          <w:bCs/>
        </w:rPr>
        <w:tab/>
      </w:r>
      <w:r>
        <w:rPr>
          <w:rFonts w:cstheme="minorHAnsi"/>
          <w:bCs/>
        </w:rPr>
        <w:tab/>
      </w:r>
      <w:r w:rsidRPr="001404DF">
        <w:rPr>
          <w:rFonts w:cstheme="minorHAnsi"/>
          <w:bCs/>
        </w:rPr>
        <w:t>1984 - Present</w:t>
      </w:r>
    </w:p>
    <w:p w14:paraId="5AB2635F" w14:textId="606C94E8" w:rsidR="00132D42" w:rsidRPr="001404DF" w:rsidRDefault="00132D42" w:rsidP="00132D42">
      <w:pPr>
        <w:spacing w:line="240" w:lineRule="auto"/>
        <w:rPr>
          <w:rFonts w:cstheme="minorHAnsi"/>
          <w:bCs/>
        </w:rPr>
      </w:pPr>
      <w:proofErr w:type="spellStart"/>
      <w:r w:rsidRPr="001404DF">
        <w:rPr>
          <w:rFonts w:cstheme="minorHAnsi"/>
          <w:bCs/>
        </w:rPr>
        <w:t>Myotronics</w:t>
      </w:r>
      <w:proofErr w:type="spellEnd"/>
      <w:r>
        <w:rPr>
          <w:rFonts w:cstheme="minorHAnsi"/>
          <w:bCs/>
        </w:rPr>
        <w:t>®</w:t>
      </w:r>
      <w:r w:rsidRPr="001404DF">
        <w:rPr>
          <w:rFonts w:cstheme="minorHAnsi"/>
          <w:bCs/>
        </w:rPr>
        <w:t xml:space="preserve">, Inc. education &amp; training in TMJ &amp; MPD equipment use, </w:t>
      </w:r>
      <w:r w:rsidRPr="001404DF">
        <w:rPr>
          <w:rFonts w:cstheme="minorHAnsi"/>
          <w:bCs/>
        </w:rPr>
        <w:tab/>
      </w:r>
      <w:r w:rsidRPr="001404DF">
        <w:rPr>
          <w:rFonts w:cstheme="minorHAnsi"/>
          <w:bCs/>
        </w:rPr>
        <w:tab/>
      </w:r>
      <w:r w:rsidRPr="001404DF">
        <w:rPr>
          <w:rFonts w:cstheme="minorHAnsi"/>
          <w:bCs/>
        </w:rPr>
        <w:tab/>
      </w:r>
      <w:r>
        <w:rPr>
          <w:rFonts w:cstheme="minorHAnsi"/>
          <w:bCs/>
        </w:rPr>
        <w:tab/>
      </w:r>
      <w:r w:rsidRPr="001404DF">
        <w:rPr>
          <w:rFonts w:cstheme="minorHAnsi"/>
          <w:bCs/>
        </w:rPr>
        <w:t>1984 - 1987</w:t>
      </w:r>
    </w:p>
    <w:p w14:paraId="089B0929" w14:textId="77777777" w:rsidR="00132D42" w:rsidRPr="001404DF" w:rsidRDefault="00132D42" w:rsidP="00132D42">
      <w:pPr>
        <w:spacing w:line="240" w:lineRule="auto"/>
        <w:ind w:firstLine="720"/>
        <w:rPr>
          <w:rFonts w:cstheme="minorHAnsi"/>
          <w:bCs/>
        </w:rPr>
      </w:pPr>
      <w:r w:rsidRPr="001404DF">
        <w:rPr>
          <w:rFonts w:cstheme="minorHAnsi"/>
          <w:bCs/>
        </w:rPr>
        <w:t>diagnostic interpretation, EMG (Electromyography), CMS Jaw Tracking technology</w:t>
      </w:r>
      <w:r w:rsidRPr="001404DF">
        <w:rPr>
          <w:rFonts w:cstheme="minorHAnsi"/>
          <w:bCs/>
        </w:rPr>
        <w:tab/>
      </w:r>
      <w:r w:rsidRPr="001404DF">
        <w:rPr>
          <w:rFonts w:cstheme="minorHAnsi"/>
          <w:bCs/>
        </w:rPr>
        <w:tab/>
      </w:r>
      <w:r w:rsidRPr="001404DF">
        <w:rPr>
          <w:rFonts w:cstheme="minorHAnsi"/>
          <w:bCs/>
        </w:rPr>
        <w:tab/>
      </w:r>
    </w:p>
    <w:p w14:paraId="5D9E9AC9" w14:textId="5E7696EE" w:rsidR="00F57212" w:rsidRPr="001404DF" w:rsidRDefault="00F57212" w:rsidP="0087262D">
      <w:pPr>
        <w:spacing w:line="240" w:lineRule="auto"/>
        <w:rPr>
          <w:rFonts w:cstheme="minorHAnsi"/>
          <w:sz w:val="24"/>
          <w:szCs w:val="24"/>
        </w:rPr>
      </w:pPr>
      <w:r w:rsidRPr="001404DF">
        <w:rPr>
          <w:rFonts w:cstheme="minorHAnsi"/>
        </w:rPr>
        <w:t xml:space="preserve">Continuing Education – 25+ hours </w:t>
      </w:r>
      <w:r w:rsidR="00266881" w:rsidRPr="001404DF">
        <w:rPr>
          <w:rFonts w:cstheme="minorHAnsi"/>
        </w:rPr>
        <w:t xml:space="preserve">of </w:t>
      </w:r>
      <w:r w:rsidRPr="001404DF">
        <w:rPr>
          <w:rFonts w:cstheme="minorHAnsi"/>
        </w:rPr>
        <w:t>continuing education annually</w:t>
      </w:r>
      <w:r w:rsidRPr="001404DF">
        <w:rPr>
          <w:rFonts w:cstheme="minorHAnsi"/>
        </w:rPr>
        <w:tab/>
      </w:r>
      <w:r w:rsidRPr="001404DF">
        <w:rPr>
          <w:rFonts w:cstheme="minorHAnsi"/>
          <w:sz w:val="24"/>
          <w:szCs w:val="24"/>
        </w:rPr>
        <w:tab/>
      </w:r>
      <w:r w:rsidRPr="001404DF">
        <w:rPr>
          <w:rFonts w:cstheme="minorHAnsi"/>
          <w:sz w:val="24"/>
          <w:szCs w:val="24"/>
        </w:rPr>
        <w:tab/>
      </w:r>
      <w:r w:rsidR="001404DF">
        <w:rPr>
          <w:rFonts w:cstheme="minorHAnsi"/>
          <w:sz w:val="24"/>
          <w:szCs w:val="24"/>
        </w:rPr>
        <w:tab/>
      </w:r>
      <w:r w:rsidR="008A79FD" w:rsidRPr="001404DF">
        <w:rPr>
          <w:rFonts w:cstheme="minorHAnsi"/>
          <w:sz w:val="24"/>
          <w:szCs w:val="24"/>
        </w:rPr>
        <w:t>1978 - Present</w:t>
      </w:r>
      <w:r w:rsidRPr="001404DF">
        <w:rPr>
          <w:rFonts w:cstheme="minorHAnsi"/>
          <w:sz w:val="24"/>
          <w:szCs w:val="24"/>
        </w:rPr>
        <w:tab/>
      </w:r>
    </w:p>
    <w:p w14:paraId="4E5B2ED4" w14:textId="77777777" w:rsidR="00D7057C" w:rsidRDefault="00D7057C" w:rsidP="0087262D">
      <w:pPr>
        <w:spacing w:line="240" w:lineRule="auto"/>
        <w:jc w:val="center"/>
        <w:rPr>
          <w:rFonts w:cstheme="minorHAnsi"/>
          <w:b/>
          <w:sz w:val="24"/>
          <w:szCs w:val="24"/>
        </w:rPr>
      </w:pPr>
    </w:p>
    <w:p w14:paraId="28A50AC8" w14:textId="080F53BF" w:rsidR="00F57212" w:rsidRPr="00BE4C96" w:rsidRDefault="00F57212" w:rsidP="008A79FD">
      <w:pPr>
        <w:pBdr>
          <w:top w:val="single" w:sz="4" w:space="1" w:color="auto"/>
          <w:bottom w:val="single" w:sz="4" w:space="1" w:color="auto"/>
        </w:pBdr>
        <w:spacing w:line="240" w:lineRule="auto"/>
        <w:jc w:val="center"/>
        <w:rPr>
          <w:rFonts w:cstheme="minorHAnsi"/>
          <w:b/>
          <w:color w:val="4472C4" w:themeColor="accent1"/>
          <w:sz w:val="24"/>
          <w:szCs w:val="24"/>
        </w:rPr>
      </w:pPr>
      <w:r w:rsidRPr="00BE4C96">
        <w:rPr>
          <w:rFonts w:cstheme="minorHAnsi"/>
          <w:b/>
          <w:color w:val="4472C4" w:themeColor="accent1"/>
          <w:sz w:val="24"/>
          <w:szCs w:val="24"/>
        </w:rPr>
        <w:t>DENTAL LICENSES</w:t>
      </w:r>
    </w:p>
    <w:p w14:paraId="36C7277A" w14:textId="15D81BF2" w:rsidR="00303CBC" w:rsidRPr="001404DF" w:rsidRDefault="00F57212" w:rsidP="0087262D">
      <w:pPr>
        <w:spacing w:line="240" w:lineRule="auto"/>
        <w:rPr>
          <w:rFonts w:cstheme="minorHAnsi"/>
        </w:rPr>
      </w:pPr>
      <w:r w:rsidRPr="001404DF">
        <w:rPr>
          <w:rFonts w:cstheme="minorHAnsi"/>
        </w:rPr>
        <w:t>DDS</w:t>
      </w:r>
      <w:r w:rsidR="00B71D06" w:rsidRPr="001404DF">
        <w:rPr>
          <w:rFonts w:cstheme="minorHAnsi"/>
        </w:rPr>
        <w:t xml:space="preserve"> (Doctor of Dental Surgery)</w:t>
      </w:r>
      <w:r w:rsidRPr="001404DF">
        <w:rPr>
          <w:rFonts w:cstheme="minorHAnsi"/>
        </w:rPr>
        <w:t xml:space="preserve"> - Georgia </w:t>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1909AA" w:rsidRPr="001404DF">
        <w:rPr>
          <w:rFonts w:cstheme="minorHAnsi"/>
        </w:rPr>
        <w:tab/>
      </w:r>
      <w:r w:rsidR="00B71D06" w:rsidRPr="001404DF">
        <w:rPr>
          <w:rFonts w:cstheme="minorHAnsi"/>
        </w:rPr>
        <w:t>19</w:t>
      </w:r>
      <w:r w:rsidR="00D93267" w:rsidRPr="001404DF">
        <w:rPr>
          <w:rFonts w:cstheme="minorHAnsi"/>
        </w:rPr>
        <w:t>87 - Present</w:t>
      </w:r>
    </w:p>
    <w:p w14:paraId="5E9B5480" w14:textId="06891C9B" w:rsidR="00F57212" w:rsidRPr="001404DF" w:rsidRDefault="00303CBC" w:rsidP="0087262D">
      <w:pPr>
        <w:spacing w:line="240" w:lineRule="auto"/>
        <w:ind w:firstLine="720"/>
        <w:rPr>
          <w:rFonts w:cstheme="minorHAnsi"/>
        </w:rPr>
      </w:pPr>
      <w:r w:rsidRPr="001404DF">
        <w:rPr>
          <w:rFonts w:cstheme="minorHAnsi"/>
        </w:rPr>
        <w:t xml:space="preserve">Georgia </w:t>
      </w:r>
      <w:r w:rsidR="00F57212" w:rsidRPr="001404DF">
        <w:rPr>
          <w:rFonts w:cstheme="minorHAnsi"/>
        </w:rPr>
        <w:t>Conscious Sedation Permit (</w:t>
      </w:r>
      <w:r w:rsidR="007E0163" w:rsidRPr="001404DF">
        <w:rPr>
          <w:rFonts w:cstheme="minorHAnsi"/>
        </w:rPr>
        <w:t>Inactive</w:t>
      </w:r>
      <w:r w:rsidR="00F57212" w:rsidRPr="001404DF">
        <w:rPr>
          <w:rFonts w:cstheme="minorHAnsi"/>
        </w:rPr>
        <w:t>)</w:t>
      </w:r>
      <w:r w:rsidR="00F57212" w:rsidRPr="001404DF">
        <w:rPr>
          <w:rFonts w:cstheme="minorHAnsi"/>
        </w:rPr>
        <w:tab/>
      </w:r>
      <w:r w:rsidR="00570CE5" w:rsidRPr="001404DF">
        <w:rPr>
          <w:rFonts w:cstheme="minorHAnsi"/>
        </w:rPr>
        <w:tab/>
      </w:r>
      <w:r w:rsidR="00570CE5" w:rsidRPr="001404DF">
        <w:rPr>
          <w:rFonts w:cstheme="minorHAnsi"/>
        </w:rPr>
        <w:tab/>
      </w:r>
      <w:r w:rsidR="00570CE5" w:rsidRPr="001404DF">
        <w:rPr>
          <w:rFonts w:cstheme="minorHAnsi"/>
        </w:rPr>
        <w:tab/>
      </w:r>
      <w:r w:rsidR="001909AA" w:rsidRPr="001404DF">
        <w:rPr>
          <w:rFonts w:cstheme="minorHAnsi"/>
        </w:rPr>
        <w:tab/>
      </w:r>
      <w:r w:rsidR="001404DF">
        <w:rPr>
          <w:rFonts w:cstheme="minorHAnsi"/>
        </w:rPr>
        <w:tab/>
      </w:r>
      <w:r w:rsidR="00570CE5" w:rsidRPr="001404DF">
        <w:rPr>
          <w:rFonts w:cstheme="minorHAnsi"/>
        </w:rPr>
        <w:t>2012</w:t>
      </w:r>
      <w:r w:rsidR="00B71D06" w:rsidRPr="001404DF">
        <w:rPr>
          <w:rFonts w:cstheme="minorHAnsi"/>
        </w:rPr>
        <w:t xml:space="preserve"> - 2013</w:t>
      </w:r>
    </w:p>
    <w:p w14:paraId="08059509" w14:textId="551B0840" w:rsidR="00F57212" w:rsidRPr="001404DF" w:rsidRDefault="00F57212" w:rsidP="0087262D">
      <w:pPr>
        <w:spacing w:line="240" w:lineRule="auto"/>
        <w:rPr>
          <w:rFonts w:cstheme="minorHAnsi"/>
        </w:rPr>
      </w:pPr>
      <w:r w:rsidRPr="001404DF">
        <w:rPr>
          <w:rFonts w:cstheme="minorHAnsi"/>
        </w:rPr>
        <w:t>DDS – Missouri</w:t>
      </w:r>
      <w:r w:rsidR="00DD1BB5" w:rsidRPr="001404DF">
        <w:rPr>
          <w:rFonts w:cstheme="minorHAnsi"/>
        </w:rPr>
        <w:t xml:space="preserve"> </w:t>
      </w:r>
      <w:r w:rsidR="007E0163" w:rsidRPr="001404DF">
        <w:rPr>
          <w:rFonts w:cstheme="minorHAnsi"/>
        </w:rPr>
        <w:t>(</w:t>
      </w:r>
      <w:r w:rsidRPr="001404DF">
        <w:rPr>
          <w:rFonts w:cstheme="minorHAnsi"/>
        </w:rPr>
        <w:t>Active</w:t>
      </w:r>
      <w:r w:rsidR="007E0163" w:rsidRPr="001404DF">
        <w:rPr>
          <w:rFonts w:cstheme="minorHAnsi"/>
        </w:rPr>
        <w:t>)</w:t>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1909AA" w:rsidRPr="001404DF">
        <w:rPr>
          <w:rFonts w:cstheme="minorHAnsi"/>
        </w:rPr>
        <w:tab/>
      </w:r>
      <w:r w:rsidR="001404DF">
        <w:rPr>
          <w:rFonts w:cstheme="minorHAnsi"/>
        </w:rPr>
        <w:tab/>
      </w:r>
      <w:r w:rsidR="00B71D06" w:rsidRPr="001404DF">
        <w:rPr>
          <w:rFonts w:cstheme="minorHAnsi"/>
        </w:rPr>
        <w:t>19</w:t>
      </w:r>
      <w:r w:rsidR="00D93267" w:rsidRPr="001404DF">
        <w:rPr>
          <w:rFonts w:cstheme="minorHAnsi"/>
        </w:rPr>
        <w:t xml:space="preserve">87 – </w:t>
      </w:r>
      <w:r w:rsidR="00182D99" w:rsidRPr="001404DF">
        <w:rPr>
          <w:rFonts w:cstheme="minorHAnsi"/>
        </w:rPr>
        <w:t>Present</w:t>
      </w:r>
    </w:p>
    <w:p w14:paraId="59332846" w14:textId="68EE4209" w:rsidR="00F57212" w:rsidRPr="001404DF" w:rsidRDefault="00F57212" w:rsidP="0087262D">
      <w:pPr>
        <w:spacing w:line="240" w:lineRule="auto"/>
        <w:rPr>
          <w:rFonts w:cstheme="minorHAnsi"/>
        </w:rPr>
      </w:pPr>
      <w:r w:rsidRPr="001404DF">
        <w:rPr>
          <w:rFonts w:cstheme="minorHAnsi"/>
        </w:rPr>
        <w:t>DDS – Kansas</w:t>
      </w:r>
      <w:r w:rsidRPr="001404DF">
        <w:rPr>
          <w:rFonts w:cstheme="minorHAnsi"/>
        </w:rPr>
        <w:tab/>
      </w:r>
      <w:r w:rsidR="007E0163" w:rsidRPr="001404DF">
        <w:rPr>
          <w:rFonts w:cstheme="minorHAnsi"/>
        </w:rPr>
        <w:t>(Ina</w:t>
      </w:r>
      <w:r w:rsidRPr="001404DF">
        <w:rPr>
          <w:rFonts w:cstheme="minorHAnsi"/>
        </w:rPr>
        <w:t>ctive</w:t>
      </w:r>
      <w:r w:rsidR="007E0163" w:rsidRPr="001404DF">
        <w:rPr>
          <w:rFonts w:cstheme="minorHAnsi"/>
        </w:rPr>
        <w:t>)</w:t>
      </w:r>
      <w:r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1909AA" w:rsidRPr="001404DF">
        <w:rPr>
          <w:rFonts w:cstheme="minorHAnsi"/>
        </w:rPr>
        <w:tab/>
      </w:r>
      <w:r w:rsidR="00B71D06" w:rsidRPr="001404DF">
        <w:rPr>
          <w:rFonts w:cstheme="minorHAnsi"/>
        </w:rPr>
        <w:t>19</w:t>
      </w:r>
      <w:r w:rsidR="00D93267" w:rsidRPr="001404DF">
        <w:rPr>
          <w:rFonts w:cstheme="minorHAnsi"/>
        </w:rPr>
        <w:t xml:space="preserve">87 – </w:t>
      </w:r>
      <w:r w:rsidR="00B71D06" w:rsidRPr="001404DF">
        <w:rPr>
          <w:rFonts w:cstheme="minorHAnsi"/>
        </w:rPr>
        <w:t>19</w:t>
      </w:r>
      <w:r w:rsidR="00D93267" w:rsidRPr="001404DF">
        <w:rPr>
          <w:rFonts w:cstheme="minorHAnsi"/>
        </w:rPr>
        <w:t>95</w:t>
      </w:r>
    </w:p>
    <w:p w14:paraId="11EBC856" w14:textId="091863F5" w:rsidR="00570CE5" w:rsidRPr="001404DF" w:rsidRDefault="00570CE5" w:rsidP="0087262D">
      <w:pPr>
        <w:spacing w:line="240" w:lineRule="auto"/>
        <w:rPr>
          <w:rFonts w:cstheme="minorHAnsi"/>
        </w:rPr>
      </w:pPr>
      <w:r w:rsidRPr="001404DF">
        <w:rPr>
          <w:rFonts w:cstheme="minorHAnsi"/>
        </w:rPr>
        <w:t>DEA (Drug Enforcement Administration) registration</w:t>
      </w:r>
      <w:r w:rsidRPr="001404DF">
        <w:rPr>
          <w:rFonts w:cstheme="minorHAnsi"/>
        </w:rPr>
        <w:tab/>
      </w:r>
      <w:r w:rsidRPr="001404DF">
        <w:rPr>
          <w:rFonts w:cstheme="minorHAnsi"/>
        </w:rPr>
        <w:tab/>
      </w:r>
      <w:r w:rsidRPr="001404DF">
        <w:rPr>
          <w:rFonts w:cstheme="minorHAnsi"/>
        </w:rPr>
        <w:tab/>
      </w:r>
      <w:r w:rsidRPr="001404DF">
        <w:rPr>
          <w:rFonts w:cstheme="minorHAnsi"/>
        </w:rPr>
        <w:tab/>
      </w:r>
      <w:r w:rsidR="001909AA" w:rsidRPr="001404DF">
        <w:rPr>
          <w:rFonts w:cstheme="minorHAnsi"/>
        </w:rPr>
        <w:tab/>
      </w:r>
      <w:r w:rsidR="001404DF">
        <w:rPr>
          <w:rFonts w:cstheme="minorHAnsi"/>
        </w:rPr>
        <w:tab/>
      </w:r>
      <w:r w:rsidR="00B71D06" w:rsidRPr="001404DF">
        <w:rPr>
          <w:rFonts w:cstheme="minorHAnsi"/>
        </w:rPr>
        <w:t>19</w:t>
      </w:r>
      <w:r w:rsidRPr="001404DF">
        <w:rPr>
          <w:rFonts w:cstheme="minorHAnsi"/>
        </w:rPr>
        <w:t>87 - present</w:t>
      </w:r>
    </w:p>
    <w:p w14:paraId="2ED47A25" w14:textId="77777777" w:rsidR="009D3C57" w:rsidRDefault="009D3C57" w:rsidP="0087262D">
      <w:pPr>
        <w:spacing w:line="240" w:lineRule="auto"/>
        <w:jc w:val="center"/>
        <w:rPr>
          <w:rFonts w:cstheme="minorHAnsi"/>
          <w:b/>
          <w:sz w:val="24"/>
          <w:szCs w:val="24"/>
        </w:rPr>
      </w:pPr>
    </w:p>
    <w:p w14:paraId="3A90A62A" w14:textId="77777777" w:rsidR="00BE4C96" w:rsidRDefault="00BE4C96" w:rsidP="0087262D">
      <w:pPr>
        <w:spacing w:line="240" w:lineRule="auto"/>
        <w:jc w:val="center"/>
        <w:rPr>
          <w:rFonts w:cstheme="minorHAnsi"/>
          <w:b/>
          <w:sz w:val="24"/>
          <w:szCs w:val="24"/>
        </w:rPr>
      </w:pPr>
    </w:p>
    <w:p w14:paraId="673C07EB" w14:textId="77777777" w:rsidR="00BE4C96" w:rsidRPr="001404DF" w:rsidRDefault="00BE4C96" w:rsidP="0087262D">
      <w:pPr>
        <w:spacing w:line="240" w:lineRule="auto"/>
        <w:jc w:val="center"/>
        <w:rPr>
          <w:rFonts w:cstheme="minorHAnsi"/>
          <w:b/>
          <w:sz w:val="24"/>
          <w:szCs w:val="24"/>
        </w:rPr>
      </w:pPr>
    </w:p>
    <w:p w14:paraId="3FB4587C" w14:textId="3B650DF0" w:rsidR="00045819" w:rsidRPr="00BE4C96" w:rsidRDefault="00045819" w:rsidP="00B71D06">
      <w:pPr>
        <w:pBdr>
          <w:top w:val="single" w:sz="4" w:space="1" w:color="auto"/>
          <w:bottom w:val="single" w:sz="4" w:space="1" w:color="auto"/>
        </w:pBdr>
        <w:spacing w:line="240" w:lineRule="auto"/>
        <w:jc w:val="center"/>
        <w:rPr>
          <w:rFonts w:cstheme="minorHAnsi"/>
          <w:b/>
          <w:color w:val="4472C4" w:themeColor="accent1"/>
          <w:sz w:val="24"/>
          <w:szCs w:val="24"/>
        </w:rPr>
      </w:pPr>
      <w:r w:rsidRPr="00BE4C96">
        <w:rPr>
          <w:rFonts w:cstheme="minorHAnsi"/>
          <w:b/>
          <w:color w:val="4472C4" w:themeColor="accent1"/>
          <w:sz w:val="24"/>
          <w:szCs w:val="24"/>
        </w:rPr>
        <w:lastRenderedPageBreak/>
        <w:t xml:space="preserve">OTHER </w:t>
      </w:r>
      <w:r w:rsidR="00873554" w:rsidRPr="00BE4C96">
        <w:rPr>
          <w:rFonts w:cstheme="minorHAnsi"/>
          <w:b/>
          <w:color w:val="4472C4" w:themeColor="accent1"/>
          <w:sz w:val="24"/>
          <w:szCs w:val="24"/>
        </w:rPr>
        <w:t xml:space="preserve">PROFESSIONAL </w:t>
      </w:r>
      <w:r w:rsidRPr="00BE4C96">
        <w:rPr>
          <w:rFonts w:cstheme="minorHAnsi"/>
          <w:b/>
          <w:color w:val="4472C4" w:themeColor="accent1"/>
          <w:sz w:val="24"/>
          <w:szCs w:val="24"/>
        </w:rPr>
        <w:t>LICENSES &amp; CERTIFICATIONS</w:t>
      </w:r>
    </w:p>
    <w:p w14:paraId="6F1D2FD2" w14:textId="0D0C5898" w:rsidR="00045819" w:rsidRPr="001404DF" w:rsidRDefault="00045819" w:rsidP="0087262D">
      <w:pPr>
        <w:spacing w:line="240" w:lineRule="auto"/>
        <w:rPr>
          <w:rFonts w:cstheme="minorHAnsi"/>
        </w:rPr>
      </w:pPr>
      <w:r w:rsidRPr="001404DF">
        <w:rPr>
          <w:rFonts w:cstheme="minorHAnsi"/>
          <w:bCs/>
        </w:rPr>
        <w:t>CFP®</w:t>
      </w:r>
      <w:r w:rsidRPr="001404DF">
        <w:rPr>
          <w:rFonts w:cstheme="minorHAnsi"/>
        </w:rPr>
        <w:t xml:space="preserve"> Candidate for Board Certification</w:t>
      </w:r>
      <w:r w:rsidR="007E0163" w:rsidRPr="001404DF">
        <w:rPr>
          <w:rFonts w:cstheme="minorHAnsi"/>
        </w:rPr>
        <w:t xml:space="preserve"> (Inactive)</w:t>
      </w:r>
      <w:r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D93267" w:rsidRPr="001404DF">
        <w:rPr>
          <w:rFonts w:cstheme="minorHAnsi"/>
        </w:rPr>
        <w:tab/>
      </w:r>
      <w:r w:rsidR="00537F99" w:rsidRPr="001404DF">
        <w:rPr>
          <w:rFonts w:cstheme="minorHAnsi"/>
        </w:rPr>
        <w:tab/>
        <w:t>2004</w:t>
      </w:r>
    </w:p>
    <w:p w14:paraId="4DC08725" w14:textId="6FAD08B5" w:rsidR="00045819" w:rsidRPr="001404DF" w:rsidRDefault="00045819" w:rsidP="0087262D">
      <w:pPr>
        <w:spacing w:line="240" w:lineRule="auto"/>
        <w:rPr>
          <w:rFonts w:cstheme="minorHAnsi"/>
          <w:bCs/>
        </w:rPr>
      </w:pPr>
      <w:r w:rsidRPr="001404DF">
        <w:rPr>
          <w:rFonts w:cstheme="minorHAnsi"/>
          <w:bCs/>
        </w:rPr>
        <w:t>CFP</w:t>
      </w:r>
      <w:r w:rsidRPr="001404DF">
        <w:rPr>
          <w:rFonts w:cstheme="minorHAnsi"/>
        </w:rPr>
        <w:t xml:space="preserve"> (Certified Financial Planning</w:t>
      </w:r>
      <w:r w:rsidR="00DE479E" w:rsidRPr="001404DF">
        <w:rPr>
          <w:rFonts w:cstheme="minorHAnsi"/>
        </w:rPr>
        <w:t>) C</w:t>
      </w:r>
      <w:r w:rsidRPr="001404DF">
        <w:rPr>
          <w:rFonts w:cstheme="minorHAnsi"/>
        </w:rPr>
        <w:t>ertificate, Kaplan University</w:t>
      </w:r>
      <w:r w:rsidRPr="001404DF">
        <w:rPr>
          <w:rFonts w:cstheme="minorHAnsi"/>
          <w:bCs/>
        </w:rPr>
        <w:t xml:space="preserve"> </w:t>
      </w:r>
      <w:r w:rsidR="00D93267" w:rsidRPr="001404DF">
        <w:rPr>
          <w:rFonts w:cstheme="minorHAnsi"/>
          <w:bCs/>
        </w:rPr>
        <w:tab/>
      </w:r>
      <w:r w:rsidR="00D93267" w:rsidRPr="001404DF">
        <w:rPr>
          <w:rFonts w:cstheme="minorHAnsi"/>
          <w:bCs/>
        </w:rPr>
        <w:tab/>
      </w:r>
      <w:r w:rsidR="00D93267" w:rsidRPr="001404DF">
        <w:rPr>
          <w:rFonts w:cstheme="minorHAnsi"/>
          <w:bCs/>
        </w:rPr>
        <w:tab/>
      </w:r>
      <w:r w:rsidR="001909AA" w:rsidRPr="001404DF">
        <w:rPr>
          <w:rFonts w:cstheme="minorHAnsi"/>
          <w:bCs/>
        </w:rPr>
        <w:tab/>
      </w:r>
      <w:r w:rsidR="001404DF">
        <w:rPr>
          <w:rFonts w:cstheme="minorHAnsi"/>
          <w:bCs/>
        </w:rPr>
        <w:tab/>
      </w:r>
      <w:r w:rsidR="001909AA" w:rsidRPr="001404DF">
        <w:rPr>
          <w:rFonts w:cstheme="minorHAnsi"/>
          <w:bCs/>
        </w:rPr>
        <w:t>2004</w:t>
      </w:r>
      <w:r w:rsidR="00E159F3">
        <w:rPr>
          <w:rFonts w:cstheme="minorHAnsi"/>
          <w:bCs/>
        </w:rPr>
        <w:t xml:space="preserve"> - Present</w:t>
      </w:r>
    </w:p>
    <w:p w14:paraId="6E0D7A05" w14:textId="7FE6684D" w:rsidR="00045819" w:rsidRPr="001404DF" w:rsidRDefault="00045819" w:rsidP="0087262D">
      <w:pPr>
        <w:spacing w:line="240" w:lineRule="auto"/>
        <w:rPr>
          <w:rFonts w:cstheme="minorHAnsi"/>
        </w:rPr>
      </w:pPr>
      <w:r w:rsidRPr="001404DF">
        <w:rPr>
          <w:rFonts w:cstheme="minorHAnsi"/>
          <w:bCs/>
        </w:rPr>
        <w:t>WMS</w:t>
      </w:r>
      <w:r w:rsidRPr="001404DF">
        <w:rPr>
          <w:rFonts w:cstheme="minorHAnsi"/>
        </w:rPr>
        <w:t xml:space="preserve"> </w:t>
      </w:r>
      <w:r w:rsidR="00DE479E" w:rsidRPr="001404DF">
        <w:rPr>
          <w:rFonts w:cstheme="minorHAnsi"/>
        </w:rPr>
        <w:t>(</w:t>
      </w:r>
      <w:r w:rsidRPr="001404DF">
        <w:rPr>
          <w:rFonts w:cstheme="minorHAnsi"/>
        </w:rPr>
        <w:t>Wealth Management Specialist</w:t>
      </w:r>
      <w:r w:rsidR="00DE479E" w:rsidRPr="001404DF">
        <w:rPr>
          <w:rFonts w:cstheme="minorHAnsi"/>
        </w:rPr>
        <w:t>)</w:t>
      </w:r>
      <w:r w:rsidRPr="001404DF">
        <w:rPr>
          <w:rFonts w:cstheme="minorHAnsi"/>
        </w:rPr>
        <w:t xml:space="preserve"> </w:t>
      </w:r>
      <w:r w:rsidR="00DE479E" w:rsidRPr="001404DF">
        <w:rPr>
          <w:rFonts w:cstheme="minorHAnsi"/>
        </w:rPr>
        <w:t>C</w:t>
      </w:r>
      <w:r w:rsidRPr="001404DF">
        <w:rPr>
          <w:rFonts w:cstheme="minorHAnsi"/>
        </w:rPr>
        <w:t>ertificate, Kaplan University</w:t>
      </w:r>
      <w:r w:rsidRPr="001404DF">
        <w:rPr>
          <w:rFonts w:cstheme="minorHAnsi"/>
        </w:rPr>
        <w:tab/>
      </w:r>
      <w:r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2004</w:t>
      </w:r>
      <w:r w:rsidR="00E159F3">
        <w:rPr>
          <w:rFonts w:cstheme="minorHAnsi"/>
        </w:rPr>
        <w:t xml:space="preserve"> - Present</w:t>
      </w:r>
      <w:r w:rsidRPr="001404DF">
        <w:rPr>
          <w:rFonts w:cstheme="minorHAnsi"/>
        </w:rPr>
        <w:tab/>
      </w:r>
    </w:p>
    <w:p w14:paraId="7BD24FBF" w14:textId="702ED28D" w:rsidR="00DE479E" w:rsidRPr="001404DF" w:rsidRDefault="00045819" w:rsidP="0087262D">
      <w:pPr>
        <w:spacing w:line="240" w:lineRule="auto"/>
        <w:rPr>
          <w:rFonts w:cstheme="minorHAnsi"/>
        </w:rPr>
      </w:pPr>
      <w:r w:rsidRPr="001404DF">
        <w:rPr>
          <w:rFonts w:cstheme="minorHAnsi"/>
          <w:bCs/>
        </w:rPr>
        <w:t>RFC®</w:t>
      </w:r>
      <w:r w:rsidR="00DE479E" w:rsidRPr="001404DF">
        <w:rPr>
          <w:rFonts w:cstheme="minorHAnsi"/>
        </w:rPr>
        <w:t xml:space="preserve"> (</w:t>
      </w:r>
      <w:r w:rsidRPr="001404DF">
        <w:rPr>
          <w:rFonts w:cstheme="minorHAnsi"/>
        </w:rPr>
        <w:t>Registered Financial Consultant</w:t>
      </w:r>
      <w:r w:rsidR="00DE479E" w:rsidRPr="001404DF">
        <w:rPr>
          <w:rFonts w:cstheme="minorHAnsi"/>
        </w:rPr>
        <w:t>)</w:t>
      </w:r>
      <w:r w:rsidR="001909AA" w:rsidRPr="001404DF">
        <w:rPr>
          <w:rFonts w:cstheme="minorHAnsi"/>
        </w:rPr>
        <w:t xml:space="preserve">, </w:t>
      </w:r>
      <w:r w:rsidRPr="001404DF">
        <w:rPr>
          <w:rFonts w:cstheme="minorHAnsi"/>
        </w:rPr>
        <w:t>Int</w:t>
      </w:r>
      <w:r w:rsidR="001909AA" w:rsidRPr="001404DF">
        <w:rPr>
          <w:rFonts w:cstheme="minorHAnsi"/>
        </w:rPr>
        <w:t>l.</w:t>
      </w:r>
      <w:r w:rsidR="00DE479E" w:rsidRPr="001404DF">
        <w:rPr>
          <w:rFonts w:cstheme="minorHAnsi"/>
        </w:rPr>
        <w:t xml:space="preserve"> Assoc</w:t>
      </w:r>
      <w:r w:rsidR="001909AA" w:rsidRPr="001404DF">
        <w:rPr>
          <w:rFonts w:cstheme="minorHAnsi"/>
        </w:rPr>
        <w:t xml:space="preserve">. </w:t>
      </w:r>
      <w:r w:rsidR="00DE479E" w:rsidRPr="001404DF">
        <w:rPr>
          <w:rFonts w:cstheme="minorHAnsi"/>
        </w:rPr>
        <w:t>of</w:t>
      </w:r>
      <w:r w:rsidRPr="001404DF">
        <w:rPr>
          <w:rFonts w:cstheme="minorHAnsi"/>
        </w:rPr>
        <w:t xml:space="preserve"> </w:t>
      </w:r>
      <w:r w:rsidR="00DE479E" w:rsidRPr="001404DF">
        <w:rPr>
          <w:rFonts w:cstheme="minorHAnsi"/>
        </w:rPr>
        <w:t>Reg</w:t>
      </w:r>
      <w:r w:rsidR="001909AA" w:rsidRPr="001404DF">
        <w:rPr>
          <w:rFonts w:cstheme="minorHAnsi"/>
        </w:rPr>
        <w:t>.</w:t>
      </w:r>
      <w:r w:rsidR="00DE479E" w:rsidRPr="001404DF">
        <w:rPr>
          <w:rFonts w:cstheme="minorHAnsi"/>
        </w:rPr>
        <w:t xml:space="preserve"> Financial Consultants</w:t>
      </w:r>
      <w:r w:rsidR="001909AA" w:rsidRPr="001404DF">
        <w:rPr>
          <w:rFonts w:cstheme="minorHAnsi"/>
        </w:rPr>
        <w:tab/>
      </w:r>
      <w:r w:rsidR="00E159F3">
        <w:rPr>
          <w:rFonts w:cstheme="minorHAnsi"/>
        </w:rPr>
        <w:tab/>
      </w:r>
      <w:r w:rsidR="00E159F3">
        <w:rPr>
          <w:rFonts w:cstheme="minorHAnsi"/>
        </w:rPr>
        <w:tab/>
      </w:r>
      <w:r w:rsidR="001909AA" w:rsidRPr="001404DF">
        <w:rPr>
          <w:rFonts w:cstheme="minorHAnsi"/>
        </w:rPr>
        <w:t>2004</w:t>
      </w:r>
      <w:r w:rsidR="00E159F3">
        <w:rPr>
          <w:rFonts w:cstheme="minorHAnsi"/>
        </w:rPr>
        <w:t xml:space="preserve"> - Present</w:t>
      </w:r>
    </w:p>
    <w:p w14:paraId="2CD9AD6D" w14:textId="696F5E73" w:rsidR="00045819" w:rsidRPr="001404DF" w:rsidRDefault="00DE479E" w:rsidP="0087262D">
      <w:pPr>
        <w:spacing w:line="240" w:lineRule="auto"/>
        <w:rPr>
          <w:rFonts w:cstheme="minorHAnsi"/>
        </w:rPr>
      </w:pPr>
      <w:r w:rsidRPr="001404DF">
        <w:rPr>
          <w:rFonts w:cstheme="minorHAnsi"/>
        </w:rPr>
        <w:t xml:space="preserve">Georgia </w:t>
      </w:r>
      <w:r w:rsidR="00045819" w:rsidRPr="001404DF">
        <w:rPr>
          <w:rFonts w:cstheme="minorHAnsi"/>
        </w:rPr>
        <w:t>Accident &amp; Sickness Insurance Certification</w:t>
      </w:r>
      <w:r w:rsidR="007E0163"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2006</w:t>
      </w:r>
    </w:p>
    <w:p w14:paraId="2CD9FEA5" w14:textId="708747FA" w:rsidR="00045819" w:rsidRPr="001404DF" w:rsidRDefault="00DE479E" w:rsidP="0087262D">
      <w:pPr>
        <w:spacing w:line="240" w:lineRule="auto"/>
        <w:rPr>
          <w:rFonts w:cstheme="minorHAnsi"/>
        </w:rPr>
      </w:pPr>
      <w:r w:rsidRPr="001404DF">
        <w:rPr>
          <w:rFonts w:cstheme="minorHAnsi"/>
        </w:rPr>
        <w:t xml:space="preserve">Georgia </w:t>
      </w:r>
      <w:r w:rsidR="00045819" w:rsidRPr="001404DF">
        <w:rPr>
          <w:rFonts w:cstheme="minorHAnsi"/>
        </w:rPr>
        <w:t>Variable Insurance Products Certification</w:t>
      </w:r>
      <w:r w:rsidR="007E0163"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2006</w:t>
      </w:r>
    </w:p>
    <w:p w14:paraId="180E00FB" w14:textId="77777777" w:rsidR="00380870" w:rsidRPr="001404DF" w:rsidRDefault="00380870" w:rsidP="0087262D">
      <w:pPr>
        <w:spacing w:line="240" w:lineRule="auto"/>
        <w:rPr>
          <w:rFonts w:cstheme="minorHAnsi"/>
        </w:rPr>
      </w:pPr>
    </w:p>
    <w:p w14:paraId="564DE49F" w14:textId="7E13DA9F" w:rsidR="00F57212" w:rsidRPr="00BE4C96" w:rsidRDefault="00F57212" w:rsidP="00B71D06">
      <w:pPr>
        <w:pBdr>
          <w:top w:val="single" w:sz="4" w:space="1" w:color="auto"/>
          <w:bottom w:val="single" w:sz="4" w:space="1" w:color="auto"/>
        </w:pBdr>
        <w:spacing w:line="240" w:lineRule="auto"/>
        <w:jc w:val="center"/>
        <w:rPr>
          <w:rFonts w:cstheme="minorHAnsi"/>
          <w:b/>
          <w:color w:val="4472C4" w:themeColor="accent1"/>
          <w:sz w:val="24"/>
          <w:szCs w:val="24"/>
        </w:rPr>
      </w:pPr>
      <w:r w:rsidRPr="00BE4C96">
        <w:rPr>
          <w:rFonts w:cstheme="minorHAnsi"/>
          <w:b/>
          <w:color w:val="4472C4" w:themeColor="accent1"/>
          <w:sz w:val="24"/>
          <w:szCs w:val="24"/>
        </w:rPr>
        <w:t xml:space="preserve">ORGANIZATIONS / ASSOCIATIONS </w:t>
      </w:r>
    </w:p>
    <w:p w14:paraId="43BA7E70" w14:textId="10E138BC" w:rsidR="00A21138" w:rsidRPr="001404DF" w:rsidRDefault="00F57212" w:rsidP="0087262D">
      <w:pPr>
        <w:spacing w:line="240" w:lineRule="auto"/>
        <w:rPr>
          <w:rFonts w:cstheme="minorHAnsi"/>
        </w:rPr>
      </w:pPr>
      <w:r w:rsidRPr="001404DF">
        <w:rPr>
          <w:rFonts w:cstheme="minorHAnsi"/>
        </w:rPr>
        <w:t>American Academy of Dental Sleep Medicine</w:t>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1404DF">
        <w:rPr>
          <w:rFonts w:cstheme="minorHAnsi"/>
        </w:rPr>
        <w:tab/>
      </w:r>
      <w:r w:rsidR="00B71D06" w:rsidRPr="001404DF">
        <w:rPr>
          <w:rFonts w:cstheme="minorHAnsi"/>
        </w:rPr>
        <w:t>8/2013 - Present</w:t>
      </w:r>
    </w:p>
    <w:p w14:paraId="5007F4B7" w14:textId="2B4A41F7" w:rsidR="00BC175D" w:rsidRPr="001404DF" w:rsidRDefault="00A21138" w:rsidP="0087262D">
      <w:pPr>
        <w:spacing w:line="240" w:lineRule="auto"/>
        <w:rPr>
          <w:rFonts w:cstheme="minorHAnsi"/>
        </w:rPr>
      </w:pPr>
      <w:r w:rsidRPr="001404DF">
        <w:rPr>
          <w:rFonts w:cstheme="minorHAnsi"/>
        </w:rPr>
        <w:t xml:space="preserve">American Academy of Sleep Medicine </w:t>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1404DF">
        <w:rPr>
          <w:rFonts w:cstheme="minorHAnsi"/>
        </w:rPr>
        <w:tab/>
      </w:r>
      <w:r w:rsidR="00B71D06" w:rsidRPr="001404DF">
        <w:rPr>
          <w:rFonts w:cstheme="minorHAnsi"/>
        </w:rPr>
        <w:t>8/2013 – 8/2015</w:t>
      </w:r>
      <w:r w:rsidR="00F57212" w:rsidRPr="001404DF">
        <w:rPr>
          <w:rFonts w:cstheme="minorHAnsi"/>
        </w:rPr>
        <w:tab/>
      </w:r>
    </w:p>
    <w:p w14:paraId="32A90767" w14:textId="5AD16703" w:rsidR="000E41DF" w:rsidRPr="001404DF" w:rsidRDefault="00BC175D" w:rsidP="0087262D">
      <w:pPr>
        <w:spacing w:line="240" w:lineRule="auto"/>
        <w:rPr>
          <w:rFonts w:cstheme="minorHAnsi"/>
        </w:rPr>
      </w:pPr>
      <w:r w:rsidRPr="001404DF">
        <w:rPr>
          <w:rFonts w:cstheme="minorHAnsi"/>
        </w:rPr>
        <w:t>A</w:t>
      </w:r>
      <w:r w:rsidR="00F57212" w:rsidRPr="001404DF">
        <w:rPr>
          <w:rFonts w:cstheme="minorHAnsi"/>
        </w:rPr>
        <w:t>merican Sleep &amp; Breathing Academy</w:t>
      </w:r>
      <w:r w:rsidR="00AF29FE" w:rsidRPr="001404DF">
        <w:rPr>
          <w:rFonts w:cstheme="minorHAnsi"/>
        </w:rPr>
        <w:t xml:space="preserve"> </w:t>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1404DF">
        <w:rPr>
          <w:rFonts w:cstheme="minorHAnsi"/>
        </w:rPr>
        <w:tab/>
      </w:r>
      <w:r w:rsidR="00B71D06" w:rsidRPr="001404DF">
        <w:rPr>
          <w:rFonts w:cstheme="minorHAnsi"/>
        </w:rPr>
        <w:t>3/2015 - Present</w:t>
      </w:r>
    </w:p>
    <w:p w14:paraId="216AEDEA" w14:textId="7C5EDC65" w:rsidR="00F4463A" w:rsidRPr="001404DF" w:rsidRDefault="000E41DF" w:rsidP="0087262D">
      <w:pPr>
        <w:spacing w:line="240" w:lineRule="auto"/>
        <w:rPr>
          <w:rFonts w:cstheme="minorHAnsi"/>
        </w:rPr>
      </w:pPr>
      <w:r w:rsidRPr="001404DF">
        <w:rPr>
          <w:rFonts w:cstheme="minorHAnsi"/>
        </w:rPr>
        <w:t xml:space="preserve">DOCS </w:t>
      </w:r>
      <w:r w:rsidR="00F57212" w:rsidRPr="001404DF">
        <w:rPr>
          <w:rFonts w:cstheme="minorHAnsi"/>
        </w:rPr>
        <w:tab/>
      </w:r>
      <w:r w:rsidR="00E30EBA" w:rsidRPr="001404DF">
        <w:rPr>
          <w:rFonts w:cstheme="minorHAnsi"/>
        </w:rPr>
        <w:t>(Dental Oral Conscious Sedation)</w:t>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E159F3">
        <w:rPr>
          <w:rFonts w:cstheme="minorHAnsi"/>
        </w:rPr>
        <w:t>2012 - Present</w:t>
      </w:r>
      <w:r w:rsidR="00F57212" w:rsidRPr="001404DF">
        <w:rPr>
          <w:rFonts w:cstheme="minorHAnsi"/>
        </w:rPr>
        <w:tab/>
      </w:r>
    </w:p>
    <w:p w14:paraId="23994179" w14:textId="2E69C677" w:rsidR="00F4463A" w:rsidRPr="001404DF" w:rsidRDefault="00F4463A" w:rsidP="0087262D">
      <w:pPr>
        <w:spacing w:line="240" w:lineRule="auto"/>
        <w:rPr>
          <w:rFonts w:cstheme="minorHAnsi"/>
        </w:rPr>
      </w:pPr>
      <w:r w:rsidRPr="001404DF">
        <w:rPr>
          <w:rFonts w:cstheme="minorHAnsi"/>
        </w:rPr>
        <w:t xml:space="preserve">AOPA – Aircraft Owners and Pilots Association </w:t>
      </w:r>
      <w:r w:rsidRPr="001404DF">
        <w:rPr>
          <w:rFonts w:cstheme="minorHAnsi"/>
        </w:rPr>
        <w:tab/>
      </w:r>
      <w:r w:rsidRPr="001404DF">
        <w:rPr>
          <w:rFonts w:cstheme="minorHAnsi"/>
        </w:rPr>
        <w:tab/>
      </w:r>
      <w:r w:rsidRPr="001404DF">
        <w:rPr>
          <w:rFonts w:cstheme="minorHAnsi"/>
        </w:rPr>
        <w:tab/>
      </w:r>
      <w:r w:rsidRPr="001404DF">
        <w:rPr>
          <w:rFonts w:cstheme="minorHAnsi"/>
        </w:rPr>
        <w:tab/>
      </w:r>
      <w:r w:rsidRPr="001404DF">
        <w:rPr>
          <w:rFonts w:cstheme="minorHAnsi"/>
        </w:rPr>
        <w:tab/>
      </w:r>
      <w:r w:rsidRPr="001404DF">
        <w:rPr>
          <w:rFonts w:cstheme="minorHAnsi"/>
        </w:rPr>
        <w:tab/>
      </w:r>
      <w:r w:rsidR="001404DF">
        <w:rPr>
          <w:rFonts w:cstheme="minorHAnsi"/>
        </w:rPr>
        <w:tab/>
      </w:r>
      <w:r w:rsidRPr="001404DF">
        <w:rPr>
          <w:rFonts w:cstheme="minorHAnsi"/>
        </w:rPr>
        <w:t>1985 to Present</w:t>
      </w:r>
    </w:p>
    <w:p w14:paraId="4BBD2A4E" w14:textId="2AEF9E0C" w:rsidR="00F57212" w:rsidRPr="001404DF" w:rsidRDefault="00F57212" w:rsidP="0087262D">
      <w:pPr>
        <w:spacing w:line="240" w:lineRule="auto"/>
        <w:rPr>
          <w:rFonts w:cstheme="minorHAnsi"/>
        </w:rPr>
      </w:pPr>
      <w:r w:rsidRPr="001404DF">
        <w:rPr>
          <w:rFonts w:cstheme="minorHAnsi"/>
        </w:rPr>
        <w:t>American Dental Association</w:t>
      </w:r>
      <w:r w:rsidR="00AF29FE"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1987 - 1984</w:t>
      </w:r>
    </w:p>
    <w:p w14:paraId="330CC43C" w14:textId="458EEB88" w:rsidR="00F57212" w:rsidRPr="001404DF" w:rsidRDefault="00F57212" w:rsidP="0087262D">
      <w:pPr>
        <w:spacing w:line="240" w:lineRule="auto"/>
        <w:rPr>
          <w:rFonts w:cstheme="minorHAnsi"/>
          <w:bCs/>
        </w:rPr>
      </w:pPr>
      <w:r w:rsidRPr="001404DF">
        <w:rPr>
          <w:rFonts w:cstheme="minorHAnsi"/>
        </w:rPr>
        <w:t>Academy of General Dentistry</w:t>
      </w:r>
      <w:r w:rsidR="00AF29FE"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1987 - 1984</w:t>
      </w:r>
    </w:p>
    <w:p w14:paraId="6CF76A5B" w14:textId="16EE8A97" w:rsidR="00C84A85" w:rsidRPr="001404DF" w:rsidRDefault="00F57212" w:rsidP="0087262D">
      <w:pPr>
        <w:spacing w:line="240" w:lineRule="auto"/>
        <w:rPr>
          <w:rFonts w:cstheme="minorHAnsi"/>
        </w:rPr>
      </w:pPr>
      <w:r w:rsidRPr="001404DF">
        <w:rPr>
          <w:rFonts w:cstheme="minorHAnsi"/>
        </w:rPr>
        <w:t xml:space="preserve">American </w:t>
      </w:r>
      <w:r w:rsidR="000B5879" w:rsidRPr="001404DF">
        <w:rPr>
          <w:rFonts w:cstheme="minorHAnsi"/>
        </w:rPr>
        <w:t xml:space="preserve">Association </w:t>
      </w:r>
      <w:r w:rsidRPr="001404DF">
        <w:rPr>
          <w:rFonts w:cstheme="minorHAnsi"/>
        </w:rPr>
        <w:t>Neuromuscular S</w:t>
      </w:r>
      <w:r w:rsidR="006D100D" w:rsidRPr="001404DF">
        <w:rPr>
          <w:rFonts w:cstheme="minorHAnsi"/>
        </w:rPr>
        <w:t>tudies</w:t>
      </w:r>
      <w:r w:rsidR="00AF29FE"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1987 - 1988</w:t>
      </w:r>
      <w:r w:rsidRPr="001404DF">
        <w:rPr>
          <w:rFonts w:cstheme="minorHAnsi"/>
        </w:rPr>
        <w:tab/>
      </w:r>
      <w:r w:rsidRPr="001404DF">
        <w:rPr>
          <w:rFonts w:cstheme="minorHAnsi"/>
        </w:rPr>
        <w:tab/>
      </w:r>
    </w:p>
    <w:p w14:paraId="6FFF4073" w14:textId="58476F96" w:rsidR="00873554" w:rsidRPr="001404DF" w:rsidRDefault="00F57212" w:rsidP="0087262D">
      <w:pPr>
        <w:spacing w:line="240" w:lineRule="auto"/>
        <w:rPr>
          <w:rFonts w:cstheme="minorHAnsi"/>
        </w:rPr>
      </w:pPr>
      <w:r w:rsidRPr="001404DF">
        <w:rPr>
          <w:rFonts w:cstheme="minorHAnsi"/>
        </w:rPr>
        <w:t>Int</w:t>
      </w:r>
      <w:r w:rsidR="00C84A85" w:rsidRPr="001404DF">
        <w:rPr>
          <w:rFonts w:cstheme="minorHAnsi"/>
        </w:rPr>
        <w:t>ernational</w:t>
      </w:r>
      <w:r w:rsidRPr="001404DF">
        <w:rPr>
          <w:rFonts w:cstheme="minorHAnsi"/>
        </w:rPr>
        <w:t xml:space="preserve"> College of Cranio-Mandibular Orthopedics</w:t>
      </w:r>
      <w:r w:rsidR="00B63E2F"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1983 - 1987</w:t>
      </w:r>
    </w:p>
    <w:p w14:paraId="3BD836A3" w14:textId="6F55EC04" w:rsidR="00C84A85" w:rsidRPr="001404DF" w:rsidRDefault="00C84A85" w:rsidP="0087262D">
      <w:pPr>
        <w:spacing w:line="240" w:lineRule="auto"/>
        <w:rPr>
          <w:rFonts w:cstheme="minorHAnsi"/>
        </w:rPr>
      </w:pPr>
      <w:r w:rsidRPr="001404DF">
        <w:rPr>
          <w:rFonts w:cstheme="minorHAnsi"/>
        </w:rPr>
        <w:t>A</w:t>
      </w:r>
      <w:r w:rsidR="00F57212" w:rsidRPr="001404DF">
        <w:rPr>
          <w:rFonts w:cstheme="minorHAnsi"/>
        </w:rPr>
        <w:t>tlanta Cranio-Mandibular Society</w:t>
      </w:r>
      <w:r w:rsidR="00E159F3">
        <w:rPr>
          <w:rFonts w:cstheme="minorHAnsi"/>
        </w:rPr>
        <w:t xml:space="preserve"> </w:t>
      </w:r>
      <w:r w:rsidR="00B63E2F" w:rsidRPr="001404DF">
        <w:rPr>
          <w:rFonts w:cstheme="minorHAnsi"/>
        </w:rPr>
        <w:t>(Inactive)</w:t>
      </w:r>
      <w:r w:rsidR="001909AA" w:rsidRPr="001404DF">
        <w:rPr>
          <w:rFonts w:cstheme="minorHAnsi"/>
        </w:rPr>
        <w:tab/>
      </w:r>
      <w:r w:rsidR="001909AA" w:rsidRPr="001404DF">
        <w:rPr>
          <w:rFonts w:cstheme="minorHAnsi"/>
        </w:rPr>
        <w:tab/>
      </w:r>
      <w:r w:rsidR="00E159F3">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t>1983 - 1987</w:t>
      </w:r>
    </w:p>
    <w:p w14:paraId="6B093CCB" w14:textId="4790B831" w:rsidR="00F57212" w:rsidRPr="001404DF" w:rsidRDefault="00F57212" w:rsidP="0087262D">
      <w:pPr>
        <w:spacing w:line="240" w:lineRule="auto"/>
        <w:rPr>
          <w:rFonts w:cstheme="minorHAnsi"/>
          <w:bCs/>
        </w:rPr>
      </w:pPr>
      <w:r w:rsidRPr="001404DF">
        <w:rPr>
          <w:rFonts w:cstheme="minorHAnsi"/>
        </w:rPr>
        <w:t>Georgia Dental Association</w:t>
      </w:r>
      <w:r w:rsidR="00AF29FE"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1980 - 1984</w:t>
      </w:r>
      <w:r w:rsidR="001909AA" w:rsidRPr="001404DF">
        <w:rPr>
          <w:rFonts w:cstheme="minorHAnsi"/>
        </w:rPr>
        <w:tab/>
      </w:r>
      <w:r w:rsidR="001909AA" w:rsidRPr="001404DF">
        <w:rPr>
          <w:rFonts w:cstheme="minorHAnsi"/>
        </w:rPr>
        <w:tab/>
      </w:r>
    </w:p>
    <w:p w14:paraId="71CA67C8" w14:textId="2251D5F2" w:rsidR="00C84A85" w:rsidRPr="001404DF" w:rsidRDefault="00F57212" w:rsidP="0087262D">
      <w:pPr>
        <w:spacing w:line="240" w:lineRule="auto"/>
        <w:rPr>
          <w:rFonts w:cstheme="minorHAnsi"/>
        </w:rPr>
      </w:pPr>
      <w:r w:rsidRPr="001404DF">
        <w:rPr>
          <w:rFonts w:cstheme="minorHAnsi"/>
        </w:rPr>
        <w:t>Northern District Dental Societ</w:t>
      </w:r>
      <w:r w:rsidR="000E4F39" w:rsidRPr="001404DF">
        <w:rPr>
          <w:rFonts w:cstheme="minorHAnsi"/>
        </w:rPr>
        <w:t>y</w:t>
      </w:r>
      <w:r w:rsidR="00C84A85" w:rsidRPr="001404DF">
        <w:rPr>
          <w:rFonts w:cstheme="minorHAnsi"/>
        </w:rPr>
        <w:t>, Georgia</w:t>
      </w:r>
      <w:r w:rsidR="00AF29FE" w:rsidRPr="001404DF">
        <w:rPr>
          <w:rFonts w:cstheme="minorHAnsi"/>
        </w:rPr>
        <w:t xml:space="preserve"> (Inactive)</w:t>
      </w:r>
      <w:r w:rsidRPr="001404DF">
        <w:rPr>
          <w:rFonts w:cstheme="minorHAnsi"/>
        </w:rPr>
        <w:tab/>
      </w:r>
      <w:r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t>1980 - 1984</w:t>
      </w:r>
    </w:p>
    <w:p w14:paraId="5C6E2AFC" w14:textId="0557E7CF" w:rsidR="00F57212" w:rsidRPr="001404DF" w:rsidRDefault="00F57212" w:rsidP="0087262D">
      <w:pPr>
        <w:spacing w:line="240" w:lineRule="auto"/>
        <w:rPr>
          <w:rFonts w:cstheme="minorHAnsi"/>
          <w:bCs/>
        </w:rPr>
      </w:pPr>
      <w:r w:rsidRPr="001404DF">
        <w:rPr>
          <w:rFonts w:cstheme="minorHAnsi"/>
        </w:rPr>
        <w:t>Missouri Dental Association</w:t>
      </w:r>
      <w:r w:rsidR="00E159F3">
        <w:rPr>
          <w:rFonts w:cstheme="minorHAnsi"/>
        </w:rPr>
        <w:t xml:space="preserve"> </w:t>
      </w:r>
      <w:r w:rsidR="00AF29FE" w:rsidRPr="001404DF">
        <w:rPr>
          <w:rFonts w:cstheme="minorHAnsi"/>
        </w:rPr>
        <w:t>(Inactive)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E159F3">
        <w:rPr>
          <w:rFonts w:cstheme="minorHAnsi"/>
        </w:rPr>
        <w:tab/>
      </w:r>
      <w:r w:rsidR="001909AA" w:rsidRPr="001404DF">
        <w:rPr>
          <w:rFonts w:cstheme="minorHAnsi"/>
        </w:rPr>
        <w:t>1978 - 1980</w:t>
      </w:r>
    </w:p>
    <w:p w14:paraId="20D226F6" w14:textId="15F6FC75" w:rsidR="00C84A85" w:rsidRPr="001404DF" w:rsidRDefault="00F57212" w:rsidP="0087262D">
      <w:pPr>
        <w:spacing w:line="240" w:lineRule="auto"/>
        <w:rPr>
          <w:rFonts w:cstheme="minorHAnsi"/>
        </w:rPr>
      </w:pPr>
      <w:r w:rsidRPr="001404DF">
        <w:rPr>
          <w:rFonts w:cstheme="minorHAnsi"/>
        </w:rPr>
        <w:t>Greater St. Louis Dental Society</w:t>
      </w:r>
      <w:r w:rsidR="00873554" w:rsidRPr="001404DF">
        <w:rPr>
          <w:rFonts w:cstheme="minorHAnsi"/>
        </w:rPr>
        <w:t>, MO</w:t>
      </w:r>
      <w:r w:rsidR="00AF29FE"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404DF">
        <w:rPr>
          <w:rFonts w:cstheme="minorHAnsi"/>
        </w:rPr>
        <w:tab/>
      </w:r>
      <w:r w:rsidR="001909AA" w:rsidRPr="001404DF">
        <w:rPr>
          <w:rFonts w:cstheme="minorHAnsi"/>
        </w:rPr>
        <w:t>1978 - 1980</w:t>
      </w:r>
      <w:r w:rsidRPr="001404DF">
        <w:rPr>
          <w:rFonts w:cstheme="minorHAnsi"/>
        </w:rPr>
        <w:tab/>
      </w:r>
      <w:r w:rsidRPr="001404DF">
        <w:rPr>
          <w:rFonts w:cstheme="minorHAnsi"/>
        </w:rPr>
        <w:tab/>
      </w:r>
    </w:p>
    <w:p w14:paraId="0973ED7A" w14:textId="1D461078" w:rsidR="00F57212" w:rsidRPr="001404DF" w:rsidRDefault="00F57212" w:rsidP="0087262D">
      <w:pPr>
        <w:spacing w:line="240" w:lineRule="auto"/>
        <w:rPr>
          <w:rFonts w:cstheme="minorHAnsi"/>
          <w:bCs/>
        </w:rPr>
      </w:pPr>
      <w:r w:rsidRPr="001404DF">
        <w:rPr>
          <w:rFonts w:cstheme="minorHAnsi"/>
        </w:rPr>
        <w:t>Gwinnett Dental Society</w:t>
      </w:r>
      <w:r w:rsidR="00C84A85" w:rsidRPr="001404DF">
        <w:rPr>
          <w:rFonts w:cstheme="minorHAnsi"/>
        </w:rPr>
        <w:t>, Georgia</w:t>
      </w:r>
      <w:r w:rsidR="00AF29FE" w:rsidRPr="001404DF">
        <w:rPr>
          <w:rFonts w:cstheme="minorHAnsi"/>
        </w:rPr>
        <w:t xml:space="preserve"> (Inactive)</w:t>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r>
      <w:r w:rsidR="001909AA" w:rsidRPr="001404DF">
        <w:rPr>
          <w:rFonts w:cstheme="minorHAnsi"/>
        </w:rPr>
        <w:tab/>
        <w:t>1990-1992</w:t>
      </w:r>
      <w:r w:rsidR="001909AA" w:rsidRPr="001404DF">
        <w:rPr>
          <w:rFonts w:cstheme="minorHAnsi"/>
        </w:rPr>
        <w:tab/>
      </w:r>
    </w:p>
    <w:p w14:paraId="61726FCF" w14:textId="3C5B5D6C" w:rsidR="00C84A85" w:rsidRPr="001404DF" w:rsidRDefault="00F57212" w:rsidP="0087262D">
      <w:pPr>
        <w:spacing w:line="240" w:lineRule="auto"/>
        <w:rPr>
          <w:rFonts w:cstheme="minorHAnsi"/>
        </w:rPr>
      </w:pPr>
      <w:r w:rsidRPr="001404DF">
        <w:rPr>
          <w:rFonts w:cstheme="minorHAnsi"/>
        </w:rPr>
        <w:t>Financial Planning Association</w:t>
      </w:r>
      <w:r w:rsidR="00C84A85" w:rsidRPr="001404DF">
        <w:rPr>
          <w:rFonts w:cstheme="minorHAnsi"/>
        </w:rPr>
        <w:t xml:space="preserve"> (FPA)</w:t>
      </w:r>
      <w:r w:rsidR="00AF29FE" w:rsidRPr="001404DF">
        <w:rPr>
          <w:rFonts w:cstheme="minorHAnsi"/>
        </w:rPr>
        <w:t xml:space="preserve"> (Inactive)</w:t>
      </w:r>
      <w:r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537F99" w:rsidRPr="001404DF">
        <w:rPr>
          <w:rFonts w:cstheme="minorHAnsi"/>
        </w:rPr>
        <w:tab/>
      </w:r>
      <w:r w:rsidR="001404DF">
        <w:rPr>
          <w:rFonts w:cstheme="minorHAnsi"/>
        </w:rPr>
        <w:tab/>
      </w:r>
      <w:r w:rsidR="00537F99" w:rsidRPr="001404DF">
        <w:rPr>
          <w:rFonts w:cstheme="minorHAnsi"/>
        </w:rPr>
        <w:t>2004</w:t>
      </w:r>
      <w:r w:rsidR="00E159F3">
        <w:rPr>
          <w:rFonts w:cstheme="minorHAnsi"/>
        </w:rPr>
        <w:t xml:space="preserve"> - 2006</w:t>
      </w:r>
      <w:r w:rsidRPr="001404DF">
        <w:rPr>
          <w:rFonts w:cstheme="minorHAnsi"/>
        </w:rPr>
        <w:tab/>
      </w:r>
      <w:r w:rsidRPr="001404DF">
        <w:rPr>
          <w:rFonts w:cstheme="minorHAnsi"/>
        </w:rPr>
        <w:tab/>
      </w:r>
    </w:p>
    <w:p w14:paraId="3F6A1253" w14:textId="5A750A2B" w:rsidR="00F57212" w:rsidRPr="001404DF" w:rsidRDefault="00F57212" w:rsidP="0087262D">
      <w:pPr>
        <w:spacing w:line="240" w:lineRule="auto"/>
        <w:rPr>
          <w:rFonts w:cstheme="minorHAnsi"/>
        </w:rPr>
      </w:pPr>
      <w:r w:rsidRPr="001404DF">
        <w:rPr>
          <w:rFonts w:cstheme="minorHAnsi"/>
        </w:rPr>
        <w:t>Int</w:t>
      </w:r>
      <w:r w:rsidR="00C84A85" w:rsidRPr="001404DF">
        <w:rPr>
          <w:rFonts w:cstheme="minorHAnsi"/>
        </w:rPr>
        <w:t>ernational</w:t>
      </w:r>
      <w:r w:rsidRPr="001404DF">
        <w:rPr>
          <w:rFonts w:cstheme="minorHAnsi"/>
        </w:rPr>
        <w:t xml:space="preserve"> Assoc</w:t>
      </w:r>
      <w:r w:rsidR="00C84A85" w:rsidRPr="001404DF">
        <w:rPr>
          <w:rFonts w:cstheme="minorHAnsi"/>
        </w:rPr>
        <w:t xml:space="preserve">iation of </w:t>
      </w:r>
      <w:r w:rsidRPr="001404DF">
        <w:rPr>
          <w:rFonts w:cstheme="minorHAnsi"/>
        </w:rPr>
        <w:t>Registered Financial Consultants</w:t>
      </w:r>
      <w:r w:rsidR="00AF29FE" w:rsidRPr="001404DF">
        <w:rPr>
          <w:rFonts w:cstheme="minorHAnsi"/>
        </w:rPr>
        <w:t xml:space="preserve"> (Inactive)</w:t>
      </w:r>
      <w:r w:rsidR="00537F99" w:rsidRPr="001404DF">
        <w:rPr>
          <w:rFonts w:cstheme="minorHAnsi"/>
        </w:rPr>
        <w:tab/>
      </w:r>
      <w:r w:rsidR="00537F99" w:rsidRPr="001404DF">
        <w:rPr>
          <w:rFonts w:cstheme="minorHAnsi"/>
        </w:rPr>
        <w:tab/>
      </w:r>
      <w:r w:rsidR="00537F99" w:rsidRPr="001404DF">
        <w:rPr>
          <w:rFonts w:cstheme="minorHAnsi"/>
        </w:rPr>
        <w:tab/>
      </w:r>
      <w:r w:rsidR="001404DF">
        <w:rPr>
          <w:rFonts w:cstheme="minorHAnsi"/>
        </w:rPr>
        <w:tab/>
      </w:r>
      <w:r w:rsidR="00537F99" w:rsidRPr="001404DF">
        <w:rPr>
          <w:rFonts w:cstheme="minorHAnsi"/>
        </w:rPr>
        <w:t>2004</w:t>
      </w:r>
      <w:r w:rsidR="00E159F3">
        <w:rPr>
          <w:rFonts w:cstheme="minorHAnsi"/>
        </w:rPr>
        <w:t xml:space="preserve"> - 2006</w:t>
      </w:r>
    </w:p>
    <w:p w14:paraId="2D9B36D5" w14:textId="1B334C68" w:rsidR="00966BF5" w:rsidRPr="001404DF" w:rsidRDefault="00966BF5" w:rsidP="0087262D">
      <w:pPr>
        <w:spacing w:line="240" w:lineRule="auto"/>
        <w:rPr>
          <w:rFonts w:cstheme="minorHAnsi"/>
        </w:rPr>
      </w:pPr>
      <w:r w:rsidRPr="001404DF">
        <w:rPr>
          <w:rFonts w:cstheme="minorHAnsi"/>
        </w:rPr>
        <w:t>TEP Fraternity (Officer) – Emory University</w:t>
      </w:r>
      <w:r w:rsidR="00630D48" w:rsidRPr="001404DF">
        <w:rPr>
          <w:rFonts w:cstheme="minorHAnsi"/>
        </w:rPr>
        <w:tab/>
      </w:r>
      <w:r w:rsidR="00630D48" w:rsidRPr="001404DF">
        <w:rPr>
          <w:rFonts w:cstheme="minorHAnsi"/>
        </w:rPr>
        <w:tab/>
      </w:r>
      <w:r w:rsidR="00630D48" w:rsidRPr="001404DF">
        <w:rPr>
          <w:rFonts w:cstheme="minorHAnsi"/>
        </w:rPr>
        <w:tab/>
      </w:r>
      <w:r w:rsidR="00630D48" w:rsidRPr="001404DF">
        <w:rPr>
          <w:rFonts w:cstheme="minorHAnsi"/>
        </w:rPr>
        <w:tab/>
      </w:r>
      <w:r w:rsidR="00630D48" w:rsidRPr="001404DF">
        <w:rPr>
          <w:rFonts w:cstheme="minorHAnsi"/>
        </w:rPr>
        <w:tab/>
      </w:r>
      <w:r w:rsidR="00F4463A" w:rsidRPr="001404DF">
        <w:rPr>
          <w:rFonts w:cstheme="minorHAnsi"/>
        </w:rPr>
        <w:tab/>
      </w:r>
      <w:r w:rsidR="00F4463A" w:rsidRPr="001404DF">
        <w:rPr>
          <w:rFonts w:cstheme="minorHAnsi"/>
        </w:rPr>
        <w:tab/>
      </w:r>
      <w:r w:rsidR="00630D48" w:rsidRPr="001404DF">
        <w:rPr>
          <w:rFonts w:cstheme="minorHAnsi"/>
        </w:rPr>
        <w:t>1969 - 1973</w:t>
      </w:r>
    </w:p>
    <w:p w14:paraId="40DD38D2" w14:textId="77777777" w:rsidR="00D7057C" w:rsidRDefault="00966BF5" w:rsidP="0087262D">
      <w:pPr>
        <w:spacing w:line="240" w:lineRule="auto"/>
        <w:rPr>
          <w:rFonts w:cstheme="minorHAnsi"/>
        </w:rPr>
      </w:pPr>
      <w:r w:rsidRPr="001404DF">
        <w:rPr>
          <w:rFonts w:cstheme="minorHAnsi"/>
        </w:rPr>
        <w:t>Interfraternity Council (Officer) – Emory University</w:t>
      </w:r>
      <w:r w:rsidR="00FB1CA4" w:rsidRPr="001404DF">
        <w:rPr>
          <w:rFonts w:cstheme="minorHAnsi"/>
        </w:rPr>
        <w:tab/>
      </w:r>
      <w:r w:rsidR="00630D48" w:rsidRPr="001404DF">
        <w:rPr>
          <w:rFonts w:cstheme="minorHAnsi"/>
        </w:rPr>
        <w:tab/>
      </w:r>
      <w:r w:rsidR="00630D48" w:rsidRPr="001404DF">
        <w:rPr>
          <w:rFonts w:cstheme="minorHAnsi"/>
        </w:rPr>
        <w:tab/>
      </w:r>
      <w:r w:rsidR="00F4463A" w:rsidRPr="001404DF">
        <w:rPr>
          <w:rFonts w:cstheme="minorHAnsi"/>
        </w:rPr>
        <w:tab/>
      </w:r>
      <w:r w:rsidR="00F4463A" w:rsidRPr="001404DF">
        <w:rPr>
          <w:rFonts w:cstheme="minorHAnsi"/>
        </w:rPr>
        <w:tab/>
      </w:r>
      <w:r w:rsidR="001404DF">
        <w:rPr>
          <w:rFonts w:cstheme="minorHAnsi"/>
        </w:rPr>
        <w:tab/>
      </w:r>
      <w:r w:rsidR="00630D48" w:rsidRPr="001404DF">
        <w:rPr>
          <w:rFonts w:cstheme="minorHAnsi"/>
        </w:rPr>
        <w:t>1970 - 1973</w:t>
      </w:r>
      <w:r w:rsidR="00FB1CA4" w:rsidRPr="001404DF">
        <w:rPr>
          <w:rFonts w:cstheme="minorHAnsi"/>
        </w:rPr>
        <w:tab/>
      </w:r>
    </w:p>
    <w:p w14:paraId="6F178C45" w14:textId="60ED0000" w:rsidR="00F929A2" w:rsidRDefault="00F929A2" w:rsidP="0087262D">
      <w:pPr>
        <w:spacing w:line="240" w:lineRule="auto"/>
        <w:rPr>
          <w:rFonts w:cstheme="minorHAnsi"/>
        </w:rPr>
      </w:pPr>
      <w:r>
        <w:rPr>
          <w:rFonts w:cstheme="minorHAnsi"/>
        </w:rPr>
        <w:t>Delta Sigma Delta Dental Fraternity, University of Missouri School of Dentistry</w:t>
      </w:r>
      <w:r>
        <w:rPr>
          <w:rFonts w:cstheme="minorHAnsi"/>
        </w:rPr>
        <w:tab/>
      </w:r>
      <w:r>
        <w:rPr>
          <w:rFonts w:cstheme="minorHAnsi"/>
        </w:rPr>
        <w:tab/>
      </w:r>
      <w:r>
        <w:rPr>
          <w:rFonts w:cstheme="minorHAnsi"/>
        </w:rPr>
        <w:tab/>
        <w:t>1974 - 1978</w:t>
      </w:r>
    </w:p>
    <w:p w14:paraId="59D92D26" w14:textId="19A87830" w:rsidR="00966BF5" w:rsidRPr="001404DF" w:rsidRDefault="00FB1CA4" w:rsidP="0087262D">
      <w:pPr>
        <w:spacing w:line="240" w:lineRule="auto"/>
        <w:rPr>
          <w:rFonts w:cstheme="minorHAnsi"/>
        </w:rPr>
      </w:pPr>
      <w:r w:rsidRPr="001404DF">
        <w:rPr>
          <w:rFonts w:cstheme="minorHAnsi"/>
        </w:rPr>
        <w:tab/>
      </w:r>
    </w:p>
    <w:p w14:paraId="588C798D" w14:textId="247712E1" w:rsidR="00F929A2" w:rsidRPr="00BE4C96" w:rsidRDefault="00C05CCB" w:rsidP="00F929A2">
      <w:pPr>
        <w:pBdr>
          <w:top w:val="double" w:sz="4" w:space="1" w:color="auto"/>
          <w:bottom w:val="double" w:sz="4" w:space="0" w:color="auto"/>
        </w:pBdr>
        <w:spacing w:line="240" w:lineRule="auto"/>
        <w:jc w:val="center"/>
        <w:rPr>
          <w:rFonts w:cstheme="minorHAnsi"/>
          <w:b/>
          <w:color w:val="4472C4" w:themeColor="accent1"/>
          <w:sz w:val="24"/>
          <w:szCs w:val="24"/>
        </w:rPr>
      </w:pPr>
      <w:r w:rsidRPr="001404DF">
        <w:rPr>
          <w:rFonts w:cstheme="minorHAnsi"/>
        </w:rPr>
        <w:lastRenderedPageBreak/>
        <w:t xml:space="preserve">  </w:t>
      </w:r>
      <w:r w:rsidR="00975947" w:rsidRPr="00BE4C96">
        <w:rPr>
          <w:rFonts w:cstheme="minorHAnsi"/>
          <w:color w:val="4472C4" w:themeColor="accent1"/>
        </w:rPr>
        <w:tab/>
      </w:r>
      <w:r w:rsidR="00F929A2" w:rsidRPr="00BE4C96">
        <w:rPr>
          <w:rFonts w:cstheme="minorHAnsi"/>
          <w:b/>
          <w:color w:val="4472C4" w:themeColor="accent1"/>
          <w:sz w:val="24"/>
          <w:szCs w:val="24"/>
        </w:rPr>
        <w:t>OTHER</w:t>
      </w:r>
    </w:p>
    <w:p w14:paraId="12CA9729" w14:textId="77777777" w:rsidR="00D96B4A" w:rsidRPr="001404DF" w:rsidRDefault="00D96B4A" w:rsidP="00D96B4A">
      <w:pPr>
        <w:spacing w:line="240" w:lineRule="auto"/>
        <w:rPr>
          <w:rFonts w:cstheme="minorHAnsi"/>
          <w:b/>
          <w:bCs/>
          <w:sz w:val="24"/>
          <w:szCs w:val="24"/>
        </w:rPr>
      </w:pPr>
      <w:r w:rsidRPr="001404DF">
        <w:rPr>
          <w:rFonts w:cstheme="minorHAnsi"/>
          <w:b/>
          <w:sz w:val="24"/>
          <w:szCs w:val="24"/>
        </w:rPr>
        <w:t xml:space="preserve">FAA </w:t>
      </w:r>
      <w:r w:rsidRPr="001404DF">
        <w:rPr>
          <w:rFonts w:cstheme="minorHAnsi"/>
          <w:b/>
          <w:bCs/>
          <w:sz w:val="24"/>
          <w:szCs w:val="24"/>
        </w:rPr>
        <w:t>Private Pilot</w:t>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b/>
          <w:bCs/>
          <w:sz w:val="24"/>
          <w:szCs w:val="24"/>
        </w:rPr>
        <w:tab/>
      </w:r>
      <w:r w:rsidRPr="001404DF">
        <w:rPr>
          <w:rFonts w:cstheme="minorHAnsi"/>
          <w:sz w:val="24"/>
          <w:szCs w:val="24"/>
        </w:rPr>
        <w:t>5/1974 - Present</w:t>
      </w:r>
    </w:p>
    <w:p w14:paraId="0115C342" w14:textId="77777777" w:rsidR="00D96B4A" w:rsidRPr="007C3D69" w:rsidRDefault="00D96B4A" w:rsidP="00D96B4A">
      <w:pPr>
        <w:pStyle w:val="NoSpacing"/>
        <w:rPr>
          <w:i/>
          <w:iCs/>
        </w:rPr>
      </w:pPr>
      <w:r w:rsidRPr="007C3D69">
        <w:rPr>
          <w:i/>
          <w:iCs/>
        </w:rPr>
        <w:t>Instrument Rating in single-engine, complex, and high-performance aircraft.</w:t>
      </w:r>
      <w:r w:rsidRPr="007C3D69">
        <w:rPr>
          <w:b/>
          <w:bCs/>
          <w:i/>
          <w:iCs/>
        </w:rPr>
        <w:t xml:space="preserve"> </w:t>
      </w:r>
      <w:r w:rsidRPr="007C3D69">
        <w:rPr>
          <w:i/>
          <w:iCs/>
        </w:rPr>
        <w:t>As part of my ongoing training</w:t>
      </w:r>
      <w:r w:rsidRPr="007C3D69">
        <w:rPr>
          <w:b/>
          <w:bCs/>
          <w:i/>
          <w:iCs/>
        </w:rPr>
        <w:t xml:space="preserve">, </w:t>
      </w:r>
      <w:r w:rsidRPr="007C3D69">
        <w:rPr>
          <w:i/>
          <w:iCs/>
        </w:rPr>
        <w:t>the effects</w:t>
      </w:r>
      <w:r w:rsidRPr="007C3D69">
        <w:rPr>
          <w:b/>
          <w:bCs/>
          <w:i/>
          <w:iCs/>
        </w:rPr>
        <w:t xml:space="preserve"> </w:t>
      </w:r>
      <w:r w:rsidRPr="007C3D69">
        <w:rPr>
          <w:i/>
          <w:iCs/>
        </w:rPr>
        <w:t xml:space="preserve">and consequences of hypoxia were a constant concern. </w:t>
      </w:r>
    </w:p>
    <w:p w14:paraId="33CE7BD4" w14:textId="77777777" w:rsidR="00933F23" w:rsidRDefault="00933F23" w:rsidP="00D96B4A">
      <w:pPr>
        <w:pStyle w:val="NoSpacing"/>
        <w:rPr>
          <w:b/>
          <w:bCs/>
          <w:i/>
          <w:iCs/>
        </w:rPr>
      </w:pPr>
    </w:p>
    <w:p w14:paraId="781C2E50" w14:textId="77777777" w:rsidR="00D602E2" w:rsidRDefault="00D602E2" w:rsidP="00D602E2">
      <w:pPr>
        <w:pStyle w:val="NoSpacing"/>
        <w:ind w:firstLine="720"/>
      </w:pPr>
      <w:r w:rsidRPr="00933F23">
        <w:rPr>
          <w:b/>
          <w:bCs/>
          <w:i/>
          <w:iCs/>
        </w:rPr>
        <w:t>Aircraft:</w:t>
      </w:r>
      <w:r>
        <w:t xml:space="preserve"> </w:t>
      </w:r>
      <w:r w:rsidRPr="001404DF">
        <w:t xml:space="preserve">Piper Warrior III, Piper Archer II, Piper Arrow II &amp; III, Piper Dakota 236, Piper Lance, </w:t>
      </w:r>
      <w:r>
        <w:t xml:space="preserve">Piper 140, </w:t>
      </w:r>
      <w:r w:rsidRPr="001404DF">
        <w:t xml:space="preserve">&amp; </w:t>
      </w:r>
    </w:p>
    <w:p w14:paraId="6C29A6F9" w14:textId="77777777" w:rsidR="00D602E2" w:rsidRDefault="00D602E2" w:rsidP="00D602E2">
      <w:pPr>
        <w:pStyle w:val="NoSpacing"/>
        <w:ind w:firstLine="720"/>
        <w:rPr>
          <w:sz w:val="24"/>
          <w:szCs w:val="24"/>
        </w:rPr>
      </w:pPr>
      <w:r w:rsidRPr="001404DF">
        <w:t>Piper Saratoga</w:t>
      </w:r>
      <w:r>
        <w:t xml:space="preserve">, </w:t>
      </w:r>
      <w:r w:rsidRPr="001404DF">
        <w:t>Grumman Tiger, Diamond DA40</w:t>
      </w:r>
      <w:r w:rsidRPr="001404DF">
        <w:rPr>
          <w:sz w:val="24"/>
          <w:szCs w:val="24"/>
        </w:rPr>
        <w:t xml:space="preserve"> </w:t>
      </w:r>
    </w:p>
    <w:p w14:paraId="7A8E8B23" w14:textId="77777777" w:rsidR="00D602E2" w:rsidRPr="001404DF" w:rsidRDefault="00D602E2" w:rsidP="00D602E2">
      <w:pPr>
        <w:pStyle w:val="NoSpacing"/>
        <w:ind w:firstLine="720"/>
        <w:rPr>
          <w:sz w:val="24"/>
          <w:szCs w:val="24"/>
        </w:rPr>
      </w:pPr>
    </w:p>
    <w:p w14:paraId="3AF079C4" w14:textId="6D716F7A" w:rsidR="00D96B4A" w:rsidRPr="007C3D69" w:rsidRDefault="00D96B4A" w:rsidP="00217695">
      <w:pPr>
        <w:pStyle w:val="NoSpacing"/>
        <w:ind w:firstLine="720"/>
        <w:rPr>
          <w:i/>
          <w:iCs/>
        </w:rPr>
      </w:pPr>
      <w:r w:rsidRPr="007C3D69">
        <w:rPr>
          <w:b/>
          <w:bCs/>
          <w:i/>
          <w:iCs/>
        </w:rPr>
        <w:t xml:space="preserve">Aviation Safety: </w:t>
      </w:r>
      <w:r w:rsidRPr="007C3D69">
        <w:rPr>
          <w:i/>
          <w:iCs/>
        </w:rPr>
        <w:t>Obstructive Sleep Apnea- Lower oxygen saturation levels, Sleep Deprivation- Effects on pilots</w:t>
      </w:r>
    </w:p>
    <w:p w14:paraId="367C3649" w14:textId="77777777" w:rsidR="00D96B4A" w:rsidRPr="007C3D69" w:rsidRDefault="00D96B4A" w:rsidP="00217695">
      <w:pPr>
        <w:pStyle w:val="NoSpacing"/>
        <w:ind w:firstLine="720"/>
        <w:rPr>
          <w:i/>
          <w:iCs/>
        </w:rPr>
      </w:pPr>
      <w:r w:rsidRPr="007C3D69">
        <w:rPr>
          <w:i/>
          <w:iCs/>
        </w:rPr>
        <w:t>Hypoxia- Effects on pilots</w:t>
      </w:r>
    </w:p>
    <w:p w14:paraId="5C905416" w14:textId="77777777" w:rsidR="00933F23" w:rsidRDefault="00D96B4A" w:rsidP="00D96B4A">
      <w:pPr>
        <w:spacing w:line="240" w:lineRule="auto"/>
        <w:rPr>
          <w:rFonts w:cstheme="minorHAnsi"/>
        </w:rPr>
      </w:pPr>
      <w:r>
        <w:rPr>
          <w:rFonts w:cstheme="minorHAnsi"/>
        </w:rPr>
        <w:t xml:space="preserve"> </w:t>
      </w:r>
      <w:r>
        <w:rPr>
          <w:rFonts w:cstheme="minorHAnsi"/>
        </w:rPr>
        <w:tab/>
      </w:r>
    </w:p>
    <w:p w14:paraId="3DD4F9E2" w14:textId="77777777" w:rsidR="00D602E2" w:rsidRPr="001404DF" w:rsidRDefault="00D602E2">
      <w:pPr>
        <w:pStyle w:val="NoSpacing"/>
        <w:ind w:firstLine="720"/>
        <w:rPr>
          <w:sz w:val="24"/>
          <w:szCs w:val="24"/>
        </w:rPr>
      </w:pPr>
    </w:p>
    <w:sectPr w:rsidR="00D602E2" w:rsidRPr="001404DF" w:rsidSect="00DD0845">
      <w:headerReference w:type="even" r:id="rId10"/>
      <w:headerReference w:type="default" r:id="rId11"/>
      <w:footerReference w:type="default" r:id="rId12"/>
      <w:headerReference w:type="first" r:id="rId13"/>
      <w:pgSz w:w="12240" w:h="15840"/>
      <w:pgMar w:top="720" w:right="720" w:bottom="720" w:left="720" w:header="720" w:footer="720"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564B" w14:textId="77777777" w:rsidR="00A316CD" w:rsidRDefault="00A316CD" w:rsidP="00F1739B">
      <w:pPr>
        <w:spacing w:after="0" w:line="240" w:lineRule="auto"/>
      </w:pPr>
      <w:r>
        <w:separator/>
      </w:r>
    </w:p>
  </w:endnote>
  <w:endnote w:type="continuationSeparator" w:id="0">
    <w:p w14:paraId="74C3DA56" w14:textId="77777777" w:rsidR="00A316CD" w:rsidRDefault="00A316CD" w:rsidP="00F1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905350"/>
      <w:docPartObj>
        <w:docPartGallery w:val="Page Numbers (Bottom of Page)"/>
        <w:docPartUnique/>
      </w:docPartObj>
    </w:sdtPr>
    <w:sdtEndPr>
      <w:rPr>
        <w:color w:val="7F7F7F" w:themeColor="background1" w:themeShade="7F"/>
        <w:spacing w:val="60"/>
      </w:rPr>
    </w:sdtEndPr>
    <w:sdtContent>
      <w:p w14:paraId="3368324C" w14:textId="4F95E1F6" w:rsidR="00901601" w:rsidRDefault="00901601" w:rsidP="00901601">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BA7979" w14:textId="2EDC69BF" w:rsidR="00F1739B" w:rsidRDefault="00901601" w:rsidP="00901601">
    <w:pPr>
      <w:pStyle w:val="Footer"/>
      <w:jc w:val="center"/>
      <w:rPr>
        <w:i/>
        <w:iCs/>
        <w:sz w:val="20"/>
        <w:szCs w:val="20"/>
      </w:rPr>
    </w:pPr>
    <w:r w:rsidRPr="00901601">
      <w:rPr>
        <w:i/>
        <w:iCs/>
        <w:sz w:val="20"/>
        <w:szCs w:val="20"/>
      </w:rPr>
      <w:t>This document is not a retention agreement. A retention agreement is always required in order to be retained.</w:t>
    </w:r>
  </w:p>
  <w:p w14:paraId="58716F21" w14:textId="66166070" w:rsidR="00160E09" w:rsidRPr="00901601" w:rsidRDefault="00160E09" w:rsidP="00901601">
    <w:pPr>
      <w:pStyle w:val="Footer"/>
      <w:jc w:val="center"/>
      <w:rPr>
        <w:i/>
        <w:iCs/>
        <w:sz w:val="20"/>
        <w:szCs w:val="20"/>
      </w:rPr>
    </w:pPr>
    <w:r>
      <w:rPr>
        <w:i/>
        <w:iCs/>
        <w:sz w:val="20"/>
        <w:szCs w:val="20"/>
      </w:rPr>
      <w:t>Revised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A911" w14:textId="77777777" w:rsidR="00A316CD" w:rsidRDefault="00A316CD" w:rsidP="00F1739B">
      <w:pPr>
        <w:spacing w:after="0" w:line="240" w:lineRule="auto"/>
      </w:pPr>
      <w:r>
        <w:separator/>
      </w:r>
    </w:p>
  </w:footnote>
  <w:footnote w:type="continuationSeparator" w:id="0">
    <w:p w14:paraId="118922F6" w14:textId="77777777" w:rsidR="00A316CD" w:rsidRDefault="00A316CD" w:rsidP="00F1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D628" w14:textId="0E020855" w:rsidR="00F1739B" w:rsidRDefault="00F17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712B" w14:textId="7F066251" w:rsidR="00F1739B" w:rsidRDefault="00F17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CBC4" w14:textId="4E4A288A" w:rsidR="00F1739B" w:rsidRDefault="00F17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3F93"/>
    <w:multiLevelType w:val="hybridMultilevel"/>
    <w:tmpl w:val="DC5C50D4"/>
    <w:lvl w:ilvl="0" w:tplc="1C346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72CDE"/>
    <w:multiLevelType w:val="hybridMultilevel"/>
    <w:tmpl w:val="7F462DE4"/>
    <w:lvl w:ilvl="0" w:tplc="9724E52C">
      <w:numFmt w:val="bullet"/>
      <w:lvlText w:val=""/>
      <w:lvlJc w:val="left"/>
      <w:pPr>
        <w:tabs>
          <w:tab w:val="num" w:pos="1800"/>
        </w:tabs>
        <w:ind w:left="1800" w:hanging="360"/>
      </w:pPr>
      <w:rPr>
        <w:rFonts w:ascii="Symbol" w:eastAsia="Times New Roman" w:hAnsi="Symbol"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CCC48A2"/>
    <w:multiLevelType w:val="hybridMultilevel"/>
    <w:tmpl w:val="482EA0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271358271">
    <w:abstractNumId w:val="1"/>
  </w:num>
  <w:num w:numId="2" w16cid:durableId="524949657">
    <w:abstractNumId w:val="2"/>
  </w:num>
  <w:num w:numId="3" w16cid:durableId="173030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52"/>
    <w:rsid w:val="00000E09"/>
    <w:rsid w:val="000046AE"/>
    <w:rsid w:val="00013946"/>
    <w:rsid w:val="00045819"/>
    <w:rsid w:val="00057A2E"/>
    <w:rsid w:val="00067251"/>
    <w:rsid w:val="00072170"/>
    <w:rsid w:val="000726B0"/>
    <w:rsid w:val="000857CF"/>
    <w:rsid w:val="00094769"/>
    <w:rsid w:val="000A02C4"/>
    <w:rsid w:val="000A5926"/>
    <w:rsid w:val="000A6214"/>
    <w:rsid w:val="000B1870"/>
    <w:rsid w:val="000B5879"/>
    <w:rsid w:val="000D3527"/>
    <w:rsid w:val="000D5604"/>
    <w:rsid w:val="000E06B3"/>
    <w:rsid w:val="000E0CF1"/>
    <w:rsid w:val="000E41DF"/>
    <w:rsid w:val="000E4F39"/>
    <w:rsid w:val="000F3D3C"/>
    <w:rsid w:val="000F5021"/>
    <w:rsid w:val="00102E6E"/>
    <w:rsid w:val="00106752"/>
    <w:rsid w:val="00110A98"/>
    <w:rsid w:val="00111270"/>
    <w:rsid w:val="0012011A"/>
    <w:rsid w:val="0012306E"/>
    <w:rsid w:val="00132D42"/>
    <w:rsid w:val="001359C0"/>
    <w:rsid w:val="00135C50"/>
    <w:rsid w:val="001404DF"/>
    <w:rsid w:val="00141536"/>
    <w:rsid w:val="00143157"/>
    <w:rsid w:val="001453B8"/>
    <w:rsid w:val="00152061"/>
    <w:rsid w:val="00153A5D"/>
    <w:rsid w:val="00160E09"/>
    <w:rsid w:val="0017006E"/>
    <w:rsid w:val="00182D99"/>
    <w:rsid w:val="001909AA"/>
    <w:rsid w:val="00195D6C"/>
    <w:rsid w:val="00196CCB"/>
    <w:rsid w:val="001A1F47"/>
    <w:rsid w:val="001A51A2"/>
    <w:rsid w:val="001B274C"/>
    <w:rsid w:val="001B5435"/>
    <w:rsid w:val="001E65EF"/>
    <w:rsid w:val="001E7103"/>
    <w:rsid w:val="001F07FF"/>
    <w:rsid w:val="001F27DD"/>
    <w:rsid w:val="001F2948"/>
    <w:rsid w:val="001F3924"/>
    <w:rsid w:val="001F55F1"/>
    <w:rsid w:val="00207BC3"/>
    <w:rsid w:val="0021712D"/>
    <w:rsid w:val="00217695"/>
    <w:rsid w:val="00223F1A"/>
    <w:rsid w:val="002307AB"/>
    <w:rsid w:val="00234233"/>
    <w:rsid w:val="00241574"/>
    <w:rsid w:val="0024342A"/>
    <w:rsid w:val="00247615"/>
    <w:rsid w:val="00266881"/>
    <w:rsid w:val="00267478"/>
    <w:rsid w:val="0027479D"/>
    <w:rsid w:val="00286FCB"/>
    <w:rsid w:val="002A36BD"/>
    <w:rsid w:val="002A50EB"/>
    <w:rsid w:val="002C7159"/>
    <w:rsid w:val="002C7F87"/>
    <w:rsid w:val="002E1A4C"/>
    <w:rsid w:val="002E3E3D"/>
    <w:rsid w:val="002F4925"/>
    <w:rsid w:val="002F56C9"/>
    <w:rsid w:val="00303CBC"/>
    <w:rsid w:val="00320978"/>
    <w:rsid w:val="00321B05"/>
    <w:rsid w:val="00341F3E"/>
    <w:rsid w:val="00346B52"/>
    <w:rsid w:val="0036179B"/>
    <w:rsid w:val="00362DF3"/>
    <w:rsid w:val="003633E3"/>
    <w:rsid w:val="003768A6"/>
    <w:rsid w:val="00380870"/>
    <w:rsid w:val="003812B7"/>
    <w:rsid w:val="00391E12"/>
    <w:rsid w:val="003B4EA9"/>
    <w:rsid w:val="003C03EC"/>
    <w:rsid w:val="003D5CAE"/>
    <w:rsid w:val="003D6D96"/>
    <w:rsid w:val="00405024"/>
    <w:rsid w:val="00407355"/>
    <w:rsid w:val="00416BB5"/>
    <w:rsid w:val="0042006F"/>
    <w:rsid w:val="004270BB"/>
    <w:rsid w:val="004348EE"/>
    <w:rsid w:val="00441703"/>
    <w:rsid w:val="00453982"/>
    <w:rsid w:val="0047584C"/>
    <w:rsid w:val="00475888"/>
    <w:rsid w:val="004763EB"/>
    <w:rsid w:val="004B6CD5"/>
    <w:rsid w:val="004D17C8"/>
    <w:rsid w:val="004D5360"/>
    <w:rsid w:val="004E0D9A"/>
    <w:rsid w:val="004F2CFA"/>
    <w:rsid w:val="004F7BA7"/>
    <w:rsid w:val="00515BCC"/>
    <w:rsid w:val="00525350"/>
    <w:rsid w:val="005310D3"/>
    <w:rsid w:val="00531BBA"/>
    <w:rsid w:val="00533900"/>
    <w:rsid w:val="00537F99"/>
    <w:rsid w:val="00547DE6"/>
    <w:rsid w:val="00555DEF"/>
    <w:rsid w:val="00570CE5"/>
    <w:rsid w:val="00572C6F"/>
    <w:rsid w:val="00575539"/>
    <w:rsid w:val="00582D27"/>
    <w:rsid w:val="00597BD9"/>
    <w:rsid w:val="005C1368"/>
    <w:rsid w:val="005E027F"/>
    <w:rsid w:val="005E03D4"/>
    <w:rsid w:val="005E0773"/>
    <w:rsid w:val="005F2C80"/>
    <w:rsid w:val="00613E9E"/>
    <w:rsid w:val="0061548C"/>
    <w:rsid w:val="00630D48"/>
    <w:rsid w:val="006419A9"/>
    <w:rsid w:val="00641FB0"/>
    <w:rsid w:val="00646D9D"/>
    <w:rsid w:val="006510DF"/>
    <w:rsid w:val="0067745A"/>
    <w:rsid w:val="00680F6F"/>
    <w:rsid w:val="00683837"/>
    <w:rsid w:val="00686331"/>
    <w:rsid w:val="00697EF3"/>
    <w:rsid w:val="006A46A9"/>
    <w:rsid w:val="006A501D"/>
    <w:rsid w:val="006C0E5B"/>
    <w:rsid w:val="006D100D"/>
    <w:rsid w:val="006D2CAA"/>
    <w:rsid w:val="00702689"/>
    <w:rsid w:val="0070354A"/>
    <w:rsid w:val="00706C1A"/>
    <w:rsid w:val="00716EF4"/>
    <w:rsid w:val="007245DF"/>
    <w:rsid w:val="00731B1F"/>
    <w:rsid w:val="007364E4"/>
    <w:rsid w:val="00736938"/>
    <w:rsid w:val="00737EFC"/>
    <w:rsid w:val="00793D75"/>
    <w:rsid w:val="007B2231"/>
    <w:rsid w:val="007C22E6"/>
    <w:rsid w:val="007C32A1"/>
    <w:rsid w:val="007C3A87"/>
    <w:rsid w:val="007C3D69"/>
    <w:rsid w:val="007C603A"/>
    <w:rsid w:val="007D725E"/>
    <w:rsid w:val="007E0163"/>
    <w:rsid w:val="008015FE"/>
    <w:rsid w:val="008148DE"/>
    <w:rsid w:val="00814968"/>
    <w:rsid w:val="00816657"/>
    <w:rsid w:val="008220C9"/>
    <w:rsid w:val="00825DC1"/>
    <w:rsid w:val="00832AC7"/>
    <w:rsid w:val="00833380"/>
    <w:rsid w:val="00836FF3"/>
    <w:rsid w:val="0085457D"/>
    <w:rsid w:val="008562EC"/>
    <w:rsid w:val="0086609E"/>
    <w:rsid w:val="00866CDD"/>
    <w:rsid w:val="0087262D"/>
    <w:rsid w:val="00873554"/>
    <w:rsid w:val="008824AC"/>
    <w:rsid w:val="00897160"/>
    <w:rsid w:val="008A6345"/>
    <w:rsid w:val="008A7142"/>
    <w:rsid w:val="008A79FD"/>
    <w:rsid w:val="008B7A2D"/>
    <w:rsid w:val="008C3CA2"/>
    <w:rsid w:val="008C6999"/>
    <w:rsid w:val="008D017F"/>
    <w:rsid w:val="008D2277"/>
    <w:rsid w:val="008D2DF5"/>
    <w:rsid w:val="008E2B1B"/>
    <w:rsid w:val="008F44F7"/>
    <w:rsid w:val="00901476"/>
    <w:rsid w:val="00901601"/>
    <w:rsid w:val="00906FD6"/>
    <w:rsid w:val="00907B7E"/>
    <w:rsid w:val="00910DB3"/>
    <w:rsid w:val="00913934"/>
    <w:rsid w:val="00914E71"/>
    <w:rsid w:val="00917403"/>
    <w:rsid w:val="00933F23"/>
    <w:rsid w:val="00943C89"/>
    <w:rsid w:val="0094440F"/>
    <w:rsid w:val="00952D3C"/>
    <w:rsid w:val="009553CD"/>
    <w:rsid w:val="00966BF5"/>
    <w:rsid w:val="00966CB9"/>
    <w:rsid w:val="00975947"/>
    <w:rsid w:val="00981961"/>
    <w:rsid w:val="00981DA5"/>
    <w:rsid w:val="00990FA0"/>
    <w:rsid w:val="0099479B"/>
    <w:rsid w:val="009A4B08"/>
    <w:rsid w:val="009B7EC4"/>
    <w:rsid w:val="009C6EDD"/>
    <w:rsid w:val="009D05EE"/>
    <w:rsid w:val="009D3C57"/>
    <w:rsid w:val="00A047DD"/>
    <w:rsid w:val="00A21138"/>
    <w:rsid w:val="00A2483C"/>
    <w:rsid w:val="00A316CD"/>
    <w:rsid w:val="00A4361C"/>
    <w:rsid w:val="00A476DF"/>
    <w:rsid w:val="00A623BF"/>
    <w:rsid w:val="00A76FEA"/>
    <w:rsid w:val="00A810E8"/>
    <w:rsid w:val="00A821DA"/>
    <w:rsid w:val="00A82C1E"/>
    <w:rsid w:val="00A93791"/>
    <w:rsid w:val="00AA7CEF"/>
    <w:rsid w:val="00AC5288"/>
    <w:rsid w:val="00AD0F73"/>
    <w:rsid w:val="00AD18B7"/>
    <w:rsid w:val="00AD2292"/>
    <w:rsid w:val="00AD3811"/>
    <w:rsid w:val="00AE4C0C"/>
    <w:rsid w:val="00AE7060"/>
    <w:rsid w:val="00AE7E4D"/>
    <w:rsid w:val="00AF29FE"/>
    <w:rsid w:val="00B161AF"/>
    <w:rsid w:val="00B165B4"/>
    <w:rsid w:val="00B214F2"/>
    <w:rsid w:val="00B21D61"/>
    <w:rsid w:val="00B25585"/>
    <w:rsid w:val="00B362CF"/>
    <w:rsid w:val="00B41641"/>
    <w:rsid w:val="00B50815"/>
    <w:rsid w:val="00B50F05"/>
    <w:rsid w:val="00B63E2F"/>
    <w:rsid w:val="00B6550F"/>
    <w:rsid w:val="00B71D06"/>
    <w:rsid w:val="00B97BEE"/>
    <w:rsid w:val="00B97F21"/>
    <w:rsid w:val="00BA2B8A"/>
    <w:rsid w:val="00BA6F51"/>
    <w:rsid w:val="00BB05BB"/>
    <w:rsid w:val="00BB2042"/>
    <w:rsid w:val="00BC175D"/>
    <w:rsid w:val="00BC49C6"/>
    <w:rsid w:val="00BE33D6"/>
    <w:rsid w:val="00BE4C96"/>
    <w:rsid w:val="00BE6DBC"/>
    <w:rsid w:val="00BF617D"/>
    <w:rsid w:val="00BF6CAC"/>
    <w:rsid w:val="00C0111E"/>
    <w:rsid w:val="00C05CCB"/>
    <w:rsid w:val="00C2439B"/>
    <w:rsid w:val="00C272FB"/>
    <w:rsid w:val="00C33AF4"/>
    <w:rsid w:val="00C42FE2"/>
    <w:rsid w:val="00C81060"/>
    <w:rsid w:val="00C8180E"/>
    <w:rsid w:val="00C830AF"/>
    <w:rsid w:val="00C84A85"/>
    <w:rsid w:val="00CA57E6"/>
    <w:rsid w:val="00CE008E"/>
    <w:rsid w:val="00CE172C"/>
    <w:rsid w:val="00CE3875"/>
    <w:rsid w:val="00CE627B"/>
    <w:rsid w:val="00CF3E8C"/>
    <w:rsid w:val="00D03378"/>
    <w:rsid w:val="00D05DF2"/>
    <w:rsid w:val="00D06683"/>
    <w:rsid w:val="00D24705"/>
    <w:rsid w:val="00D26BCF"/>
    <w:rsid w:val="00D52CF0"/>
    <w:rsid w:val="00D602E2"/>
    <w:rsid w:val="00D7057C"/>
    <w:rsid w:val="00D7122B"/>
    <w:rsid w:val="00D8205E"/>
    <w:rsid w:val="00D92763"/>
    <w:rsid w:val="00D93267"/>
    <w:rsid w:val="00D96B4A"/>
    <w:rsid w:val="00D96BAE"/>
    <w:rsid w:val="00D97BD4"/>
    <w:rsid w:val="00DA0377"/>
    <w:rsid w:val="00DA6511"/>
    <w:rsid w:val="00DB1E8F"/>
    <w:rsid w:val="00DB2A9B"/>
    <w:rsid w:val="00DB6CE2"/>
    <w:rsid w:val="00DB7B92"/>
    <w:rsid w:val="00DC303C"/>
    <w:rsid w:val="00DC4636"/>
    <w:rsid w:val="00DD0845"/>
    <w:rsid w:val="00DD0ABC"/>
    <w:rsid w:val="00DD1BB5"/>
    <w:rsid w:val="00DE3FD6"/>
    <w:rsid w:val="00DE479E"/>
    <w:rsid w:val="00E008A3"/>
    <w:rsid w:val="00E12B05"/>
    <w:rsid w:val="00E159F3"/>
    <w:rsid w:val="00E15F42"/>
    <w:rsid w:val="00E22BAB"/>
    <w:rsid w:val="00E30EBA"/>
    <w:rsid w:val="00E33725"/>
    <w:rsid w:val="00E44C62"/>
    <w:rsid w:val="00E46F35"/>
    <w:rsid w:val="00E53EDF"/>
    <w:rsid w:val="00E625EE"/>
    <w:rsid w:val="00E70BBE"/>
    <w:rsid w:val="00E95037"/>
    <w:rsid w:val="00EA2C28"/>
    <w:rsid w:val="00EA3679"/>
    <w:rsid w:val="00EA6EF4"/>
    <w:rsid w:val="00EA6F08"/>
    <w:rsid w:val="00EA75F9"/>
    <w:rsid w:val="00EC7307"/>
    <w:rsid w:val="00ED3908"/>
    <w:rsid w:val="00ED4F05"/>
    <w:rsid w:val="00ED6867"/>
    <w:rsid w:val="00F04C13"/>
    <w:rsid w:val="00F075DF"/>
    <w:rsid w:val="00F1739B"/>
    <w:rsid w:val="00F204F7"/>
    <w:rsid w:val="00F216F5"/>
    <w:rsid w:val="00F33F30"/>
    <w:rsid w:val="00F4463A"/>
    <w:rsid w:val="00F46A76"/>
    <w:rsid w:val="00F50E36"/>
    <w:rsid w:val="00F51DEA"/>
    <w:rsid w:val="00F555D2"/>
    <w:rsid w:val="00F57212"/>
    <w:rsid w:val="00F77BE3"/>
    <w:rsid w:val="00F80A2F"/>
    <w:rsid w:val="00F82186"/>
    <w:rsid w:val="00F8421D"/>
    <w:rsid w:val="00F929A2"/>
    <w:rsid w:val="00FA4E4D"/>
    <w:rsid w:val="00FB0178"/>
    <w:rsid w:val="00FB0A7E"/>
    <w:rsid w:val="00FB1CA4"/>
    <w:rsid w:val="00FC490B"/>
    <w:rsid w:val="00FD137E"/>
    <w:rsid w:val="00FD53BB"/>
    <w:rsid w:val="00FD6C72"/>
    <w:rsid w:val="00FE00A3"/>
    <w:rsid w:val="00FE0606"/>
    <w:rsid w:val="00FE7C9E"/>
    <w:rsid w:val="00FF0C12"/>
    <w:rsid w:val="00FF523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5CA57"/>
  <w15:chartTrackingRefBased/>
  <w15:docId w15:val="{23BD467E-307C-4D1A-A17D-356F948D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E4D"/>
    <w:pPr>
      <w:spacing w:after="0" w:line="240" w:lineRule="auto"/>
    </w:pPr>
  </w:style>
  <w:style w:type="character" w:styleId="Hyperlink">
    <w:name w:val="Hyperlink"/>
    <w:basedOn w:val="DefaultParagraphFont"/>
    <w:uiPriority w:val="99"/>
    <w:unhideWhenUsed/>
    <w:rsid w:val="00F57212"/>
    <w:rPr>
      <w:color w:val="0563C1" w:themeColor="hyperlink"/>
      <w:u w:val="single"/>
    </w:rPr>
  </w:style>
  <w:style w:type="character" w:styleId="UnresolvedMention">
    <w:name w:val="Unresolved Mention"/>
    <w:basedOn w:val="DefaultParagraphFont"/>
    <w:uiPriority w:val="99"/>
    <w:semiHidden/>
    <w:unhideWhenUsed/>
    <w:rsid w:val="00F57212"/>
    <w:rPr>
      <w:color w:val="605E5C"/>
      <w:shd w:val="clear" w:color="auto" w:fill="E1DFDD"/>
    </w:rPr>
  </w:style>
  <w:style w:type="paragraph" w:styleId="ListParagraph">
    <w:name w:val="List Paragraph"/>
    <w:basedOn w:val="Normal"/>
    <w:uiPriority w:val="34"/>
    <w:qFormat/>
    <w:rsid w:val="00683837"/>
    <w:pPr>
      <w:ind w:left="720"/>
      <w:contextualSpacing/>
    </w:pPr>
  </w:style>
  <w:style w:type="paragraph" w:styleId="Header">
    <w:name w:val="header"/>
    <w:basedOn w:val="Normal"/>
    <w:link w:val="HeaderChar"/>
    <w:uiPriority w:val="99"/>
    <w:unhideWhenUsed/>
    <w:rsid w:val="00F17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39B"/>
  </w:style>
  <w:style w:type="paragraph" w:styleId="Footer">
    <w:name w:val="footer"/>
    <w:basedOn w:val="Normal"/>
    <w:link w:val="FooterChar"/>
    <w:uiPriority w:val="99"/>
    <w:unhideWhenUsed/>
    <w:rsid w:val="00F17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reichman@reichsber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02838-9CA4-4384-868F-A2FA2C8B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2146</Words>
  <Characters>13999</Characters>
  <Application>Microsoft Office Word</Application>
  <DocSecurity>0</DocSecurity>
  <Lines>279</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Richard Reichman</dc:creator>
  <cp:keywords/>
  <dc:description/>
  <cp:lastModifiedBy>Richard Reichman</cp:lastModifiedBy>
  <cp:revision>10</cp:revision>
  <cp:lastPrinted>2025-07-10T12:52:00Z</cp:lastPrinted>
  <dcterms:created xsi:type="dcterms:W3CDTF">2025-07-16T17:11:00Z</dcterms:created>
  <dcterms:modified xsi:type="dcterms:W3CDTF">2025-07-24T12:13:00Z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2aaf6292-5cea-4228-b012-ecee97bdb782</vt:lpwstr>
  </property>
</Properties>
</file>