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73442" w14:textId="77777777" w:rsidR="00265F7A" w:rsidRPr="00995529" w:rsidRDefault="00265F7A">
      <w:pPr>
        <w:ind w:left="-144" w:right="-144"/>
        <w:jc w:val="center"/>
        <w:rPr>
          <w:rFonts w:ascii="Times New Roman" w:hAnsi="Times New Roman"/>
          <w:szCs w:val="24"/>
        </w:rPr>
      </w:pPr>
      <w:r w:rsidRPr="00995529">
        <w:rPr>
          <w:rFonts w:ascii="Times New Roman" w:hAnsi="Times New Roman"/>
          <w:szCs w:val="24"/>
        </w:rPr>
        <w:t>CURRICULUM VITAE</w:t>
      </w:r>
    </w:p>
    <w:p w14:paraId="383CC795" w14:textId="77777777" w:rsidR="00265F7A" w:rsidRPr="00995529" w:rsidRDefault="00265F7A">
      <w:pPr>
        <w:ind w:left="-144" w:right="-144"/>
        <w:rPr>
          <w:rFonts w:ascii="Times New Roman" w:hAnsi="Times New Roman"/>
          <w:szCs w:val="24"/>
        </w:rPr>
      </w:pPr>
    </w:p>
    <w:p w14:paraId="0EC15F7F" w14:textId="77777777" w:rsidR="00265F7A" w:rsidRPr="00995529" w:rsidRDefault="00265F7A">
      <w:pPr>
        <w:ind w:left="-144" w:right="-144"/>
        <w:rPr>
          <w:rFonts w:ascii="Times New Roman" w:hAnsi="Times New Roman"/>
          <w:szCs w:val="24"/>
        </w:rPr>
      </w:pPr>
    </w:p>
    <w:p w14:paraId="2B793FBD" w14:textId="3655301E" w:rsidR="00265F7A" w:rsidRPr="009E0248" w:rsidRDefault="00265F7A" w:rsidP="00BC45F4">
      <w:pPr>
        <w:tabs>
          <w:tab w:val="left" w:pos="2880"/>
        </w:tabs>
        <w:ind w:left="-144" w:right="-144"/>
        <w:rPr>
          <w:rFonts w:ascii="Times New Roman" w:hAnsi="Times New Roman"/>
          <w:szCs w:val="24"/>
        </w:rPr>
      </w:pPr>
      <w:r w:rsidRPr="00995529">
        <w:rPr>
          <w:rFonts w:ascii="Times New Roman" w:hAnsi="Times New Roman"/>
          <w:b/>
          <w:szCs w:val="24"/>
        </w:rPr>
        <w:t>Date</w:t>
      </w:r>
      <w:r w:rsidR="00BC45F4">
        <w:rPr>
          <w:rFonts w:ascii="Times New Roman" w:hAnsi="Times New Roman"/>
          <w:b/>
          <w:szCs w:val="24"/>
        </w:rPr>
        <w:t xml:space="preserve"> Updated</w:t>
      </w:r>
      <w:r w:rsidRPr="00995529">
        <w:rPr>
          <w:rFonts w:ascii="Times New Roman" w:hAnsi="Times New Roman"/>
          <w:b/>
          <w:szCs w:val="24"/>
        </w:rPr>
        <w:t xml:space="preserve">: </w:t>
      </w:r>
      <w:r w:rsidR="009E0248">
        <w:rPr>
          <w:rFonts w:ascii="Times New Roman" w:hAnsi="Times New Roman"/>
          <w:b/>
          <w:szCs w:val="24"/>
        </w:rPr>
        <w:t xml:space="preserve">                         </w:t>
      </w:r>
      <w:r w:rsidR="00B765CF">
        <w:rPr>
          <w:rFonts w:ascii="Times New Roman" w:hAnsi="Times New Roman"/>
          <w:szCs w:val="24"/>
        </w:rPr>
        <w:t xml:space="preserve">June </w:t>
      </w:r>
      <w:r w:rsidR="00B80184">
        <w:rPr>
          <w:rFonts w:ascii="Times New Roman" w:hAnsi="Times New Roman"/>
          <w:szCs w:val="24"/>
        </w:rPr>
        <w:t>2025</w:t>
      </w:r>
    </w:p>
    <w:p w14:paraId="658EFCC4" w14:textId="77777777" w:rsidR="00BC45F4" w:rsidRPr="00995529" w:rsidRDefault="00BC45F4" w:rsidP="00BC45F4">
      <w:pPr>
        <w:tabs>
          <w:tab w:val="left" w:pos="2880"/>
        </w:tabs>
        <w:ind w:left="-144" w:right="-144"/>
        <w:rPr>
          <w:rFonts w:ascii="Times New Roman" w:hAnsi="Times New Roman"/>
          <w:szCs w:val="24"/>
        </w:rPr>
      </w:pPr>
    </w:p>
    <w:p w14:paraId="3983D381" w14:textId="77777777" w:rsidR="00265F7A" w:rsidRPr="00995529" w:rsidRDefault="00265F7A">
      <w:pPr>
        <w:ind w:left="-144" w:right="-144"/>
        <w:rPr>
          <w:rFonts w:ascii="Times New Roman" w:hAnsi="Times New Roman"/>
          <w:szCs w:val="24"/>
        </w:rPr>
      </w:pPr>
      <w:r w:rsidRPr="00995529">
        <w:rPr>
          <w:rFonts w:ascii="Times New Roman" w:hAnsi="Times New Roman"/>
          <w:b/>
          <w:szCs w:val="24"/>
        </w:rPr>
        <w:t>Name:</w:t>
      </w:r>
      <w:r w:rsidRPr="00995529">
        <w:rPr>
          <w:rFonts w:ascii="Times New Roman" w:hAnsi="Times New Roman"/>
          <w:b/>
          <w:szCs w:val="24"/>
        </w:rPr>
        <w:tab/>
      </w:r>
      <w:r w:rsidRPr="00995529">
        <w:rPr>
          <w:rFonts w:ascii="Times New Roman" w:hAnsi="Times New Roman"/>
          <w:szCs w:val="24"/>
        </w:rPr>
        <w:tab/>
        <w:t xml:space="preserve"> </w:t>
      </w:r>
      <w:r w:rsidRPr="00995529">
        <w:rPr>
          <w:rFonts w:ascii="Times New Roman" w:hAnsi="Times New Roman"/>
          <w:szCs w:val="24"/>
        </w:rPr>
        <w:tab/>
      </w:r>
      <w:r w:rsidRPr="00995529">
        <w:rPr>
          <w:rFonts w:ascii="Times New Roman" w:hAnsi="Times New Roman"/>
          <w:szCs w:val="24"/>
        </w:rPr>
        <w:tab/>
        <w:t>Melanie Jean Brunt</w:t>
      </w:r>
    </w:p>
    <w:p w14:paraId="1155CFB6" w14:textId="77777777" w:rsidR="00265F7A" w:rsidRPr="00995529" w:rsidRDefault="00265F7A">
      <w:pPr>
        <w:ind w:left="-144" w:right="-144"/>
        <w:rPr>
          <w:rFonts w:ascii="Times New Roman" w:hAnsi="Times New Roman"/>
          <w:szCs w:val="24"/>
        </w:rPr>
      </w:pPr>
      <w:r w:rsidRPr="00995529">
        <w:rPr>
          <w:rFonts w:ascii="Times New Roman" w:hAnsi="Times New Roman"/>
          <w:szCs w:val="24"/>
        </w:rPr>
        <w:tab/>
      </w:r>
      <w:r w:rsidRPr="00995529">
        <w:rPr>
          <w:rFonts w:ascii="Times New Roman" w:hAnsi="Times New Roman"/>
          <w:szCs w:val="24"/>
        </w:rPr>
        <w:tab/>
      </w:r>
      <w:r w:rsidRPr="00995529">
        <w:rPr>
          <w:rFonts w:ascii="Times New Roman" w:hAnsi="Times New Roman"/>
          <w:szCs w:val="24"/>
        </w:rPr>
        <w:tab/>
      </w:r>
    </w:p>
    <w:p w14:paraId="240E3669" w14:textId="77777777" w:rsidR="00265F7A" w:rsidRPr="00995529" w:rsidRDefault="00265F7A">
      <w:pPr>
        <w:ind w:left="-144" w:right="-144"/>
        <w:rPr>
          <w:rFonts w:ascii="Times New Roman" w:hAnsi="Times New Roman"/>
          <w:szCs w:val="24"/>
        </w:rPr>
      </w:pPr>
      <w:r w:rsidRPr="00995529">
        <w:rPr>
          <w:rFonts w:ascii="Times New Roman" w:hAnsi="Times New Roman"/>
          <w:b/>
          <w:szCs w:val="24"/>
        </w:rPr>
        <w:t>Office Address:</w:t>
      </w:r>
      <w:r w:rsidRPr="00995529">
        <w:rPr>
          <w:rFonts w:ascii="Times New Roman" w:hAnsi="Times New Roman"/>
          <w:b/>
          <w:szCs w:val="24"/>
        </w:rPr>
        <w:tab/>
      </w:r>
      <w:r w:rsidRPr="00995529">
        <w:rPr>
          <w:rFonts w:ascii="Times New Roman" w:hAnsi="Times New Roman"/>
          <w:szCs w:val="24"/>
        </w:rPr>
        <w:t xml:space="preserve"> </w:t>
      </w:r>
      <w:r w:rsidRPr="00995529">
        <w:rPr>
          <w:rFonts w:ascii="Times New Roman" w:hAnsi="Times New Roman"/>
          <w:szCs w:val="24"/>
        </w:rPr>
        <w:tab/>
        <w:t>Department of Medicine</w:t>
      </w:r>
    </w:p>
    <w:p w14:paraId="504A23F3" w14:textId="77777777" w:rsidR="00265F7A" w:rsidRPr="00995529" w:rsidRDefault="00265F7A">
      <w:pPr>
        <w:ind w:left="-144" w:right="-144"/>
        <w:rPr>
          <w:rFonts w:ascii="Times New Roman" w:hAnsi="Times New Roman"/>
          <w:szCs w:val="24"/>
        </w:rPr>
      </w:pPr>
      <w:r w:rsidRPr="00995529">
        <w:rPr>
          <w:rFonts w:ascii="Times New Roman" w:hAnsi="Times New Roman"/>
          <w:szCs w:val="24"/>
        </w:rPr>
        <w:tab/>
      </w:r>
      <w:r w:rsidRPr="00995529">
        <w:rPr>
          <w:rFonts w:ascii="Times New Roman" w:hAnsi="Times New Roman"/>
          <w:szCs w:val="24"/>
        </w:rPr>
        <w:tab/>
      </w:r>
      <w:r w:rsidRPr="00995529">
        <w:rPr>
          <w:rFonts w:ascii="Times New Roman" w:hAnsi="Times New Roman"/>
          <w:szCs w:val="24"/>
        </w:rPr>
        <w:tab/>
      </w:r>
      <w:r w:rsidRPr="00995529">
        <w:rPr>
          <w:rFonts w:ascii="Times New Roman" w:hAnsi="Times New Roman"/>
          <w:szCs w:val="24"/>
        </w:rPr>
        <w:tab/>
      </w:r>
      <w:r w:rsidRPr="00995529">
        <w:rPr>
          <w:rFonts w:ascii="Times New Roman" w:hAnsi="Times New Roman"/>
          <w:szCs w:val="24"/>
        </w:rPr>
        <w:tab/>
        <w:t>Cambridge Health Alliance</w:t>
      </w:r>
      <w:r w:rsidRPr="00995529">
        <w:rPr>
          <w:rFonts w:ascii="Times New Roman" w:hAnsi="Times New Roman"/>
          <w:szCs w:val="24"/>
        </w:rPr>
        <w:tab/>
      </w:r>
      <w:r w:rsidRPr="00995529">
        <w:rPr>
          <w:rFonts w:ascii="Times New Roman" w:hAnsi="Times New Roman"/>
          <w:szCs w:val="24"/>
        </w:rPr>
        <w:tab/>
      </w:r>
    </w:p>
    <w:p w14:paraId="4751F7E5" w14:textId="77777777" w:rsidR="00265F7A" w:rsidRPr="00995529" w:rsidRDefault="00265F7A" w:rsidP="00995529">
      <w:pPr>
        <w:ind w:left="2016" w:right="-144" w:firstLine="864"/>
        <w:rPr>
          <w:rFonts w:ascii="Times New Roman" w:hAnsi="Times New Roman"/>
          <w:szCs w:val="24"/>
        </w:rPr>
      </w:pPr>
      <w:r w:rsidRPr="00995529">
        <w:rPr>
          <w:rFonts w:ascii="Times New Roman" w:hAnsi="Times New Roman"/>
          <w:szCs w:val="24"/>
        </w:rPr>
        <w:t>1493 Cambridge Street</w:t>
      </w:r>
    </w:p>
    <w:p w14:paraId="2E9FE522" w14:textId="77777777" w:rsidR="00265F7A" w:rsidRPr="00995529" w:rsidRDefault="00265F7A" w:rsidP="00995529">
      <w:pPr>
        <w:ind w:left="2016" w:right="-144" w:firstLine="864"/>
        <w:rPr>
          <w:rFonts w:ascii="Times New Roman" w:hAnsi="Times New Roman"/>
          <w:szCs w:val="24"/>
        </w:rPr>
      </w:pPr>
      <w:r w:rsidRPr="00995529">
        <w:rPr>
          <w:rFonts w:ascii="Times New Roman" w:hAnsi="Times New Roman"/>
          <w:szCs w:val="24"/>
        </w:rPr>
        <w:t xml:space="preserve">Cambridge, MA 02139                           </w:t>
      </w:r>
      <w:r w:rsidRPr="00995529">
        <w:rPr>
          <w:rFonts w:ascii="Times New Roman" w:hAnsi="Times New Roman"/>
          <w:szCs w:val="24"/>
        </w:rPr>
        <w:tab/>
      </w:r>
      <w:r w:rsidRPr="00995529">
        <w:rPr>
          <w:rFonts w:ascii="Times New Roman" w:hAnsi="Times New Roman"/>
          <w:szCs w:val="24"/>
        </w:rPr>
        <w:tab/>
      </w:r>
    </w:p>
    <w:p w14:paraId="47261421" w14:textId="77777777" w:rsidR="00265F7A" w:rsidRPr="00995529" w:rsidRDefault="00265F7A">
      <w:pPr>
        <w:ind w:left="-144" w:right="-144"/>
        <w:rPr>
          <w:rFonts w:ascii="Times New Roman" w:hAnsi="Times New Roman"/>
          <w:szCs w:val="24"/>
        </w:rPr>
      </w:pPr>
    </w:p>
    <w:p w14:paraId="1ADF1A78" w14:textId="77777777" w:rsidR="00265F7A" w:rsidRPr="00995529" w:rsidRDefault="00265F7A">
      <w:pPr>
        <w:ind w:left="-144" w:right="-144"/>
        <w:rPr>
          <w:rFonts w:ascii="Times New Roman" w:hAnsi="Times New Roman"/>
          <w:szCs w:val="24"/>
        </w:rPr>
      </w:pPr>
      <w:r w:rsidRPr="00995529">
        <w:rPr>
          <w:rFonts w:ascii="Times New Roman" w:hAnsi="Times New Roman"/>
          <w:b/>
          <w:szCs w:val="24"/>
        </w:rPr>
        <w:t>Home Address:</w:t>
      </w:r>
      <w:r w:rsidRPr="00995529">
        <w:rPr>
          <w:rFonts w:ascii="Times New Roman" w:hAnsi="Times New Roman"/>
          <w:b/>
          <w:szCs w:val="24"/>
        </w:rPr>
        <w:tab/>
      </w:r>
      <w:r w:rsidRPr="00995529">
        <w:rPr>
          <w:rFonts w:ascii="Times New Roman" w:hAnsi="Times New Roman"/>
          <w:szCs w:val="24"/>
        </w:rPr>
        <w:tab/>
        <w:t>676 Hammond Street, Brookline, MA 02167</w:t>
      </w:r>
    </w:p>
    <w:p w14:paraId="7C073752" w14:textId="77777777" w:rsidR="00265F7A" w:rsidRDefault="00265F7A">
      <w:pPr>
        <w:ind w:left="-144" w:right="-144"/>
        <w:rPr>
          <w:rFonts w:ascii="Times New Roman" w:hAnsi="Times New Roman"/>
          <w:szCs w:val="24"/>
        </w:rPr>
      </w:pPr>
      <w:r w:rsidRPr="00995529">
        <w:rPr>
          <w:rFonts w:ascii="Times New Roman" w:hAnsi="Times New Roman"/>
          <w:szCs w:val="24"/>
        </w:rPr>
        <w:tab/>
      </w:r>
    </w:p>
    <w:p w14:paraId="3BE23ACD" w14:textId="77777777" w:rsidR="00265F7A" w:rsidRPr="00995529" w:rsidRDefault="00265F7A">
      <w:pPr>
        <w:ind w:left="-144" w:right="-144"/>
        <w:rPr>
          <w:rFonts w:ascii="Times New Roman" w:hAnsi="Times New Roman"/>
          <w:szCs w:val="24"/>
        </w:rPr>
      </w:pPr>
      <w:r w:rsidRPr="00995529">
        <w:rPr>
          <w:rFonts w:ascii="Times New Roman" w:hAnsi="Times New Roman"/>
          <w:b/>
          <w:szCs w:val="24"/>
        </w:rPr>
        <w:t>Work Phone:</w:t>
      </w:r>
      <w:r w:rsidR="003650DD">
        <w:rPr>
          <w:rFonts w:ascii="Times New Roman" w:hAnsi="Times New Roman"/>
          <w:szCs w:val="24"/>
        </w:rPr>
        <w:tab/>
      </w:r>
      <w:r w:rsidR="003650DD">
        <w:rPr>
          <w:rFonts w:ascii="Times New Roman" w:hAnsi="Times New Roman"/>
          <w:szCs w:val="24"/>
        </w:rPr>
        <w:tab/>
      </w:r>
      <w:r w:rsidR="003650DD">
        <w:rPr>
          <w:rFonts w:ascii="Times New Roman" w:hAnsi="Times New Roman"/>
          <w:szCs w:val="24"/>
        </w:rPr>
        <w:tab/>
        <w:t>617-665-1422</w:t>
      </w:r>
      <w:r w:rsidRPr="00995529">
        <w:rPr>
          <w:rFonts w:ascii="Times New Roman" w:hAnsi="Times New Roman"/>
          <w:szCs w:val="24"/>
        </w:rPr>
        <w:tab/>
      </w:r>
      <w:r w:rsidRPr="00995529">
        <w:rPr>
          <w:rFonts w:ascii="Times New Roman" w:hAnsi="Times New Roman"/>
          <w:szCs w:val="24"/>
        </w:rPr>
        <w:tab/>
      </w:r>
      <w:r w:rsidRPr="00995529">
        <w:rPr>
          <w:rFonts w:ascii="Times New Roman" w:hAnsi="Times New Roman"/>
          <w:szCs w:val="24"/>
        </w:rPr>
        <w:tab/>
      </w:r>
    </w:p>
    <w:p w14:paraId="70F6A79B" w14:textId="77777777" w:rsidR="00265F7A" w:rsidRDefault="00265F7A" w:rsidP="00995529">
      <w:pPr>
        <w:ind w:left="-144" w:right="-144"/>
        <w:rPr>
          <w:rFonts w:ascii="Times New Roman" w:hAnsi="Times New Roman"/>
          <w:szCs w:val="24"/>
        </w:rPr>
      </w:pPr>
    </w:p>
    <w:p w14:paraId="4188DD0B" w14:textId="77777777" w:rsidR="00265F7A" w:rsidRDefault="00265F7A" w:rsidP="00995529">
      <w:pPr>
        <w:ind w:left="-144" w:right="-144"/>
        <w:rPr>
          <w:rFonts w:ascii="Times New Roman" w:hAnsi="Times New Roman"/>
          <w:szCs w:val="24"/>
        </w:rPr>
      </w:pPr>
      <w:r w:rsidRPr="00995529">
        <w:rPr>
          <w:rFonts w:ascii="Times New Roman" w:hAnsi="Times New Roman"/>
          <w:b/>
          <w:szCs w:val="24"/>
        </w:rPr>
        <w:t>Work Email:</w:t>
      </w:r>
      <w:r w:rsidRPr="00995529">
        <w:rPr>
          <w:rFonts w:ascii="Times New Roman" w:hAnsi="Times New Roman"/>
          <w:szCs w:val="24"/>
        </w:rPr>
        <w:tab/>
      </w:r>
      <w:r w:rsidRPr="00995529">
        <w:rPr>
          <w:rFonts w:ascii="Times New Roman" w:hAnsi="Times New Roman"/>
          <w:szCs w:val="24"/>
        </w:rPr>
        <w:tab/>
      </w:r>
      <w:r w:rsidRPr="00995529">
        <w:rPr>
          <w:rFonts w:ascii="Times New Roman" w:hAnsi="Times New Roman"/>
          <w:szCs w:val="24"/>
        </w:rPr>
        <w:tab/>
      </w:r>
      <w:hyperlink r:id="rId7" w:history="1">
        <w:r w:rsidRPr="00995529">
          <w:rPr>
            <w:rStyle w:val="Hyperlink"/>
            <w:rFonts w:ascii="Times New Roman" w:hAnsi="Times New Roman"/>
            <w:szCs w:val="24"/>
          </w:rPr>
          <w:t>mbrunt@challiance.org</w:t>
        </w:r>
      </w:hyperlink>
    </w:p>
    <w:p w14:paraId="3A94D2E0" w14:textId="77777777" w:rsidR="00265F7A" w:rsidRDefault="00265F7A" w:rsidP="00995529">
      <w:pPr>
        <w:ind w:left="-144" w:right="-144"/>
        <w:rPr>
          <w:rFonts w:ascii="Times New Roman" w:hAnsi="Times New Roman"/>
          <w:szCs w:val="24"/>
        </w:rPr>
      </w:pPr>
    </w:p>
    <w:p w14:paraId="7A6ABA15" w14:textId="77777777" w:rsidR="00265F7A" w:rsidRPr="00995529" w:rsidRDefault="00265F7A" w:rsidP="00995529">
      <w:pPr>
        <w:ind w:left="-144" w:right="-144"/>
        <w:rPr>
          <w:rFonts w:ascii="Times New Roman" w:hAnsi="Times New Roman"/>
          <w:szCs w:val="24"/>
        </w:rPr>
      </w:pPr>
      <w:r w:rsidRPr="00995529">
        <w:rPr>
          <w:rFonts w:ascii="Times New Roman" w:hAnsi="Times New Roman"/>
          <w:b/>
          <w:szCs w:val="24"/>
        </w:rPr>
        <w:t>Work FAX:</w:t>
      </w:r>
      <w:r>
        <w:rPr>
          <w:rFonts w:ascii="Times New Roman" w:hAnsi="Times New Roman"/>
          <w:szCs w:val="24"/>
        </w:rPr>
        <w:tab/>
      </w:r>
      <w:r>
        <w:rPr>
          <w:rFonts w:ascii="Times New Roman" w:hAnsi="Times New Roman"/>
          <w:szCs w:val="24"/>
        </w:rPr>
        <w:tab/>
      </w:r>
      <w:r>
        <w:rPr>
          <w:rFonts w:ascii="Times New Roman" w:hAnsi="Times New Roman"/>
          <w:szCs w:val="24"/>
        </w:rPr>
        <w:tab/>
        <w:t>617-665-1671</w:t>
      </w:r>
    </w:p>
    <w:p w14:paraId="6B71A83E" w14:textId="77777777" w:rsidR="00265F7A" w:rsidRPr="00995529" w:rsidRDefault="00265F7A">
      <w:pPr>
        <w:ind w:left="-144" w:right="-144"/>
        <w:rPr>
          <w:rFonts w:ascii="Times New Roman" w:hAnsi="Times New Roman"/>
          <w:szCs w:val="24"/>
        </w:rPr>
      </w:pPr>
    </w:p>
    <w:p w14:paraId="5E8DFACC" w14:textId="3E9DD72A" w:rsidR="00265F7A" w:rsidRPr="00F21029" w:rsidRDefault="00F21029">
      <w:pPr>
        <w:ind w:left="-144" w:right="-144"/>
        <w:rPr>
          <w:rFonts w:ascii="Times New Roman" w:hAnsi="Times New Roman"/>
          <w:bCs/>
          <w:szCs w:val="24"/>
        </w:rPr>
      </w:pPr>
      <w:r>
        <w:rPr>
          <w:rFonts w:ascii="Times New Roman" w:hAnsi="Times New Roman"/>
          <w:b/>
          <w:szCs w:val="24"/>
        </w:rPr>
        <w:br/>
      </w:r>
      <w:r>
        <w:rPr>
          <w:rFonts w:ascii="Times New Roman" w:hAnsi="Times New Roman"/>
          <w:bCs/>
          <w:szCs w:val="24"/>
        </w:rPr>
        <w:t xml:space="preserve">I have over thirty years’ experience in the practice of general endocrinology and I am interested in and able to provide my expertise on cases involving malpractice claims regarding the management of diabetes, thyroid disease, pituitary disease, gender affirming hormone therapy, and any/all other areas of endocrinology. </w:t>
      </w:r>
    </w:p>
    <w:p w14:paraId="706E6A5E" w14:textId="77777777" w:rsidR="00F21029" w:rsidRDefault="00F21029">
      <w:pPr>
        <w:ind w:left="-144" w:right="-144"/>
        <w:rPr>
          <w:rFonts w:ascii="Times New Roman" w:hAnsi="Times New Roman"/>
          <w:b/>
          <w:szCs w:val="24"/>
        </w:rPr>
      </w:pPr>
    </w:p>
    <w:p w14:paraId="583CFC7B" w14:textId="77777777" w:rsidR="00F21029" w:rsidRDefault="00F21029">
      <w:pPr>
        <w:ind w:left="-144" w:right="-144"/>
        <w:rPr>
          <w:rFonts w:ascii="Times New Roman" w:hAnsi="Times New Roman"/>
          <w:b/>
          <w:szCs w:val="24"/>
        </w:rPr>
      </w:pPr>
    </w:p>
    <w:p w14:paraId="07DB5A5A" w14:textId="56F38B89" w:rsidR="00265F7A" w:rsidRPr="00995529" w:rsidRDefault="00265F7A">
      <w:pPr>
        <w:ind w:left="-144" w:right="-144"/>
        <w:rPr>
          <w:rFonts w:ascii="Times New Roman" w:hAnsi="Times New Roman"/>
          <w:b/>
          <w:szCs w:val="24"/>
        </w:rPr>
      </w:pPr>
      <w:r w:rsidRPr="00995529">
        <w:rPr>
          <w:rFonts w:ascii="Times New Roman" w:hAnsi="Times New Roman"/>
          <w:b/>
          <w:szCs w:val="24"/>
        </w:rPr>
        <w:t>Education:</w:t>
      </w:r>
    </w:p>
    <w:p w14:paraId="0525EAF1" w14:textId="77777777" w:rsidR="00265F7A" w:rsidRDefault="00265F7A">
      <w:pPr>
        <w:tabs>
          <w:tab w:val="right" w:pos="1440"/>
        </w:tabs>
        <w:ind w:left="-144" w:right="-144"/>
        <w:rPr>
          <w:rFonts w:ascii="Times New Roman" w:hAnsi="Times New Roman"/>
          <w:b/>
          <w:szCs w:val="24"/>
        </w:rPr>
      </w:pPr>
    </w:p>
    <w:tbl>
      <w:tblPr>
        <w:tblW w:w="0" w:type="auto"/>
        <w:tblLook w:val="01E0" w:firstRow="1" w:lastRow="1" w:firstColumn="1" w:lastColumn="1" w:noHBand="0" w:noVBand="0"/>
      </w:tblPr>
      <w:tblGrid>
        <w:gridCol w:w="1276"/>
        <w:gridCol w:w="1886"/>
        <w:gridCol w:w="2246"/>
        <w:gridCol w:w="3862"/>
      </w:tblGrid>
      <w:tr w:rsidR="00265F7A" w:rsidRPr="00C77F29" w14:paraId="702B3BCA" w14:textId="77777777" w:rsidTr="00C77F29">
        <w:tc>
          <w:tcPr>
            <w:tcW w:w="1278" w:type="dxa"/>
          </w:tcPr>
          <w:p w14:paraId="1AB2D487" w14:textId="77777777" w:rsidR="00265F7A" w:rsidRPr="00C77F29" w:rsidRDefault="00265F7A" w:rsidP="00C77F29">
            <w:pPr>
              <w:tabs>
                <w:tab w:val="right" w:pos="1440"/>
              </w:tabs>
              <w:ind w:right="-144"/>
              <w:rPr>
                <w:rFonts w:ascii="Times New Roman" w:hAnsi="Times New Roman"/>
                <w:b/>
                <w:szCs w:val="24"/>
              </w:rPr>
            </w:pPr>
            <w:r w:rsidRPr="00C77F29">
              <w:rPr>
                <w:rFonts w:ascii="Times New Roman" w:hAnsi="Times New Roman"/>
                <w:szCs w:val="24"/>
              </w:rPr>
              <w:t>1976</w:t>
            </w:r>
          </w:p>
        </w:tc>
        <w:tc>
          <w:tcPr>
            <w:tcW w:w="1890" w:type="dxa"/>
          </w:tcPr>
          <w:p w14:paraId="599002A1" w14:textId="77777777" w:rsidR="00265F7A" w:rsidRPr="00C77F29" w:rsidRDefault="00265F7A" w:rsidP="00C77F29">
            <w:pPr>
              <w:tabs>
                <w:tab w:val="right" w:pos="1440"/>
              </w:tabs>
              <w:ind w:right="-144"/>
              <w:rPr>
                <w:rFonts w:ascii="Times New Roman" w:hAnsi="Times New Roman"/>
                <w:b/>
                <w:szCs w:val="24"/>
              </w:rPr>
            </w:pPr>
            <w:proofErr w:type="gramStart"/>
            <w:r w:rsidRPr="00C77F29">
              <w:rPr>
                <w:rFonts w:ascii="Times New Roman" w:hAnsi="Times New Roman"/>
                <w:szCs w:val="24"/>
              </w:rPr>
              <w:t>B.A</w:t>
            </w:r>
            <w:proofErr w:type="gramEnd"/>
          </w:p>
        </w:tc>
        <w:tc>
          <w:tcPr>
            <w:tcW w:w="2250" w:type="dxa"/>
          </w:tcPr>
          <w:p w14:paraId="04C1AE30" w14:textId="77777777" w:rsidR="00265F7A" w:rsidRPr="00C77F29" w:rsidRDefault="00265F7A" w:rsidP="00C77F29">
            <w:pPr>
              <w:tabs>
                <w:tab w:val="right" w:pos="1440"/>
              </w:tabs>
              <w:ind w:right="-144"/>
              <w:rPr>
                <w:rFonts w:ascii="Times New Roman" w:hAnsi="Times New Roman"/>
                <w:szCs w:val="24"/>
              </w:rPr>
            </w:pPr>
            <w:r w:rsidRPr="00C77F29">
              <w:rPr>
                <w:rFonts w:ascii="Times New Roman" w:hAnsi="Times New Roman"/>
                <w:szCs w:val="24"/>
              </w:rPr>
              <w:t>Natural Sciences</w:t>
            </w:r>
          </w:p>
        </w:tc>
        <w:tc>
          <w:tcPr>
            <w:tcW w:w="3870" w:type="dxa"/>
          </w:tcPr>
          <w:p w14:paraId="154416CC" w14:textId="77777777" w:rsidR="00265F7A" w:rsidRPr="00C77F29" w:rsidRDefault="00265F7A" w:rsidP="00C77F29">
            <w:pPr>
              <w:tabs>
                <w:tab w:val="right" w:pos="1440"/>
              </w:tabs>
              <w:ind w:right="-144"/>
              <w:rPr>
                <w:rFonts w:ascii="Times New Roman" w:hAnsi="Times New Roman"/>
                <w:b/>
                <w:szCs w:val="24"/>
              </w:rPr>
            </w:pPr>
            <w:r w:rsidRPr="00C77F29">
              <w:rPr>
                <w:rFonts w:ascii="Times New Roman" w:hAnsi="Times New Roman"/>
                <w:szCs w:val="24"/>
              </w:rPr>
              <w:t>Hampshire College</w:t>
            </w:r>
          </w:p>
        </w:tc>
      </w:tr>
      <w:tr w:rsidR="00265F7A" w:rsidRPr="00C77F29" w14:paraId="1774809B" w14:textId="77777777" w:rsidTr="00C77F29">
        <w:tc>
          <w:tcPr>
            <w:tcW w:w="1278" w:type="dxa"/>
          </w:tcPr>
          <w:p w14:paraId="45A1B09D" w14:textId="77777777" w:rsidR="00265F7A" w:rsidRPr="00C77F29" w:rsidRDefault="00265F7A" w:rsidP="00C77F29">
            <w:pPr>
              <w:tabs>
                <w:tab w:val="right" w:pos="1440"/>
              </w:tabs>
              <w:ind w:right="-144"/>
              <w:rPr>
                <w:rFonts w:ascii="Times New Roman" w:hAnsi="Times New Roman"/>
                <w:b/>
                <w:szCs w:val="24"/>
              </w:rPr>
            </w:pPr>
            <w:r w:rsidRPr="00C77F29">
              <w:rPr>
                <w:rFonts w:ascii="Times New Roman" w:hAnsi="Times New Roman"/>
                <w:szCs w:val="24"/>
              </w:rPr>
              <w:t>1981</w:t>
            </w:r>
          </w:p>
        </w:tc>
        <w:tc>
          <w:tcPr>
            <w:tcW w:w="1890" w:type="dxa"/>
          </w:tcPr>
          <w:p w14:paraId="67015704" w14:textId="77777777" w:rsidR="00265F7A" w:rsidRPr="00C77F29" w:rsidRDefault="00265F7A" w:rsidP="00C77F29">
            <w:pPr>
              <w:tabs>
                <w:tab w:val="right" w:pos="1440"/>
              </w:tabs>
              <w:ind w:right="-144"/>
              <w:rPr>
                <w:rFonts w:ascii="Times New Roman" w:hAnsi="Times New Roman"/>
                <w:b/>
                <w:szCs w:val="24"/>
              </w:rPr>
            </w:pPr>
            <w:r w:rsidRPr="00C77F29">
              <w:rPr>
                <w:rFonts w:ascii="Times New Roman" w:hAnsi="Times New Roman"/>
                <w:szCs w:val="24"/>
              </w:rPr>
              <w:t>M.D.</w:t>
            </w:r>
          </w:p>
        </w:tc>
        <w:tc>
          <w:tcPr>
            <w:tcW w:w="2250" w:type="dxa"/>
          </w:tcPr>
          <w:p w14:paraId="39742871" w14:textId="77777777" w:rsidR="00265F7A" w:rsidRPr="00C77F29" w:rsidRDefault="00265F7A" w:rsidP="00C77F29">
            <w:pPr>
              <w:tabs>
                <w:tab w:val="right" w:pos="1440"/>
              </w:tabs>
              <w:ind w:right="-144"/>
              <w:rPr>
                <w:rFonts w:ascii="Times New Roman" w:hAnsi="Times New Roman"/>
                <w:szCs w:val="24"/>
              </w:rPr>
            </w:pPr>
            <w:r w:rsidRPr="00C77F29">
              <w:rPr>
                <w:rFonts w:ascii="Times New Roman" w:hAnsi="Times New Roman"/>
                <w:szCs w:val="24"/>
              </w:rPr>
              <w:t xml:space="preserve">Medicine </w:t>
            </w:r>
          </w:p>
        </w:tc>
        <w:tc>
          <w:tcPr>
            <w:tcW w:w="3870" w:type="dxa"/>
          </w:tcPr>
          <w:p w14:paraId="384057C9" w14:textId="77777777" w:rsidR="00265F7A" w:rsidRPr="00C77F29" w:rsidRDefault="00265F7A" w:rsidP="00C77F29">
            <w:pPr>
              <w:tabs>
                <w:tab w:val="right" w:pos="1440"/>
              </w:tabs>
              <w:ind w:right="-144"/>
              <w:rPr>
                <w:rFonts w:ascii="Times New Roman" w:hAnsi="Times New Roman"/>
                <w:b/>
                <w:szCs w:val="24"/>
              </w:rPr>
            </w:pPr>
            <w:r w:rsidRPr="00C77F29">
              <w:rPr>
                <w:rFonts w:ascii="Times New Roman" w:hAnsi="Times New Roman"/>
                <w:szCs w:val="24"/>
              </w:rPr>
              <w:t>University of Massachusetts Medical School</w:t>
            </w:r>
          </w:p>
        </w:tc>
      </w:tr>
      <w:tr w:rsidR="00265F7A" w:rsidRPr="00C77F29" w14:paraId="5DBD3CB8" w14:textId="77777777" w:rsidTr="00C77F29">
        <w:tc>
          <w:tcPr>
            <w:tcW w:w="1278" w:type="dxa"/>
          </w:tcPr>
          <w:p w14:paraId="6B7671D4" w14:textId="77777777" w:rsidR="00265F7A" w:rsidRPr="00C77F29" w:rsidRDefault="00265F7A" w:rsidP="00C77F29">
            <w:pPr>
              <w:tabs>
                <w:tab w:val="right" w:pos="1440"/>
              </w:tabs>
              <w:ind w:right="-144"/>
              <w:rPr>
                <w:rFonts w:ascii="Times New Roman" w:hAnsi="Times New Roman"/>
                <w:b/>
                <w:szCs w:val="24"/>
              </w:rPr>
            </w:pPr>
            <w:r w:rsidRPr="00C77F29">
              <w:rPr>
                <w:rFonts w:ascii="Times New Roman" w:hAnsi="Times New Roman"/>
                <w:szCs w:val="24"/>
              </w:rPr>
              <w:t>1985</w:t>
            </w:r>
          </w:p>
        </w:tc>
        <w:tc>
          <w:tcPr>
            <w:tcW w:w="1890" w:type="dxa"/>
          </w:tcPr>
          <w:p w14:paraId="39F9C2B5" w14:textId="77777777" w:rsidR="00265F7A" w:rsidRPr="00C77F29" w:rsidRDefault="00265F7A" w:rsidP="00C77F29">
            <w:pPr>
              <w:tabs>
                <w:tab w:val="right" w:pos="1440"/>
              </w:tabs>
              <w:ind w:right="-144"/>
              <w:rPr>
                <w:rFonts w:ascii="Times New Roman" w:hAnsi="Times New Roman"/>
                <w:b/>
                <w:szCs w:val="24"/>
              </w:rPr>
            </w:pPr>
            <w:r w:rsidRPr="00C77F29">
              <w:rPr>
                <w:rFonts w:ascii="Times New Roman" w:hAnsi="Times New Roman"/>
                <w:szCs w:val="24"/>
              </w:rPr>
              <w:t>M.P.H.</w:t>
            </w:r>
          </w:p>
        </w:tc>
        <w:tc>
          <w:tcPr>
            <w:tcW w:w="2250" w:type="dxa"/>
          </w:tcPr>
          <w:p w14:paraId="3DAF7AC9" w14:textId="77777777" w:rsidR="00265F7A" w:rsidRPr="00C77F29" w:rsidRDefault="00265F7A" w:rsidP="00C77F29">
            <w:pPr>
              <w:tabs>
                <w:tab w:val="right" w:pos="1440"/>
              </w:tabs>
              <w:ind w:right="-144"/>
              <w:rPr>
                <w:rFonts w:ascii="Times New Roman" w:hAnsi="Times New Roman"/>
                <w:szCs w:val="24"/>
              </w:rPr>
            </w:pPr>
            <w:r w:rsidRPr="00C77F29">
              <w:rPr>
                <w:rFonts w:ascii="Times New Roman" w:hAnsi="Times New Roman"/>
                <w:szCs w:val="24"/>
              </w:rPr>
              <w:t>Public Health</w:t>
            </w:r>
          </w:p>
        </w:tc>
        <w:tc>
          <w:tcPr>
            <w:tcW w:w="3870" w:type="dxa"/>
          </w:tcPr>
          <w:p w14:paraId="1006537B" w14:textId="77777777" w:rsidR="00265F7A" w:rsidRPr="00C77F29" w:rsidRDefault="00265F7A" w:rsidP="00C77F29">
            <w:pPr>
              <w:tabs>
                <w:tab w:val="right" w:pos="1440"/>
              </w:tabs>
              <w:ind w:right="-144"/>
              <w:rPr>
                <w:rFonts w:ascii="Times New Roman" w:hAnsi="Times New Roman"/>
                <w:b/>
                <w:szCs w:val="24"/>
              </w:rPr>
            </w:pPr>
            <w:r w:rsidRPr="00C77F29">
              <w:rPr>
                <w:rFonts w:ascii="Times New Roman" w:hAnsi="Times New Roman"/>
                <w:szCs w:val="24"/>
              </w:rPr>
              <w:t>Harvard University School of Public Health</w:t>
            </w:r>
          </w:p>
        </w:tc>
      </w:tr>
    </w:tbl>
    <w:p w14:paraId="3FCF5109" w14:textId="77777777" w:rsidR="00265F7A" w:rsidRPr="00995529" w:rsidRDefault="00265F7A">
      <w:pPr>
        <w:tabs>
          <w:tab w:val="right" w:pos="1440"/>
        </w:tabs>
        <w:ind w:left="-144" w:right="-144"/>
        <w:rPr>
          <w:rFonts w:ascii="Times New Roman" w:hAnsi="Times New Roman"/>
          <w:szCs w:val="24"/>
        </w:rPr>
      </w:pPr>
      <w:r w:rsidRPr="00995529">
        <w:rPr>
          <w:rFonts w:ascii="Times New Roman" w:hAnsi="Times New Roman"/>
          <w:szCs w:val="24"/>
        </w:rPr>
        <w:t xml:space="preserve">   </w:t>
      </w:r>
    </w:p>
    <w:p w14:paraId="0F649938" w14:textId="77777777" w:rsidR="00265F7A" w:rsidRDefault="00265F7A">
      <w:pPr>
        <w:tabs>
          <w:tab w:val="left" w:pos="990"/>
          <w:tab w:val="left" w:pos="1530"/>
        </w:tabs>
        <w:ind w:left="-144" w:right="-144"/>
        <w:rPr>
          <w:rFonts w:ascii="Times New Roman" w:hAnsi="Times New Roman"/>
          <w:b/>
          <w:szCs w:val="24"/>
        </w:rPr>
      </w:pPr>
      <w:r w:rsidRPr="00B92EB6">
        <w:rPr>
          <w:rFonts w:ascii="Times New Roman" w:hAnsi="Times New Roman"/>
          <w:b/>
          <w:szCs w:val="24"/>
        </w:rPr>
        <w:t>Postdoctoral Training:</w:t>
      </w:r>
    </w:p>
    <w:p w14:paraId="2156AFBE" w14:textId="77777777" w:rsidR="00265F7A" w:rsidRDefault="00265F7A">
      <w:pPr>
        <w:tabs>
          <w:tab w:val="left" w:pos="990"/>
          <w:tab w:val="left" w:pos="1530"/>
        </w:tabs>
        <w:ind w:left="-144" w:right="-144"/>
        <w:rPr>
          <w:rFonts w:ascii="Times New Roman" w:hAnsi="Times New Roman"/>
          <w:b/>
          <w:szCs w:val="24"/>
        </w:rPr>
      </w:pPr>
    </w:p>
    <w:tbl>
      <w:tblPr>
        <w:tblW w:w="0" w:type="auto"/>
        <w:tblLook w:val="01E0" w:firstRow="1" w:lastRow="1" w:firstColumn="1" w:lastColumn="1" w:noHBand="0" w:noVBand="0"/>
      </w:tblPr>
      <w:tblGrid>
        <w:gridCol w:w="1275"/>
        <w:gridCol w:w="1887"/>
        <w:gridCol w:w="2248"/>
        <w:gridCol w:w="3860"/>
      </w:tblGrid>
      <w:tr w:rsidR="00265F7A" w:rsidRPr="00C77F29" w14:paraId="31D45CC5" w14:textId="77777777" w:rsidTr="00C77F29">
        <w:tc>
          <w:tcPr>
            <w:tcW w:w="1278" w:type="dxa"/>
          </w:tcPr>
          <w:p w14:paraId="15A0E0EC" w14:textId="77777777" w:rsidR="00265F7A" w:rsidRPr="00C77F29" w:rsidRDefault="00265F7A" w:rsidP="00C77F29">
            <w:pPr>
              <w:tabs>
                <w:tab w:val="left" w:pos="990"/>
                <w:tab w:val="left" w:pos="1530"/>
              </w:tabs>
              <w:ind w:right="-144"/>
              <w:rPr>
                <w:rFonts w:ascii="Times New Roman" w:hAnsi="Times New Roman"/>
                <w:b/>
                <w:szCs w:val="24"/>
              </w:rPr>
            </w:pPr>
            <w:r w:rsidRPr="00C77F29">
              <w:rPr>
                <w:rFonts w:ascii="Times New Roman" w:hAnsi="Times New Roman"/>
                <w:szCs w:val="24"/>
              </w:rPr>
              <w:t>1981-1984</w:t>
            </w:r>
            <w:r w:rsidRPr="00C77F29">
              <w:rPr>
                <w:rFonts w:ascii="Times New Roman" w:hAnsi="Times New Roman"/>
                <w:szCs w:val="24"/>
              </w:rPr>
              <w:tab/>
            </w:r>
          </w:p>
        </w:tc>
        <w:tc>
          <w:tcPr>
            <w:tcW w:w="1890" w:type="dxa"/>
          </w:tcPr>
          <w:p w14:paraId="57E1697E" w14:textId="77777777" w:rsidR="00265F7A" w:rsidRPr="00C77F29" w:rsidRDefault="00265F7A" w:rsidP="00C77F29">
            <w:pPr>
              <w:tabs>
                <w:tab w:val="left" w:pos="990"/>
                <w:tab w:val="left" w:pos="1530"/>
              </w:tabs>
              <w:ind w:right="-144"/>
              <w:rPr>
                <w:rFonts w:ascii="Times New Roman" w:hAnsi="Times New Roman"/>
                <w:szCs w:val="24"/>
              </w:rPr>
            </w:pPr>
            <w:r w:rsidRPr="00C77F29">
              <w:rPr>
                <w:rFonts w:ascii="Times New Roman" w:hAnsi="Times New Roman"/>
                <w:szCs w:val="24"/>
              </w:rPr>
              <w:t>Intern and Resident</w:t>
            </w:r>
          </w:p>
        </w:tc>
        <w:tc>
          <w:tcPr>
            <w:tcW w:w="2250" w:type="dxa"/>
          </w:tcPr>
          <w:p w14:paraId="7D98E39B" w14:textId="77777777" w:rsidR="00265F7A" w:rsidRPr="00C77F29" w:rsidRDefault="00265F7A" w:rsidP="00C77F29">
            <w:pPr>
              <w:tabs>
                <w:tab w:val="left" w:pos="990"/>
                <w:tab w:val="left" w:pos="1530"/>
              </w:tabs>
              <w:ind w:right="-144"/>
              <w:rPr>
                <w:rFonts w:ascii="Times New Roman" w:hAnsi="Times New Roman"/>
                <w:szCs w:val="24"/>
              </w:rPr>
            </w:pPr>
            <w:r w:rsidRPr="00C77F29">
              <w:rPr>
                <w:rFonts w:ascii="Times New Roman" w:hAnsi="Times New Roman"/>
                <w:szCs w:val="24"/>
              </w:rPr>
              <w:t>Primary Care Internal Medicine</w:t>
            </w:r>
          </w:p>
        </w:tc>
        <w:tc>
          <w:tcPr>
            <w:tcW w:w="3870" w:type="dxa"/>
          </w:tcPr>
          <w:p w14:paraId="6D60B388" w14:textId="77777777" w:rsidR="00265F7A" w:rsidRPr="00C77F29" w:rsidRDefault="00265F7A" w:rsidP="00C77F29">
            <w:pPr>
              <w:tabs>
                <w:tab w:val="left" w:pos="990"/>
                <w:tab w:val="left" w:pos="1530"/>
              </w:tabs>
              <w:ind w:right="-144"/>
              <w:rPr>
                <w:rFonts w:ascii="Times New Roman" w:hAnsi="Times New Roman"/>
                <w:szCs w:val="24"/>
              </w:rPr>
            </w:pPr>
            <w:r w:rsidRPr="00C77F29">
              <w:rPr>
                <w:rFonts w:ascii="Times New Roman" w:hAnsi="Times New Roman"/>
                <w:szCs w:val="24"/>
              </w:rPr>
              <w:t>The Cambridge Hospital (now Cambridge Health Alliance)</w:t>
            </w:r>
          </w:p>
        </w:tc>
      </w:tr>
      <w:tr w:rsidR="00265F7A" w:rsidRPr="00C77F29" w14:paraId="095EE995" w14:textId="77777777" w:rsidTr="00C77F29">
        <w:tc>
          <w:tcPr>
            <w:tcW w:w="1278" w:type="dxa"/>
          </w:tcPr>
          <w:p w14:paraId="3AF7CEDA" w14:textId="77777777" w:rsidR="00265F7A" w:rsidRPr="00C77F29" w:rsidRDefault="00265F7A" w:rsidP="00C77F29">
            <w:pPr>
              <w:tabs>
                <w:tab w:val="left" w:pos="990"/>
                <w:tab w:val="left" w:pos="1530"/>
              </w:tabs>
              <w:ind w:right="-144"/>
              <w:rPr>
                <w:rFonts w:ascii="Times New Roman" w:hAnsi="Times New Roman"/>
                <w:b/>
                <w:szCs w:val="24"/>
              </w:rPr>
            </w:pPr>
            <w:r w:rsidRPr="00C77F29">
              <w:rPr>
                <w:rFonts w:ascii="Times New Roman" w:hAnsi="Times New Roman"/>
                <w:szCs w:val="24"/>
              </w:rPr>
              <w:t>1985-1987</w:t>
            </w:r>
            <w:r w:rsidRPr="00C77F29">
              <w:rPr>
                <w:rFonts w:ascii="Times New Roman" w:hAnsi="Times New Roman"/>
                <w:szCs w:val="24"/>
              </w:rPr>
              <w:tab/>
            </w:r>
          </w:p>
        </w:tc>
        <w:tc>
          <w:tcPr>
            <w:tcW w:w="1890" w:type="dxa"/>
          </w:tcPr>
          <w:p w14:paraId="4FC76081" w14:textId="77777777" w:rsidR="00265F7A" w:rsidRPr="00C77F29" w:rsidRDefault="00265F7A" w:rsidP="00C77F29">
            <w:pPr>
              <w:tabs>
                <w:tab w:val="left" w:pos="990"/>
                <w:tab w:val="left" w:pos="1530"/>
              </w:tabs>
              <w:ind w:right="-144"/>
              <w:rPr>
                <w:rFonts w:ascii="Times New Roman" w:hAnsi="Times New Roman"/>
                <w:szCs w:val="24"/>
              </w:rPr>
            </w:pPr>
            <w:r w:rsidRPr="00C77F29">
              <w:rPr>
                <w:rFonts w:ascii="Times New Roman" w:hAnsi="Times New Roman"/>
                <w:szCs w:val="24"/>
              </w:rPr>
              <w:t>Clinical Fellow</w:t>
            </w:r>
          </w:p>
        </w:tc>
        <w:tc>
          <w:tcPr>
            <w:tcW w:w="2250" w:type="dxa"/>
          </w:tcPr>
          <w:p w14:paraId="2ECE1081" w14:textId="77777777" w:rsidR="00265F7A" w:rsidRPr="00C77F29" w:rsidRDefault="00265F7A" w:rsidP="00C77F29">
            <w:pPr>
              <w:tabs>
                <w:tab w:val="left" w:pos="990"/>
                <w:tab w:val="left" w:pos="1530"/>
              </w:tabs>
              <w:ind w:right="-144"/>
              <w:rPr>
                <w:rFonts w:ascii="Times New Roman" w:hAnsi="Times New Roman"/>
                <w:szCs w:val="24"/>
              </w:rPr>
            </w:pPr>
            <w:r w:rsidRPr="00C77F29">
              <w:rPr>
                <w:rFonts w:ascii="Times New Roman" w:hAnsi="Times New Roman"/>
                <w:szCs w:val="24"/>
              </w:rPr>
              <w:t>Endocrinology</w:t>
            </w:r>
          </w:p>
        </w:tc>
        <w:tc>
          <w:tcPr>
            <w:tcW w:w="3870" w:type="dxa"/>
          </w:tcPr>
          <w:p w14:paraId="325BDDF6" w14:textId="77777777" w:rsidR="00265F7A" w:rsidRPr="00C77F29" w:rsidRDefault="00265F7A" w:rsidP="00C77F29">
            <w:pPr>
              <w:tabs>
                <w:tab w:val="left" w:pos="990"/>
                <w:tab w:val="left" w:pos="1530"/>
              </w:tabs>
              <w:ind w:right="-144"/>
              <w:rPr>
                <w:rFonts w:ascii="Times New Roman" w:hAnsi="Times New Roman"/>
                <w:szCs w:val="24"/>
              </w:rPr>
            </w:pPr>
            <w:r w:rsidRPr="00C77F29">
              <w:rPr>
                <w:rFonts w:ascii="Times New Roman" w:hAnsi="Times New Roman"/>
                <w:szCs w:val="24"/>
              </w:rPr>
              <w:t>Boston City Hospital (now Boston Medical Center)</w:t>
            </w:r>
          </w:p>
        </w:tc>
      </w:tr>
    </w:tbl>
    <w:p w14:paraId="1933A9FC" w14:textId="77777777" w:rsidR="00265F7A" w:rsidRPr="00B92EB6" w:rsidRDefault="00265F7A">
      <w:pPr>
        <w:tabs>
          <w:tab w:val="left" w:pos="990"/>
          <w:tab w:val="left" w:pos="1530"/>
        </w:tabs>
        <w:ind w:left="-144" w:right="-144"/>
        <w:rPr>
          <w:rFonts w:ascii="Times New Roman" w:hAnsi="Times New Roman"/>
          <w:b/>
          <w:szCs w:val="24"/>
        </w:rPr>
      </w:pPr>
    </w:p>
    <w:p w14:paraId="6E0CEC81" w14:textId="77777777" w:rsidR="00265F7A" w:rsidRDefault="00265F7A" w:rsidP="00B92EB6">
      <w:pPr>
        <w:tabs>
          <w:tab w:val="left" w:pos="1800"/>
        </w:tabs>
        <w:ind w:left="-144" w:right="-144"/>
        <w:rPr>
          <w:rFonts w:ascii="Times New Roman" w:hAnsi="Times New Roman"/>
          <w:b/>
          <w:szCs w:val="24"/>
        </w:rPr>
      </w:pPr>
      <w:r w:rsidRPr="00B92EB6">
        <w:rPr>
          <w:rFonts w:ascii="Times New Roman" w:hAnsi="Times New Roman"/>
          <w:b/>
          <w:szCs w:val="24"/>
        </w:rPr>
        <w:t>Faculty Academic Appointments:</w:t>
      </w:r>
    </w:p>
    <w:p w14:paraId="00DA0767" w14:textId="77777777" w:rsidR="00265F7A" w:rsidRPr="00B92EB6" w:rsidRDefault="00265F7A" w:rsidP="00B92EB6">
      <w:pPr>
        <w:tabs>
          <w:tab w:val="left" w:pos="1800"/>
        </w:tabs>
        <w:ind w:left="-144" w:right="-144"/>
        <w:rPr>
          <w:rFonts w:ascii="Times New Roman" w:hAnsi="Times New Roman"/>
          <w:b/>
          <w:szCs w:val="24"/>
        </w:rPr>
      </w:pPr>
    </w:p>
    <w:tbl>
      <w:tblPr>
        <w:tblW w:w="0" w:type="auto"/>
        <w:tblLook w:val="01E0" w:firstRow="1" w:lastRow="1" w:firstColumn="1" w:lastColumn="1" w:noHBand="0" w:noVBand="0"/>
      </w:tblPr>
      <w:tblGrid>
        <w:gridCol w:w="1276"/>
        <w:gridCol w:w="1889"/>
        <w:gridCol w:w="2246"/>
        <w:gridCol w:w="3859"/>
      </w:tblGrid>
      <w:tr w:rsidR="00265F7A" w:rsidRPr="00C77F29" w14:paraId="22E1D029" w14:textId="77777777" w:rsidTr="00C77F29">
        <w:tc>
          <w:tcPr>
            <w:tcW w:w="1278" w:type="dxa"/>
          </w:tcPr>
          <w:p w14:paraId="475ABB88" w14:textId="77777777" w:rsidR="00265F7A" w:rsidRPr="00C77F29" w:rsidRDefault="00265F7A" w:rsidP="00C77F29">
            <w:pPr>
              <w:ind w:right="-144"/>
              <w:rPr>
                <w:rFonts w:ascii="Times New Roman" w:hAnsi="Times New Roman"/>
                <w:b/>
                <w:szCs w:val="24"/>
              </w:rPr>
            </w:pPr>
            <w:r w:rsidRPr="00C77F29">
              <w:rPr>
                <w:rFonts w:ascii="Times New Roman" w:hAnsi="Times New Roman"/>
                <w:szCs w:val="24"/>
              </w:rPr>
              <w:t>1987-1993</w:t>
            </w:r>
          </w:p>
        </w:tc>
        <w:tc>
          <w:tcPr>
            <w:tcW w:w="1890" w:type="dxa"/>
          </w:tcPr>
          <w:p w14:paraId="7ED92453" w14:textId="77777777" w:rsidR="00265F7A" w:rsidRPr="00C77F29" w:rsidRDefault="00265F7A" w:rsidP="00C77F29">
            <w:pPr>
              <w:ind w:right="-144"/>
              <w:rPr>
                <w:rFonts w:ascii="Times New Roman" w:hAnsi="Times New Roman"/>
                <w:b/>
                <w:szCs w:val="24"/>
              </w:rPr>
            </w:pPr>
            <w:r w:rsidRPr="00C77F29">
              <w:rPr>
                <w:rFonts w:ascii="Times New Roman" w:hAnsi="Times New Roman"/>
                <w:szCs w:val="24"/>
              </w:rPr>
              <w:t>Clinical Instructor</w:t>
            </w:r>
          </w:p>
        </w:tc>
        <w:tc>
          <w:tcPr>
            <w:tcW w:w="2250" w:type="dxa"/>
          </w:tcPr>
          <w:p w14:paraId="6B537A3D" w14:textId="77777777" w:rsidR="00265F7A" w:rsidRPr="00C77F29" w:rsidRDefault="00265F7A" w:rsidP="00C77F29">
            <w:pPr>
              <w:ind w:right="-144"/>
              <w:rPr>
                <w:rFonts w:ascii="Times New Roman" w:hAnsi="Times New Roman"/>
                <w:b/>
                <w:szCs w:val="24"/>
              </w:rPr>
            </w:pPr>
            <w:r w:rsidRPr="00C77F29">
              <w:rPr>
                <w:rFonts w:ascii="Times New Roman" w:hAnsi="Times New Roman"/>
                <w:szCs w:val="24"/>
              </w:rPr>
              <w:t>Medicine</w:t>
            </w:r>
          </w:p>
        </w:tc>
        <w:tc>
          <w:tcPr>
            <w:tcW w:w="3870" w:type="dxa"/>
          </w:tcPr>
          <w:p w14:paraId="7C855A30"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Harvard Medical School</w:t>
            </w:r>
          </w:p>
        </w:tc>
      </w:tr>
      <w:tr w:rsidR="00265F7A" w:rsidRPr="00C77F29" w14:paraId="585E9E15" w14:textId="77777777" w:rsidTr="00C77F29">
        <w:tc>
          <w:tcPr>
            <w:tcW w:w="1278" w:type="dxa"/>
          </w:tcPr>
          <w:p w14:paraId="4BFB7DF3" w14:textId="77777777" w:rsidR="00265F7A" w:rsidRPr="00C77F29" w:rsidRDefault="00265F7A" w:rsidP="00C77F29">
            <w:pPr>
              <w:ind w:right="-144"/>
              <w:rPr>
                <w:rFonts w:ascii="Times New Roman" w:hAnsi="Times New Roman"/>
                <w:b/>
                <w:szCs w:val="24"/>
              </w:rPr>
            </w:pPr>
            <w:r w:rsidRPr="00C77F29">
              <w:rPr>
                <w:rFonts w:ascii="Times New Roman" w:hAnsi="Times New Roman"/>
                <w:szCs w:val="24"/>
              </w:rPr>
              <w:lastRenderedPageBreak/>
              <w:t>1993-1997</w:t>
            </w:r>
          </w:p>
        </w:tc>
        <w:tc>
          <w:tcPr>
            <w:tcW w:w="1890" w:type="dxa"/>
          </w:tcPr>
          <w:p w14:paraId="0A1BB0F1" w14:textId="77777777" w:rsidR="00265F7A" w:rsidRPr="00C77F29" w:rsidRDefault="00265F7A" w:rsidP="00C77F29">
            <w:pPr>
              <w:ind w:right="-144"/>
              <w:rPr>
                <w:rFonts w:ascii="Times New Roman" w:hAnsi="Times New Roman"/>
                <w:b/>
                <w:szCs w:val="24"/>
              </w:rPr>
            </w:pPr>
            <w:r w:rsidRPr="00C77F29">
              <w:rPr>
                <w:rFonts w:ascii="Times New Roman" w:hAnsi="Times New Roman"/>
                <w:szCs w:val="24"/>
              </w:rPr>
              <w:t>Assistant Professor</w:t>
            </w:r>
          </w:p>
        </w:tc>
        <w:tc>
          <w:tcPr>
            <w:tcW w:w="2250" w:type="dxa"/>
          </w:tcPr>
          <w:p w14:paraId="635FC2F9" w14:textId="77777777" w:rsidR="00265F7A" w:rsidRPr="00C77F29" w:rsidRDefault="00265F7A" w:rsidP="00C77F29">
            <w:pPr>
              <w:ind w:right="-144"/>
              <w:rPr>
                <w:rFonts w:ascii="Times New Roman" w:hAnsi="Times New Roman"/>
                <w:b/>
                <w:szCs w:val="24"/>
              </w:rPr>
            </w:pPr>
            <w:r w:rsidRPr="00C77F29">
              <w:rPr>
                <w:rFonts w:ascii="Times New Roman" w:hAnsi="Times New Roman"/>
                <w:szCs w:val="24"/>
              </w:rPr>
              <w:t>Medicine</w:t>
            </w:r>
          </w:p>
        </w:tc>
        <w:tc>
          <w:tcPr>
            <w:tcW w:w="3870" w:type="dxa"/>
          </w:tcPr>
          <w:p w14:paraId="6BC7B7DA" w14:textId="77777777" w:rsidR="00265F7A" w:rsidRPr="00C77F29" w:rsidRDefault="00265F7A" w:rsidP="00C77F29">
            <w:pPr>
              <w:ind w:left="-144" w:right="-144"/>
              <w:rPr>
                <w:rFonts w:ascii="Times New Roman" w:hAnsi="Times New Roman"/>
                <w:szCs w:val="24"/>
              </w:rPr>
            </w:pPr>
            <w:r w:rsidRPr="00C77F29">
              <w:rPr>
                <w:rFonts w:ascii="Times New Roman" w:hAnsi="Times New Roman"/>
                <w:szCs w:val="24"/>
              </w:rPr>
              <w:t xml:space="preserve">   Boston University School of Medicine</w:t>
            </w:r>
          </w:p>
          <w:p w14:paraId="67E50786" w14:textId="77777777" w:rsidR="00265F7A" w:rsidRPr="00C77F29" w:rsidRDefault="00265F7A" w:rsidP="00C77F29">
            <w:pPr>
              <w:ind w:right="-144"/>
              <w:rPr>
                <w:rFonts w:ascii="Times New Roman" w:hAnsi="Times New Roman"/>
                <w:b/>
                <w:szCs w:val="24"/>
              </w:rPr>
            </w:pPr>
          </w:p>
        </w:tc>
      </w:tr>
      <w:tr w:rsidR="00265F7A" w:rsidRPr="00C77F29" w14:paraId="3FE25C97" w14:textId="77777777" w:rsidTr="00C77F29">
        <w:tc>
          <w:tcPr>
            <w:tcW w:w="1278" w:type="dxa"/>
          </w:tcPr>
          <w:p w14:paraId="40E375E1" w14:textId="77777777" w:rsidR="00265F7A" w:rsidRDefault="00265F7A" w:rsidP="00C77F29">
            <w:pPr>
              <w:ind w:right="-144"/>
              <w:rPr>
                <w:rFonts w:ascii="Times New Roman" w:hAnsi="Times New Roman"/>
                <w:szCs w:val="24"/>
              </w:rPr>
            </w:pPr>
            <w:r w:rsidRPr="00C77F29">
              <w:rPr>
                <w:rFonts w:ascii="Times New Roman" w:hAnsi="Times New Roman"/>
                <w:szCs w:val="24"/>
              </w:rPr>
              <w:t>1997-</w:t>
            </w:r>
            <w:r w:rsidR="00713B1F">
              <w:rPr>
                <w:rFonts w:ascii="Times New Roman" w:hAnsi="Times New Roman"/>
                <w:szCs w:val="24"/>
              </w:rPr>
              <w:t>2012</w:t>
            </w:r>
          </w:p>
          <w:p w14:paraId="551B8EA8" w14:textId="77777777" w:rsidR="00713B1F" w:rsidRDefault="00713B1F" w:rsidP="00C77F29">
            <w:pPr>
              <w:ind w:right="-144"/>
              <w:rPr>
                <w:rFonts w:ascii="Times New Roman" w:hAnsi="Times New Roman"/>
                <w:szCs w:val="24"/>
              </w:rPr>
            </w:pPr>
            <w:r>
              <w:rPr>
                <w:rFonts w:ascii="Times New Roman" w:hAnsi="Times New Roman"/>
                <w:szCs w:val="24"/>
              </w:rPr>
              <w:t>2013-</w:t>
            </w:r>
          </w:p>
          <w:p w14:paraId="39F341D4" w14:textId="77777777" w:rsidR="00B765CF" w:rsidRDefault="00B765CF" w:rsidP="00C77F29">
            <w:pPr>
              <w:ind w:right="-144"/>
              <w:rPr>
                <w:rFonts w:ascii="Times New Roman" w:hAnsi="Times New Roman"/>
                <w:b/>
                <w:szCs w:val="24"/>
              </w:rPr>
            </w:pPr>
          </w:p>
          <w:p w14:paraId="498611EA" w14:textId="77777777" w:rsidR="00B765CF" w:rsidRDefault="00B765CF" w:rsidP="00C77F29">
            <w:pPr>
              <w:ind w:right="-144"/>
              <w:rPr>
                <w:rFonts w:ascii="Times New Roman" w:hAnsi="Times New Roman"/>
                <w:bCs/>
                <w:szCs w:val="24"/>
              </w:rPr>
            </w:pPr>
          </w:p>
          <w:p w14:paraId="712E01F1" w14:textId="4C0DD3E0" w:rsidR="00B765CF" w:rsidRPr="00B765CF" w:rsidRDefault="00B765CF" w:rsidP="00C77F29">
            <w:pPr>
              <w:ind w:right="-144"/>
              <w:rPr>
                <w:rFonts w:ascii="Times New Roman" w:hAnsi="Times New Roman"/>
                <w:bCs/>
                <w:szCs w:val="24"/>
              </w:rPr>
            </w:pPr>
            <w:r>
              <w:rPr>
                <w:rFonts w:ascii="Times New Roman" w:hAnsi="Times New Roman"/>
                <w:bCs/>
                <w:szCs w:val="24"/>
              </w:rPr>
              <w:t>2025-</w:t>
            </w:r>
          </w:p>
        </w:tc>
        <w:tc>
          <w:tcPr>
            <w:tcW w:w="1890" w:type="dxa"/>
          </w:tcPr>
          <w:p w14:paraId="17A4221E" w14:textId="0EBD9991" w:rsidR="00047EAF" w:rsidRDefault="00265F7A" w:rsidP="00C77F29">
            <w:pPr>
              <w:ind w:right="-144"/>
              <w:rPr>
                <w:rFonts w:ascii="Times New Roman" w:hAnsi="Times New Roman"/>
                <w:szCs w:val="24"/>
              </w:rPr>
            </w:pPr>
            <w:r w:rsidRPr="00C77F29">
              <w:rPr>
                <w:rFonts w:ascii="Times New Roman" w:hAnsi="Times New Roman"/>
                <w:szCs w:val="24"/>
              </w:rPr>
              <w:t>Instructor</w:t>
            </w:r>
          </w:p>
          <w:p w14:paraId="56149359" w14:textId="77777777" w:rsidR="00713B1F" w:rsidRDefault="00713B1F" w:rsidP="00C77F29">
            <w:pPr>
              <w:ind w:right="-144"/>
              <w:rPr>
                <w:rFonts w:ascii="Times New Roman" w:hAnsi="Times New Roman"/>
                <w:szCs w:val="24"/>
              </w:rPr>
            </w:pPr>
            <w:r>
              <w:rPr>
                <w:rFonts w:ascii="Times New Roman" w:hAnsi="Times New Roman"/>
                <w:szCs w:val="24"/>
              </w:rPr>
              <w:t xml:space="preserve">Assistant </w:t>
            </w:r>
          </w:p>
          <w:p w14:paraId="2B641AA4" w14:textId="77777777" w:rsidR="00B765CF" w:rsidRDefault="00713B1F" w:rsidP="00C77F29">
            <w:pPr>
              <w:ind w:right="-144"/>
              <w:rPr>
                <w:rFonts w:ascii="Times New Roman" w:hAnsi="Times New Roman"/>
                <w:szCs w:val="24"/>
              </w:rPr>
            </w:pPr>
            <w:r>
              <w:rPr>
                <w:rFonts w:ascii="Times New Roman" w:hAnsi="Times New Roman"/>
                <w:szCs w:val="24"/>
              </w:rPr>
              <w:t>Professo</w:t>
            </w:r>
            <w:r w:rsidR="00B765CF">
              <w:rPr>
                <w:rFonts w:ascii="Times New Roman" w:hAnsi="Times New Roman"/>
                <w:szCs w:val="24"/>
              </w:rPr>
              <w:t>r</w:t>
            </w:r>
          </w:p>
          <w:p w14:paraId="6E65AB79" w14:textId="246A25AC" w:rsidR="00B765CF" w:rsidRPr="00B765CF" w:rsidRDefault="00B765CF" w:rsidP="00C77F29">
            <w:pPr>
              <w:ind w:right="-144"/>
              <w:rPr>
                <w:rFonts w:ascii="Times New Roman" w:hAnsi="Times New Roman"/>
                <w:szCs w:val="24"/>
              </w:rPr>
            </w:pPr>
            <w:r>
              <w:rPr>
                <w:rFonts w:ascii="Times New Roman" w:hAnsi="Times New Roman"/>
                <w:szCs w:val="24"/>
              </w:rPr>
              <w:t>Corresponding Member of Faculty</w:t>
            </w:r>
          </w:p>
        </w:tc>
        <w:tc>
          <w:tcPr>
            <w:tcW w:w="2250" w:type="dxa"/>
          </w:tcPr>
          <w:p w14:paraId="4D70419C" w14:textId="77777777" w:rsidR="00713B1F" w:rsidRDefault="00265F7A" w:rsidP="00C77F29">
            <w:pPr>
              <w:ind w:right="-144"/>
              <w:rPr>
                <w:rFonts w:ascii="Times New Roman" w:hAnsi="Times New Roman"/>
                <w:szCs w:val="24"/>
              </w:rPr>
            </w:pPr>
            <w:r w:rsidRPr="00C77F29">
              <w:rPr>
                <w:rFonts w:ascii="Times New Roman" w:hAnsi="Times New Roman"/>
                <w:szCs w:val="24"/>
              </w:rPr>
              <w:t>Medicine</w:t>
            </w:r>
          </w:p>
          <w:p w14:paraId="3F7BBD83" w14:textId="77777777" w:rsidR="00713B1F" w:rsidRDefault="00713B1F" w:rsidP="00C77F29">
            <w:pPr>
              <w:ind w:right="-144"/>
              <w:rPr>
                <w:rFonts w:ascii="Times New Roman" w:hAnsi="Times New Roman"/>
                <w:szCs w:val="24"/>
              </w:rPr>
            </w:pPr>
            <w:r>
              <w:rPr>
                <w:rFonts w:ascii="Times New Roman" w:hAnsi="Times New Roman"/>
                <w:szCs w:val="24"/>
              </w:rPr>
              <w:t>Medicine</w:t>
            </w:r>
          </w:p>
          <w:p w14:paraId="7C865105" w14:textId="77777777" w:rsidR="00B765CF" w:rsidRDefault="00B765CF" w:rsidP="00C77F29">
            <w:pPr>
              <w:ind w:right="-144"/>
              <w:rPr>
                <w:rFonts w:ascii="Times New Roman" w:hAnsi="Times New Roman"/>
                <w:szCs w:val="24"/>
              </w:rPr>
            </w:pPr>
          </w:p>
          <w:p w14:paraId="567E999E" w14:textId="77777777" w:rsidR="00B765CF" w:rsidRDefault="00B765CF" w:rsidP="00C77F29">
            <w:pPr>
              <w:ind w:right="-144"/>
              <w:rPr>
                <w:rFonts w:ascii="Times New Roman" w:hAnsi="Times New Roman"/>
                <w:szCs w:val="24"/>
              </w:rPr>
            </w:pPr>
          </w:p>
          <w:p w14:paraId="6691D2DD" w14:textId="2F206697" w:rsidR="00B765CF" w:rsidRPr="00713B1F" w:rsidRDefault="00B765CF" w:rsidP="00C77F29">
            <w:pPr>
              <w:ind w:right="-144"/>
              <w:rPr>
                <w:rFonts w:ascii="Times New Roman" w:hAnsi="Times New Roman"/>
                <w:szCs w:val="24"/>
              </w:rPr>
            </w:pPr>
            <w:r>
              <w:rPr>
                <w:rFonts w:ascii="Times New Roman" w:hAnsi="Times New Roman"/>
                <w:szCs w:val="24"/>
              </w:rPr>
              <w:t>Medicine</w:t>
            </w:r>
          </w:p>
        </w:tc>
        <w:tc>
          <w:tcPr>
            <w:tcW w:w="3870" w:type="dxa"/>
          </w:tcPr>
          <w:p w14:paraId="03535649" w14:textId="77777777" w:rsidR="00713B1F" w:rsidRDefault="00265F7A" w:rsidP="00C77F29">
            <w:pPr>
              <w:ind w:right="-144"/>
              <w:rPr>
                <w:rFonts w:ascii="Times New Roman" w:hAnsi="Times New Roman"/>
                <w:szCs w:val="24"/>
              </w:rPr>
            </w:pPr>
            <w:r w:rsidRPr="00C77F29">
              <w:rPr>
                <w:rFonts w:ascii="Times New Roman" w:hAnsi="Times New Roman"/>
                <w:szCs w:val="24"/>
              </w:rPr>
              <w:t>Harvard Medical Schoo</w:t>
            </w:r>
            <w:r w:rsidR="00713B1F">
              <w:rPr>
                <w:rFonts w:ascii="Times New Roman" w:hAnsi="Times New Roman"/>
                <w:szCs w:val="24"/>
              </w:rPr>
              <w:t>l</w:t>
            </w:r>
          </w:p>
          <w:p w14:paraId="55B32242" w14:textId="77777777" w:rsidR="00713B1F" w:rsidRDefault="00047EAF" w:rsidP="00C77F29">
            <w:pPr>
              <w:ind w:right="-144"/>
              <w:rPr>
                <w:rFonts w:ascii="Times New Roman" w:hAnsi="Times New Roman"/>
                <w:szCs w:val="24"/>
              </w:rPr>
            </w:pPr>
            <w:r>
              <w:rPr>
                <w:rFonts w:ascii="Times New Roman" w:hAnsi="Times New Roman"/>
                <w:szCs w:val="24"/>
              </w:rPr>
              <w:t>Harvard Medical School</w:t>
            </w:r>
          </w:p>
          <w:p w14:paraId="3F04DBEF" w14:textId="77777777" w:rsidR="00B765CF" w:rsidRDefault="00B765CF" w:rsidP="00C77F29">
            <w:pPr>
              <w:ind w:right="-144"/>
              <w:rPr>
                <w:rFonts w:ascii="Times New Roman" w:hAnsi="Times New Roman"/>
                <w:szCs w:val="24"/>
              </w:rPr>
            </w:pPr>
          </w:p>
          <w:p w14:paraId="2A24A537" w14:textId="77777777" w:rsidR="00B765CF" w:rsidRDefault="00B765CF" w:rsidP="00C77F29">
            <w:pPr>
              <w:ind w:right="-144"/>
              <w:rPr>
                <w:rFonts w:ascii="Times New Roman" w:hAnsi="Times New Roman"/>
                <w:szCs w:val="24"/>
              </w:rPr>
            </w:pPr>
          </w:p>
          <w:p w14:paraId="59EC83D9" w14:textId="6DDDCE1B" w:rsidR="00B765CF" w:rsidRDefault="00B765CF" w:rsidP="00C77F29">
            <w:pPr>
              <w:ind w:right="-144"/>
              <w:rPr>
                <w:rFonts w:ascii="Times New Roman" w:hAnsi="Times New Roman"/>
                <w:szCs w:val="24"/>
              </w:rPr>
            </w:pPr>
            <w:r>
              <w:rPr>
                <w:rFonts w:ascii="Times New Roman" w:hAnsi="Times New Roman"/>
                <w:szCs w:val="24"/>
              </w:rPr>
              <w:t>Harvard Medical School</w:t>
            </w:r>
          </w:p>
          <w:p w14:paraId="3BC92CC0" w14:textId="77777777" w:rsidR="00B765CF" w:rsidRDefault="00B765CF" w:rsidP="00C77F29">
            <w:pPr>
              <w:ind w:right="-144"/>
              <w:rPr>
                <w:rFonts w:ascii="Times New Roman" w:hAnsi="Times New Roman"/>
                <w:szCs w:val="24"/>
              </w:rPr>
            </w:pPr>
          </w:p>
          <w:p w14:paraId="723D36A9" w14:textId="77777777" w:rsidR="00B765CF" w:rsidRDefault="00B765CF" w:rsidP="00C77F29">
            <w:pPr>
              <w:ind w:right="-144"/>
              <w:rPr>
                <w:rFonts w:ascii="Times New Roman" w:hAnsi="Times New Roman"/>
                <w:szCs w:val="24"/>
              </w:rPr>
            </w:pPr>
          </w:p>
          <w:p w14:paraId="2F21D482" w14:textId="149BADB6" w:rsidR="00B765CF" w:rsidRPr="00713B1F" w:rsidRDefault="00B765CF" w:rsidP="00C77F29">
            <w:pPr>
              <w:ind w:right="-144"/>
              <w:rPr>
                <w:rFonts w:ascii="Times New Roman" w:hAnsi="Times New Roman"/>
                <w:szCs w:val="24"/>
              </w:rPr>
            </w:pPr>
          </w:p>
        </w:tc>
      </w:tr>
    </w:tbl>
    <w:p w14:paraId="6A06E3C5" w14:textId="77777777" w:rsidR="00265F7A" w:rsidRPr="00B92EB6" w:rsidRDefault="00265F7A" w:rsidP="00B92EB6">
      <w:pPr>
        <w:ind w:left="-144" w:right="-144"/>
        <w:rPr>
          <w:rFonts w:ascii="Times New Roman" w:hAnsi="Times New Roman"/>
          <w:b/>
          <w:szCs w:val="24"/>
        </w:rPr>
      </w:pPr>
    </w:p>
    <w:p w14:paraId="255CF162" w14:textId="77777777" w:rsidR="00265F7A" w:rsidRDefault="00265F7A" w:rsidP="008373DB">
      <w:pPr>
        <w:ind w:left="-144" w:right="-144"/>
        <w:rPr>
          <w:rFonts w:ascii="Times New Roman" w:hAnsi="Times New Roman"/>
          <w:szCs w:val="24"/>
        </w:rPr>
      </w:pPr>
      <w:r w:rsidRPr="00995529">
        <w:rPr>
          <w:rFonts w:ascii="Times New Roman" w:hAnsi="Times New Roman"/>
          <w:szCs w:val="24"/>
        </w:rPr>
        <w:tab/>
      </w:r>
    </w:p>
    <w:p w14:paraId="79A4F6E5" w14:textId="77777777" w:rsidR="00265F7A" w:rsidRDefault="00265F7A" w:rsidP="008373DB">
      <w:pPr>
        <w:ind w:left="-144" w:right="-144"/>
        <w:rPr>
          <w:rFonts w:ascii="Times New Roman" w:hAnsi="Times New Roman"/>
          <w:szCs w:val="24"/>
        </w:rPr>
      </w:pPr>
    </w:p>
    <w:p w14:paraId="48A0952B" w14:textId="77777777" w:rsidR="00265F7A" w:rsidRDefault="00265F7A" w:rsidP="008373DB">
      <w:pPr>
        <w:ind w:left="-144" w:right="-144"/>
        <w:rPr>
          <w:rFonts w:ascii="Times New Roman" w:hAnsi="Times New Roman"/>
          <w:b/>
          <w:szCs w:val="24"/>
        </w:rPr>
      </w:pPr>
      <w:r w:rsidRPr="008373DB">
        <w:rPr>
          <w:rFonts w:ascii="Times New Roman" w:hAnsi="Times New Roman"/>
          <w:b/>
          <w:szCs w:val="24"/>
        </w:rPr>
        <w:t xml:space="preserve">Appointments </w:t>
      </w:r>
      <w:r>
        <w:rPr>
          <w:rFonts w:ascii="Times New Roman" w:hAnsi="Times New Roman"/>
          <w:b/>
          <w:szCs w:val="24"/>
        </w:rPr>
        <w:t xml:space="preserve">at </w:t>
      </w:r>
      <w:r w:rsidRPr="008373DB">
        <w:rPr>
          <w:rFonts w:ascii="Times New Roman" w:hAnsi="Times New Roman"/>
          <w:b/>
          <w:szCs w:val="24"/>
        </w:rPr>
        <w:t>Hospital</w:t>
      </w:r>
      <w:r>
        <w:rPr>
          <w:rFonts w:ascii="Times New Roman" w:hAnsi="Times New Roman"/>
          <w:b/>
          <w:szCs w:val="24"/>
        </w:rPr>
        <w:t>s/Affiliated Institutions</w:t>
      </w:r>
      <w:r w:rsidRPr="008373DB">
        <w:rPr>
          <w:rFonts w:ascii="Times New Roman" w:hAnsi="Times New Roman"/>
          <w:b/>
          <w:szCs w:val="24"/>
        </w:rPr>
        <w:t>:</w:t>
      </w:r>
    </w:p>
    <w:p w14:paraId="538774B4" w14:textId="77777777" w:rsidR="00265F7A" w:rsidRDefault="00265F7A" w:rsidP="008373DB">
      <w:pPr>
        <w:ind w:right="-144"/>
        <w:rPr>
          <w:rFonts w:ascii="Times New Roman" w:hAnsi="Times New Roman"/>
          <w:b/>
          <w:szCs w:val="24"/>
        </w:rPr>
      </w:pPr>
    </w:p>
    <w:p w14:paraId="0E94EE51" w14:textId="77777777" w:rsidR="00265F7A" w:rsidRDefault="00265F7A" w:rsidP="008373DB">
      <w:pPr>
        <w:ind w:right="-144"/>
        <w:rPr>
          <w:rFonts w:ascii="Times New Roman" w:hAnsi="Times New Roman"/>
          <w:b/>
          <w:szCs w:val="24"/>
        </w:rPr>
      </w:pPr>
      <w:r>
        <w:rPr>
          <w:rFonts w:ascii="Times New Roman" w:hAnsi="Times New Roman"/>
          <w:b/>
          <w:szCs w:val="24"/>
        </w:rPr>
        <w:t>Past:</w:t>
      </w:r>
    </w:p>
    <w:p w14:paraId="02875380" w14:textId="77777777" w:rsidR="00265F7A" w:rsidRPr="008373DB" w:rsidRDefault="00265F7A" w:rsidP="008373DB">
      <w:pPr>
        <w:ind w:left="-144" w:right="-144"/>
        <w:rPr>
          <w:rFonts w:ascii="Times New Roman" w:hAnsi="Times New Roman"/>
          <w:b/>
          <w:szCs w:val="24"/>
        </w:rPr>
      </w:pPr>
    </w:p>
    <w:tbl>
      <w:tblPr>
        <w:tblW w:w="0" w:type="auto"/>
        <w:tblLook w:val="01E0" w:firstRow="1" w:lastRow="1" w:firstColumn="1" w:lastColumn="1" w:noHBand="0" w:noVBand="0"/>
      </w:tblPr>
      <w:tblGrid>
        <w:gridCol w:w="1276"/>
        <w:gridCol w:w="1889"/>
        <w:gridCol w:w="2247"/>
        <w:gridCol w:w="3858"/>
      </w:tblGrid>
      <w:tr w:rsidR="00265F7A" w:rsidRPr="00C77F29" w14:paraId="26E922BB" w14:textId="77777777" w:rsidTr="00047EAF">
        <w:tc>
          <w:tcPr>
            <w:tcW w:w="1276" w:type="dxa"/>
          </w:tcPr>
          <w:p w14:paraId="1C9B0036" w14:textId="77777777" w:rsidR="00265F7A" w:rsidRPr="00EC3B7B" w:rsidRDefault="00265F7A" w:rsidP="00EC3B7B">
            <w:pPr>
              <w:ind w:right="-144"/>
              <w:rPr>
                <w:rFonts w:ascii="Times New Roman" w:hAnsi="Times New Roman"/>
                <w:szCs w:val="24"/>
              </w:rPr>
            </w:pPr>
            <w:r w:rsidRPr="00EC3B7B">
              <w:rPr>
                <w:rFonts w:ascii="Times New Roman" w:hAnsi="Times New Roman"/>
                <w:szCs w:val="24"/>
              </w:rPr>
              <w:t>1987-1993</w:t>
            </w:r>
          </w:p>
        </w:tc>
        <w:tc>
          <w:tcPr>
            <w:tcW w:w="1889" w:type="dxa"/>
          </w:tcPr>
          <w:p w14:paraId="0163DFA1" w14:textId="77777777" w:rsidR="00265F7A" w:rsidRPr="00EC3B7B" w:rsidRDefault="00265F7A" w:rsidP="00EC3B7B">
            <w:pPr>
              <w:ind w:right="-144"/>
              <w:rPr>
                <w:rFonts w:ascii="Times New Roman" w:hAnsi="Times New Roman"/>
                <w:szCs w:val="24"/>
              </w:rPr>
            </w:pPr>
            <w:r w:rsidRPr="00EC3B7B">
              <w:rPr>
                <w:rFonts w:ascii="Times New Roman" w:hAnsi="Times New Roman"/>
                <w:szCs w:val="24"/>
              </w:rPr>
              <w:t>Active Staff</w:t>
            </w:r>
          </w:p>
        </w:tc>
        <w:tc>
          <w:tcPr>
            <w:tcW w:w="2247" w:type="dxa"/>
          </w:tcPr>
          <w:p w14:paraId="6F86DCF5" w14:textId="77777777" w:rsidR="00265F7A" w:rsidRPr="00EC3B7B" w:rsidRDefault="00265F7A" w:rsidP="00EC3B7B">
            <w:pPr>
              <w:ind w:right="-144"/>
              <w:rPr>
                <w:rFonts w:ascii="Times New Roman" w:hAnsi="Times New Roman"/>
                <w:szCs w:val="24"/>
              </w:rPr>
            </w:pPr>
            <w:r w:rsidRPr="00EC3B7B">
              <w:rPr>
                <w:rFonts w:ascii="Times New Roman" w:hAnsi="Times New Roman"/>
                <w:szCs w:val="24"/>
              </w:rPr>
              <w:t>Internal Medicine</w:t>
            </w:r>
          </w:p>
          <w:p w14:paraId="23D7890F" w14:textId="77777777" w:rsidR="00265F7A" w:rsidRPr="00EC3B7B" w:rsidRDefault="00265F7A" w:rsidP="00EC3B7B">
            <w:pPr>
              <w:ind w:right="-144"/>
              <w:rPr>
                <w:rFonts w:ascii="Times New Roman" w:hAnsi="Times New Roman"/>
                <w:szCs w:val="24"/>
              </w:rPr>
            </w:pPr>
            <w:r w:rsidRPr="00EC3B7B">
              <w:rPr>
                <w:rFonts w:ascii="Times New Roman" w:hAnsi="Times New Roman"/>
                <w:szCs w:val="24"/>
              </w:rPr>
              <w:t xml:space="preserve">Endocrinology </w:t>
            </w:r>
          </w:p>
        </w:tc>
        <w:tc>
          <w:tcPr>
            <w:tcW w:w="3858" w:type="dxa"/>
          </w:tcPr>
          <w:p w14:paraId="1EB1D29A" w14:textId="77777777" w:rsidR="00265F7A" w:rsidRPr="00EC3B7B" w:rsidRDefault="00265F7A" w:rsidP="00EC3B7B">
            <w:pPr>
              <w:ind w:right="-144"/>
              <w:rPr>
                <w:rFonts w:ascii="Times New Roman" w:hAnsi="Times New Roman"/>
                <w:szCs w:val="24"/>
              </w:rPr>
            </w:pPr>
            <w:r w:rsidRPr="00EC3B7B">
              <w:rPr>
                <w:rFonts w:ascii="Times New Roman" w:hAnsi="Times New Roman"/>
                <w:szCs w:val="24"/>
              </w:rPr>
              <w:t xml:space="preserve">Cambridge Hospital </w:t>
            </w:r>
          </w:p>
        </w:tc>
      </w:tr>
      <w:tr w:rsidR="00265F7A" w:rsidRPr="00C77F29" w14:paraId="3493F881" w14:textId="77777777" w:rsidTr="00047EAF">
        <w:tc>
          <w:tcPr>
            <w:tcW w:w="1276" w:type="dxa"/>
          </w:tcPr>
          <w:p w14:paraId="58E63008" w14:textId="77777777" w:rsidR="00265F7A" w:rsidRPr="00EC3B7B" w:rsidRDefault="00265F7A" w:rsidP="00EC3B7B">
            <w:pPr>
              <w:ind w:right="-144"/>
              <w:rPr>
                <w:rFonts w:ascii="Times New Roman" w:hAnsi="Times New Roman"/>
                <w:szCs w:val="24"/>
              </w:rPr>
            </w:pPr>
            <w:r w:rsidRPr="00EC3B7B">
              <w:rPr>
                <w:rFonts w:ascii="Times New Roman" w:hAnsi="Times New Roman"/>
                <w:szCs w:val="24"/>
              </w:rPr>
              <w:t>1989-1993</w:t>
            </w:r>
          </w:p>
        </w:tc>
        <w:tc>
          <w:tcPr>
            <w:tcW w:w="1889" w:type="dxa"/>
          </w:tcPr>
          <w:p w14:paraId="11CD836B" w14:textId="77777777" w:rsidR="00265F7A" w:rsidRPr="00EC3B7B" w:rsidRDefault="00265F7A" w:rsidP="00EC3B7B">
            <w:pPr>
              <w:ind w:right="-144"/>
              <w:rPr>
                <w:rFonts w:ascii="Times New Roman" w:hAnsi="Times New Roman"/>
                <w:szCs w:val="24"/>
              </w:rPr>
            </w:pPr>
            <w:r w:rsidRPr="00EC3B7B">
              <w:rPr>
                <w:rFonts w:ascii="Times New Roman" w:hAnsi="Times New Roman"/>
                <w:szCs w:val="24"/>
              </w:rPr>
              <w:t>Courtesy Staff</w:t>
            </w:r>
          </w:p>
        </w:tc>
        <w:tc>
          <w:tcPr>
            <w:tcW w:w="2247" w:type="dxa"/>
          </w:tcPr>
          <w:p w14:paraId="1437518D" w14:textId="77777777" w:rsidR="00265F7A" w:rsidRPr="00EC3B7B" w:rsidRDefault="00265F7A" w:rsidP="00EC3B7B">
            <w:pPr>
              <w:ind w:right="-144"/>
              <w:rPr>
                <w:rFonts w:ascii="Times New Roman" w:hAnsi="Times New Roman"/>
                <w:szCs w:val="24"/>
              </w:rPr>
            </w:pPr>
            <w:r w:rsidRPr="00EC3B7B">
              <w:rPr>
                <w:rFonts w:ascii="Times New Roman" w:hAnsi="Times New Roman"/>
                <w:szCs w:val="24"/>
              </w:rPr>
              <w:t>Internal Medicine</w:t>
            </w:r>
          </w:p>
          <w:p w14:paraId="2940521C" w14:textId="77777777" w:rsidR="00265F7A" w:rsidRPr="00EC3B7B" w:rsidRDefault="00265F7A" w:rsidP="00EC3B7B">
            <w:pPr>
              <w:ind w:right="-144"/>
              <w:rPr>
                <w:rFonts w:ascii="Times New Roman" w:hAnsi="Times New Roman"/>
                <w:szCs w:val="24"/>
              </w:rPr>
            </w:pPr>
            <w:r w:rsidRPr="00EC3B7B">
              <w:rPr>
                <w:rFonts w:ascii="Times New Roman" w:hAnsi="Times New Roman"/>
                <w:szCs w:val="24"/>
              </w:rPr>
              <w:t>Endocrinology</w:t>
            </w:r>
          </w:p>
        </w:tc>
        <w:tc>
          <w:tcPr>
            <w:tcW w:w="3858" w:type="dxa"/>
          </w:tcPr>
          <w:p w14:paraId="239AC561" w14:textId="77777777" w:rsidR="00265F7A" w:rsidRPr="00EC3B7B" w:rsidRDefault="00265F7A" w:rsidP="00EC3B7B">
            <w:pPr>
              <w:ind w:left="-144" w:right="-144"/>
              <w:rPr>
                <w:rFonts w:ascii="Times New Roman" w:hAnsi="Times New Roman"/>
                <w:szCs w:val="24"/>
              </w:rPr>
            </w:pPr>
            <w:r w:rsidRPr="00EC3B7B">
              <w:rPr>
                <w:rFonts w:ascii="Times New Roman" w:hAnsi="Times New Roman"/>
                <w:szCs w:val="24"/>
              </w:rPr>
              <w:t xml:space="preserve">   Mt. Auburn Hospital</w:t>
            </w:r>
          </w:p>
          <w:p w14:paraId="0392DF7A" w14:textId="77777777" w:rsidR="00265F7A" w:rsidRPr="00EC3B7B" w:rsidRDefault="00265F7A" w:rsidP="00EC3B7B">
            <w:pPr>
              <w:ind w:right="-144"/>
              <w:rPr>
                <w:rFonts w:ascii="Times New Roman" w:hAnsi="Times New Roman"/>
                <w:szCs w:val="24"/>
              </w:rPr>
            </w:pPr>
          </w:p>
        </w:tc>
      </w:tr>
      <w:tr w:rsidR="00265F7A" w:rsidRPr="00C77F29" w14:paraId="34D6B47E" w14:textId="77777777" w:rsidTr="00047EAF">
        <w:tc>
          <w:tcPr>
            <w:tcW w:w="1276" w:type="dxa"/>
          </w:tcPr>
          <w:p w14:paraId="2BB134A5" w14:textId="77777777" w:rsidR="00265F7A" w:rsidRPr="00EC3B7B" w:rsidRDefault="00265F7A" w:rsidP="00EC3B7B">
            <w:pPr>
              <w:ind w:right="-144"/>
              <w:rPr>
                <w:rFonts w:ascii="Times New Roman" w:hAnsi="Times New Roman"/>
                <w:szCs w:val="24"/>
              </w:rPr>
            </w:pPr>
            <w:r w:rsidRPr="00EC3B7B">
              <w:rPr>
                <w:rFonts w:ascii="Times New Roman" w:hAnsi="Times New Roman"/>
                <w:szCs w:val="24"/>
              </w:rPr>
              <w:t>1990-1993</w:t>
            </w:r>
          </w:p>
        </w:tc>
        <w:tc>
          <w:tcPr>
            <w:tcW w:w="1889" w:type="dxa"/>
          </w:tcPr>
          <w:p w14:paraId="483D783B" w14:textId="77777777" w:rsidR="00265F7A" w:rsidRPr="00EC3B7B" w:rsidRDefault="00265F7A" w:rsidP="00EC3B7B">
            <w:pPr>
              <w:ind w:right="-144"/>
              <w:rPr>
                <w:rFonts w:ascii="Times New Roman" w:hAnsi="Times New Roman"/>
                <w:szCs w:val="24"/>
              </w:rPr>
            </w:pPr>
            <w:r w:rsidRPr="00EC3B7B">
              <w:rPr>
                <w:rFonts w:ascii="Times New Roman" w:hAnsi="Times New Roman"/>
                <w:szCs w:val="24"/>
              </w:rPr>
              <w:t>Courtesy Staff</w:t>
            </w:r>
          </w:p>
        </w:tc>
        <w:tc>
          <w:tcPr>
            <w:tcW w:w="2247" w:type="dxa"/>
          </w:tcPr>
          <w:p w14:paraId="793A448D" w14:textId="77777777" w:rsidR="00265F7A" w:rsidRPr="00EC3B7B" w:rsidRDefault="00265F7A" w:rsidP="00EC3B7B">
            <w:pPr>
              <w:ind w:right="-144"/>
              <w:rPr>
                <w:rFonts w:ascii="Times New Roman" w:hAnsi="Times New Roman"/>
                <w:szCs w:val="24"/>
              </w:rPr>
            </w:pPr>
            <w:r w:rsidRPr="00EC3B7B">
              <w:rPr>
                <w:rFonts w:ascii="Times New Roman" w:hAnsi="Times New Roman"/>
                <w:szCs w:val="24"/>
              </w:rPr>
              <w:t>Internal Medicine</w:t>
            </w:r>
          </w:p>
          <w:p w14:paraId="4B64BC40" w14:textId="77777777" w:rsidR="00265F7A" w:rsidRPr="00EC3B7B" w:rsidRDefault="00265F7A" w:rsidP="00EC3B7B">
            <w:pPr>
              <w:ind w:right="-144"/>
              <w:rPr>
                <w:rFonts w:ascii="Times New Roman" w:hAnsi="Times New Roman"/>
                <w:szCs w:val="24"/>
              </w:rPr>
            </w:pPr>
            <w:r w:rsidRPr="00EC3B7B">
              <w:rPr>
                <w:rFonts w:ascii="Times New Roman" w:hAnsi="Times New Roman"/>
                <w:szCs w:val="24"/>
              </w:rPr>
              <w:t xml:space="preserve">Endocrinology </w:t>
            </w:r>
          </w:p>
        </w:tc>
        <w:tc>
          <w:tcPr>
            <w:tcW w:w="3858" w:type="dxa"/>
          </w:tcPr>
          <w:p w14:paraId="7296B3CC" w14:textId="77777777" w:rsidR="00265F7A" w:rsidRPr="00EC3B7B" w:rsidRDefault="00265F7A" w:rsidP="00EC3B7B">
            <w:pPr>
              <w:ind w:left="-144" w:right="-144"/>
              <w:rPr>
                <w:rFonts w:ascii="Times New Roman" w:hAnsi="Times New Roman"/>
                <w:szCs w:val="24"/>
              </w:rPr>
            </w:pPr>
            <w:r w:rsidRPr="00EC3B7B">
              <w:rPr>
                <w:rFonts w:ascii="Times New Roman" w:hAnsi="Times New Roman"/>
                <w:szCs w:val="24"/>
              </w:rPr>
              <w:t xml:space="preserve">   Somerville Hospital</w:t>
            </w:r>
          </w:p>
          <w:p w14:paraId="1A7C7D11" w14:textId="77777777" w:rsidR="00265F7A" w:rsidRPr="00EC3B7B" w:rsidRDefault="00265F7A" w:rsidP="00EC3B7B">
            <w:pPr>
              <w:ind w:right="-144"/>
              <w:rPr>
                <w:rFonts w:ascii="Times New Roman" w:hAnsi="Times New Roman"/>
                <w:szCs w:val="24"/>
              </w:rPr>
            </w:pPr>
          </w:p>
        </w:tc>
      </w:tr>
      <w:tr w:rsidR="00265F7A" w:rsidRPr="00C77F29" w14:paraId="6765A8D4" w14:textId="77777777" w:rsidTr="00047EAF">
        <w:tc>
          <w:tcPr>
            <w:tcW w:w="1276" w:type="dxa"/>
          </w:tcPr>
          <w:p w14:paraId="2BD70BE8" w14:textId="77777777" w:rsidR="00265F7A" w:rsidRPr="00EC3B7B" w:rsidRDefault="00265F7A" w:rsidP="00EC3B7B">
            <w:pPr>
              <w:ind w:right="-144"/>
              <w:rPr>
                <w:rFonts w:ascii="Times New Roman" w:hAnsi="Times New Roman"/>
                <w:szCs w:val="24"/>
              </w:rPr>
            </w:pPr>
            <w:r w:rsidRPr="00EC3B7B">
              <w:rPr>
                <w:rFonts w:ascii="Times New Roman" w:hAnsi="Times New Roman"/>
                <w:szCs w:val="24"/>
              </w:rPr>
              <w:t>1993-1997</w:t>
            </w:r>
          </w:p>
        </w:tc>
        <w:tc>
          <w:tcPr>
            <w:tcW w:w="1889" w:type="dxa"/>
          </w:tcPr>
          <w:p w14:paraId="73F09DB8" w14:textId="77777777" w:rsidR="00265F7A" w:rsidRPr="00EC3B7B" w:rsidRDefault="00265F7A" w:rsidP="00EC3B7B">
            <w:pPr>
              <w:ind w:right="-144"/>
              <w:rPr>
                <w:rFonts w:ascii="Times New Roman" w:hAnsi="Times New Roman"/>
                <w:szCs w:val="24"/>
              </w:rPr>
            </w:pPr>
            <w:r w:rsidRPr="00EC3B7B">
              <w:rPr>
                <w:rFonts w:ascii="Times New Roman" w:hAnsi="Times New Roman"/>
                <w:szCs w:val="24"/>
              </w:rPr>
              <w:t>Courtesy Staff,</w:t>
            </w:r>
          </w:p>
        </w:tc>
        <w:tc>
          <w:tcPr>
            <w:tcW w:w="2247" w:type="dxa"/>
          </w:tcPr>
          <w:p w14:paraId="70DF7EE5" w14:textId="77777777" w:rsidR="00265F7A" w:rsidRPr="00EC3B7B" w:rsidRDefault="00265F7A" w:rsidP="00EC3B7B">
            <w:pPr>
              <w:ind w:right="-144"/>
              <w:rPr>
                <w:rFonts w:ascii="Times New Roman" w:hAnsi="Times New Roman"/>
                <w:szCs w:val="24"/>
              </w:rPr>
            </w:pPr>
            <w:r w:rsidRPr="00EC3B7B">
              <w:rPr>
                <w:rFonts w:ascii="Times New Roman" w:hAnsi="Times New Roman"/>
                <w:szCs w:val="24"/>
              </w:rPr>
              <w:t>Internal Medicine</w:t>
            </w:r>
          </w:p>
          <w:p w14:paraId="49141C57" w14:textId="77777777" w:rsidR="00265F7A" w:rsidRPr="00EC3B7B" w:rsidRDefault="00265F7A" w:rsidP="00EC3B7B">
            <w:pPr>
              <w:ind w:right="-144"/>
              <w:rPr>
                <w:rFonts w:ascii="Times New Roman" w:hAnsi="Times New Roman"/>
                <w:szCs w:val="24"/>
              </w:rPr>
            </w:pPr>
            <w:r w:rsidRPr="00EC3B7B">
              <w:rPr>
                <w:rFonts w:ascii="Times New Roman" w:hAnsi="Times New Roman"/>
                <w:szCs w:val="24"/>
              </w:rPr>
              <w:t xml:space="preserve">Endocrinology </w:t>
            </w:r>
          </w:p>
        </w:tc>
        <w:tc>
          <w:tcPr>
            <w:tcW w:w="3858" w:type="dxa"/>
          </w:tcPr>
          <w:p w14:paraId="239006E8" w14:textId="77777777" w:rsidR="00265F7A" w:rsidRPr="00EC3B7B" w:rsidRDefault="00265F7A" w:rsidP="00EC3B7B">
            <w:pPr>
              <w:ind w:right="-144"/>
              <w:rPr>
                <w:rFonts w:ascii="Times New Roman" w:hAnsi="Times New Roman"/>
                <w:szCs w:val="24"/>
              </w:rPr>
            </w:pPr>
            <w:r w:rsidRPr="00EC3B7B">
              <w:rPr>
                <w:rFonts w:ascii="Times New Roman" w:hAnsi="Times New Roman"/>
                <w:szCs w:val="24"/>
              </w:rPr>
              <w:t xml:space="preserve">Cambridge Hospital </w:t>
            </w:r>
          </w:p>
        </w:tc>
      </w:tr>
      <w:tr w:rsidR="00265F7A" w:rsidRPr="00C77F29" w14:paraId="478AB587" w14:textId="77777777" w:rsidTr="00047EAF">
        <w:tc>
          <w:tcPr>
            <w:tcW w:w="1276" w:type="dxa"/>
          </w:tcPr>
          <w:p w14:paraId="420AAFD9" w14:textId="77777777" w:rsidR="00265F7A" w:rsidRPr="00EC3B7B" w:rsidRDefault="00265F7A" w:rsidP="00EC3B7B">
            <w:pPr>
              <w:ind w:right="-144"/>
              <w:rPr>
                <w:rFonts w:ascii="Times New Roman" w:hAnsi="Times New Roman"/>
                <w:szCs w:val="24"/>
              </w:rPr>
            </w:pPr>
            <w:r w:rsidRPr="00EC3B7B">
              <w:rPr>
                <w:rFonts w:ascii="Times New Roman" w:hAnsi="Times New Roman"/>
                <w:szCs w:val="24"/>
              </w:rPr>
              <w:t>1993-1997</w:t>
            </w:r>
          </w:p>
        </w:tc>
        <w:tc>
          <w:tcPr>
            <w:tcW w:w="1889" w:type="dxa"/>
          </w:tcPr>
          <w:p w14:paraId="2F08E1B6" w14:textId="77777777" w:rsidR="00265F7A" w:rsidRPr="00EC3B7B" w:rsidRDefault="00265F7A" w:rsidP="00EC3B7B">
            <w:pPr>
              <w:ind w:right="-144"/>
              <w:rPr>
                <w:rFonts w:ascii="Times New Roman" w:hAnsi="Times New Roman"/>
                <w:szCs w:val="24"/>
              </w:rPr>
            </w:pPr>
            <w:r w:rsidRPr="00EC3B7B">
              <w:rPr>
                <w:rFonts w:ascii="Times New Roman" w:hAnsi="Times New Roman"/>
                <w:szCs w:val="24"/>
              </w:rPr>
              <w:t>Active Staff, Endocrinologist</w:t>
            </w:r>
          </w:p>
        </w:tc>
        <w:tc>
          <w:tcPr>
            <w:tcW w:w="2247" w:type="dxa"/>
          </w:tcPr>
          <w:p w14:paraId="02C7E0B5" w14:textId="77777777" w:rsidR="00265F7A" w:rsidRPr="00EC3B7B" w:rsidRDefault="00265F7A" w:rsidP="00EC3B7B">
            <w:pPr>
              <w:ind w:right="-144"/>
              <w:rPr>
                <w:rFonts w:ascii="Times New Roman" w:hAnsi="Times New Roman"/>
                <w:szCs w:val="24"/>
              </w:rPr>
            </w:pPr>
            <w:r w:rsidRPr="00EC3B7B">
              <w:rPr>
                <w:rFonts w:ascii="Times New Roman" w:hAnsi="Times New Roman"/>
                <w:szCs w:val="24"/>
              </w:rPr>
              <w:t>Internal Medicine</w:t>
            </w:r>
          </w:p>
          <w:p w14:paraId="49042E36" w14:textId="77777777" w:rsidR="00265F7A" w:rsidRPr="00EC3B7B" w:rsidRDefault="00265F7A" w:rsidP="00EC3B7B">
            <w:pPr>
              <w:ind w:right="-144"/>
              <w:rPr>
                <w:rFonts w:ascii="Times New Roman" w:hAnsi="Times New Roman"/>
                <w:szCs w:val="24"/>
              </w:rPr>
            </w:pPr>
            <w:r w:rsidRPr="00EC3B7B">
              <w:rPr>
                <w:rFonts w:ascii="Times New Roman" w:hAnsi="Times New Roman"/>
                <w:szCs w:val="24"/>
              </w:rPr>
              <w:t>Endocrinology</w:t>
            </w:r>
          </w:p>
        </w:tc>
        <w:tc>
          <w:tcPr>
            <w:tcW w:w="3858" w:type="dxa"/>
          </w:tcPr>
          <w:p w14:paraId="406D98C6" w14:textId="77777777" w:rsidR="00265F7A" w:rsidRPr="00EC3B7B" w:rsidRDefault="00265F7A" w:rsidP="00EC3B7B">
            <w:pPr>
              <w:ind w:right="-144"/>
              <w:rPr>
                <w:rFonts w:ascii="Times New Roman" w:hAnsi="Times New Roman"/>
                <w:szCs w:val="24"/>
              </w:rPr>
            </w:pPr>
            <w:r w:rsidRPr="00EC3B7B">
              <w:rPr>
                <w:rFonts w:ascii="Times New Roman" w:hAnsi="Times New Roman"/>
                <w:szCs w:val="24"/>
              </w:rPr>
              <w:t>Boston City Hospital (Boston Medical     Center)</w:t>
            </w:r>
          </w:p>
        </w:tc>
      </w:tr>
      <w:tr w:rsidR="00265F7A" w:rsidRPr="00C77F29" w14:paraId="12FE0F7F" w14:textId="77777777" w:rsidTr="00047EAF">
        <w:tc>
          <w:tcPr>
            <w:tcW w:w="1276" w:type="dxa"/>
          </w:tcPr>
          <w:p w14:paraId="2F62CE77" w14:textId="77777777" w:rsidR="00265F7A" w:rsidRPr="00EC3B7B" w:rsidRDefault="00265F7A" w:rsidP="00EC3B7B">
            <w:pPr>
              <w:ind w:right="-144"/>
              <w:rPr>
                <w:rFonts w:ascii="Times New Roman" w:hAnsi="Times New Roman"/>
                <w:szCs w:val="24"/>
              </w:rPr>
            </w:pPr>
            <w:r w:rsidRPr="00EC3B7B">
              <w:rPr>
                <w:rFonts w:ascii="Times New Roman" w:hAnsi="Times New Roman"/>
                <w:szCs w:val="24"/>
              </w:rPr>
              <w:t>1993-1997</w:t>
            </w:r>
          </w:p>
        </w:tc>
        <w:tc>
          <w:tcPr>
            <w:tcW w:w="1889" w:type="dxa"/>
          </w:tcPr>
          <w:p w14:paraId="7C977D93" w14:textId="77777777" w:rsidR="00265F7A" w:rsidRPr="00EC3B7B" w:rsidRDefault="00265F7A" w:rsidP="00EC3B7B">
            <w:pPr>
              <w:ind w:right="-144"/>
              <w:rPr>
                <w:rFonts w:ascii="Times New Roman" w:hAnsi="Times New Roman"/>
                <w:szCs w:val="24"/>
              </w:rPr>
            </w:pPr>
            <w:r w:rsidRPr="00EC3B7B">
              <w:rPr>
                <w:rFonts w:ascii="Times New Roman" w:hAnsi="Times New Roman"/>
                <w:szCs w:val="24"/>
              </w:rPr>
              <w:t>Active Staff</w:t>
            </w:r>
          </w:p>
        </w:tc>
        <w:tc>
          <w:tcPr>
            <w:tcW w:w="2247" w:type="dxa"/>
          </w:tcPr>
          <w:p w14:paraId="5AB96224" w14:textId="77777777" w:rsidR="00265F7A" w:rsidRPr="00EC3B7B" w:rsidRDefault="00265F7A" w:rsidP="00EC3B7B">
            <w:pPr>
              <w:ind w:right="-144"/>
              <w:rPr>
                <w:rFonts w:ascii="Times New Roman" w:hAnsi="Times New Roman"/>
                <w:szCs w:val="24"/>
              </w:rPr>
            </w:pPr>
            <w:r w:rsidRPr="00EC3B7B">
              <w:rPr>
                <w:rFonts w:ascii="Times New Roman" w:hAnsi="Times New Roman"/>
                <w:szCs w:val="24"/>
              </w:rPr>
              <w:t>Internal Medicine</w:t>
            </w:r>
          </w:p>
          <w:p w14:paraId="14F6F4F1" w14:textId="77777777" w:rsidR="00265F7A" w:rsidRPr="00EC3B7B" w:rsidRDefault="00265F7A" w:rsidP="00EC3B7B">
            <w:pPr>
              <w:ind w:right="-144"/>
              <w:rPr>
                <w:rFonts w:ascii="Times New Roman" w:hAnsi="Times New Roman"/>
                <w:szCs w:val="24"/>
              </w:rPr>
            </w:pPr>
            <w:r w:rsidRPr="00EC3B7B">
              <w:rPr>
                <w:rFonts w:ascii="Times New Roman" w:hAnsi="Times New Roman"/>
                <w:szCs w:val="24"/>
              </w:rPr>
              <w:t>Endocrinology</w:t>
            </w:r>
          </w:p>
        </w:tc>
        <w:tc>
          <w:tcPr>
            <w:tcW w:w="3858" w:type="dxa"/>
          </w:tcPr>
          <w:p w14:paraId="611F90AC" w14:textId="77777777" w:rsidR="00265F7A" w:rsidRPr="00EC3B7B" w:rsidRDefault="00265F7A" w:rsidP="00EC3B7B">
            <w:pPr>
              <w:ind w:right="-144"/>
              <w:rPr>
                <w:rFonts w:ascii="Times New Roman" w:hAnsi="Times New Roman"/>
                <w:szCs w:val="24"/>
              </w:rPr>
            </w:pPr>
            <w:r w:rsidRPr="00EC3B7B">
              <w:rPr>
                <w:rFonts w:ascii="Times New Roman" w:hAnsi="Times New Roman"/>
                <w:szCs w:val="24"/>
              </w:rPr>
              <w:t>University Hospital (Boston Medical    Center)</w:t>
            </w:r>
          </w:p>
        </w:tc>
      </w:tr>
      <w:tr w:rsidR="00265F7A" w:rsidRPr="00C77F29" w14:paraId="222DEB1F" w14:textId="77777777" w:rsidTr="00047EAF">
        <w:tc>
          <w:tcPr>
            <w:tcW w:w="1276" w:type="dxa"/>
          </w:tcPr>
          <w:p w14:paraId="37A53C07" w14:textId="77777777" w:rsidR="00265F7A" w:rsidRPr="00EC3B7B" w:rsidRDefault="00265F7A" w:rsidP="00EC3B7B">
            <w:pPr>
              <w:ind w:right="-144"/>
              <w:rPr>
                <w:rFonts w:ascii="Times New Roman" w:hAnsi="Times New Roman"/>
                <w:szCs w:val="24"/>
              </w:rPr>
            </w:pPr>
            <w:r w:rsidRPr="00EC3B7B">
              <w:rPr>
                <w:rFonts w:ascii="Times New Roman" w:hAnsi="Times New Roman"/>
                <w:szCs w:val="24"/>
              </w:rPr>
              <w:t>1994-1997</w:t>
            </w:r>
          </w:p>
        </w:tc>
        <w:tc>
          <w:tcPr>
            <w:tcW w:w="1889" w:type="dxa"/>
          </w:tcPr>
          <w:p w14:paraId="58FC978E" w14:textId="77777777" w:rsidR="00265F7A" w:rsidRPr="00EC3B7B" w:rsidRDefault="00265F7A" w:rsidP="00EC3B7B">
            <w:pPr>
              <w:ind w:right="-144"/>
              <w:rPr>
                <w:rFonts w:ascii="Times New Roman" w:hAnsi="Times New Roman"/>
                <w:szCs w:val="24"/>
              </w:rPr>
            </w:pPr>
            <w:r w:rsidRPr="00EC3B7B">
              <w:rPr>
                <w:rFonts w:ascii="Times New Roman" w:hAnsi="Times New Roman"/>
                <w:szCs w:val="24"/>
              </w:rPr>
              <w:t xml:space="preserve">Active Staff, Consultant </w:t>
            </w:r>
          </w:p>
        </w:tc>
        <w:tc>
          <w:tcPr>
            <w:tcW w:w="2247" w:type="dxa"/>
          </w:tcPr>
          <w:p w14:paraId="6D4F1992" w14:textId="77777777" w:rsidR="00265F7A" w:rsidRPr="00EC3B7B" w:rsidRDefault="00265F7A" w:rsidP="00EC3B7B">
            <w:pPr>
              <w:ind w:right="-144"/>
              <w:rPr>
                <w:rFonts w:ascii="Times New Roman" w:hAnsi="Times New Roman"/>
                <w:szCs w:val="24"/>
              </w:rPr>
            </w:pPr>
            <w:r w:rsidRPr="00EC3B7B">
              <w:rPr>
                <w:rFonts w:ascii="Times New Roman" w:hAnsi="Times New Roman"/>
                <w:szCs w:val="24"/>
              </w:rPr>
              <w:t>Internal Medicine</w:t>
            </w:r>
          </w:p>
          <w:p w14:paraId="0E94E0F7" w14:textId="77777777" w:rsidR="00265F7A" w:rsidRPr="00EC3B7B" w:rsidRDefault="00265F7A" w:rsidP="00EC3B7B">
            <w:pPr>
              <w:ind w:right="-144"/>
              <w:rPr>
                <w:rFonts w:ascii="Times New Roman" w:hAnsi="Times New Roman"/>
                <w:szCs w:val="24"/>
              </w:rPr>
            </w:pPr>
            <w:r w:rsidRPr="00EC3B7B">
              <w:rPr>
                <w:rFonts w:ascii="Times New Roman" w:hAnsi="Times New Roman"/>
                <w:szCs w:val="24"/>
              </w:rPr>
              <w:t>Endocrinology</w:t>
            </w:r>
          </w:p>
        </w:tc>
        <w:tc>
          <w:tcPr>
            <w:tcW w:w="3858" w:type="dxa"/>
          </w:tcPr>
          <w:p w14:paraId="00871F01" w14:textId="77777777" w:rsidR="00265F7A" w:rsidRPr="00EC3B7B" w:rsidRDefault="00265F7A" w:rsidP="00EC3B7B">
            <w:pPr>
              <w:ind w:left="-144" w:right="-144"/>
              <w:rPr>
                <w:rFonts w:ascii="Times New Roman" w:hAnsi="Times New Roman"/>
                <w:szCs w:val="24"/>
              </w:rPr>
            </w:pPr>
            <w:r w:rsidRPr="00EC3B7B">
              <w:rPr>
                <w:rFonts w:ascii="Times New Roman" w:hAnsi="Times New Roman"/>
                <w:szCs w:val="24"/>
              </w:rPr>
              <w:t xml:space="preserve">   Jewish Memorial Hospital</w:t>
            </w:r>
          </w:p>
          <w:p w14:paraId="5ABD1079" w14:textId="77777777" w:rsidR="00265F7A" w:rsidRPr="00EC3B7B" w:rsidRDefault="00265F7A" w:rsidP="00EC3B7B">
            <w:pPr>
              <w:ind w:right="-144"/>
              <w:rPr>
                <w:rFonts w:ascii="Times New Roman" w:hAnsi="Times New Roman"/>
                <w:szCs w:val="24"/>
              </w:rPr>
            </w:pPr>
          </w:p>
        </w:tc>
      </w:tr>
      <w:tr w:rsidR="00265F7A" w:rsidRPr="00C77F29" w14:paraId="212D6737" w14:textId="77777777" w:rsidTr="00047EAF">
        <w:tc>
          <w:tcPr>
            <w:tcW w:w="1276" w:type="dxa"/>
          </w:tcPr>
          <w:p w14:paraId="56A1B830" w14:textId="77777777" w:rsidR="00265F7A" w:rsidRPr="00EC3B7B" w:rsidRDefault="00265F7A" w:rsidP="00EC3B7B">
            <w:pPr>
              <w:tabs>
                <w:tab w:val="left" w:pos="1530"/>
              </w:tabs>
              <w:ind w:right="-144"/>
              <w:rPr>
                <w:rFonts w:ascii="Times New Roman" w:hAnsi="Times New Roman"/>
                <w:szCs w:val="24"/>
              </w:rPr>
            </w:pPr>
            <w:r w:rsidRPr="00EC3B7B">
              <w:rPr>
                <w:rFonts w:ascii="Times New Roman" w:hAnsi="Times New Roman"/>
                <w:szCs w:val="24"/>
              </w:rPr>
              <w:t>1994-2001</w:t>
            </w:r>
          </w:p>
        </w:tc>
        <w:tc>
          <w:tcPr>
            <w:tcW w:w="1889" w:type="dxa"/>
          </w:tcPr>
          <w:p w14:paraId="1523DE8F" w14:textId="77777777" w:rsidR="00265F7A" w:rsidRPr="00EC3B7B" w:rsidRDefault="00265F7A" w:rsidP="00EC3B7B">
            <w:pPr>
              <w:tabs>
                <w:tab w:val="left" w:pos="1530"/>
              </w:tabs>
              <w:ind w:right="-144"/>
              <w:rPr>
                <w:rFonts w:ascii="Times New Roman" w:hAnsi="Times New Roman"/>
                <w:szCs w:val="24"/>
              </w:rPr>
            </w:pPr>
            <w:r w:rsidRPr="00EC3B7B">
              <w:rPr>
                <w:rFonts w:ascii="Times New Roman" w:hAnsi="Times New Roman"/>
                <w:szCs w:val="24"/>
              </w:rPr>
              <w:t xml:space="preserve">Consultant </w:t>
            </w:r>
          </w:p>
        </w:tc>
        <w:tc>
          <w:tcPr>
            <w:tcW w:w="2247" w:type="dxa"/>
          </w:tcPr>
          <w:p w14:paraId="1C1DD49D" w14:textId="77777777" w:rsidR="00265F7A" w:rsidRPr="00EC3B7B" w:rsidRDefault="00265F7A" w:rsidP="00EC3B7B">
            <w:pPr>
              <w:tabs>
                <w:tab w:val="left" w:pos="1530"/>
              </w:tabs>
              <w:ind w:right="-144"/>
              <w:rPr>
                <w:rFonts w:ascii="Times New Roman" w:hAnsi="Times New Roman"/>
                <w:szCs w:val="24"/>
              </w:rPr>
            </w:pPr>
            <w:r w:rsidRPr="00EC3B7B">
              <w:rPr>
                <w:rFonts w:ascii="Times New Roman" w:hAnsi="Times New Roman"/>
                <w:szCs w:val="24"/>
              </w:rPr>
              <w:t>Endocrinology</w:t>
            </w:r>
          </w:p>
        </w:tc>
        <w:tc>
          <w:tcPr>
            <w:tcW w:w="3858" w:type="dxa"/>
          </w:tcPr>
          <w:p w14:paraId="3F725B82" w14:textId="77777777" w:rsidR="00265F7A" w:rsidRPr="00EC3B7B" w:rsidRDefault="00265F7A" w:rsidP="00EC3B7B">
            <w:pPr>
              <w:ind w:left="-18" w:right="-144" w:firstLine="18"/>
              <w:rPr>
                <w:rFonts w:ascii="Times New Roman" w:hAnsi="Times New Roman"/>
                <w:szCs w:val="24"/>
              </w:rPr>
            </w:pPr>
            <w:r w:rsidRPr="00EC3B7B">
              <w:rPr>
                <w:rFonts w:ascii="Times New Roman" w:hAnsi="Times New Roman"/>
                <w:szCs w:val="24"/>
              </w:rPr>
              <w:t>Massachusetts General Hospital Back Bay Medical Center</w:t>
            </w:r>
          </w:p>
        </w:tc>
      </w:tr>
      <w:tr w:rsidR="00265F7A" w:rsidRPr="00C77F29" w14:paraId="269D0093" w14:textId="77777777" w:rsidTr="00047EAF">
        <w:tc>
          <w:tcPr>
            <w:tcW w:w="1276" w:type="dxa"/>
          </w:tcPr>
          <w:p w14:paraId="65DD6C6A" w14:textId="77777777" w:rsidR="00265F7A" w:rsidRPr="00EC3B7B" w:rsidRDefault="00265F7A" w:rsidP="00EC3B7B">
            <w:pPr>
              <w:ind w:right="-144"/>
              <w:rPr>
                <w:rFonts w:ascii="Times New Roman" w:hAnsi="Times New Roman"/>
                <w:szCs w:val="24"/>
              </w:rPr>
            </w:pPr>
            <w:r w:rsidRPr="00EC3B7B">
              <w:rPr>
                <w:rFonts w:ascii="Times New Roman" w:hAnsi="Times New Roman"/>
                <w:szCs w:val="24"/>
              </w:rPr>
              <w:t>1998-2002</w:t>
            </w:r>
          </w:p>
        </w:tc>
        <w:tc>
          <w:tcPr>
            <w:tcW w:w="1889" w:type="dxa"/>
          </w:tcPr>
          <w:p w14:paraId="7A950AA0" w14:textId="77777777" w:rsidR="00265F7A" w:rsidRPr="00EC3B7B" w:rsidRDefault="00265F7A" w:rsidP="00EC3B7B">
            <w:pPr>
              <w:ind w:right="-144"/>
              <w:rPr>
                <w:rFonts w:ascii="Times New Roman" w:hAnsi="Times New Roman"/>
                <w:szCs w:val="24"/>
              </w:rPr>
            </w:pPr>
            <w:r w:rsidRPr="00EC3B7B">
              <w:rPr>
                <w:rFonts w:ascii="Times New Roman" w:hAnsi="Times New Roman"/>
                <w:szCs w:val="24"/>
              </w:rPr>
              <w:t>Courtesy Staff</w:t>
            </w:r>
          </w:p>
        </w:tc>
        <w:tc>
          <w:tcPr>
            <w:tcW w:w="2247" w:type="dxa"/>
          </w:tcPr>
          <w:p w14:paraId="42C5A073" w14:textId="77777777" w:rsidR="00265F7A" w:rsidRPr="00EC3B7B" w:rsidRDefault="00265F7A" w:rsidP="00EC3B7B">
            <w:pPr>
              <w:ind w:right="-144"/>
              <w:rPr>
                <w:rFonts w:ascii="Times New Roman" w:hAnsi="Times New Roman"/>
                <w:szCs w:val="24"/>
              </w:rPr>
            </w:pPr>
            <w:r w:rsidRPr="00EC3B7B">
              <w:rPr>
                <w:rFonts w:ascii="Times New Roman" w:hAnsi="Times New Roman"/>
                <w:szCs w:val="24"/>
              </w:rPr>
              <w:t>Internal Medicine</w:t>
            </w:r>
          </w:p>
          <w:p w14:paraId="32A92D13" w14:textId="77777777" w:rsidR="00265F7A" w:rsidRPr="00EC3B7B" w:rsidRDefault="00265F7A" w:rsidP="00EC3B7B">
            <w:pPr>
              <w:ind w:right="-144"/>
              <w:rPr>
                <w:rFonts w:ascii="Times New Roman" w:hAnsi="Times New Roman"/>
                <w:szCs w:val="24"/>
              </w:rPr>
            </w:pPr>
            <w:r w:rsidRPr="00EC3B7B">
              <w:rPr>
                <w:rFonts w:ascii="Times New Roman" w:hAnsi="Times New Roman"/>
                <w:szCs w:val="24"/>
              </w:rPr>
              <w:t>Endocrinology</w:t>
            </w:r>
          </w:p>
        </w:tc>
        <w:tc>
          <w:tcPr>
            <w:tcW w:w="3858" w:type="dxa"/>
          </w:tcPr>
          <w:p w14:paraId="1F330ED1" w14:textId="77777777" w:rsidR="00265F7A" w:rsidRPr="00EC3B7B" w:rsidRDefault="00265F7A" w:rsidP="00EC3B7B">
            <w:pPr>
              <w:ind w:right="-144"/>
              <w:rPr>
                <w:rFonts w:ascii="Times New Roman" w:hAnsi="Times New Roman"/>
                <w:szCs w:val="24"/>
              </w:rPr>
            </w:pPr>
            <w:r w:rsidRPr="00EC3B7B">
              <w:rPr>
                <w:rFonts w:ascii="Times New Roman" w:hAnsi="Times New Roman"/>
                <w:szCs w:val="24"/>
              </w:rPr>
              <w:t xml:space="preserve">Massachusetts General Hospital </w:t>
            </w:r>
          </w:p>
          <w:p w14:paraId="04CC2466" w14:textId="77777777" w:rsidR="00265F7A" w:rsidRPr="00EC3B7B" w:rsidRDefault="00265F7A" w:rsidP="00EC3B7B">
            <w:pPr>
              <w:ind w:left="72" w:right="-144"/>
              <w:rPr>
                <w:rFonts w:ascii="Times New Roman" w:hAnsi="Times New Roman"/>
                <w:szCs w:val="24"/>
              </w:rPr>
            </w:pPr>
          </w:p>
        </w:tc>
      </w:tr>
      <w:tr w:rsidR="00047EAF" w:rsidRPr="00C77F29" w14:paraId="3802BBD1" w14:textId="77777777" w:rsidTr="00047EAF">
        <w:tc>
          <w:tcPr>
            <w:tcW w:w="1276" w:type="dxa"/>
          </w:tcPr>
          <w:p w14:paraId="69625421" w14:textId="41C6BE1C" w:rsidR="00047EAF" w:rsidRPr="00C77F29" w:rsidRDefault="00047EAF" w:rsidP="00047EAF">
            <w:pPr>
              <w:ind w:right="-144"/>
              <w:rPr>
                <w:rFonts w:ascii="Times New Roman" w:hAnsi="Times New Roman"/>
                <w:szCs w:val="24"/>
              </w:rPr>
            </w:pPr>
            <w:r w:rsidRPr="00C77F29">
              <w:rPr>
                <w:rFonts w:ascii="Times New Roman" w:hAnsi="Times New Roman"/>
                <w:szCs w:val="24"/>
              </w:rPr>
              <w:t>1998-</w:t>
            </w:r>
            <w:r>
              <w:rPr>
                <w:rFonts w:ascii="Times New Roman" w:hAnsi="Times New Roman"/>
                <w:szCs w:val="24"/>
              </w:rPr>
              <w:t>2021</w:t>
            </w:r>
          </w:p>
        </w:tc>
        <w:tc>
          <w:tcPr>
            <w:tcW w:w="1889" w:type="dxa"/>
          </w:tcPr>
          <w:p w14:paraId="14E19FF2" w14:textId="17F35ECD" w:rsidR="00047EAF" w:rsidRPr="00C77F29" w:rsidRDefault="00047EAF" w:rsidP="00047EAF">
            <w:pPr>
              <w:ind w:right="-144"/>
              <w:rPr>
                <w:rFonts w:ascii="Times New Roman" w:hAnsi="Times New Roman"/>
                <w:szCs w:val="24"/>
              </w:rPr>
            </w:pPr>
            <w:r w:rsidRPr="00C77F29">
              <w:rPr>
                <w:rFonts w:ascii="Times New Roman" w:hAnsi="Times New Roman"/>
                <w:szCs w:val="24"/>
              </w:rPr>
              <w:t>Courtesy Staff</w:t>
            </w:r>
          </w:p>
        </w:tc>
        <w:tc>
          <w:tcPr>
            <w:tcW w:w="2247" w:type="dxa"/>
          </w:tcPr>
          <w:p w14:paraId="0A1A2005" w14:textId="77777777" w:rsidR="00047EAF" w:rsidRPr="00C77F29" w:rsidRDefault="00047EAF" w:rsidP="00047EAF">
            <w:pPr>
              <w:ind w:right="-144"/>
              <w:rPr>
                <w:rFonts w:ascii="Times New Roman" w:hAnsi="Times New Roman"/>
                <w:szCs w:val="24"/>
              </w:rPr>
            </w:pPr>
            <w:r w:rsidRPr="00C77F29">
              <w:rPr>
                <w:rFonts w:ascii="Times New Roman" w:hAnsi="Times New Roman"/>
                <w:szCs w:val="24"/>
              </w:rPr>
              <w:t>Internal Medicine</w:t>
            </w:r>
          </w:p>
          <w:p w14:paraId="5595E66E" w14:textId="274B2294" w:rsidR="00047EAF" w:rsidRPr="00C77F29" w:rsidRDefault="00047EAF" w:rsidP="00047EAF">
            <w:pPr>
              <w:ind w:right="-144"/>
              <w:rPr>
                <w:rFonts w:ascii="Times New Roman" w:hAnsi="Times New Roman"/>
                <w:szCs w:val="24"/>
              </w:rPr>
            </w:pPr>
            <w:r w:rsidRPr="00C77F29">
              <w:rPr>
                <w:rFonts w:ascii="Times New Roman" w:hAnsi="Times New Roman"/>
                <w:szCs w:val="24"/>
              </w:rPr>
              <w:t>Endocrinology</w:t>
            </w:r>
          </w:p>
        </w:tc>
        <w:tc>
          <w:tcPr>
            <w:tcW w:w="3858" w:type="dxa"/>
          </w:tcPr>
          <w:p w14:paraId="087A5B8A" w14:textId="77777777" w:rsidR="00047EAF" w:rsidRPr="00C77F29" w:rsidRDefault="00047EAF" w:rsidP="00047EAF">
            <w:pPr>
              <w:ind w:left="72" w:right="-144"/>
              <w:rPr>
                <w:rFonts w:ascii="Times New Roman" w:hAnsi="Times New Roman"/>
                <w:szCs w:val="24"/>
              </w:rPr>
            </w:pPr>
            <w:r w:rsidRPr="00C77F29">
              <w:rPr>
                <w:rFonts w:ascii="Times New Roman" w:hAnsi="Times New Roman"/>
                <w:szCs w:val="24"/>
              </w:rPr>
              <w:t>Mt. Auburn Hospital</w:t>
            </w:r>
          </w:p>
          <w:p w14:paraId="50571663" w14:textId="77777777" w:rsidR="00047EAF" w:rsidRPr="00C44CE7" w:rsidRDefault="00047EAF" w:rsidP="00047EAF">
            <w:pPr>
              <w:ind w:right="-144"/>
              <w:rPr>
                <w:rFonts w:ascii="Times New Roman" w:hAnsi="Times New Roman"/>
                <w:szCs w:val="24"/>
              </w:rPr>
            </w:pPr>
          </w:p>
        </w:tc>
      </w:tr>
      <w:tr w:rsidR="00047EAF" w:rsidRPr="00C77F29" w14:paraId="02310439" w14:textId="77777777" w:rsidTr="00047EAF">
        <w:tc>
          <w:tcPr>
            <w:tcW w:w="1276" w:type="dxa"/>
          </w:tcPr>
          <w:p w14:paraId="5BEC1153" w14:textId="59167374" w:rsidR="00047EAF" w:rsidRPr="00C77F29" w:rsidRDefault="00047EAF" w:rsidP="00047EAF">
            <w:pPr>
              <w:ind w:right="-144"/>
              <w:rPr>
                <w:rFonts w:ascii="Times New Roman" w:hAnsi="Times New Roman"/>
                <w:szCs w:val="24"/>
              </w:rPr>
            </w:pPr>
            <w:r w:rsidRPr="00C77F29">
              <w:rPr>
                <w:rFonts w:ascii="Times New Roman" w:hAnsi="Times New Roman"/>
                <w:szCs w:val="24"/>
              </w:rPr>
              <w:t>2000-</w:t>
            </w:r>
            <w:r>
              <w:rPr>
                <w:rFonts w:ascii="Times New Roman" w:hAnsi="Times New Roman"/>
                <w:szCs w:val="24"/>
              </w:rPr>
              <w:t>2021</w:t>
            </w:r>
          </w:p>
        </w:tc>
        <w:tc>
          <w:tcPr>
            <w:tcW w:w="1889" w:type="dxa"/>
          </w:tcPr>
          <w:p w14:paraId="0A61732C" w14:textId="4D581D6E" w:rsidR="00047EAF" w:rsidRPr="00C77F29" w:rsidRDefault="00047EAF" w:rsidP="00047EAF">
            <w:pPr>
              <w:ind w:right="-144"/>
              <w:rPr>
                <w:rFonts w:ascii="Times New Roman" w:hAnsi="Times New Roman"/>
                <w:szCs w:val="24"/>
              </w:rPr>
            </w:pPr>
            <w:r w:rsidRPr="00C77F29">
              <w:rPr>
                <w:rFonts w:ascii="Times New Roman" w:hAnsi="Times New Roman"/>
                <w:szCs w:val="24"/>
              </w:rPr>
              <w:t>Consultant</w:t>
            </w:r>
          </w:p>
        </w:tc>
        <w:tc>
          <w:tcPr>
            <w:tcW w:w="2247" w:type="dxa"/>
          </w:tcPr>
          <w:p w14:paraId="578C268A" w14:textId="486DDB34" w:rsidR="00047EAF" w:rsidRPr="00C77F29" w:rsidRDefault="00047EAF" w:rsidP="00047EAF">
            <w:pPr>
              <w:ind w:right="-144"/>
              <w:rPr>
                <w:rFonts w:ascii="Times New Roman" w:hAnsi="Times New Roman"/>
                <w:szCs w:val="24"/>
              </w:rPr>
            </w:pPr>
            <w:r w:rsidRPr="00C77F29">
              <w:rPr>
                <w:rFonts w:ascii="Times New Roman" w:hAnsi="Times New Roman"/>
                <w:szCs w:val="24"/>
              </w:rPr>
              <w:t>Endocrinology</w:t>
            </w:r>
          </w:p>
        </w:tc>
        <w:tc>
          <w:tcPr>
            <w:tcW w:w="3858" w:type="dxa"/>
          </w:tcPr>
          <w:p w14:paraId="36AF67E1" w14:textId="397F365A" w:rsidR="00047EAF" w:rsidRPr="00C77F29" w:rsidRDefault="00047EAF" w:rsidP="00047EAF">
            <w:pPr>
              <w:ind w:right="-144"/>
              <w:rPr>
                <w:rFonts w:ascii="Times New Roman" w:hAnsi="Times New Roman"/>
                <w:szCs w:val="24"/>
              </w:rPr>
            </w:pPr>
            <w:r w:rsidRPr="00C77F29">
              <w:rPr>
                <w:rFonts w:ascii="Times New Roman" w:hAnsi="Times New Roman"/>
                <w:szCs w:val="24"/>
              </w:rPr>
              <w:t>Mt. Auburn Hospital</w:t>
            </w:r>
          </w:p>
        </w:tc>
      </w:tr>
    </w:tbl>
    <w:p w14:paraId="2D7BBE3F" w14:textId="77777777" w:rsidR="00265F7A" w:rsidRDefault="00265F7A" w:rsidP="00C51A56">
      <w:pPr>
        <w:ind w:right="-144"/>
        <w:rPr>
          <w:rFonts w:ascii="Times New Roman" w:hAnsi="Times New Roman"/>
          <w:b/>
          <w:szCs w:val="24"/>
        </w:rPr>
      </w:pPr>
    </w:p>
    <w:p w14:paraId="7F3E51EC" w14:textId="77777777" w:rsidR="00265F7A" w:rsidRDefault="00265F7A" w:rsidP="00C51A56">
      <w:pPr>
        <w:ind w:right="-144"/>
        <w:rPr>
          <w:rFonts w:ascii="Times New Roman" w:hAnsi="Times New Roman"/>
          <w:b/>
          <w:szCs w:val="24"/>
        </w:rPr>
      </w:pPr>
      <w:r>
        <w:rPr>
          <w:rFonts w:ascii="Times New Roman" w:hAnsi="Times New Roman"/>
          <w:b/>
          <w:szCs w:val="24"/>
        </w:rPr>
        <w:t>Current</w:t>
      </w:r>
      <w:r w:rsidRPr="00C51A56">
        <w:rPr>
          <w:rFonts w:ascii="Times New Roman" w:hAnsi="Times New Roman"/>
          <w:b/>
          <w:szCs w:val="24"/>
        </w:rPr>
        <w:t>:</w:t>
      </w:r>
    </w:p>
    <w:p w14:paraId="14D9D62E" w14:textId="77777777" w:rsidR="00265F7A" w:rsidRDefault="00265F7A" w:rsidP="00C51A56">
      <w:pPr>
        <w:ind w:right="-144"/>
        <w:rPr>
          <w:rFonts w:ascii="Times New Roman" w:hAnsi="Times New Roman"/>
          <w:b/>
          <w:szCs w:val="24"/>
        </w:rPr>
      </w:pPr>
    </w:p>
    <w:tbl>
      <w:tblPr>
        <w:tblW w:w="0" w:type="auto"/>
        <w:tblLook w:val="01E0" w:firstRow="1" w:lastRow="1" w:firstColumn="1" w:lastColumn="1" w:noHBand="0" w:noVBand="0"/>
      </w:tblPr>
      <w:tblGrid>
        <w:gridCol w:w="1276"/>
        <w:gridCol w:w="1886"/>
        <w:gridCol w:w="2248"/>
        <w:gridCol w:w="3860"/>
      </w:tblGrid>
      <w:tr w:rsidR="00265F7A" w:rsidRPr="00C77F29" w14:paraId="23B20CA5" w14:textId="77777777" w:rsidTr="00047EAF">
        <w:tc>
          <w:tcPr>
            <w:tcW w:w="1276" w:type="dxa"/>
          </w:tcPr>
          <w:p w14:paraId="03FA578A" w14:textId="62A62CBD" w:rsidR="00265F7A" w:rsidRPr="00C77F29" w:rsidRDefault="00265F7A" w:rsidP="00C77F29">
            <w:pPr>
              <w:ind w:right="-144"/>
              <w:rPr>
                <w:rFonts w:ascii="Times New Roman" w:hAnsi="Times New Roman"/>
                <w:szCs w:val="24"/>
              </w:rPr>
            </w:pPr>
            <w:r w:rsidRPr="00C77F29">
              <w:rPr>
                <w:rFonts w:ascii="Times New Roman" w:hAnsi="Times New Roman"/>
                <w:szCs w:val="24"/>
              </w:rPr>
              <w:t>1997-</w:t>
            </w:r>
            <w:r w:rsidR="00047EAF">
              <w:rPr>
                <w:rFonts w:ascii="Times New Roman" w:hAnsi="Times New Roman"/>
                <w:szCs w:val="24"/>
              </w:rPr>
              <w:t>2004</w:t>
            </w:r>
            <w:r w:rsidRPr="00C77F29">
              <w:rPr>
                <w:rFonts w:ascii="Times New Roman" w:hAnsi="Times New Roman"/>
                <w:szCs w:val="24"/>
              </w:rPr>
              <w:tab/>
            </w:r>
          </w:p>
        </w:tc>
        <w:tc>
          <w:tcPr>
            <w:tcW w:w="1886" w:type="dxa"/>
          </w:tcPr>
          <w:p w14:paraId="35FCFEC8"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Active Staff</w:t>
            </w:r>
          </w:p>
        </w:tc>
        <w:tc>
          <w:tcPr>
            <w:tcW w:w="2248" w:type="dxa"/>
          </w:tcPr>
          <w:p w14:paraId="45C71A98"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Internal Medicine</w:t>
            </w:r>
          </w:p>
          <w:p w14:paraId="40132952" w14:textId="77777777" w:rsidR="00047EAF" w:rsidRDefault="00265F7A" w:rsidP="00C77F29">
            <w:pPr>
              <w:ind w:right="-144"/>
              <w:rPr>
                <w:rFonts w:ascii="Times New Roman" w:hAnsi="Times New Roman"/>
                <w:szCs w:val="24"/>
              </w:rPr>
            </w:pPr>
            <w:r w:rsidRPr="00C77F29">
              <w:rPr>
                <w:rFonts w:ascii="Times New Roman" w:hAnsi="Times New Roman"/>
                <w:szCs w:val="24"/>
              </w:rPr>
              <w:t>Endocrinology</w:t>
            </w:r>
          </w:p>
          <w:p w14:paraId="02540E31" w14:textId="65FAC50D" w:rsidR="00047EAF" w:rsidRPr="00C77F29" w:rsidRDefault="00047EAF" w:rsidP="00C77F29">
            <w:pPr>
              <w:ind w:right="-144"/>
              <w:rPr>
                <w:rFonts w:ascii="Times New Roman" w:hAnsi="Times New Roman"/>
                <w:szCs w:val="24"/>
              </w:rPr>
            </w:pPr>
          </w:p>
        </w:tc>
        <w:tc>
          <w:tcPr>
            <w:tcW w:w="3860" w:type="dxa"/>
          </w:tcPr>
          <w:p w14:paraId="6DB12086" w14:textId="77777777" w:rsidR="00265F7A" w:rsidRPr="00C77F29" w:rsidRDefault="00265F7A" w:rsidP="00C77F29">
            <w:pPr>
              <w:ind w:left="72" w:right="-144"/>
              <w:rPr>
                <w:rFonts w:ascii="Times New Roman" w:hAnsi="Times New Roman"/>
                <w:szCs w:val="24"/>
              </w:rPr>
            </w:pPr>
            <w:r w:rsidRPr="00C77F29">
              <w:rPr>
                <w:rFonts w:ascii="Times New Roman" w:hAnsi="Times New Roman"/>
                <w:szCs w:val="24"/>
              </w:rPr>
              <w:t>Cambridge Health Alliance Hospitals</w:t>
            </w:r>
          </w:p>
          <w:p w14:paraId="3F39B3C3" w14:textId="77777777" w:rsidR="00265F7A" w:rsidRPr="00C77F29" w:rsidRDefault="00265F7A" w:rsidP="00C77F29">
            <w:pPr>
              <w:ind w:left="72" w:right="-144"/>
              <w:rPr>
                <w:rFonts w:ascii="Times New Roman" w:hAnsi="Times New Roman"/>
                <w:szCs w:val="24"/>
              </w:rPr>
            </w:pPr>
          </w:p>
        </w:tc>
      </w:tr>
      <w:tr w:rsidR="00047EAF" w:rsidRPr="00C77F29" w14:paraId="284255EC" w14:textId="77777777" w:rsidTr="00047EAF">
        <w:tc>
          <w:tcPr>
            <w:tcW w:w="1276" w:type="dxa"/>
          </w:tcPr>
          <w:p w14:paraId="1B7AF3C8" w14:textId="0097B846" w:rsidR="00047EAF" w:rsidRPr="00C77F29" w:rsidRDefault="00047EAF" w:rsidP="00C77F29">
            <w:pPr>
              <w:ind w:right="-144"/>
              <w:rPr>
                <w:rFonts w:ascii="Times New Roman" w:hAnsi="Times New Roman"/>
                <w:szCs w:val="24"/>
              </w:rPr>
            </w:pPr>
            <w:r>
              <w:rPr>
                <w:rFonts w:ascii="Times New Roman" w:hAnsi="Times New Roman"/>
                <w:szCs w:val="24"/>
              </w:rPr>
              <w:t xml:space="preserve">2025- </w:t>
            </w:r>
          </w:p>
        </w:tc>
        <w:tc>
          <w:tcPr>
            <w:tcW w:w="1886" w:type="dxa"/>
          </w:tcPr>
          <w:p w14:paraId="56E702DE" w14:textId="436D32E5" w:rsidR="00047EAF" w:rsidRPr="00C77F29" w:rsidRDefault="00047EAF" w:rsidP="00C77F29">
            <w:pPr>
              <w:ind w:right="-144"/>
              <w:rPr>
                <w:rFonts w:ascii="Times New Roman" w:hAnsi="Times New Roman"/>
                <w:szCs w:val="24"/>
              </w:rPr>
            </w:pPr>
            <w:r>
              <w:rPr>
                <w:rFonts w:ascii="Times New Roman" w:hAnsi="Times New Roman"/>
                <w:szCs w:val="24"/>
              </w:rPr>
              <w:t>Active Staff, semi-retired</w:t>
            </w:r>
          </w:p>
        </w:tc>
        <w:tc>
          <w:tcPr>
            <w:tcW w:w="2248" w:type="dxa"/>
          </w:tcPr>
          <w:p w14:paraId="0E0FD6FA" w14:textId="77777777" w:rsidR="00047EAF" w:rsidRDefault="00047EAF" w:rsidP="00C77F29">
            <w:pPr>
              <w:ind w:right="-144"/>
              <w:rPr>
                <w:rFonts w:ascii="Times New Roman" w:hAnsi="Times New Roman"/>
                <w:szCs w:val="24"/>
              </w:rPr>
            </w:pPr>
            <w:r>
              <w:rPr>
                <w:rFonts w:ascii="Times New Roman" w:hAnsi="Times New Roman"/>
                <w:szCs w:val="24"/>
              </w:rPr>
              <w:t>Internal Medicine</w:t>
            </w:r>
          </w:p>
          <w:p w14:paraId="7765D5DD" w14:textId="7A66F5CF" w:rsidR="00047EAF" w:rsidRPr="00C77F29" w:rsidRDefault="00047EAF" w:rsidP="00C77F29">
            <w:pPr>
              <w:ind w:right="-144"/>
              <w:rPr>
                <w:rFonts w:ascii="Times New Roman" w:hAnsi="Times New Roman"/>
                <w:szCs w:val="24"/>
              </w:rPr>
            </w:pPr>
            <w:r>
              <w:rPr>
                <w:rFonts w:ascii="Times New Roman" w:hAnsi="Times New Roman"/>
                <w:szCs w:val="24"/>
              </w:rPr>
              <w:t>Endocrinology</w:t>
            </w:r>
          </w:p>
        </w:tc>
        <w:tc>
          <w:tcPr>
            <w:tcW w:w="3860" w:type="dxa"/>
          </w:tcPr>
          <w:p w14:paraId="18CA699C" w14:textId="470125EE" w:rsidR="00047EAF" w:rsidRPr="00C77F29" w:rsidRDefault="00047EAF" w:rsidP="00C77F29">
            <w:pPr>
              <w:ind w:left="72" w:right="-144"/>
              <w:rPr>
                <w:rFonts w:ascii="Times New Roman" w:hAnsi="Times New Roman"/>
                <w:szCs w:val="24"/>
              </w:rPr>
            </w:pPr>
            <w:r>
              <w:rPr>
                <w:rFonts w:ascii="Times New Roman" w:hAnsi="Times New Roman"/>
                <w:szCs w:val="24"/>
              </w:rPr>
              <w:t>Cambridge Health Alliance Hospitals</w:t>
            </w:r>
          </w:p>
        </w:tc>
      </w:tr>
      <w:tr w:rsidR="00265F7A" w:rsidRPr="00C77F29" w14:paraId="2296B575" w14:textId="77777777" w:rsidTr="00047EAF">
        <w:tc>
          <w:tcPr>
            <w:tcW w:w="1276" w:type="dxa"/>
          </w:tcPr>
          <w:p w14:paraId="009BD064" w14:textId="77777777" w:rsidR="00265F7A" w:rsidRPr="00C77F29" w:rsidRDefault="00265F7A" w:rsidP="00C77F29">
            <w:pPr>
              <w:ind w:right="-144"/>
              <w:rPr>
                <w:rFonts w:ascii="Times New Roman" w:hAnsi="Times New Roman"/>
                <w:szCs w:val="24"/>
              </w:rPr>
            </w:pPr>
          </w:p>
        </w:tc>
        <w:tc>
          <w:tcPr>
            <w:tcW w:w="1886" w:type="dxa"/>
          </w:tcPr>
          <w:p w14:paraId="74963383" w14:textId="77777777" w:rsidR="00265F7A" w:rsidRPr="00C77F29" w:rsidRDefault="00265F7A" w:rsidP="00C77F29">
            <w:pPr>
              <w:ind w:right="-144"/>
              <w:rPr>
                <w:rFonts w:ascii="Times New Roman" w:hAnsi="Times New Roman"/>
                <w:szCs w:val="24"/>
              </w:rPr>
            </w:pPr>
          </w:p>
        </w:tc>
        <w:tc>
          <w:tcPr>
            <w:tcW w:w="2248" w:type="dxa"/>
          </w:tcPr>
          <w:p w14:paraId="414328B8" w14:textId="77777777" w:rsidR="00265F7A" w:rsidRPr="00C77F29" w:rsidRDefault="00265F7A" w:rsidP="00C77F29">
            <w:pPr>
              <w:ind w:right="-144"/>
              <w:rPr>
                <w:rFonts w:ascii="Times New Roman" w:hAnsi="Times New Roman"/>
                <w:szCs w:val="24"/>
              </w:rPr>
            </w:pPr>
          </w:p>
        </w:tc>
        <w:tc>
          <w:tcPr>
            <w:tcW w:w="3860" w:type="dxa"/>
          </w:tcPr>
          <w:p w14:paraId="487DF116" w14:textId="77777777" w:rsidR="00265F7A" w:rsidRPr="00C77F29" w:rsidRDefault="00265F7A" w:rsidP="00C77F29">
            <w:pPr>
              <w:ind w:left="72" w:right="-144"/>
              <w:rPr>
                <w:rFonts w:ascii="Times New Roman" w:hAnsi="Times New Roman"/>
                <w:b/>
                <w:i/>
                <w:szCs w:val="24"/>
              </w:rPr>
            </w:pPr>
          </w:p>
        </w:tc>
      </w:tr>
      <w:tr w:rsidR="00265F7A" w:rsidRPr="00C77F29" w14:paraId="7C21382F" w14:textId="77777777" w:rsidTr="00047EAF">
        <w:tc>
          <w:tcPr>
            <w:tcW w:w="1276" w:type="dxa"/>
          </w:tcPr>
          <w:p w14:paraId="0ABC0287" w14:textId="0136A7CF" w:rsidR="00265F7A" w:rsidRPr="00C77F29" w:rsidRDefault="00265F7A" w:rsidP="00C77F29">
            <w:pPr>
              <w:ind w:right="-144"/>
              <w:rPr>
                <w:rFonts w:ascii="Times New Roman" w:hAnsi="Times New Roman"/>
                <w:szCs w:val="24"/>
              </w:rPr>
            </w:pPr>
          </w:p>
        </w:tc>
        <w:tc>
          <w:tcPr>
            <w:tcW w:w="1886" w:type="dxa"/>
          </w:tcPr>
          <w:p w14:paraId="69B9B148" w14:textId="1263295E" w:rsidR="00265F7A" w:rsidRPr="00C77F29" w:rsidRDefault="00265F7A" w:rsidP="00C77F29">
            <w:pPr>
              <w:ind w:right="-144"/>
              <w:rPr>
                <w:rFonts w:ascii="Times New Roman" w:hAnsi="Times New Roman"/>
                <w:szCs w:val="24"/>
              </w:rPr>
            </w:pPr>
          </w:p>
        </w:tc>
        <w:tc>
          <w:tcPr>
            <w:tcW w:w="2248" w:type="dxa"/>
          </w:tcPr>
          <w:p w14:paraId="246D7382" w14:textId="07F9BA0D" w:rsidR="00265F7A" w:rsidRPr="00C77F29" w:rsidRDefault="00265F7A" w:rsidP="00C77F29">
            <w:pPr>
              <w:ind w:right="-144"/>
              <w:rPr>
                <w:rFonts w:ascii="Times New Roman" w:hAnsi="Times New Roman"/>
                <w:szCs w:val="24"/>
              </w:rPr>
            </w:pPr>
          </w:p>
        </w:tc>
        <w:tc>
          <w:tcPr>
            <w:tcW w:w="3860" w:type="dxa"/>
          </w:tcPr>
          <w:p w14:paraId="7656D473" w14:textId="77777777" w:rsidR="00265F7A" w:rsidRPr="00C77F29" w:rsidRDefault="00265F7A" w:rsidP="00C77F29">
            <w:pPr>
              <w:ind w:left="72" w:right="-144"/>
              <w:rPr>
                <w:rFonts w:ascii="Times New Roman" w:hAnsi="Times New Roman"/>
                <w:szCs w:val="24"/>
              </w:rPr>
            </w:pPr>
          </w:p>
        </w:tc>
      </w:tr>
      <w:tr w:rsidR="00265F7A" w:rsidRPr="00C77F29" w14:paraId="0B1C7DAE" w14:textId="77777777" w:rsidTr="00047EAF">
        <w:tc>
          <w:tcPr>
            <w:tcW w:w="1276" w:type="dxa"/>
          </w:tcPr>
          <w:p w14:paraId="21755F62" w14:textId="68C7ECEE" w:rsidR="00265F7A" w:rsidRPr="00C77F29" w:rsidRDefault="00265F7A" w:rsidP="00C77F29">
            <w:pPr>
              <w:ind w:right="-144"/>
              <w:rPr>
                <w:rFonts w:ascii="Times New Roman" w:hAnsi="Times New Roman"/>
                <w:szCs w:val="24"/>
              </w:rPr>
            </w:pPr>
          </w:p>
        </w:tc>
        <w:tc>
          <w:tcPr>
            <w:tcW w:w="1886" w:type="dxa"/>
          </w:tcPr>
          <w:p w14:paraId="2ED8F344" w14:textId="566B2DC6" w:rsidR="00265F7A" w:rsidRPr="00C77F29" w:rsidRDefault="00265F7A" w:rsidP="00C77F29">
            <w:pPr>
              <w:ind w:right="-144"/>
              <w:rPr>
                <w:rFonts w:ascii="Times New Roman" w:hAnsi="Times New Roman"/>
                <w:szCs w:val="24"/>
              </w:rPr>
            </w:pPr>
          </w:p>
        </w:tc>
        <w:tc>
          <w:tcPr>
            <w:tcW w:w="2248" w:type="dxa"/>
          </w:tcPr>
          <w:p w14:paraId="53F9482D" w14:textId="5F082473" w:rsidR="00265F7A" w:rsidRPr="00C77F29" w:rsidRDefault="00265F7A" w:rsidP="00C77F29">
            <w:pPr>
              <w:ind w:right="-144"/>
              <w:rPr>
                <w:rFonts w:ascii="Times New Roman" w:hAnsi="Times New Roman"/>
                <w:szCs w:val="24"/>
              </w:rPr>
            </w:pPr>
          </w:p>
        </w:tc>
        <w:tc>
          <w:tcPr>
            <w:tcW w:w="3860" w:type="dxa"/>
          </w:tcPr>
          <w:p w14:paraId="1D52C356" w14:textId="28D06D91" w:rsidR="00265F7A" w:rsidRPr="00C77F29" w:rsidRDefault="00265F7A" w:rsidP="00C77F29">
            <w:pPr>
              <w:ind w:left="72" w:right="-144"/>
              <w:rPr>
                <w:rFonts w:ascii="Times New Roman" w:hAnsi="Times New Roman"/>
                <w:szCs w:val="24"/>
              </w:rPr>
            </w:pPr>
          </w:p>
        </w:tc>
      </w:tr>
      <w:tr w:rsidR="00265F7A" w:rsidRPr="00C77F29" w14:paraId="0F66536C" w14:textId="77777777" w:rsidTr="00047EAF">
        <w:tc>
          <w:tcPr>
            <w:tcW w:w="1276" w:type="dxa"/>
          </w:tcPr>
          <w:p w14:paraId="5F0E41F8" w14:textId="77777777" w:rsidR="00265F7A" w:rsidRPr="00C77F29" w:rsidRDefault="00265F7A" w:rsidP="00C77F29">
            <w:pPr>
              <w:ind w:right="-144"/>
              <w:rPr>
                <w:rFonts w:ascii="Times New Roman" w:hAnsi="Times New Roman"/>
                <w:szCs w:val="24"/>
              </w:rPr>
            </w:pPr>
          </w:p>
        </w:tc>
        <w:tc>
          <w:tcPr>
            <w:tcW w:w="1886" w:type="dxa"/>
          </w:tcPr>
          <w:p w14:paraId="4105A50E" w14:textId="77777777" w:rsidR="00265F7A" w:rsidRPr="00C77F29" w:rsidRDefault="00265F7A" w:rsidP="00C77F29">
            <w:pPr>
              <w:ind w:right="-144"/>
              <w:rPr>
                <w:rFonts w:ascii="Times New Roman" w:hAnsi="Times New Roman"/>
                <w:szCs w:val="24"/>
              </w:rPr>
            </w:pPr>
          </w:p>
        </w:tc>
        <w:tc>
          <w:tcPr>
            <w:tcW w:w="2248" w:type="dxa"/>
          </w:tcPr>
          <w:p w14:paraId="1099DB63" w14:textId="77777777" w:rsidR="00265F7A" w:rsidRPr="00C77F29" w:rsidRDefault="00265F7A" w:rsidP="00C77F29">
            <w:pPr>
              <w:ind w:right="-144"/>
              <w:rPr>
                <w:rFonts w:ascii="Times New Roman" w:hAnsi="Times New Roman"/>
                <w:szCs w:val="24"/>
              </w:rPr>
            </w:pPr>
          </w:p>
        </w:tc>
        <w:tc>
          <w:tcPr>
            <w:tcW w:w="3860" w:type="dxa"/>
          </w:tcPr>
          <w:p w14:paraId="79821B82" w14:textId="77777777" w:rsidR="00265F7A" w:rsidRPr="00C77F29" w:rsidRDefault="00265F7A" w:rsidP="00C77F29">
            <w:pPr>
              <w:ind w:left="72" w:right="-144"/>
              <w:rPr>
                <w:rFonts w:ascii="Times New Roman" w:hAnsi="Times New Roman"/>
                <w:szCs w:val="24"/>
              </w:rPr>
            </w:pPr>
          </w:p>
        </w:tc>
      </w:tr>
    </w:tbl>
    <w:p w14:paraId="639B2030" w14:textId="77777777" w:rsidR="00265F7A" w:rsidRDefault="00265F7A" w:rsidP="003122D3">
      <w:pPr>
        <w:ind w:left="1440" w:right="-144" w:hanging="1584"/>
        <w:rPr>
          <w:rFonts w:ascii="Times New Roman" w:hAnsi="Times New Roman"/>
          <w:szCs w:val="24"/>
        </w:rPr>
      </w:pPr>
      <w:r w:rsidRPr="00995529">
        <w:rPr>
          <w:rFonts w:ascii="Times New Roman" w:hAnsi="Times New Roman"/>
          <w:szCs w:val="24"/>
        </w:rPr>
        <w:tab/>
      </w:r>
      <w:r w:rsidRPr="00995529">
        <w:rPr>
          <w:rFonts w:ascii="Times New Roman" w:hAnsi="Times New Roman"/>
          <w:szCs w:val="24"/>
        </w:rPr>
        <w:tab/>
      </w:r>
    </w:p>
    <w:p w14:paraId="5CC27B68" w14:textId="77777777" w:rsidR="00B765CF" w:rsidRDefault="00B765CF" w:rsidP="00AE47B1">
      <w:pPr>
        <w:ind w:left="-144" w:right="-144"/>
        <w:rPr>
          <w:rFonts w:ascii="Times New Roman" w:hAnsi="Times New Roman"/>
          <w:b/>
          <w:szCs w:val="24"/>
        </w:rPr>
      </w:pPr>
    </w:p>
    <w:p w14:paraId="512EB5FE" w14:textId="7D23AD76" w:rsidR="00265F7A" w:rsidRPr="00AE47B1" w:rsidRDefault="00265F7A" w:rsidP="00AE47B1">
      <w:pPr>
        <w:ind w:left="-144" w:right="-144"/>
        <w:rPr>
          <w:rFonts w:ascii="Times New Roman" w:hAnsi="Times New Roman"/>
          <w:b/>
          <w:szCs w:val="24"/>
        </w:rPr>
      </w:pPr>
      <w:r w:rsidRPr="00AE47B1">
        <w:rPr>
          <w:rFonts w:ascii="Times New Roman" w:hAnsi="Times New Roman"/>
          <w:b/>
          <w:szCs w:val="24"/>
        </w:rPr>
        <w:t>Other Professional Positions:</w:t>
      </w:r>
    </w:p>
    <w:p w14:paraId="0808A1FA" w14:textId="77777777" w:rsidR="00265F7A" w:rsidRDefault="00265F7A" w:rsidP="00AE47B1">
      <w:pPr>
        <w:tabs>
          <w:tab w:val="left" w:pos="1530"/>
        </w:tabs>
        <w:ind w:left="-144" w:right="-144"/>
        <w:rPr>
          <w:rFonts w:ascii="Times New Roman" w:hAnsi="Times New Roman"/>
          <w:szCs w:val="24"/>
        </w:rPr>
      </w:pPr>
    </w:p>
    <w:tbl>
      <w:tblPr>
        <w:tblW w:w="10236" w:type="dxa"/>
        <w:tblBorders>
          <w:insideH w:val="single" w:sz="4" w:space="0" w:color="auto"/>
          <w:insideV w:val="single" w:sz="4" w:space="0" w:color="auto"/>
        </w:tblBorders>
        <w:tblLook w:val="01E0" w:firstRow="1" w:lastRow="1" w:firstColumn="1" w:lastColumn="1" w:noHBand="0" w:noVBand="0"/>
      </w:tblPr>
      <w:tblGrid>
        <w:gridCol w:w="1278"/>
        <w:gridCol w:w="4140"/>
        <w:gridCol w:w="4818"/>
      </w:tblGrid>
      <w:tr w:rsidR="00265F7A" w:rsidRPr="00C77F29" w14:paraId="5505C844" w14:textId="77777777" w:rsidTr="00C77F29">
        <w:tc>
          <w:tcPr>
            <w:tcW w:w="1278" w:type="dxa"/>
            <w:tcBorders>
              <w:top w:val="nil"/>
              <w:bottom w:val="nil"/>
              <w:right w:val="nil"/>
            </w:tcBorders>
          </w:tcPr>
          <w:p w14:paraId="4E3A98FC" w14:textId="77777777" w:rsidR="00265F7A" w:rsidRPr="00C77F29" w:rsidRDefault="00265F7A" w:rsidP="00C77F29">
            <w:pPr>
              <w:tabs>
                <w:tab w:val="left" w:pos="1530"/>
              </w:tabs>
              <w:ind w:right="-144"/>
              <w:rPr>
                <w:rFonts w:ascii="Times New Roman" w:hAnsi="Times New Roman"/>
                <w:szCs w:val="24"/>
              </w:rPr>
            </w:pPr>
            <w:r w:rsidRPr="00C77F29">
              <w:rPr>
                <w:rFonts w:ascii="Times New Roman" w:hAnsi="Times New Roman"/>
                <w:szCs w:val="24"/>
              </w:rPr>
              <w:t>1994-1995</w:t>
            </w:r>
          </w:p>
        </w:tc>
        <w:tc>
          <w:tcPr>
            <w:tcW w:w="4140" w:type="dxa"/>
            <w:tcBorders>
              <w:top w:val="nil"/>
              <w:left w:val="nil"/>
              <w:bottom w:val="nil"/>
              <w:right w:val="nil"/>
            </w:tcBorders>
          </w:tcPr>
          <w:p w14:paraId="390BD8FC" w14:textId="77777777" w:rsidR="00265F7A" w:rsidRPr="00C77F29" w:rsidRDefault="00265F7A" w:rsidP="00C77F29">
            <w:pPr>
              <w:tabs>
                <w:tab w:val="left" w:pos="1530"/>
              </w:tabs>
              <w:ind w:right="-144"/>
              <w:rPr>
                <w:rFonts w:ascii="Times New Roman" w:hAnsi="Times New Roman"/>
                <w:szCs w:val="24"/>
              </w:rPr>
            </w:pPr>
            <w:r w:rsidRPr="00C77F29">
              <w:rPr>
                <w:rFonts w:ascii="Times New Roman" w:hAnsi="Times New Roman"/>
                <w:szCs w:val="24"/>
              </w:rPr>
              <w:t>Consultant, Community-based Latino Diabetes Outreach Program</w:t>
            </w:r>
          </w:p>
        </w:tc>
        <w:tc>
          <w:tcPr>
            <w:tcW w:w="4818" w:type="dxa"/>
            <w:tcBorders>
              <w:top w:val="nil"/>
              <w:left w:val="nil"/>
              <w:bottom w:val="nil"/>
            </w:tcBorders>
          </w:tcPr>
          <w:p w14:paraId="1690026F" w14:textId="77777777" w:rsidR="00265F7A" w:rsidRPr="00C77F29" w:rsidRDefault="00265F7A" w:rsidP="00FF08F0">
            <w:pPr>
              <w:ind w:right="-144"/>
              <w:rPr>
                <w:rFonts w:ascii="Times New Roman" w:hAnsi="Times New Roman"/>
                <w:szCs w:val="24"/>
              </w:rPr>
            </w:pPr>
            <w:r w:rsidRPr="00C77F29">
              <w:rPr>
                <w:rFonts w:ascii="Times New Roman" w:hAnsi="Times New Roman"/>
                <w:szCs w:val="24"/>
              </w:rPr>
              <w:t>Latino Health Institute, Boston, MA</w:t>
            </w:r>
          </w:p>
          <w:p w14:paraId="2DBA095C" w14:textId="77777777" w:rsidR="00265F7A" w:rsidRPr="00C77F29" w:rsidRDefault="00265F7A" w:rsidP="00C77F29">
            <w:pPr>
              <w:tabs>
                <w:tab w:val="left" w:pos="1530"/>
              </w:tabs>
              <w:ind w:right="-144"/>
              <w:rPr>
                <w:rFonts w:ascii="Times New Roman" w:hAnsi="Times New Roman"/>
                <w:szCs w:val="24"/>
              </w:rPr>
            </w:pPr>
          </w:p>
        </w:tc>
      </w:tr>
      <w:tr w:rsidR="00265F7A" w:rsidRPr="00C77F29" w14:paraId="4E32A7D6" w14:textId="77777777" w:rsidTr="00C77F29">
        <w:tc>
          <w:tcPr>
            <w:tcW w:w="1278" w:type="dxa"/>
            <w:tcBorders>
              <w:top w:val="nil"/>
              <w:bottom w:val="nil"/>
              <w:right w:val="nil"/>
            </w:tcBorders>
          </w:tcPr>
          <w:p w14:paraId="59E0BB3C" w14:textId="77777777" w:rsidR="00265F7A" w:rsidRPr="00C77F29" w:rsidRDefault="00265F7A" w:rsidP="00C77F29">
            <w:pPr>
              <w:tabs>
                <w:tab w:val="left" w:pos="1530"/>
              </w:tabs>
              <w:ind w:right="-144"/>
              <w:rPr>
                <w:rFonts w:ascii="Times New Roman" w:hAnsi="Times New Roman"/>
                <w:szCs w:val="24"/>
              </w:rPr>
            </w:pPr>
            <w:r w:rsidRPr="00C77F29">
              <w:rPr>
                <w:rFonts w:ascii="Times New Roman" w:hAnsi="Times New Roman"/>
                <w:szCs w:val="24"/>
              </w:rPr>
              <w:t xml:space="preserve">1995-1996       </w:t>
            </w:r>
          </w:p>
        </w:tc>
        <w:tc>
          <w:tcPr>
            <w:tcW w:w="4140" w:type="dxa"/>
            <w:tcBorders>
              <w:top w:val="nil"/>
              <w:left w:val="nil"/>
              <w:bottom w:val="nil"/>
              <w:right w:val="nil"/>
            </w:tcBorders>
          </w:tcPr>
          <w:p w14:paraId="1D7BC12B" w14:textId="77777777" w:rsidR="00265F7A" w:rsidRPr="00C77F29" w:rsidRDefault="00265F7A" w:rsidP="00C77F29">
            <w:pPr>
              <w:tabs>
                <w:tab w:val="left" w:pos="1530"/>
              </w:tabs>
              <w:ind w:right="-144"/>
              <w:rPr>
                <w:rFonts w:ascii="Times New Roman" w:hAnsi="Times New Roman"/>
                <w:szCs w:val="24"/>
              </w:rPr>
            </w:pPr>
            <w:r w:rsidRPr="00C77F29">
              <w:rPr>
                <w:rFonts w:ascii="Times New Roman" w:hAnsi="Times New Roman"/>
                <w:szCs w:val="24"/>
              </w:rPr>
              <w:t>Consultant, Diabetes Control Program</w:t>
            </w:r>
          </w:p>
        </w:tc>
        <w:tc>
          <w:tcPr>
            <w:tcW w:w="4818" w:type="dxa"/>
            <w:tcBorders>
              <w:top w:val="nil"/>
              <w:left w:val="nil"/>
              <w:bottom w:val="nil"/>
            </w:tcBorders>
          </w:tcPr>
          <w:p w14:paraId="2FAE5654" w14:textId="77777777" w:rsidR="00265F7A" w:rsidRPr="00C77F29" w:rsidRDefault="00265F7A" w:rsidP="00C77F29">
            <w:pPr>
              <w:tabs>
                <w:tab w:val="left" w:pos="1530"/>
              </w:tabs>
              <w:ind w:right="-144"/>
              <w:rPr>
                <w:rFonts w:ascii="Times New Roman" w:hAnsi="Times New Roman"/>
                <w:szCs w:val="24"/>
              </w:rPr>
            </w:pPr>
            <w:r w:rsidRPr="00C77F29">
              <w:rPr>
                <w:rFonts w:ascii="Times New Roman" w:hAnsi="Times New Roman"/>
                <w:szCs w:val="24"/>
              </w:rPr>
              <w:t>Massachusetts Department of Public Health</w:t>
            </w:r>
          </w:p>
        </w:tc>
      </w:tr>
      <w:tr w:rsidR="00265F7A" w:rsidRPr="00C77F29" w14:paraId="1C1212E4" w14:textId="77777777" w:rsidTr="00C77F29">
        <w:tc>
          <w:tcPr>
            <w:tcW w:w="1278" w:type="dxa"/>
            <w:tcBorders>
              <w:top w:val="nil"/>
              <w:bottom w:val="nil"/>
              <w:right w:val="nil"/>
            </w:tcBorders>
          </w:tcPr>
          <w:p w14:paraId="085D95FC" w14:textId="77777777" w:rsidR="00265F7A" w:rsidRPr="00C77F29" w:rsidRDefault="00265F7A" w:rsidP="00ED723A">
            <w:pPr>
              <w:tabs>
                <w:tab w:val="left" w:pos="1530"/>
              </w:tabs>
              <w:ind w:right="-144"/>
              <w:rPr>
                <w:rFonts w:ascii="Times New Roman" w:hAnsi="Times New Roman"/>
                <w:szCs w:val="24"/>
              </w:rPr>
            </w:pPr>
            <w:r w:rsidRPr="00C77F29">
              <w:rPr>
                <w:rFonts w:ascii="Times New Roman" w:hAnsi="Times New Roman"/>
                <w:szCs w:val="24"/>
              </w:rPr>
              <w:t>1996-</w:t>
            </w:r>
            <w:r>
              <w:rPr>
                <w:rFonts w:ascii="Times New Roman" w:hAnsi="Times New Roman"/>
                <w:szCs w:val="24"/>
              </w:rPr>
              <w:t>2012</w:t>
            </w:r>
          </w:p>
        </w:tc>
        <w:tc>
          <w:tcPr>
            <w:tcW w:w="4140" w:type="dxa"/>
            <w:tcBorders>
              <w:top w:val="nil"/>
              <w:left w:val="nil"/>
              <w:bottom w:val="nil"/>
              <w:right w:val="nil"/>
            </w:tcBorders>
          </w:tcPr>
          <w:p w14:paraId="094FA4D7" w14:textId="77777777" w:rsidR="00265F7A" w:rsidRPr="00C77F29" w:rsidRDefault="00265F7A" w:rsidP="00C77F29">
            <w:pPr>
              <w:tabs>
                <w:tab w:val="left" w:pos="1530"/>
              </w:tabs>
              <w:ind w:right="-144"/>
              <w:rPr>
                <w:rFonts w:ascii="Times New Roman" w:hAnsi="Times New Roman"/>
                <w:szCs w:val="24"/>
              </w:rPr>
            </w:pPr>
            <w:r w:rsidRPr="00C77F29">
              <w:rPr>
                <w:rFonts w:ascii="Times New Roman" w:hAnsi="Times New Roman"/>
                <w:szCs w:val="24"/>
              </w:rPr>
              <w:t>Massachusetts Diabetes Guidelines Work Group, Division of Diabetes Control (guidelines revised yearly)</w:t>
            </w:r>
          </w:p>
        </w:tc>
        <w:tc>
          <w:tcPr>
            <w:tcW w:w="4818" w:type="dxa"/>
            <w:tcBorders>
              <w:top w:val="nil"/>
              <w:left w:val="nil"/>
              <w:bottom w:val="nil"/>
            </w:tcBorders>
          </w:tcPr>
          <w:p w14:paraId="4F7379BC" w14:textId="77777777" w:rsidR="00265F7A" w:rsidRPr="00C77F29" w:rsidRDefault="00265F7A" w:rsidP="00C77F29">
            <w:pPr>
              <w:tabs>
                <w:tab w:val="left" w:pos="1530"/>
              </w:tabs>
              <w:ind w:right="-144"/>
              <w:rPr>
                <w:rFonts w:ascii="Times New Roman" w:hAnsi="Times New Roman"/>
                <w:szCs w:val="24"/>
              </w:rPr>
            </w:pPr>
            <w:r w:rsidRPr="00C77F29">
              <w:rPr>
                <w:rFonts w:ascii="Times New Roman" w:hAnsi="Times New Roman"/>
                <w:szCs w:val="24"/>
              </w:rPr>
              <w:t>Massachusetts Department of Public Health</w:t>
            </w:r>
          </w:p>
        </w:tc>
      </w:tr>
      <w:tr w:rsidR="00265F7A" w:rsidRPr="00C77F29" w14:paraId="3A181B3F" w14:textId="77777777" w:rsidTr="00C77F29">
        <w:tc>
          <w:tcPr>
            <w:tcW w:w="1278" w:type="dxa"/>
            <w:tcBorders>
              <w:top w:val="nil"/>
              <w:bottom w:val="nil"/>
              <w:right w:val="nil"/>
            </w:tcBorders>
          </w:tcPr>
          <w:p w14:paraId="7C6B7663" w14:textId="77777777" w:rsidR="00265F7A" w:rsidRPr="00C77F29" w:rsidRDefault="00265F7A" w:rsidP="00C77F29">
            <w:pPr>
              <w:tabs>
                <w:tab w:val="left" w:pos="1530"/>
              </w:tabs>
              <w:ind w:right="-144"/>
              <w:rPr>
                <w:rFonts w:ascii="Times New Roman" w:hAnsi="Times New Roman"/>
                <w:szCs w:val="24"/>
              </w:rPr>
            </w:pPr>
            <w:r w:rsidRPr="00C77F29">
              <w:rPr>
                <w:rFonts w:ascii="Times New Roman" w:hAnsi="Times New Roman"/>
                <w:szCs w:val="24"/>
              </w:rPr>
              <w:t>2001-2004</w:t>
            </w:r>
          </w:p>
        </w:tc>
        <w:tc>
          <w:tcPr>
            <w:tcW w:w="4140" w:type="dxa"/>
            <w:tcBorders>
              <w:top w:val="nil"/>
              <w:left w:val="nil"/>
              <w:bottom w:val="nil"/>
              <w:right w:val="nil"/>
            </w:tcBorders>
          </w:tcPr>
          <w:p w14:paraId="41A9B1B2" w14:textId="77777777" w:rsidR="00265F7A" w:rsidRPr="00C77F29" w:rsidRDefault="00265F7A" w:rsidP="00C77F29">
            <w:pPr>
              <w:tabs>
                <w:tab w:val="left" w:pos="1530"/>
              </w:tabs>
              <w:ind w:right="-144"/>
              <w:rPr>
                <w:rFonts w:ascii="Times New Roman" w:hAnsi="Times New Roman"/>
                <w:szCs w:val="24"/>
              </w:rPr>
            </w:pPr>
            <w:r w:rsidRPr="00C77F29">
              <w:rPr>
                <w:rFonts w:ascii="Times New Roman" w:hAnsi="Times New Roman"/>
                <w:szCs w:val="24"/>
              </w:rPr>
              <w:t>Consultant, Pursuing Perfection Project</w:t>
            </w:r>
          </w:p>
        </w:tc>
        <w:tc>
          <w:tcPr>
            <w:tcW w:w="4818" w:type="dxa"/>
            <w:tcBorders>
              <w:top w:val="nil"/>
              <w:left w:val="nil"/>
              <w:bottom w:val="nil"/>
            </w:tcBorders>
          </w:tcPr>
          <w:p w14:paraId="2612CB90" w14:textId="77777777" w:rsidR="00265F7A" w:rsidRPr="00C77F29" w:rsidRDefault="00265F7A" w:rsidP="00C77F29">
            <w:pPr>
              <w:tabs>
                <w:tab w:val="left" w:pos="1530"/>
              </w:tabs>
              <w:ind w:right="-144"/>
              <w:rPr>
                <w:rFonts w:ascii="Times New Roman" w:hAnsi="Times New Roman"/>
                <w:szCs w:val="24"/>
              </w:rPr>
            </w:pPr>
            <w:r w:rsidRPr="00C77F29">
              <w:rPr>
                <w:rFonts w:ascii="Times New Roman" w:hAnsi="Times New Roman"/>
                <w:szCs w:val="24"/>
              </w:rPr>
              <w:t>Cambridge Health Alliance</w:t>
            </w:r>
          </w:p>
        </w:tc>
      </w:tr>
      <w:tr w:rsidR="00265F7A" w:rsidRPr="00C77F29" w14:paraId="66EFEF78" w14:textId="77777777" w:rsidTr="00C77F29">
        <w:tc>
          <w:tcPr>
            <w:tcW w:w="1278" w:type="dxa"/>
            <w:tcBorders>
              <w:top w:val="nil"/>
              <w:bottom w:val="nil"/>
              <w:right w:val="nil"/>
            </w:tcBorders>
          </w:tcPr>
          <w:p w14:paraId="49DA01C0" w14:textId="77777777" w:rsidR="00265F7A" w:rsidRPr="00C77F29" w:rsidRDefault="00265F7A" w:rsidP="00C77F29">
            <w:pPr>
              <w:tabs>
                <w:tab w:val="left" w:pos="1530"/>
              </w:tabs>
              <w:ind w:right="-144"/>
              <w:rPr>
                <w:rFonts w:ascii="Times New Roman" w:hAnsi="Times New Roman"/>
                <w:szCs w:val="24"/>
              </w:rPr>
            </w:pPr>
            <w:r w:rsidRPr="00C77F29">
              <w:rPr>
                <w:rFonts w:ascii="Times New Roman" w:hAnsi="Times New Roman"/>
                <w:szCs w:val="24"/>
              </w:rPr>
              <w:t>2002-</w:t>
            </w:r>
          </w:p>
        </w:tc>
        <w:tc>
          <w:tcPr>
            <w:tcW w:w="4140" w:type="dxa"/>
            <w:tcBorders>
              <w:top w:val="nil"/>
              <w:left w:val="nil"/>
              <w:bottom w:val="nil"/>
              <w:right w:val="nil"/>
            </w:tcBorders>
          </w:tcPr>
          <w:p w14:paraId="4B81EFA0" w14:textId="77777777" w:rsidR="00265F7A" w:rsidRPr="00C77F29" w:rsidRDefault="00265F7A" w:rsidP="0066130F">
            <w:pPr>
              <w:tabs>
                <w:tab w:val="left" w:pos="-108"/>
              </w:tabs>
              <w:ind w:left="-18" w:right="-144" w:firstLine="18"/>
              <w:rPr>
                <w:rFonts w:ascii="Times New Roman" w:hAnsi="Times New Roman"/>
                <w:szCs w:val="24"/>
              </w:rPr>
            </w:pPr>
            <w:r w:rsidRPr="00C77F29">
              <w:rPr>
                <w:rFonts w:ascii="Times New Roman" w:hAnsi="Times New Roman"/>
                <w:szCs w:val="24"/>
              </w:rPr>
              <w:t xml:space="preserve">Chair, American Diabetes Association </w:t>
            </w:r>
            <w:r>
              <w:rPr>
                <w:rFonts w:ascii="Times New Roman" w:hAnsi="Times New Roman"/>
                <w:szCs w:val="24"/>
              </w:rPr>
              <w:t xml:space="preserve">Certificate Education Program Advisory </w:t>
            </w:r>
            <w:r w:rsidRPr="00C77F29">
              <w:rPr>
                <w:rFonts w:ascii="Times New Roman" w:hAnsi="Times New Roman"/>
                <w:szCs w:val="24"/>
              </w:rPr>
              <w:t>Board</w:t>
            </w:r>
            <w:r>
              <w:rPr>
                <w:rFonts w:ascii="Times New Roman" w:hAnsi="Times New Roman"/>
                <w:szCs w:val="24"/>
              </w:rPr>
              <w:t xml:space="preserve"> at Cambridge Health Alliance </w:t>
            </w:r>
          </w:p>
        </w:tc>
        <w:tc>
          <w:tcPr>
            <w:tcW w:w="4818" w:type="dxa"/>
            <w:tcBorders>
              <w:top w:val="nil"/>
              <w:left w:val="nil"/>
              <w:bottom w:val="nil"/>
            </w:tcBorders>
          </w:tcPr>
          <w:p w14:paraId="52D2B4E6" w14:textId="77777777" w:rsidR="00265F7A" w:rsidRPr="00C77F29" w:rsidRDefault="00265F7A" w:rsidP="00C77F29">
            <w:pPr>
              <w:ind w:left="-18" w:right="-144"/>
              <w:rPr>
                <w:rFonts w:ascii="Times New Roman" w:hAnsi="Times New Roman"/>
                <w:szCs w:val="24"/>
              </w:rPr>
            </w:pPr>
            <w:r w:rsidRPr="00C77F29">
              <w:rPr>
                <w:rFonts w:ascii="Times New Roman" w:hAnsi="Times New Roman"/>
                <w:szCs w:val="24"/>
              </w:rPr>
              <w:t>Cambridge Health Alliance</w:t>
            </w:r>
          </w:p>
          <w:p w14:paraId="7872CB58" w14:textId="77777777" w:rsidR="00265F7A" w:rsidRPr="00C77F29" w:rsidRDefault="00265F7A" w:rsidP="00C77F29">
            <w:pPr>
              <w:tabs>
                <w:tab w:val="left" w:pos="1530"/>
              </w:tabs>
              <w:ind w:right="-144"/>
              <w:rPr>
                <w:rFonts w:ascii="Times New Roman" w:hAnsi="Times New Roman"/>
                <w:szCs w:val="24"/>
              </w:rPr>
            </w:pPr>
          </w:p>
        </w:tc>
      </w:tr>
      <w:tr w:rsidR="00265F7A" w:rsidRPr="00C77F29" w14:paraId="6CC0F34C" w14:textId="77777777" w:rsidTr="00C77F29">
        <w:tc>
          <w:tcPr>
            <w:tcW w:w="1278" w:type="dxa"/>
            <w:tcBorders>
              <w:top w:val="nil"/>
              <w:bottom w:val="nil"/>
              <w:right w:val="nil"/>
            </w:tcBorders>
          </w:tcPr>
          <w:p w14:paraId="1DC2BC37" w14:textId="77777777" w:rsidR="00265F7A" w:rsidRPr="00C77F29" w:rsidRDefault="00265F7A" w:rsidP="00C77F29">
            <w:pPr>
              <w:tabs>
                <w:tab w:val="left" w:pos="1530"/>
              </w:tabs>
              <w:ind w:right="-144"/>
              <w:rPr>
                <w:rFonts w:ascii="Times New Roman" w:hAnsi="Times New Roman"/>
                <w:szCs w:val="24"/>
              </w:rPr>
            </w:pPr>
            <w:r w:rsidRPr="00C77F29">
              <w:rPr>
                <w:rFonts w:ascii="Times New Roman" w:hAnsi="Times New Roman"/>
                <w:szCs w:val="24"/>
              </w:rPr>
              <w:t>2004-</w:t>
            </w:r>
          </w:p>
        </w:tc>
        <w:tc>
          <w:tcPr>
            <w:tcW w:w="4140" w:type="dxa"/>
            <w:tcBorders>
              <w:top w:val="nil"/>
              <w:left w:val="nil"/>
              <w:bottom w:val="nil"/>
              <w:right w:val="nil"/>
            </w:tcBorders>
          </w:tcPr>
          <w:p w14:paraId="52BB59DA" w14:textId="77777777" w:rsidR="00265F7A" w:rsidRPr="00C77F29" w:rsidRDefault="00265F7A" w:rsidP="00C77F29">
            <w:pPr>
              <w:tabs>
                <w:tab w:val="left" w:pos="1530"/>
              </w:tabs>
              <w:ind w:right="-144"/>
              <w:rPr>
                <w:rFonts w:ascii="Times New Roman" w:hAnsi="Times New Roman"/>
                <w:szCs w:val="24"/>
              </w:rPr>
            </w:pPr>
            <w:r w:rsidRPr="00C77F29">
              <w:rPr>
                <w:rFonts w:ascii="Times New Roman" w:hAnsi="Times New Roman"/>
                <w:szCs w:val="24"/>
              </w:rPr>
              <w:t>Massachusetts Gestational Diabetes Guidelines Work Group, Division of Diabetes Control</w:t>
            </w:r>
          </w:p>
        </w:tc>
        <w:tc>
          <w:tcPr>
            <w:tcW w:w="4818" w:type="dxa"/>
            <w:tcBorders>
              <w:top w:val="nil"/>
              <w:left w:val="nil"/>
              <w:bottom w:val="nil"/>
            </w:tcBorders>
          </w:tcPr>
          <w:p w14:paraId="7872F228" w14:textId="77777777" w:rsidR="00265F7A" w:rsidRPr="00C77F29" w:rsidRDefault="00265F7A" w:rsidP="00C77F29">
            <w:pPr>
              <w:tabs>
                <w:tab w:val="left" w:pos="1530"/>
              </w:tabs>
              <w:ind w:right="-144"/>
              <w:rPr>
                <w:rFonts w:ascii="Times New Roman" w:hAnsi="Times New Roman"/>
                <w:szCs w:val="24"/>
              </w:rPr>
            </w:pPr>
            <w:r w:rsidRPr="00C77F29">
              <w:rPr>
                <w:rFonts w:ascii="Times New Roman" w:hAnsi="Times New Roman"/>
                <w:szCs w:val="24"/>
              </w:rPr>
              <w:t>Massachusetts Department of Public Health</w:t>
            </w:r>
          </w:p>
        </w:tc>
      </w:tr>
      <w:tr w:rsidR="00265F7A" w:rsidRPr="00C77F29" w14:paraId="31D2FD1A" w14:textId="77777777" w:rsidTr="00C77F29">
        <w:tc>
          <w:tcPr>
            <w:tcW w:w="1278" w:type="dxa"/>
            <w:tcBorders>
              <w:top w:val="nil"/>
              <w:bottom w:val="nil"/>
              <w:right w:val="nil"/>
            </w:tcBorders>
          </w:tcPr>
          <w:p w14:paraId="414293BC" w14:textId="77777777" w:rsidR="00265F7A" w:rsidRPr="00C77F29" w:rsidRDefault="00265F7A" w:rsidP="00C77F29">
            <w:pPr>
              <w:tabs>
                <w:tab w:val="left" w:pos="1530"/>
              </w:tabs>
              <w:ind w:right="-144"/>
              <w:rPr>
                <w:rFonts w:ascii="Times New Roman" w:hAnsi="Times New Roman"/>
                <w:szCs w:val="24"/>
              </w:rPr>
            </w:pPr>
            <w:r w:rsidRPr="00C77F29">
              <w:rPr>
                <w:rFonts w:ascii="Times New Roman" w:hAnsi="Times New Roman"/>
                <w:szCs w:val="24"/>
              </w:rPr>
              <w:t>2004-</w:t>
            </w:r>
            <w:r>
              <w:rPr>
                <w:rFonts w:ascii="Times New Roman" w:hAnsi="Times New Roman"/>
                <w:szCs w:val="24"/>
              </w:rPr>
              <w:t>2012</w:t>
            </w:r>
          </w:p>
        </w:tc>
        <w:tc>
          <w:tcPr>
            <w:tcW w:w="4140" w:type="dxa"/>
            <w:tcBorders>
              <w:top w:val="nil"/>
              <w:left w:val="nil"/>
              <w:bottom w:val="nil"/>
              <w:right w:val="nil"/>
            </w:tcBorders>
          </w:tcPr>
          <w:p w14:paraId="322A6725" w14:textId="77777777" w:rsidR="00265F7A" w:rsidRPr="00C77F29" w:rsidRDefault="00265F7A" w:rsidP="00C77F29">
            <w:pPr>
              <w:tabs>
                <w:tab w:val="left" w:pos="1530"/>
              </w:tabs>
              <w:ind w:right="-144"/>
              <w:rPr>
                <w:rFonts w:ascii="Times New Roman" w:hAnsi="Times New Roman"/>
                <w:szCs w:val="24"/>
              </w:rPr>
            </w:pPr>
            <w:r w:rsidRPr="00C77F29">
              <w:rPr>
                <w:rFonts w:ascii="Times New Roman" w:hAnsi="Times New Roman"/>
                <w:szCs w:val="24"/>
              </w:rPr>
              <w:t xml:space="preserve">American Diabetes Association </w:t>
            </w:r>
            <w:r>
              <w:rPr>
                <w:rFonts w:ascii="Times New Roman" w:hAnsi="Times New Roman"/>
                <w:szCs w:val="24"/>
              </w:rPr>
              <w:t xml:space="preserve">Certificate </w:t>
            </w:r>
            <w:r w:rsidRPr="00C77F29">
              <w:rPr>
                <w:rFonts w:ascii="Times New Roman" w:hAnsi="Times New Roman"/>
                <w:szCs w:val="24"/>
              </w:rPr>
              <w:t xml:space="preserve">Educational Program Advisory Board </w:t>
            </w:r>
            <w:r>
              <w:rPr>
                <w:rFonts w:ascii="Times New Roman" w:hAnsi="Times New Roman"/>
                <w:szCs w:val="24"/>
              </w:rPr>
              <w:t>for Neighborhood Diabetes Pharmacy</w:t>
            </w:r>
          </w:p>
        </w:tc>
        <w:tc>
          <w:tcPr>
            <w:tcW w:w="4818" w:type="dxa"/>
            <w:tcBorders>
              <w:top w:val="nil"/>
              <w:left w:val="nil"/>
              <w:bottom w:val="nil"/>
            </w:tcBorders>
          </w:tcPr>
          <w:p w14:paraId="1FC3B3BC" w14:textId="77777777" w:rsidR="00265F7A" w:rsidRPr="00C77F29" w:rsidRDefault="00265F7A" w:rsidP="00C77F29">
            <w:pPr>
              <w:tabs>
                <w:tab w:val="left" w:pos="1530"/>
              </w:tabs>
              <w:ind w:right="-144"/>
              <w:rPr>
                <w:rFonts w:ascii="Times New Roman" w:hAnsi="Times New Roman"/>
                <w:szCs w:val="24"/>
              </w:rPr>
            </w:pPr>
            <w:r w:rsidRPr="00C77F29">
              <w:rPr>
                <w:rFonts w:ascii="Times New Roman" w:hAnsi="Times New Roman"/>
                <w:szCs w:val="24"/>
              </w:rPr>
              <w:t>Neighborhood Diabetes Pharmacy</w:t>
            </w:r>
          </w:p>
        </w:tc>
      </w:tr>
      <w:tr w:rsidR="00265F7A" w:rsidRPr="00C77F29" w14:paraId="2B57144F" w14:textId="77777777" w:rsidTr="00C77F29">
        <w:tc>
          <w:tcPr>
            <w:tcW w:w="1278" w:type="dxa"/>
            <w:tcBorders>
              <w:top w:val="nil"/>
              <w:bottom w:val="nil"/>
              <w:right w:val="nil"/>
            </w:tcBorders>
          </w:tcPr>
          <w:p w14:paraId="0644A511" w14:textId="77777777" w:rsidR="00265F7A" w:rsidRPr="00C77F29" w:rsidRDefault="00265F7A" w:rsidP="00C77F29">
            <w:pPr>
              <w:tabs>
                <w:tab w:val="left" w:pos="1530"/>
              </w:tabs>
              <w:ind w:right="-144"/>
              <w:rPr>
                <w:rFonts w:ascii="Times New Roman" w:hAnsi="Times New Roman"/>
                <w:szCs w:val="24"/>
              </w:rPr>
            </w:pPr>
            <w:r w:rsidRPr="00C77F29">
              <w:rPr>
                <w:rFonts w:ascii="Times New Roman" w:hAnsi="Times New Roman"/>
                <w:szCs w:val="24"/>
              </w:rPr>
              <w:t>2006-</w:t>
            </w:r>
            <w:r>
              <w:rPr>
                <w:rFonts w:ascii="Times New Roman" w:hAnsi="Times New Roman"/>
                <w:szCs w:val="24"/>
              </w:rPr>
              <w:t>2010</w:t>
            </w:r>
          </w:p>
        </w:tc>
        <w:tc>
          <w:tcPr>
            <w:tcW w:w="4140" w:type="dxa"/>
            <w:tcBorders>
              <w:top w:val="nil"/>
              <w:left w:val="nil"/>
              <w:bottom w:val="nil"/>
              <w:right w:val="nil"/>
            </w:tcBorders>
          </w:tcPr>
          <w:p w14:paraId="127D2FC1" w14:textId="77777777" w:rsidR="00265F7A" w:rsidRPr="00C77F29" w:rsidRDefault="00265F7A" w:rsidP="00C77F29">
            <w:pPr>
              <w:tabs>
                <w:tab w:val="left" w:pos="1530"/>
              </w:tabs>
              <w:ind w:right="-144"/>
              <w:rPr>
                <w:rFonts w:ascii="Times New Roman" w:hAnsi="Times New Roman"/>
                <w:szCs w:val="24"/>
              </w:rPr>
            </w:pPr>
            <w:r w:rsidRPr="00C77F29">
              <w:rPr>
                <w:rFonts w:ascii="Times New Roman" w:hAnsi="Times New Roman"/>
                <w:szCs w:val="24"/>
              </w:rPr>
              <w:t>Clinical Advisory Committee, Massachusetts Health Disparities Collaborative, Division of Diabetes Control</w:t>
            </w:r>
          </w:p>
        </w:tc>
        <w:tc>
          <w:tcPr>
            <w:tcW w:w="4818" w:type="dxa"/>
            <w:tcBorders>
              <w:top w:val="nil"/>
              <w:left w:val="nil"/>
              <w:bottom w:val="nil"/>
            </w:tcBorders>
          </w:tcPr>
          <w:p w14:paraId="679DC9E4" w14:textId="77777777" w:rsidR="00265F7A" w:rsidRPr="00C77F29" w:rsidRDefault="00265F7A" w:rsidP="00C77F29">
            <w:pPr>
              <w:tabs>
                <w:tab w:val="left" w:pos="1530"/>
              </w:tabs>
              <w:ind w:right="-144"/>
              <w:rPr>
                <w:rFonts w:ascii="Times New Roman" w:hAnsi="Times New Roman"/>
                <w:szCs w:val="24"/>
              </w:rPr>
            </w:pPr>
            <w:r w:rsidRPr="00C77F29">
              <w:rPr>
                <w:rFonts w:ascii="Times New Roman" w:hAnsi="Times New Roman"/>
                <w:szCs w:val="24"/>
              </w:rPr>
              <w:t>Massachusetts Department of Public Health</w:t>
            </w:r>
          </w:p>
        </w:tc>
      </w:tr>
    </w:tbl>
    <w:p w14:paraId="46B2E46E" w14:textId="77777777" w:rsidR="00265F7A" w:rsidRDefault="00265F7A" w:rsidP="00FF08F0">
      <w:pPr>
        <w:ind w:left="-144" w:right="-144"/>
        <w:rPr>
          <w:rFonts w:ascii="Times New Roman" w:hAnsi="Times New Roman"/>
          <w:b/>
          <w:szCs w:val="24"/>
        </w:rPr>
      </w:pPr>
    </w:p>
    <w:p w14:paraId="57F21F9C" w14:textId="77777777" w:rsidR="00265F7A" w:rsidRPr="00FF08F0" w:rsidRDefault="00265F7A" w:rsidP="00FF08F0">
      <w:pPr>
        <w:ind w:left="-144" w:right="-144"/>
        <w:rPr>
          <w:rFonts w:ascii="Times New Roman" w:hAnsi="Times New Roman"/>
          <w:b/>
          <w:szCs w:val="24"/>
        </w:rPr>
      </w:pPr>
      <w:r w:rsidRPr="00FF08F0">
        <w:rPr>
          <w:rFonts w:ascii="Times New Roman" w:hAnsi="Times New Roman"/>
          <w:b/>
          <w:szCs w:val="24"/>
        </w:rPr>
        <w:t>Major Administrative Leadership Positions:</w:t>
      </w:r>
    </w:p>
    <w:p w14:paraId="7EB380BB" w14:textId="77777777" w:rsidR="00265F7A" w:rsidRDefault="00265F7A" w:rsidP="00FF08F0">
      <w:pPr>
        <w:ind w:left="-144" w:right="-144"/>
        <w:rPr>
          <w:rFonts w:ascii="Times New Roman" w:hAnsi="Times New Roman"/>
          <w:b/>
          <w:szCs w:val="24"/>
        </w:rPr>
      </w:pPr>
    </w:p>
    <w:p w14:paraId="475E76B3" w14:textId="77777777" w:rsidR="00265F7A" w:rsidRDefault="00265F7A" w:rsidP="00AB3B81">
      <w:pPr>
        <w:ind w:left="-144" w:right="-144"/>
        <w:rPr>
          <w:rFonts w:ascii="Times New Roman" w:hAnsi="Times New Roman"/>
          <w:b/>
          <w:szCs w:val="24"/>
        </w:rPr>
      </w:pPr>
      <w:r w:rsidRPr="00FF08F0">
        <w:rPr>
          <w:rFonts w:ascii="Times New Roman" w:hAnsi="Times New Roman"/>
          <w:b/>
          <w:szCs w:val="24"/>
        </w:rPr>
        <w:t>Local</w:t>
      </w:r>
    </w:p>
    <w:tbl>
      <w:tblPr>
        <w:tblW w:w="10188" w:type="dxa"/>
        <w:tblLook w:val="01E0" w:firstRow="1" w:lastRow="1" w:firstColumn="1" w:lastColumn="1" w:noHBand="0" w:noVBand="0"/>
      </w:tblPr>
      <w:tblGrid>
        <w:gridCol w:w="1278"/>
        <w:gridCol w:w="4140"/>
        <w:gridCol w:w="4770"/>
      </w:tblGrid>
      <w:tr w:rsidR="00265F7A" w:rsidRPr="00C77F29" w14:paraId="3836E876" w14:textId="77777777" w:rsidTr="00C77F29">
        <w:tc>
          <w:tcPr>
            <w:tcW w:w="1278" w:type="dxa"/>
          </w:tcPr>
          <w:p w14:paraId="0DFC991B"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1991-1992</w:t>
            </w:r>
          </w:p>
        </w:tc>
        <w:tc>
          <w:tcPr>
            <w:tcW w:w="4140" w:type="dxa"/>
          </w:tcPr>
          <w:p w14:paraId="2E8A5FC0"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Course Director, Introduction to Clinical Medicine, HMS</w:t>
            </w:r>
          </w:p>
        </w:tc>
        <w:tc>
          <w:tcPr>
            <w:tcW w:w="4770" w:type="dxa"/>
          </w:tcPr>
          <w:p w14:paraId="0D881268"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Cambridge Hospital</w:t>
            </w:r>
          </w:p>
        </w:tc>
      </w:tr>
      <w:tr w:rsidR="00265F7A" w:rsidRPr="00C77F29" w14:paraId="21246B02" w14:textId="77777777" w:rsidTr="00C77F29">
        <w:tc>
          <w:tcPr>
            <w:tcW w:w="1278" w:type="dxa"/>
          </w:tcPr>
          <w:p w14:paraId="2D80D80D" w14:textId="77777777" w:rsidR="00265F7A" w:rsidRPr="00C77F29" w:rsidRDefault="00265F7A" w:rsidP="00C77F29">
            <w:pPr>
              <w:ind w:right="-144"/>
              <w:rPr>
                <w:rFonts w:ascii="Times New Roman" w:hAnsi="Times New Roman"/>
                <w:b/>
                <w:szCs w:val="24"/>
              </w:rPr>
            </w:pPr>
            <w:r w:rsidRPr="00C77F29">
              <w:rPr>
                <w:rFonts w:ascii="Times New Roman" w:hAnsi="Times New Roman"/>
                <w:szCs w:val="24"/>
              </w:rPr>
              <w:t>1993-1997</w:t>
            </w:r>
          </w:p>
        </w:tc>
        <w:tc>
          <w:tcPr>
            <w:tcW w:w="4140" w:type="dxa"/>
          </w:tcPr>
          <w:p w14:paraId="42ED34C1" w14:textId="77777777" w:rsidR="00265F7A" w:rsidRPr="00C77F29" w:rsidRDefault="00265F7A" w:rsidP="00C77F29">
            <w:pPr>
              <w:ind w:right="-144"/>
              <w:rPr>
                <w:rFonts w:ascii="Times New Roman" w:hAnsi="Times New Roman"/>
                <w:b/>
                <w:szCs w:val="24"/>
              </w:rPr>
            </w:pPr>
            <w:r w:rsidRPr="00C77F29">
              <w:rPr>
                <w:rFonts w:ascii="Times New Roman" w:hAnsi="Times New Roman"/>
                <w:szCs w:val="24"/>
              </w:rPr>
              <w:t>Assistant Director, Diabetes Clinic</w:t>
            </w:r>
          </w:p>
        </w:tc>
        <w:tc>
          <w:tcPr>
            <w:tcW w:w="4770" w:type="dxa"/>
          </w:tcPr>
          <w:p w14:paraId="210D9546" w14:textId="77777777" w:rsidR="00265F7A" w:rsidRPr="00C77F29" w:rsidRDefault="00265F7A" w:rsidP="00C77F29">
            <w:pPr>
              <w:ind w:right="-144"/>
              <w:rPr>
                <w:rFonts w:ascii="Times New Roman" w:hAnsi="Times New Roman"/>
                <w:b/>
                <w:szCs w:val="24"/>
              </w:rPr>
            </w:pPr>
            <w:r w:rsidRPr="00C77F29">
              <w:rPr>
                <w:rFonts w:ascii="Times New Roman" w:hAnsi="Times New Roman"/>
                <w:szCs w:val="24"/>
              </w:rPr>
              <w:t>Boston Medical Center</w:t>
            </w:r>
          </w:p>
        </w:tc>
      </w:tr>
      <w:tr w:rsidR="00265F7A" w:rsidRPr="00C77F29" w14:paraId="09A3B672" w14:textId="77777777" w:rsidTr="00C77F29">
        <w:tc>
          <w:tcPr>
            <w:tcW w:w="1278" w:type="dxa"/>
          </w:tcPr>
          <w:p w14:paraId="0D29F7A2" w14:textId="77777777" w:rsidR="00265F7A" w:rsidRPr="00C77F29" w:rsidRDefault="00265F7A" w:rsidP="00C77F29">
            <w:pPr>
              <w:ind w:right="-144"/>
              <w:rPr>
                <w:rFonts w:ascii="Times New Roman" w:hAnsi="Times New Roman"/>
                <w:b/>
                <w:szCs w:val="24"/>
              </w:rPr>
            </w:pPr>
            <w:r w:rsidRPr="00C77F29">
              <w:rPr>
                <w:rFonts w:ascii="Times New Roman" w:hAnsi="Times New Roman"/>
                <w:szCs w:val="24"/>
              </w:rPr>
              <w:t>1993-1997</w:t>
            </w:r>
          </w:p>
        </w:tc>
        <w:tc>
          <w:tcPr>
            <w:tcW w:w="4140" w:type="dxa"/>
          </w:tcPr>
          <w:p w14:paraId="1E0DB568" w14:textId="77777777" w:rsidR="00265F7A" w:rsidRPr="00C77F29" w:rsidRDefault="00265F7A" w:rsidP="00C77F29">
            <w:pPr>
              <w:ind w:right="-144"/>
              <w:rPr>
                <w:rFonts w:ascii="Times New Roman" w:hAnsi="Times New Roman"/>
                <w:b/>
                <w:szCs w:val="24"/>
              </w:rPr>
            </w:pPr>
            <w:r w:rsidRPr="00C77F29">
              <w:rPr>
                <w:rFonts w:ascii="Times New Roman" w:hAnsi="Times New Roman"/>
                <w:szCs w:val="24"/>
              </w:rPr>
              <w:t>Fellowship Director, Division of Endocrinology</w:t>
            </w:r>
          </w:p>
        </w:tc>
        <w:tc>
          <w:tcPr>
            <w:tcW w:w="4770" w:type="dxa"/>
          </w:tcPr>
          <w:p w14:paraId="0EF50910" w14:textId="77777777" w:rsidR="00265F7A" w:rsidRPr="00C77F29" w:rsidRDefault="00265F7A" w:rsidP="00FF08F0">
            <w:pPr>
              <w:ind w:left="-18" w:right="-144"/>
              <w:rPr>
                <w:rFonts w:ascii="Times New Roman" w:hAnsi="Times New Roman"/>
                <w:szCs w:val="24"/>
              </w:rPr>
            </w:pPr>
            <w:r w:rsidRPr="00C77F29">
              <w:rPr>
                <w:rFonts w:ascii="Times New Roman" w:hAnsi="Times New Roman"/>
                <w:szCs w:val="24"/>
              </w:rPr>
              <w:t>Boston University School of Medicine</w:t>
            </w:r>
          </w:p>
          <w:p w14:paraId="696959B7" w14:textId="77777777" w:rsidR="00265F7A" w:rsidRPr="00C77F29" w:rsidRDefault="00265F7A" w:rsidP="00C77F29">
            <w:pPr>
              <w:ind w:right="-144"/>
              <w:rPr>
                <w:rFonts w:ascii="Times New Roman" w:hAnsi="Times New Roman"/>
                <w:b/>
                <w:szCs w:val="24"/>
              </w:rPr>
            </w:pPr>
          </w:p>
        </w:tc>
      </w:tr>
      <w:tr w:rsidR="00265F7A" w:rsidRPr="00C77F29" w14:paraId="7514A637" w14:textId="77777777" w:rsidTr="00C77F29">
        <w:tc>
          <w:tcPr>
            <w:tcW w:w="1278" w:type="dxa"/>
          </w:tcPr>
          <w:p w14:paraId="689AFBA5" w14:textId="5153C0F3" w:rsidR="00265F7A" w:rsidRPr="00C77F29" w:rsidRDefault="00265F7A" w:rsidP="00C77F29">
            <w:pPr>
              <w:ind w:right="-144"/>
              <w:rPr>
                <w:rFonts w:ascii="Times New Roman" w:hAnsi="Times New Roman"/>
                <w:b/>
                <w:szCs w:val="24"/>
              </w:rPr>
            </w:pPr>
            <w:r w:rsidRPr="00C77F29">
              <w:rPr>
                <w:rFonts w:ascii="Times New Roman" w:hAnsi="Times New Roman"/>
                <w:szCs w:val="24"/>
              </w:rPr>
              <w:t>1997-</w:t>
            </w:r>
            <w:r w:rsidR="00B80184">
              <w:rPr>
                <w:rFonts w:ascii="Times New Roman" w:hAnsi="Times New Roman"/>
                <w:szCs w:val="24"/>
              </w:rPr>
              <w:t>2024</w:t>
            </w:r>
          </w:p>
        </w:tc>
        <w:tc>
          <w:tcPr>
            <w:tcW w:w="4140" w:type="dxa"/>
          </w:tcPr>
          <w:p w14:paraId="1CB4C6AE" w14:textId="77777777" w:rsidR="00265F7A" w:rsidRPr="00C77F29" w:rsidRDefault="00265F7A" w:rsidP="00C77F29">
            <w:pPr>
              <w:ind w:right="-144"/>
              <w:rPr>
                <w:rFonts w:ascii="Times New Roman" w:hAnsi="Times New Roman"/>
                <w:b/>
                <w:szCs w:val="24"/>
              </w:rPr>
            </w:pPr>
            <w:r w:rsidRPr="00C77F29">
              <w:rPr>
                <w:rFonts w:ascii="Times New Roman" w:hAnsi="Times New Roman"/>
                <w:szCs w:val="24"/>
              </w:rPr>
              <w:t>Chief of Endocrinology and Metabolism</w:t>
            </w:r>
          </w:p>
        </w:tc>
        <w:tc>
          <w:tcPr>
            <w:tcW w:w="4770" w:type="dxa"/>
          </w:tcPr>
          <w:p w14:paraId="5E36BD9A" w14:textId="77777777" w:rsidR="00265F7A" w:rsidRPr="00C77F29" w:rsidRDefault="00265F7A" w:rsidP="00C77F29">
            <w:pPr>
              <w:ind w:right="-144"/>
              <w:rPr>
                <w:rFonts w:ascii="Times New Roman" w:hAnsi="Times New Roman"/>
                <w:b/>
                <w:szCs w:val="24"/>
              </w:rPr>
            </w:pPr>
            <w:r w:rsidRPr="00C77F29">
              <w:rPr>
                <w:rFonts w:ascii="Times New Roman" w:hAnsi="Times New Roman"/>
                <w:szCs w:val="24"/>
              </w:rPr>
              <w:t>Cambridge Health Alliance</w:t>
            </w:r>
          </w:p>
        </w:tc>
      </w:tr>
      <w:tr w:rsidR="00265F7A" w:rsidRPr="00C77F29" w14:paraId="69DB95CE" w14:textId="77777777" w:rsidTr="00C77F29">
        <w:tc>
          <w:tcPr>
            <w:tcW w:w="1278" w:type="dxa"/>
          </w:tcPr>
          <w:p w14:paraId="3439940D"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1998-2001</w:t>
            </w:r>
          </w:p>
        </w:tc>
        <w:tc>
          <w:tcPr>
            <w:tcW w:w="4140" w:type="dxa"/>
          </w:tcPr>
          <w:p w14:paraId="1FF18B2B"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Project Director, Uncompensated Care Pool Demonstration Project, “Congestive Heart Failure Among the Uninsured and Underinsured in Massachusetts”</w:t>
            </w:r>
          </w:p>
        </w:tc>
        <w:tc>
          <w:tcPr>
            <w:tcW w:w="4770" w:type="dxa"/>
          </w:tcPr>
          <w:p w14:paraId="1074BF4D"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Cambridge Health Alliance</w:t>
            </w:r>
          </w:p>
        </w:tc>
      </w:tr>
      <w:tr w:rsidR="00265F7A" w:rsidRPr="00C77F29" w14:paraId="3FF4D6C1" w14:textId="77777777" w:rsidTr="00C77F29">
        <w:tc>
          <w:tcPr>
            <w:tcW w:w="1278" w:type="dxa"/>
          </w:tcPr>
          <w:p w14:paraId="280EFFD1" w14:textId="77777777" w:rsidR="00265F7A" w:rsidRPr="00C77F29" w:rsidRDefault="00265F7A" w:rsidP="00C77F29">
            <w:pPr>
              <w:ind w:right="-144"/>
              <w:rPr>
                <w:rFonts w:ascii="Times New Roman" w:hAnsi="Times New Roman"/>
                <w:b/>
                <w:szCs w:val="24"/>
              </w:rPr>
            </w:pPr>
            <w:r w:rsidRPr="00C77F29">
              <w:rPr>
                <w:rFonts w:ascii="Times New Roman" w:hAnsi="Times New Roman"/>
                <w:szCs w:val="24"/>
              </w:rPr>
              <w:t xml:space="preserve">1998-2003  </w:t>
            </w:r>
          </w:p>
        </w:tc>
        <w:tc>
          <w:tcPr>
            <w:tcW w:w="4140" w:type="dxa"/>
          </w:tcPr>
          <w:p w14:paraId="6278B1B1" w14:textId="77777777" w:rsidR="00265F7A" w:rsidRPr="00C77F29" w:rsidRDefault="00265F7A" w:rsidP="00C77F29">
            <w:pPr>
              <w:ind w:right="-144"/>
              <w:rPr>
                <w:rFonts w:ascii="Times New Roman" w:hAnsi="Times New Roman"/>
                <w:b/>
                <w:szCs w:val="24"/>
              </w:rPr>
            </w:pPr>
            <w:r w:rsidRPr="00C77F29">
              <w:rPr>
                <w:rFonts w:ascii="Times New Roman" w:hAnsi="Times New Roman"/>
                <w:szCs w:val="24"/>
              </w:rPr>
              <w:t>Project Director, Chronic Disease Management Program</w:t>
            </w:r>
          </w:p>
        </w:tc>
        <w:tc>
          <w:tcPr>
            <w:tcW w:w="4770" w:type="dxa"/>
          </w:tcPr>
          <w:p w14:paraId="4B45B90E"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Cambridge Health Alliance</w:t>
            </w:r>
          </w:p>
          <w:p w14:paraId="4CD91B30" w14:textId="77777777" w:rsidR="00265F7A" w:rsidRPr="00C77F29" w:rsidRDefault="00265F7A" w:rsidP="00C77F29">
            <w:pPr>
              <w:ind w:right="-144"/>
              <w:rPr>
                <w:rFonts w:ascii="Times New Roman" w:hAnsi="Times New Roman"/>
                <w:b/>
                <w:szCs w:val="24"/>
              </w:rPr>
            </w:pPr>
          </w:p>
        </w:tc>
      </w:tr>
      <w:tr w:rsidR="00265F7A" w:rsidRPr="00C77F29" w14:paraId="7BD1E422" w14:textId="77777777" w:rsidTr="00C77F29">
        <w:tc>
          <w:tcPr>
            <w:tcW w:w="1278" w:type="dxa"/>
          </w:tcPr>
          <w:p w14:paraId="2EDF8D8B" w14:textId="77777777" w:rsidR="00265F7A" w:rsidRPr="00C77F29" w:rsidRDefault="00265F7A" w:rsidP="00C77F29">
            <w:pPr>
              <w:ind w:right="-144"/>
              <w:rPr>
                <w:rFonts w:ascii="Times New Roman" w:hAnsi="Times New Roman"/>
                <w:b/>
                <w:szCs w:val="24"/>
              </w:rPr>
            </w:pPr>
            <w:r w:rsidRPr="00C77F29">
              <w:rPr>
                <w:rFonts w:ascii="Times New Roman" w:hAnsi="Times New Roman"/>
                <w:szCs w:val="24"/>
              </w:rPr>
              <w:lastRenderedPageBreak/>
              <w:t>1998-2003</w:t>
            </w:r>
          </w:p>
        </w:tc>
        <w:tc>
          <w:tcPr>
            <w:tcW w:w="4140" w:type="dxa"/>
          </w:tcPr>
          <w:p w14:paraId="5145E8C2"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Project Director, Massachusetts Division of Diabetes Control funded project: “A</w:t>
            </w:r>
          </w:p>
          <w:p w14:paraId="01FF3D76" w14:textId="77777777" w:rsidR="00265F7A" w:rsidRPr="00C77F29" w:rsidRDefault="00265F7A" w:rsidP="00C77F29">
            <w:pPr>
              <w:ind w:right="-144"/>
              <w:rPr>
                <w:rFonts w:ascii="Times New Roman" w:hAnsi="Times New Roman"/>
                <w:b/>
                <w:szCs w:val="24"/>
              </w:rPr>
            </w:pPr>
            <w:r w:rsidRPr="00C77F29">
              <w:rPr>
                <w:rFonts w:ascii="Times New Roman" w:hAnsi="Times New Roman"/>
                <w:szCs w:val="24"/>
              </w:rPr>
              <w:t>Guidelines-Based Quality Improvement Project”</w:t>
            </w:r>
          </w:p>
        </w:tc>
        <w:tc>
          <w:tcPr>
            <w:tcW w:w="4770" w:type="dxa"/>
          </w:tcPr>
          <w:p w14:paraId="37E58952" w14:textId="77777777" w:rsidR="00265F7A" w:rsidRPr="00C77F29" w:rsidRDefault="00265F7A" w:rsidP="00C77F29">
            <w:pPr>
              <w:ind w:right="-144"/>
              <w:rPr>
                <w:rFonts w:ascii="Times New Roman" w:hAnsi="Times New Roman"/>
                <w:b/>
                <w:szCs w:val="24"/>
              </w:rPr>
            </w:pPr>
            <w:r w:rsidRPr="00C77F29">
              <w:rPr>
                <w:rFonts w:ascii="Times New Roman" w:hAnsi="Times New Roman"/>
                <w:szCs w:val="24"/>
              </w:rPr>
              <w:t>Cambridge Health Alliance</w:t>
            </w:r>
          </w:p>
        </w:tc>
      </w:tr>
      <w:tr w:rsidR="00265F7A" w:rsidRPr="00C77F29" w14:paraId="222B7628" w14:textId="77777777" w:rsidTr="00C77F29">
        <w:tc>
          <w:tcPr>
            <w:tcW w:w="1278" w:type="dxa"/>
          </w:tcPr>
          <w:p w14:paraId="3E29D8EC"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2001-2006</w:t>
            </w:r>
          </w:p>
        </w:tc>
        <w:tc>
          <w:tcPr>
            <w:tcW w:w="4140" w:type="dxa"/>
          </w:tcPr>
          <w:p w14:paraId="6673B737"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Project Coordinator, Cambridge Health Alliance</w:t>
            </w:r>
          </w:p>
        </w:tc>
        <w:tc>
          <w:tcPr>
            <w:tcW w:w="4770" w:type="dxa"/>
          </w:tcPr>
          <w:p w14:paraId="00489EE3" w14:textId="77777777" w:rsidR="00265F7A" w:rsidRPr="00C77F29" w:rsidRDefault="00265F7A" w:rsidP="00C77F29">
            <w:pPr>
              <w:ind w:right="-144"/>
              <w:jc w:val="both"/>
              <w:rPr>
                <w:rFonts w:ascii="Times New Roman" w:hAnsi="Times New Roman"/>
                <w:szCs w:val="24"/>
              </w:rPr>
            </w:pPr>
            <w:r w:rsidRPr="00C77F29">
              <w:rPr>
                <w:rFonts w:ascii="Times New Roman" w:hAnsi="Times New Roman"/>
                <w:szCs w:val="24"/>
              </w:rPr>
              <w:t>National Association of Public</w:t>
            </w:r>
          </w:p>
          <w:p w14:paraId="7D041F23"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Hospitals Consortium on Diabetes Care at Safety Net Hospitals and Health Systems</w:t>
            </w:r>
          </w:p>
        </w:tc>
      </w:tr>
      <w:tr w:rsidR="00265F7A" w:rsidRPr="00C77F29" w14:paraId="2A96FE8E" w14:textId="77777777" w:rsidTr="00ED723A">
        <w:tc>
          <w:tcPr>
            <w:tcW w:w="1278" w:type="dxa"/>
          </w:tcPr>
          <w:p w14:paraId="7860A8BB" w14:textId="77777777" w:rsidR="00265F7A" w:rsidRPr="00C77F29" w:rsidRDefault="00265F7A" w:rsidP="00BF0580">
            <w:pPr>
              <w:ind w:right="-144"/>
              <w:rPr>
                <w:rFonts w:ascii="Times New Roman" w:hAnsi="Times New Roman"/>
                <w:szCs w:val="24"/>
              </w:rPr>
            </w:pPr>
            <w:r w:rsidRPr="00C77F29">
              <w:rPr>
                <w:rFonts w:ascii="Times New Roman" w:hAnsi="Times New Roman"/>
                <w:szCs w:val="24"/>
              </w:rPr>
              <w:t>20</w:t>
            </w:r>
            <w:r>
              <w:rPr>
                <w:rFonts w:ascii="Times New Roman" w:hAnsi="Times New Roman"/>
                <w:szCs w:val="24"/>
              </w:rPr>
              <w:t>12-</w:t>
            </w:r>
          </w:p>
        </w:tc>
        <w:tc>
          <w:tcPr>
            <w:tcW w:w="4140" w:type="dxa"/>
          </w:tcPr>
          <w:p w14:paraId="2F3603B9" w14:textId="77777777" w:rsidR="00265F7A" w:rsidRPr="00C77F29" w:rsidRDefault="00265F7A" w:rsidP="00ED723A">
            <w:pPr>
              <w:ind w:right="-144"/>
              <w:rPr>
                <w:rFonts w:ascii="Times New Roman" w:hAnsi="Times New Roman"/>
                <w:szCs w:val="24"/>
              </w:rPr>
            </w:pPr>
            <w:r>
              <w:rPr>
                <w:rFonts w:ascii="Times New Roman" w:hAnsi="Times New Roman"/>
                <w:szCs w:val="24"/>
              </w:rPr>
              <w:t>Physician Leader for Diabetes Improvement</w:t>
            </w:r>
          </w:p>
        </w:tc>
        <w:tc>
          <w:tcPr>
            <w:tcW w:w="4770" w:type="dxa"/>
          </w:tcPr>
          <w:p w14:paraId="4639985D" w14:textId="77777777" w:rsidR="00265F7A" w:rsidRPr="00C77F29" w:rsidRDefault="00265F7A" w:rsidP="00ED723A">
            <w:pPr>
              <w:ind w:right="-144"/>
              <w:rPr>
                <w:rFonts w:ascii="Times New Roman" w:hAnsi="Times New Roman"/>
                <w:szCs w:val="24"/>
              </w:rPr>
            </w:pPr>
            <w:r>
              <w:rPr>
                <w:rFonts w:ascii="Times New Roman" w:hAnsi="Times New Roman"/>
                <w:szCs w:val="24"/>
              </w:rPr>
              <w:t>Cambridge Health Alliance</w:t>
            </w:r>
          </w:p>
        </w:tc>
      </w:tr>
      <w:tr w:rsidR="00265F7A" w:rsidRPr="00C77F29" w14:paraId="1B818445" w14:textId="77777777" w:rsidTr="00ED723A">
        <w:tc>
          <w:tcPr>
            <w:tcW w:w="1278" w:type="dxa"/>
          </w:tcPr>
          <w:p w14:paraId="7DB04E19" w14:textId="77777777" w:rsidR="00265F7A" w:rsidRPr="00C77F29" w:rsidRDefault="00265F7A" w:rsidP="00BF0580">
            <w:pPr>
              <w:ind w:right="-144"/>
              <w:rPr>
                <w:rFonts w:ascii="Times New Roman" w:hAnsi="Times New Roman"/>
                <w:szCs w:val="24"/>
              </w:rPr>
            </w:pPr>
            <w:r w:rsidRPr="00C77F29">
              <w:rPr>
                <w:rFonts w:ascii="Times New Roman" w:hAnsi="Times New Roman"/>
                <w:szCs w:val="24"/>
              </w:rPr>
              <w:t>20</w:t>
            </w:r>
            <w:r>
              <w:rPr>
                <w:rFonts w:ascii="Times New Roman" w:hAnsi="Times New Roman"/>
                <w:szCs w:val="24"/>
              </w:rPr>
              <w:t>12-</w:t>
            </w:r>
            <w:r w:rsidR="00C44CE7">
              <w:rPr>
                <w:rFonts w:ascii="Times New Roman" w:hAnsi="Times New Roman"/>
                <w:szCs w:val="24"/>
              </w:rPr>
              <w:t>2015</w:t>
            </w:r>
          </w:p>
        </w:tc>
        <w:tc>
          <w:tcPr>
            <w:tcW w:w="4140" w:type="dxa"/>
          </w:tcPr>
          <w:p w14:paraId="6FB0FDFB" w14:textId="77777777" w:rsidR="00265F7A" w:rsidRPr="00C77F29" w:rsidRDefault="00265F7A" w:rsidP="00ED723A">
            <w:pPr>
              <w:ind w:right="-144"/>
              <w:rPr>
                <w:rFonts w:ascii="Times New Roman" w:hAnsi="Times New Roman"/>
                <w:szCs w:val="24"/>
              </w:rPr>
            </w:pPr>
            <w:r>
              <w:rPr>
                <w:rFonts w:ascii="Times New Roman" w:hAnsi="Times New Roman"/>
                <w:szCs w:val="24"/>
              </w:rPr>
              <w:t>EPIC (CHA electronic medical record system) Liaison for Medical Specialties</w:t>
            </w:r>
          </w:p>
        </w:tc>
        <w:tc>
          <w:tcPr>
            <w:tcW w:w="4770" w:type="dxa"/>
          </w:tcPr>
          <w:p w14:paraId="740C6B69" w14:textId="77777777" w:rsidR="00265F7A" w:rsidRPr="00C77F29" w:rsidRDefault="00265F7A" w:rsidP="00ED723A">
            <w:pPr>
              <w:ind w:right="-144"/>
              <w:rPr>
                <w:rFonts w:ascii="Times New Roman" w:hAnsi="Times New Roman"/>
                <w:szCs w:val="24"/>
              </w:rPr>
            </w:pPr>
            <w:r>
              <w:rPr>
                <w:rFonts w:ascii="Times New Roman" w:hAnsi="Times New Roman"/>
                <w:szCs w:val="24"/>
              </w:rPr>
              <w:t>Cambridge Health Alliance</w:t>
            </w:r>
          </w:p>
        </w:tc>
      </w:tr>
    </w:tbl>
    <w:p w14:paraId="52BC1EE9" w14:textId="77777777" w:rsidR="00265F7A" w:rsidRDefault="00265F7A" w:rsidP="005055A2">
      <w:pPr>
        <w:ind w:left="-90" w:right="-144"/>
        <w:rPr>
          <w:rFonts w:ascii="Times New Roman" w:hAnsi="Times New Roman"/>
          <w:b/>
          <w:szCs w:val="24"/>
        </w:rPr>
      </w:pPr>
    </w:p>
    <w:p w14:paraId="15FAB44D" w14:textId="77777777" w:rsidR="00D84316" w:rsidRDefault="00D84316" w:rsidP="005055A2">
      <w:pPr>
        <w:ind w:left="-90" w:right="-144"/>
        <w:rPr>
          <w:rFonts w:ascii="Times New Roman" w:hAnsi="Times New Roman"/>
          <w:szCs w:val="24"/>
        </w:rPr>
      </w:pPr>
      <w:r>
        <w:rPr>
          <w:rFonts w:ascii="Times New Roman" w:hAnsi="Times New Roman"/>
          <w:szCs w:val="24"/>
        </w:rPr>
        <w:t xml:space="preserve">  2016-</w:t>
      </w:r>
      <w:r w:rsidR="008664A8">
        <w:rPr>
          <w:rFonts w:ascii="Times New Roman" w:hAnsi="Times New Roman"/>
          <w:szCs w:val="24"/>
        </w:rPr>
        <w:t>2018</w:t>
      </w:r>
      <w:r w:rsidR="004D6768">
        <w:rPr>
          <w:rFonts w:ascii="Times New Roman" w:hAnsi="Times New Roman"/>
          <w:szCs w:val="24"/>
        </w:rPr>
        <w:t xml:space="preserve">     </w:t>
      </w:r>
      <w:r>
        <w:rPr>
          <w:rFonts w:ascii="Times New Roman" w:hAnsi="Times New Roman"/>
          <w:szCs w:val="24"/>
        </w:rPr>
        <w:t xml:space="preserve">Physician leader, e-consult waiver project    </w:t>
      </w:r>
      <w:r w:rsidRPr="00D84316">
        <w:rPr>
          <w:rFonts w:ascii="Times New Roman" w:hAnsi="Times New Roman"/>
          <w:szCs w:val="24"/>
        </w:rPr>
        <w:t>Cambridge Health Alliance</w:t>
      </w:r>
      <w:r>
        <w:rPr>
          <w:rFonts w:ascii="Times New Roman" w:hAnsi="Times New Roman"/>
          <w:szCs w:val="24"/>
        </w:rPr>
        <w:t xml:space="preserve">                       </w:t>
      </w:r>
    </w:p>
    <w:p w14:paraId="4DE3B7C7" w14:textId="77777777" w:rsidR="00D84316" w:rsidRDefault="00D84316" w:rsidP="00D84316">
      <w:pPr>
        <w:ind w:right="-144"/>
        <w:rPr>
          <w:rFonts w:ascii="Times New Roman" w:hAnsi="Times New Roman"/>
          <w:szCs w:val="24"/>
        </w:rPr>
      </w:pPr>
      <w:r>
        <w:rPr>
          <w:rFonts w:ascii="Times New Roman" w:hAnsi="Times New Roman"/>
          <w:szCs w:val="24"/>
        </w:rPr>
        <w:t xml:space="preserve">                       Endocrinology</w:t>
      </w:r>
      <w:r>
        <w:rPr>
          <w:rFonts w:ascii="Times New Roman" w:hAnsi="Times New Roman"/>
          <w:szCs w:val="24"/>
        </w:rPr>
        <w:tab/>
        <w:t xml:space="preserve">  </w:t>
      </w:r>
    </w:p>
    <w:p w14:paraId="340E23E9" w14:textId="77777777" w:rsidR="004D6768" w:rsidRDefault="004D6768" w:rsidP="00D84316">
      <w:pPr>
        <w:ind w:right="-144"/>
        <w:rPr>
          <w:rFonts w:ascii="Times New Roman" w:hAnsi="Times New Roman"/>
          <w:szCs w:val="24"/>
        </w:rPr>
      </w:pPr>
    </w:p>
    <w:p w14:paraId="1D847A96" w14:textId="16EE35BE" w:rsidR="004D6768" w:rsidRDefault="004D6768" w:rsidP="00D84316">
      <w:pPr>
        <w:ind w:right="-144"/>
        <w:rPr>
          <w:rFonts w:ascii="Times New Roman" w:hAnsi="Times New Roman"/>
          <w:szCs w:val="24"/>
        </w:rPr>
      </w:pPr>
      <w:r>
        <w:rPr>
          <w:rFonts w:ascii="Times New Roman" w:hAnsi="Times New Roman"/>
          <w:szCs w:val="24"/>
        </w:rPr>
        <w:t>2023-</w:t>
      </w:r>
      <w:r w:rsidR="00B80184">
        <w:rPr>
          <w:rFonts w:ascii="Times New Roman" w:hAnsi="Times New Roman"/>
          <w:szCs w:val="24"/>
        </w:rPr>
        <w:t>2024</w:t>
      </w:r>
      <w:r>
        <w:rPr>
          <w:rFonts w:ascii="Times New Roman" w:hAnsi="Times New Roman"/>
          <w:szCs w:val="24"/>
        </w:rPr>
        <w:t xml:space="preserve">      Epic superuser group member</w:t>
      </w:r>
      <w:r>
        <w:rPr>
          <w:rFonts w:ascii="Times New Roman" w:hAnsi="Times New Roman"/>
          <w:szCs w:val="24"/>
        </w:rPr>
        <w:tab/>
      </w:r>
      <w:r>
        <w:rPr>
          <w:rFonts w:ascii="Times New Roman" w:hAnsi="Times New Roman"/>
          <w:szCs w:val="24"/>
        </w:rPr>
        <w:tab/>
      </w:r>
      <w:r w:rsidRPr="004D6768">
        <w:rPr>
          <w:rFonts w:ascii="Times New Roman" w:hAnsi="Times New Roman"/>
          <w:szCs w:val="24"/>
        </w:rPr>
        <w:t>Cambridge Health Alliance</w:t>
      </w:r>
    </w:p>
    <w:p w14:paraId="7E5F9744" w14:textId="77777777" w:rsidR="00D84316" w:rsidRPr="00D84316" w:rsidRDefault="00D84316" w:rsidP="00D84316">
      <w:pPr>
        <w:ind w:right="-144"/>
        <w:rPr>
          <w:rFonts w:ascii="Times New Roman" w:hAnsi="Times New Roman"/>
          <w:szCs w:val="24"/>
        </w:rPr>
      </w:pPr>
      <w:r>
        <w:rPr>
          <w:rFonts w:ascii="Times New Roman" w:hAnsi="Times New Roman"/>
          <w:szCs w:val="24"/>
        </w:rPr>
        <w:t xml:space="preserve">                  </w:t>
      </w:r>
    </w:p>
    <w:p w14:paraId="343B168C" w14:textId="77777777" w:rsidR="00D84316" w:rsidRDefault="00D84316" w:rsidP="005055A2">
      <w:pPr>
        <w:ind w:left="-90" w:right="-144"/>
        <w:rPr>
          <w:rFonts w:ascii="Times New Roman" w:hAnsi="Times New Roman"/>
          <w:b/>
          <w:szCs w:val="24"/>
        </w:rPr>
      </w:pPr>
    </w:p>
    <w:p w14:paraId="59DCC2AA" w14:textId="77777777" w:rsidR="00265F7A" w:rsidRDefault="00265F7A" w:rsidP="005055A2">
      <w:pPr>
        <w:ind w:left="-90" w:right="-144"/>
        <w:rPr>
          <w:rFonts w:ascii="Times New Roman" w:hAnsi="Times New Roman"/>
          <w:b/>
          <w:szCs w:val="24"/>
        </w:rPr>
      </w:pPr>
      <w:r w:rsidRPr="005055A2">
        <w:rPr>
          <w:rFonts w:ascii="Times New Roman" w:hAnsi="Times New Roman"/>
          <w:b/>
          <w:szCs w:val="24"/>
        </w:rPr>
        <w:t>Committee Service:</w:t>
      </w:r>
    </w:p>
    <w:p w14:paraId="0524CA61" w14:textId="77777777" w:rsidR="00265F7A" w:rsidRDefault="00265F7A" w:rsidP="005055A2">
      <w:pPr>
        <w:ind w:left="-90" w:right="-144"/>
        <w:rPr>
          <w:rFonts w:ascii="Times New Roman" w:hAnsi="Times New Roman"/>
          <w:b/>
          <w:szCs w:val="24"/>
        </w:rPr>
      </w:pPr>
    </w:p>
    <w:p w14:paraId="6F749DD0" w14:textId="77777777" w:rsidR="00265F7A" w:rsidRDefault="00265F7A" w:rsidP="005055A2">
      <w:pPr>
        <w:ind w:left="-90" w:right="-144"/>
        <w:rPr>
          <w:rFonts w:ascii="Times New Roman" w:hAnsi="Times New Roman"/>
          <w:b/>
          <w:szCs w:val="24"/>
        </w:rPr>
      </w:pPr>
      <w:r>
        <w:rPr>
          <w:rFonts w:ascii="Times New Roman" w:hAnsi="Times New Roman"/>
          <w:b/>
          <w:szCs w:val="24"/>
        </w:rPr>
        <w:t>Local</w:t>
      </w:r>
    </w:p>
    <w:tbl>
      <w:tblPr>
        <w:tblW w:w="10188" w:type="dxa"/>
        <w:tblLook w:val="01E0" w:firstRow="1" w:lastRow="1" w:firstColumn="1" w:lastColumn="1" w:noHBand="0" w:noVBand="0"/>
      </w:tblPr>
      <w:tblGrid>
        <w:gridCol w:w="1368"/>
        <w:gridCol w:w="4140"/>
        <w:gridCol w:w="4680"/>
      </w:tblGrid>
      <w:tr w:rsidR="00265F7A" w:rsidRPr="00C77F29" w14:paraId="213F9058" w14:textId="77777777" w:rsidTr="00C77F29">
        <w:tc>
          <w:tcPr>
            <w:tcW w:w="1368" w:type="dxa"/>
          </w:tcPr>
          <w:p w14:paraId="67D725B4" w14:textId="77777777" w:rsidR="00265F7A" w:rsidRPr="00C77F29" w:rsidRDefault="00265F7A" w:rsidP="00C77F29">
            <w:pPr>
              <w:ind w:right="-144"/>
              <w:rPr>
                <w:rFonts w:ascii="Times New Roman" w:hAnsi="Times New Roman"/>
                <w:b/>
                <w:szCs w:val="24"/>
              </w:rPr>
            </w:pPr>
            <w:r w:rsidRPr="00C77F29">
              <w:rPr>
                <w:rFonts w:ascii="Times New Roman" w:hAnsi="Times New Roman"/>
                <w:szCs w:val="24"/>
              </w:rPr>
              <w:t>1993-1997</w:t>
            </w:r>
          </w:p>
        </w:tc>
        <w:tc>
          <w:tcPr>
            <w:tcW w:w="4140" w:type="dxa"/>
          </w:tcPr>
          <w:p w14:paraId="43CE4EDF"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General Clinical Research Center Protocol Review Committee</w:t>
            </w:r>
          </w:p>
          <w:p w14:paraId="5CB48ABD" w14:textId="77777777" w:rsidR="00265F7A" w:rsidRDefault="00265F7A" w:rsidP="00C77F29">
            <w:pPr>
              <w:ind w:right="-144"/>
              <w:rPr>
                <w:rFonts w:ascii="Times New Roman" w:hAnsi="Times New Roman"/>
                <w:szCs w:val="24"/>
              </w:rPr>
            </w:pPr>
            <w:r w:rsidRPr="00C77F29">
              <w:rPr>
                <w:rFonts w:ascii="Times New Roman" w:hAnsi="Times New Roman"/>
                <w:szCs w:val="24"/>
              </w:rPr>
              <w:t>Member</w:t>
            </w:r>
          </w:p>
          <w:p w14:paraId="153B6AAD" w14:textId="77777777" w:rsidR="00265F7A" w:rsidRPr="00C77F29" w:rsidRDefault="00265F7A" w:rsidP="00C77F29">
            <w:pPr>
              <w:ind w:right="-144"/>
              <w:rPr>
                <w:rFonts w:ascii="Times New Roman" w:hAnsi="Times New Roman"/>
                <w:b/>
                <w:szCs w:val="24"/>
              </w:rPr>
            </w:pPr>
          </w:p>
        </w:tc>
        <w:tc>
          <w:tcPr>
            <w:tcW w:w="4680" w:type="dxa"/>
          </w:tcPr>
          <w:p w14:paraId="2378258C" w14:textId="77777777" w:rsidR="00265F7A" w:rsidRPr="00C77F29" w:rsidRDefault="00265F7A" w:rsidP="00C77F29">
            <w:pPr>
              <w:ind w:right="-144" w:hanging="18"/>
              <w:rPr>
                <w:rFonts w:ascii="Times New Roman" w:hAnsi="Times New Roman"/>
                <w:szCs w:val="24"/>
              </w:rPr>
            </w:pPr>
            <w:r w:rsidRPr="00C77F29">
              <w:rPr>
                <w:rFonts w:ascii="Times New Roman" w:hAnsi="Times New Roman"/>
                <w:szCs w:val="24"/>
              </w:rPr>
              <w:t>Boston Medical Center</w:t>
            </w:r>
          </w:p>
          <w:p w14:paraId="53453643" w14:textId="77777777" w:rsidR="00265F7A" w:rsidRPr="00C77F29" w:rsidRDefault="00265F7A" w:rsidP="00C77F29">
            <w:pPr>
              <w:ind w:right="-144"/>
              <w:rPr>
                <w:rFonts w:ascii="Times New Roman" w:hAnsi="Times New Roman"/>
                <w:b/>
                <w:szCs w:val="24"/>
              </w:rPr>
            </w:pPr>
          </w:p>
        </w:tc>
      </w:tr>
      <w:tr w:rsidR="00265F7A" w:rsidRPr="00C77F29" w14:paraId="0CE4B7A6" w14:textId="77777777" w:rsidTr="00C77F29">
        <w:tc>
          <w:tcPr>
            <w:tcW w:w="1368" w:type="dxa"/>
          </w:tcPr>
          <w:p w14:paraId="1E9137F1"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1994-1997</w:t>
            </w:r>
          </w:p>
        </w:tc>
        <w:tc>
          <w:tcPr>
            <w:tcW w:w="4140" w:type="dxa"/>
          </w:tcPr>
          <w:p w14:paraId="441BE654"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Department of Medicine Quality Assurance Committee</w:t>
            </w:r>
            <w:r w:rsidRPr="00C77F29">
              <w:rPr>
                <w:rFonts w:ascii="Times New Roman" w:hAnsi="Times New Roman"/>
                <w:szCs w:val="24"/>
              </w:rPr>
              <w:tab/>
            </w:r>
          </w:p>
          <w:p w14:paraId="7D5FECD1"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Member</w:t>
            </w:r>
          </w:p>
        </w:tc>
        <w:tc>
          <w:tcPr>
            <w:tcW w:w="4680" w:type="dxa"/>
          </w:tcPr>
          <w:p w14:paraId="640D18FE" w14:textId="77777777" w:rsidR="00265F7A" w:rsidRPr="00C77F29" w:rsidRDefault="00265F7A" w:rsidP="00C77F29">
            <w:pPr>
              <w:ind w:right="-144" w:hanging="18"/>
              <w:rPr>
                <w:rFonts w:ascii="Times New Roman" w:hAnsi="Times New Roman"/>
                <w:szCs w:val="24"/>
              </w:rPr>
            </w:pPr>
            <w:r w:rsidRPr="00C77F29">
              <w:rPr>
                <w:rFonts w:ascii="Times New Roman" w:hAnsi="Times New Roman"/>
                <w:szCs w:val="24"/>
              </w:rPr>
              <w:t>Boston Medical Center</w:t>
            </w:r>
          </w:p>
          <w:p w14:paraId="6584A6E8" w14:textId="77777777" w:rsidR="00265F7A" w:rsidRPr="00C77F29" w:rsidRDefault="00265F7A" w:rsidP="00C77F29">
            <w:pPr>
              <w:ind w:right="-144" w:hanging="18"/>
              <w:rPr>
                <w:rFonts w:ascii="Times New Roman" w:hAnsi="Times New Roman"/>
                <w:szCs w:val="24"/>
              </w:rPr>
            </w:pPr>
          </w:p>
          <w:p w14:paraId="2D03FBEE" w14:textId="77777777" w:rsidR="00265F7A" w:rsidRPr="00C77F29" w:rsidRDefault="00265F7A" w:rsidP="00C77F29">
            <w:pPr>
              <w:ind w:right="-144" w:hanging="18"/>
              <w:rPr>
                <w:rFonts w:ascii="Times New Roman" w:hAnsi="Times New Roman"/>
                <w:szCs w:val="24"/>
              </w:rPr>
            </w:pPr>
          </w:p>
        </w:tc>
      </w:tr>
      <w:tr w:rsidR="00265F7A" w:rsidRPr="00C77F29" w14:paraId="258BA3BA" w14:textId="77777777" w:rsidTr="00C77F29">
        <w:tc>
          <w:tcPr>
            <w:tcW w:w="1368" w:type="dxa"/>
          </w:tcPr>
          <w:p w14:paraId="3D661B25"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1995-1997</w:t>
            </w:r>
          </w:p>
        </w:tc>
        <w:tc>
          <w:tcPr>
            <w:tcW w:w="4140" w:type="dxa"/>
          </w:tcPr>
          <w:p w14:paraId="112C2AFE"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General Clinical Research Center Protocol Review Committee</w:t>
            </w:r>
          </w:p>
          <w:p w14:paraId="667A0FDD"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Chairperson</w:t>
            </w:r>
          </w:p>
        </w:tc>
        <w:tc>
          <w:tcPr>
            <w:tcW w:w="4680" w:type="dxa"/>
          </w:tcPr>
          <w:p w14:paraId="73BF76F6" w14:textId="77777777" w:rsidR="00265F7A" w:rsidRPr="00C77F29" w:rsidRDefault="00265F7A" w:rsidP="00C77F29">
            <w:pPr>
              <w:ind w:right="-144" w:hanging="18"/>
              <w:rPr>
                <w:rFonts w:ascii="Times New Roman" w:hAnsi="Times New Roman"/>
                <w:szCs w:val="24"/>
              </w:rPr>
            </w:pPr>
            <w:r w:rsidRPr="00C77F29">
              <w:rPr>
                <w:rFonts w:ascii="Times New Roman" w:hAnsi="Times New Roman"/>
                <w:szCs w:val="24"/>
              </w:rPr>
              <w:t>Boston Medical Center</w:t>
            </w:r>
          </w:p>
          <w:p w14:paraId="1343A7DE" w14:textId="77777777" w:rsidR="00265F7A" w:rsidRPr="00C77F29" w:rsidRDefault="00265F7A" w:rsidP="00C77F29">
            <w:pPr>
              <w:ind w:right="-144" w:hanging="18"/>
              <w:rPr>
                <w:rFonts w:ascii="Times New Roman" w:hAnsi="Times New Roman"/>
                <w:szCs w:val="24"/>
              </w:rPr>
            </w:pPr>
          </w:p>
        </w:tc>
      </w:tr>
      <w:tr w:rsidR="00265F7A" w:rsidRPr="00C77F29" w14:paraId="5CA5FAC5" w14:textId="77777777" w:rsidTr="00C77F29">
        <w:tc>
          <w:tcPr>
            <w:tcW w:w="1368" w:type="dxa"/>
          </w:tcPr>
          <w:p w14:paraId="7914D342"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1997-1999</w:t>
            </w:r>
          </w:p>
        </w:tc>
        <w:tc>
          <w:tcPr>
            <w:tcW w:w="4140" w:type="dxa"/>
          </w:tcPr>
          <w:p w14:paraId="2EF99020"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Adult Service Line Committee</w:t>
            </w:r>
          </w:p>
          <w:p w14:paraId="371AECEC"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Member</w:t>
            </w:r>
          </w:p>
        </w:tc>
        <w:tc>
          <w:tcPr>
            <w:tcW w:w="4680" w:type="dxa"/>
          </w:tcPr>
          <w:p w14:paraId="1EFFF6A6" w14:textId="77777777" w:rsidR="00265F7A" w:rsidRPr="00C77F29" w:rsidRDefault="00265F7A" w:rsidP="00C77F29">
            <w:pPr>
              <w:ind w:right="-144" w:hanging="18"/>
              <w:rPr>
                <w:rFonts w:ascii="Times New Roman" w:hAnsi="Times New Roman"/>
                <w:szCs w:val="24"/>
              </w:rPr>
            </w:pPr>
            <w:r w:rsidRPr="00C77F29">
              <w:rPr>
                <w:rFonts w:ascii="Times New Roman" w:hAnsi="Times New Roman"/>
                <w:szCs w:val="24"/>
              </w:rPr>
              <w:t>The Cambridge Hospital</w:t>
            </w:r>
          </w:p>
        </w:tc>
      </w:tr>
      <w:tr w:rsidR="00265F7A" w:rsidRPr="00C77F29" w14:paraId="3B1F172F" w14:textId="77777777" w:rsidTr="00C77F29">
        <w:tc>
          <w:tcPr>
            <w:tcW w:w="1368" w:type="dxa"/>
          </w:tcPr>
          <w:p w14:paraId="669247CF"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 xml:space="preserve">1998-2002   </w:t>
            </w:r>
          </w:p>
        </w:tc>
        <w:tc>
          <w:tcPr>
            <w:tcW w:w="4140" w:type="dxa"/>
          </w:tcPr>
          <w:p w14:paraId="14D9ADCA"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Chronic Disease Program Oversight Committee</w:t>
            </w:r>
          </w:p>
          <w:p w14:paraId="7DECCCD6"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Chair</w:t>
            </w:r>
          </w:p>
        </w:tc>
        <w:tc>
          <w:tcPr>
            <w:tcW w:w="4680" w:type="dxa"/>
          </w:tcPr>
          <w:p w14:paraId="007B1F43"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Cambridge HealthAlliance</w:t>
            </w:r>
          </w:p>
          <w:p w14:paraId="0E6B0803" w14:textId="77777777" w:rsidR="00265F7A" w:rsidRPr="00C77F29" w:rsidRDefault="00265F7A" w:rsidP="00C77F29">
            <w:pPr>
              <w:ind w:right="-144" w:hanging="18"/>
              <w:rPr>
                <w:rFonts w:ascii="Times New Roman" w:hAnsi="Times New Roman"/>
                <w:szCs w:val="24"/>
              </w:rPr>
            </w:pPr>
          </w:p>
        </w:tc>
      </w:tr>
      <w:tr w:rsidR="00265F7A" w:rsidRPr="00C77F29" w14:paraId="704089E2" w14:textId="77777777" w:rsidTr="00C77F29">
        <w:tc>
          <w:tcPr>
            <w:tcW w:w="1368" w:type="dxa"/>
          </w:tcPr>
          <w:p w14:paraId="32C93EFA"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2000-2001</w:t>
            </w:r>
          </w:p>
        </w:tc>
        <w:tc>
          <w:tcPr>
            <w:tcW w:w="4140" w:type="dxa"/>
          </w:tcPr>
          <w:p w14:paraId="6D81D755"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Ambulatory Quality Assurance Committee</w:t>
            </w:r>
          </w:p>
          <w:p w14:paraId="292EC1E7"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Member</w:t>
            </w:r>
          </w:p>
        </w:tc>
        <w:tc>
          <w:tcPr>
            <w:tcW w:w="4680" w:type="dxa"/>
          </w:tcPr>
          <w:p w14:paraId="01D195A9" w14:textId="77777777" w:rsidR="00265F7A" w:rsidRPr="00C77F29" w:rsidRDefault="00265F7A" w:rsidP="00C77F29">
            <w:pPr>
              <w:ind w:left="-18" w:right="-144" w:firstLine="18"/>
              <w:rPr>
                <w:rFonts w:ascii="Times New Roman" w:hAnsi="Times New Roman"/>
                <w:szCs w:val="24"/>
              </w:rPr>
            </w:pPr>
            <w:r w:rsidRPr="00C77F29">
              <w:rPr>
                <w:rFonts w:ascii="Times New Roman" w:hAnsi="Times New Roman"/>
                <w:szCs w:val="24"/>
              </w:rPr>
              <w:t>Cambridge Health Alliance</w:t>
            </w:r>
          </w:p>
          <w:p w14:paraId="60672698" w14:textId="77777777" w:rsidR="00265F7A" w:rsidRPr="00C77F29" w:rsidRDefault="00265F7A" w:rsidP="00C77F29">
            <w:pPr>
              <w:ind w:right="-144"/>
              <w:rPr>
                <w:rFonts w:ascii="Times New Roman" w:hAnsi="Times New Roman"/>
                <w:szCs w:val="24"/>
              </w:rPr>
            </w:pPr>
          </w:p>
        </w:tc>
      </w:tr>
      <w:tr w:rsidR="00265F7A" w:rsidRPr="00C77F29" w14:paraId="0D02759F" w14:textId="77777777" w:rsidTr="00C77F29">
        <w:tc>
          <w:tcPr>
            <w:tcW w:w="1368" w:type="dxa"/>
          </w:tcPr>
          <w:p w14:paraId="76F68CD3"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2001-2003</w:t>
            </w:r>
            <w:r w:rsidRPr="00C77F29">
              <w:rPr>
                <w:rFonts w:ascii="Times New Roman" w:hAnsi="Times New Roman"/>
                <w:szCs w:val="24"/>
              </w:rPr>
              <w:tab/>
            </w:r>
          </w:p>
        </w:tc>
        <w:tc>
          <w:tcPr>
            <w:tcW w:w="4140" w:type="dxa"/>
          </w:tcPr>
          <w:p w14:paraId="6B855FE1"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Inpatient Diabetes Task Force</w:t>
            </w:r>
          </w:p>
          <w:p w14:paraId="76BC23DC"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Chair</w:t>
            </w:r>
          </w:p>
        </w:tc>
        <w:tc>
          <w:tcPr>
            <w:tcW w:w="4680" w:type="dxa"/>
          </w:tcPr>
          <w:p w14:paraId="2AB8A922"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Cambridge Health Alliance</w:t>
            </w:r>
          </w:p>
          <w:p w14:paraId="093D3AB9" w14:textId="77777777" w:rsidR="00265F7A" w:rsidRPr="00C77F29" w:rsidRDefault="00265F7A" w:rsidP="00C77F29">
            <w:pPr>
              <w:ind w:left="-18" w:right="-144" w:firstLine="18"/>
              <w:rPr>
                <w:rFonts w:ascii="Times New Roman" w:hAnsi="Times New Roman"/>
                <w:szCs w:val="24"/>
              </w:rPr>
            </w:pPr>
          </w:p>
        </w:tc>
      </w:tr>
      <w:tr w:rsidR="00265F7A" w:rsidRPr="00C77F29" w14:paraId="0F502157" w14:textId="77777777" w:rsidTr="00C77F29">
        <w:tc>
          <w:tcPr>
            <w:tcW w:w="1368" w:type="dxa"/>
          </w:tcPr>
          <w:p w14:paraId="326700E5"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2002-</w:t>
            </w:r>
            <w:r w:rsidRPr="00C77F29">
              <w:rPr>
                <w:rFonts w:ascii="Times New Roman" w:hAnsi="Times New Roman"/>
                <w:szCs w:val="24"/>
              </w:rPr>
              <w:tab/>
            </w:r>
          </w:p>
        </w:tc>
        <w:tc>
          <w:tcPr>
            <w:tcW w:w="4140" w:type="dxa"/>
          </w:tcPr>
          <w:p w14:paraId="349A2A82"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Department of Medicine Quality Improvement Committee</w:t>
            </w:r>
          </w:p>
          <w:p w14:paraId="195D847C"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Member</w:t>
            </w:r>
          </w:p>
        </w:tc>
        <w:tc>
          <w:tcPr>
            <w:tcW w:w="4680" w:type="dxa"/>
          </w:tcPr>
          <w:p w14:paraId="33B058EC"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Cambridge Health Alliance</w:t>
            </w:r>
          </w:p>
        </w:tc>
      </w:tr>
      <w:tr w:rsidR="00265F7A" w:rsidRPr="00C77F29" w14:paraId="534A6033" w14:textId="77777777" w:rsidTr="00C77F29">
        <w:tc>
          <w:tcPr>
            <w:tcW w:w="1368" w:type="dxa"/>
          </w:tcPr>
          <w:p w14:paraId="101BC4A6"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2003-</w:t>
            </w:r>
          </w:p>
        </w:tc>
        <w:tc>
          <w:tcPr>
            <w:tcW w:w="4140" w:type="dxa"/>
          </w:tcPr>
          <w:p w14:paraId="1453D712"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Radiation Safety Committee</w:t>
            </w:r>
          </w:p>
          <w:p w14:paraId="6F6E7AF1"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Member</w:t>
            </w:r>
          </w:p>
        </w:tc>
        <w:tc>
          <w:tcPr>
            <w:tcW w:w="4680" w:type="dxa"/>
          </w:tcPr>
          <w:p w14:paraId="7C6F7299"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Cambridge Health Alliance</w:t>
            </w:r>
          </w:p>
          <w:p w14:paraId="5A8C4BF2" w14:textId="77777777" w:rsidR="00265F7A" w:rsidRPr="00C77F29" w:rsidRDefault="00265F7A" w:rsidP="00C77F29">
            <w:pPr>
              <w:ind w:right="-144"/>
              <w:rPr>
                <w:rFonts w:ascii="Times New Roman" w:hAnsi="Times New Roman"/>
                <w:szCs w:val="24"/>
              </w:rPr>
            </w:pPr>
          </w:p>
        </w:tc>
      </w:tr>
      <w:tr w:rsidR="00265F7A" w:rsidRPr="00C77F29" w14:paraId="7C529AE9" w14:textId="77777777" w:rsidTr="00C77F29">
        <w:tc>
          <w:tcPr>
            <w:tcW w:w="1368" w:type="dxa"/>
          </w:tcPr>
          <w:p w14:paraId="675963D6" w14:textId="77777777" w:rsidR="00265F7A" w:rsidRDefault="00265F7A" w:rsidP="00C77F29">
            <w:pPr>
              <w:ind w:right="-144"/>
              <w:rPr>
                <w:rFonts w:ascii="Times New Roman" w:hAnsi="Times New Roman"/>
                <w:szCs w:val="24"/>
              </w:rPr>
            </w:pPr>
            <w:r w:rsidRPr="00C77F29">
              <w:rPr>
                <w:rFonts w:ascii="Times New Roman" w:hAnsi="Times New Roman"/>
                <w:szCs w:val="24"/>
              </w:rPr>
              <w:lastRenderedPageBreak/>
              <w:t>2004-</w:t>
            </w:r>
            <w:r w:rsidR="00C44CE7">
              <w:rPr>
                <w:rFonts w:ascii="Times New Roman" w:hAnsi="Times New Roman"/>
                <w:szCs w:val="24"/>
              </w:rPr>
              <w:t>2010</w:t>
            </w:r>
          </w:p>
          <w:p w14:paraId="6B57E461" w14:textId="77777777" w:rsidR="008664A8" w:rsidRDefault="008664A8" w:rsidP="00C77F29">
            <w:pPr>
              <w:ind w:right="-144"/>
              <w:rPr>
                <w:rFonts w:ascii="Times New Roman" w:hAnsi="Times New Roman"/>
                <w:szCs w:val="24"/>
              </w:rPr>
            </w:pPr>
          </w:p>
          <w:p w14:paraId="25E13CB3" w14:textId="77777777" w:rsidR="00D84316" w:rsidRPr="00C77F29" w:rsidRDefault="00D84316" w:rsidP="00C77F29">
            <w:pPr>
              <w:ind w:right="-144"/>
              <w:rPr>
                <w:rFonts w:ascii="Times New Roman" w:hAnsi="Times New Roman"/>
                <w:szCs w:val="24"/>
              </w:rPr>
            </w:pPr>
            <w:r>
              <w:rPr>
                <w:rFonts w:ascii="Times New Roman" w:hAnsi="Times New Roman"/>
                <w:szCs w:val="24"/>
              </w:rPr>
              <w:t>2016-</w:t>
            </w:r>
            <w:r w:rsidR="008664A8">
              <w:rPr>
                <w:rFonts w:ascii="Times New Roman" w:hAnsi="Times New Roman"/>
                <w:szCs w:val="24"/>
              </w:rPr>
              <w:t>2017</w:t>
            </w:r>
          </w:p>
        </w:tc>
        <w:tc>
          <w:tcPr>
            <w:tcW w:w="4140" w:type="dxa"/>
          </w:tcPr>
          <w:p w14:paraId="4CE2623D" w14:textId="77777777" w:rsidR="00265F7A" w:rsidRPr="00C77F29" w:rsidRDefault="00265F7A" w:rsidP="00C77F29">
            <w:pPr>
              <w:pStyle w:val="BlockText"/>
              <w:ind w:left="0" w:hanging="18"/>
              <w:rPr>
                <w:rFonts w:ascii="Times New Roman" w:hAnsi="Times New Roman"/>
                <w:sz w:val="24"/>
                <w:szCs w:val="24"/>
              </w:rPr>
            </w:pPr>
            <w:r w:rsidRPr="00C77F29">
              <w:rPr>
                <w:rFonts w:ascii="Times New Roman" w:hAnsi="Times New Roman"/>
                <w:sz w:val="24"/>
                <w:szCs w:val="24"/>
              </w:rPr>
              <w:t>PCHI Diabetes Council</w:t>
            </w:r>
          </w:p>
          <w:p w14:paraId="23DF9561" w14:textId="77777777" w:rsidR="008664A8" w:rsidRDefault="008664A8" w:rsidP="00C77F29">
            <w:pPr>
              <w:ind w:left="72" w:right="-144" w:hanging="72"/>
              <w:rPr>
                <w:rFonts w:ascii="Times New Roman" w:hAnsi="Times New Roman"/>
                <w:szCs w:val="24"/>
              </w:rPr>
            </w:pPr>
          </w:p>
          <w:p w14:paraId="53726E33" w14:textId="77777777" w:rsidR="00265F7A" w:rsidRPr="00C77F29" w:rsidRDefault="00D84316" w:rsidP="00C77F29">
            <w:pPr>
              <w:ind w:left="72" w:right="-144" w:hanging="72"/>
              <w:rPr>
                <w:rFonts w:ascii="Times New Roman" w:hAnsi="Times New Roman"/>
                <w:szCs w:val="24"/>
              </w:rPr>
            </w:pPr>
            <w:r>
              <w:rPr>
                <w:rFonts w:ascii="Times New Roman" w:hAnsi="Times New Roman"/>
                <w:szCs w:val="24"/>
              </w:rPr>
              <w:t>Epic Open Notes Committee</w:t>
            </w:r>
          </w:p>
        </w:tc>
        <w:tc>
          <w:tcPr>
            <w:tcW w:w="4680" w:type="dxa"/>
          </w:tcPr>
          <w:p w14:paraId="67FA6AB3" w14:textId="77777777" w:rsidR="00D84316" w:rsidRDefault="00265F7A" w:rsidP="00C77F29">
            <w:pPr>
              <w:ind w:right="-144"/>
              <w:rPr>
                <w:rFonts w:ascii="Times New Roman" w:hAnsi="Times New Roman"/>
                <w:szCs w:val="24"/>
              </w:rPr>
            </w:pPr>
            <w:r w:rsidRPr="00C77F29">
              <w:rPr>
                <w:rFonts w:ascii="Times New Roman" w:hAnsi="Times New Roman"/>
                <w:szCs w:val="24"/>
              </w:rPr>
              <w:t>Partners Health Car</w:t>
            </w:r>
            <w:r w:rsidR="00D84316">
              <w:rPr>
                <w:rFonts w:ascii="Times New Roman" w:hAnsi="Times New Roman"/>
                <w:szCs w:val="24"/>
              </w:rPr>
              <w:t>e</w:t>
            </w:r>
          </w:p>
          <w:p w14:paraId="0CDC3C82" w14:textId="77777777" w:rsidR="008664A8" w:rsidRDefault="008664A8" w:rsidP="00C77F29">
            <w:pPr>
              <w:ind w:right="-144"/>
              <w:rPr>
                <w:rFonts w:ascii="Times New Roman" w:hAnsi="Times New Roman"/>
                <w:szCs w:val="24"/>
              </w:rPr>
            </w:pPr>
          </w:p>
          <w:p w14:paraId="7809F4C8" w14:textId="77777777" w:rsidR="00D84316" w:rsidRDefault="00D84316" w:rsidP="00C77F29">
            <w:pPr>
              <w:ind w:right="-144"/>
              <w:rPr>
                <w:rFonts w:ascii="Times New Roman" w:hAnsi="Times New Roman"/>
                <w:szCs w:val="24"/>
              </w:rPr>
            </w:pPr>
            <w:r w:rsidRPr="00D84316">
              <w:rPr>
                <w:rFonts w:ascii="Times New Roman" w:hAnsi="Times New Roman"/>
                <w:szCs w:val="24"/>
              </w:rPr>
              <w:t>Cambridge Health Alliance</w:t>
            </w:r>
          </w:p>
          <w:p w14:paraId="31008748" w14:textId="77777777" w:rsidR="002A4482" w:rsidRPr="00D84316" w:rsidRDefault="002A4482" w:rsidP="00C77F29">
            <w:pPr>
              <w:ind w:right="-144"/>
              <w:rPr>
                <w:rFonts w:ascii="Times New Roman" w:hAnsi="Times New Roman"/>
                <w:szCs w:val="24"/>
              </w:rPr>
            </w:pPr>
          </w:p>
        </w:tc>
      </w:tr>
    </w:tbl>
    <w:p w14:paraId="080DE0F9" w14:textId="77777777" w:rsidR="00265F7A" w:rsidRPr="002A4482" w:rsidRDefault="002A4482">
      <w:pPr>
        <w:tabs>
          <w:tab w:val="left" w:pos="1530"/>
          <w:tab w:val="left" w:pos="1800"/>
        </w:tabs>
        <w:ind w:left="-144" w:right="-144"/>
        <w:rPr>
          <w:rFonts w:ascii="Times New Roman" w:hAnsi="Times New Roman"/>
          <w:szCs w:val="24"/>
        </w:rPr>
      </w:pPr>
      <w:r>
        <w:rPr>
          <w:rFonts w:ascii="Times New Roman" w:hAnsi="Times New Roman"/>
          <w:b/>
          <w:szCs w:val="24"/>
        </w:rPr>
        <w:t xml:space="preserve">  </w:t>
      </w:r>
      <w:r>
        <w:rPr>
          <w:rFonts w:ascii="Times New Roman" w:hAnsi="Times New Roman"/>
          <w:szCs w:val="24"/>
        </w:rPr>
        <w:t xml:space="preserve">2019- </w:t>
      </w:r>
      <w:r>
        <w:rPr>
          <w:rFonts w:ascii="Times New Roman" w:hAnsi="Times New Roman"/>
          <w:szCs w:val="24"/>
        </w:rPr>
        <w:tab/>
        <w:t>LBGTQ+ Health Equity Committee</w:t>
      </w:r>
      <w:r>
        <w:rPr>
          <w:rFonts w:ascii="Times New Roman" w:hAnsi="Times New Roman"/>
          <w:szCs w:val="24"/>
        </w:rPr>
        <w:tab/>
        <w:t xml:space="preserve">         </w:t>
      </w:r>
      <w:r w:rsidRPr="002A4482">
        <w:rPr>
          <w:rFonts w:ascii="Times New Roman" w:hAnsi="Times New Roman"/>
          <w:szCs w:val="24"/>
        </w:rPr>
        <w:t>Cambridge Health Alliance</w:t>
      </w:r>
    </w:p>
    <w:p w14:paraId="177C5B65" w14:textId="77777777" w:rsidR="002A4482" w:rsidRDefault="002A4482">
      <w:pPr>
        <w:tabs>
          <w:tab w:val="left" w:pos="1530"/>
          <w:tab w:val="left" w:pos="1800"/>
        </w:tabs>
        <w:ind w:left="-144" w:right="-144"/>
        <w:rPr>
          <w:rFonts w:ascii="Times New Roman" w:hAnsi="Times New Roman"/>
          <w:b/>
          <w:szCs w:val="24"/>
        </w:rPr>
      </w:pPr>
    </w:p>
    <w:p w14:paraId="5BF8C57C" w14:textId="77777777" w:rsidR="00B765CF" w:rsidRDefault="00B765CF">
      <w:pPr>
        <w:tabs>
          <w:tab w:val="left" w:pos="1530"/>
          <w:tab w:val="left" w:pos="1800"/>
        </w:tabs>
        <w:ind w:left="-144" w:right="-144"/>
        <w:rPr>
          <w:rFonts w:ascii="Times New Roman" w:hAnsi="Times New Roman"/>
          <w:b/>
          <w:szCs w:val="24"/>
        </w:rPr>
      </w:pPr>
    </w:p>
    <w:p w14:paraId="18CAE83E" w14:textId="2C052212" w:rsidR="00265F7A" w:rsidRPr="005844AC" w:rsidRDefault="00265F7A">
      <w:pPr>
        <w:tabs>
          <w:tab w:val="left" w:pos="1530"/>
          <w:tab w:val="left" w:pos="1800"/>
        </w:tabs>
        <w:ind w:left="-144" w:right="-144"/>
        <w:rPr>
          <w:rFonts w:ascii="Times New Roman" w:hAnsi="Times New Roman"/>
          <w:b/>
          <w:szCs w:val="24"/>
        </w:rPr>
      </w:pPr>
      <w:r w:rsidRPr="005844AC">
        <w:rPr>
          <w:rFonts w:ascii="Times New Roman" w:hAnsi="Times New Roman"/>
          <w:b/>
          <w:szCs w:val="24"/>
        </w:rPr>
        <w:t>Professional Societies:</w:t>
      </w:r>
    </w:p>
    <w:p w14:paraId="3B3C4EFE" w14:textId="77777777" w:rsidR="00265F7A" w:rsidRPr="00995529" w:rsidRDefault="00265F7A">
      <w:pPr>
        <w:ind w:left="-144" w:right="-144"/>
        <w:rPr>
          <w:rFonts w:ascii="Times New Roman" w:hAnsi="Times New Roman"/>
          <w:szCs w:val="24"/>
        </w:rPr>
      </w:pPr>
    </w:p>
    <w:tbl>
      <w:tblPr>
        <w:tblW w:w="10080" w:type="dxa"/>
        <w:tblInd w:w="18" w:type="dxa"/>
        <w:tblLook w:val="01E0" w:firstRow="1" w:lastRow="1" w:firstColumn="1" w:lastColumn="1" w:noHBand="0" w:noVBand="0"/>
      </w:tblPr>
      <w:tblGrid>
        <w:gridCol w:w="1350"/>
        <w:gridCol w:w="8730"/>
      </w:tblGrid>
      <w:tr w:rsidR="00265F7A" w:rsidRPr="00C77F29" w14:paraId="52D031EE" w14:textId="77777777" w:rsidTr="00C77F29">
        <w:tc>
          <w:tcPr>
            <w:tcW w:w="1350" w:type="dxa"/>
          </w:tcPr>
          <w:p w14:paraId="13AF3028"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1985-</w:t>
            </w:r>
          </w:p>
        </w:tc>
        <w:tc>
          <w:tcPr>
            <w:tcW w:w="8730" w:type="dxa"/>
          </w:tcPr>
          <w:p w14:paraId="42D725C1"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American College of Physicians</w:t>
            </w:r>
          </w:p>
        </w:tc>
      </w:tr>
      <w:tr w:rsidR="00265F7A" w:rsidRPr="00C77F29" w14:paraId="7D4FF0C7" w14:textId="77777777" w:rsidTr="00C77F29">
        <w:tc>
          <w:tcPr>
            <w:tcW w:w="1350" w:type="dxa"/>
          </w:tcPr>
          <w:p w14:paraId="181868FB"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 xml:space="preserve">1987-                </w:t>
            </w:r>
          </w:p>
        </w:tc>
        <w:tc>
          <w:tcPr>
            <w:tcW w:w="8730" w:type="dxa"/>
          </w:tcPr>
          <w:p w14:paraId="7B801FC6"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The Endocrine Society</w:t>
            </w:r>
          </w:p>
        </w:tc>
      </w:tr>
      <w:tr w:rsidR="00265F7A" w:rsidRPr="00C77F29" w14:paraId="236DA590" w14:textId="77777777" w:rsidTr="00C77F29">
        <w:tc>
          <w:tcPr>
            <w:tcW w:w="1350" w:type="dxa"/>
          </w:tcPr>
          <w:p w14:paraId="7ED4FA40"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1987-</w:t>
            </w:r>
          </w:p>
        </w:tc>
        <w:tc>
          <w:tcPr>
            <w:tcW w:w="8730" w:type="dxa"/>
          </w:tcPr>
          <w:p w14:paraId="4B91621C"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American Diabetes Association</w:t>
            </w:r>
          </w:p>
        </w:tc>
      </w:tr>
      <w:tr w:rsidR="00265F7A" w:rsidRPr="00C77F29" w14:paraId="15B2F072" w14:textId="77777777" w:rsidTr="00C77F29">
        <w:tc>
          <w:tcPr>
            <w:tcW w:w="1350" w:type="dxa"/>
          </w:tcPr>
          <w:p w14:paraId="4075538A"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1987-1994</w:t>
            </w:r>
          </w:p>
        </w:tc>
        <w:tc>
          <w:tcPr>
            <w:tcW w:w="8730" w:type="dxa"/>
          </w:tcPr>
          <w:p w14:paraId="7012A0E2"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American Public Health Association</w:t>
            </w:r>
          </w:p>
        </w:tc>
      </w:tr>
      <w:tr w:rsidR="00265F7A" w:rsidRPr="00C77F29" w14:paraId="797D2D9C" w14:textId="77777777" w:rsidTr="00C77F29">
        <w:tc>
          <w:tcPr>
            <w:tcW w:w="1350" w:type="dxa"/>
          </w:tcPr>
          <w:p w14:paraId="0CBEFFF0"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1987-1997</w:t>
            </w:r>
          </w:p>
        </w:tc>
        <w:tc>
          <w:tcPr>
            <w:tcW w:w="8730" w:type="dxa"/>
          </w:tcPr>
          <w:p w14:paraId="166D4859"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Physicians for Human Rights</w:t>
            </w:r>
          </w:p>
        </w:tc>
      </w:tr>
      <w:tr w:rsidR="00265F7A" w:rsidRPr="00C77F29" w14:paraId="0D74614B" w14:textId="77777777" w:rsidTr="00C77F29">
        <w:tc>
          <w:tcPr>
            <w:tcW w:w="1350" w:type="dxa"/>
          </w:tcPr>
          <w:p w14:paraId="120817FA" w14:textId="77777777" w:rsidR="00265F7A" w:rsidRDefault="00265F7A" w:rsidP="00C77F29">
            <w:pPr>
              <w:ind w:right="-144"/>
              <w:rPr>
                <w:rFonts w:ascii="Times New Roman" w:hAnsi="Times New Roman"/>
                <w:szCs w:val="24"/>
              </w:rPr>
            </w:pPr>
            <w:r w:rsidRPr="00C77F29">
              <w:rPr>
                <w:rFonts w:ascii="Times New Roman" w:hAnsi="Times New Roman"/>
                <w:szCs w:val="24"/>
              </w:rPr>
              <w:t>1998-</w:t>
            </w:r>
          </w:p>
          <w:p w14:paraId="524BAB1D" w14:textId="3071AE72" w:rsidR="00B765CF" w:rsidRPr="00C77F29" w:rsidRDefault="00B765CF" w:rsidP="00C77F29">
            <w:pPr>
              <w:ind w:right="-144"/>
              <w:rPr>
                <w:rFonts w:ascii="Times New Roman" w:hAnsi="Times New Roman"/>
                <w:szCs w:val="24"/>
              </w:rPr>
            </w:pPr>
            <w:r>
              <w:rPr>
                <w:rFonts w:ascii="Times New Roman" w:hAnsi="Times New Roman"/>
                <w:szCs w:val="24"/>
              </w:rPr>
              <w:t>2025-</w:t>
            </w:r>
          </w:p>
        </w:tc>
        <w:tc>
          <w:tcPr>
            <w:tcW w:w="8730" w:type="dxa"/>
          </w:tcPr>
          <w:p w14:paraId="7AF67608" w14:textId="77777777" w:rsidR="00265F7A" w:rsidRDefault="00265F7A" w:rsidP="00C77F29">
            <w:pPr>
              <w:ind w:right="-144"/>
              <w:rPr>
                <w:rFonts w:ascii="Times New Roman" w:hAnsi="Times New Roman"/>
                <w:szCs w:val="24"/>
              </w:rPr>
            </w:pPr>
            <w:r w:rsidRPr="00C77F29">
              <w:rPr>
                <w:rFonts w:ascii="Times New Roman" w:hAnsi="Times New Roman"/>
                <w:szCs w:val="24"/>
              </w:rPr>
              <w:t>American Association of Clinical Endocrinologists</w:t>
            </w:r>
          </w:p>
          <w:p w14:paraId="3B06FA15" w14:textId="302FAFA2" w:rsidR="00B765CF" w:rsidRDefault="00B765CF" w:rsidP="00C77F29">
            <w:pPr>
              <w:ind w:right="-144"/>
              <w:rPr>
                <w:rFonts w:ascii="Times New Roman" w:hAnsi="Times New Roman"/>
                <w:szCs w:val="24"/>
              </w:rPr>
            </w:pPr>
            <w:r>
              <w:rPr>
                <w:rFonts w:ascii="Times New Roman" w:hAnsi="Times New Roman"/>
                <w:szCs w:val="24"/>
              </w:rPr>
              <w:t>American Association of University Professors</w:t>
            </w:r>
          </w:p>
          <w:p w14:paraId="3BF05186" w14:textId="77777777" w:rsidR="00B765CF" w:rsidRPr="00C77F29" w:rsidRDefault="00B765CF" w:rsidP="00C77F29">
            <w:pPr>
              <w:ind w:right="-144"/>
              <w:rPr>
                <w:rFonts w:ascii="Times New Roman" w:hAnsi="Times New Roman"/>
                <w:szCs w:val="24"/>
              </w:rPr>
            </w:pPr>
          </w:p>
        </w:tc>
      </w:tr>
    </w:tbl>
    <w:p w14:paraId="44C52508" w14:textId="77777777" w:rsidR="00265F7A" w:rsidRDefault="00265F7A" w:rsidP="00EC5C12">
      <w:pPr>
        <w:ind w:left="-144" w:right="-144"/>
        <w:rPr>
          <w:rFonts w:ascii="Times New Roman" w:hAnsi="Times New Roman"/>
          <w:szCs w:val="24"/>
        </w:rPr>
      </w:pPr>
    </w:p>
    <w:p w14:paraId="5A2A72E1" w14:textId="77777777" w:rsidR="00265F7A" w:rsidRPr="00FF08F0" w:rsidRDefault="00265F7A" w:rsidP="00EC5C12">
      <w:pPr>
        <w:ind w:left="-144" w:right="-144"/>
        <w:rPr>
          <w:rFonts w:ascii="Times New Roman" w:hAnsi="Times New Roman"/>
          <w:b/>
          <w:szCs w:val="24"/>
        </w:rPr>
      </w:pPr>
      <w:r w:rsidRPr="00FF08F0">
        <w:rPr>
          <w:rFonts w:ascii="Times New Roman" w:hAnsi="Times New Roman"/>
          <w:b/>
          <w:szCs w:val="24"/>
        </w:rPr>
        <w:t>Honors and Prizes:</w:t>
      </w:r>
    </w:p>
    <w:p w14:paraId="29860CD0" w14:textId="77777777" w:rsidR="00265F7A" w:rsidRDefault="00265F7A" w:rsidP="00EC5C12">
      <w:pPr>
        <w:ind w:left="-144" w:right="-144"/>
        <w:rPr>
          <w:rFonts w:ascii="Times New Roman" w:hAnsi="Times New Roman"/>
          <w:szCs w:val="24"/>
        </w:rPr>
      </w:pPr>
    </w:p>
    <w:p w14:paraId="16A650B2" w14:textId="77777777" w:rsidR="00265F7A" w:rsidRDefault="00265F7A" w:rsidP="009323E1">
      <w:pPr>
        <w:ind w:left="-144" w:right="-144"/>
        <w:rPr>
          <w:rFonts w:ascii="Times New Roman" w:hAnsi="Times New Roman"/>
          <w:szCs w:val="24"/>
        </w:rPr>
      </w:pPr>
      <w:r>
        <w:rPr>
          <w:rFonts w:ascii="Times New Roman" w:hAnsi="Times New Roman"/>
          <w:szCs w:val="24"/>
        </w:rPr>
        <w:t>2010</w:t>
      </w:r>
      <w:r>
        <w:rPr>
          <w:rFonts w:ascii="Times New Roman" w:hAnsi="Times New Roman"/>
          <w:szCs w:val="24"/>
        </w:rPr>
        <w:tab/>
        <w:t xml:space="preserve">CHA Department of Medicine Citizenship Award, Inaugural Recipient </w:t>
      </w:r>
    </w:p>
    <w:p w14:paraId="05727AEF" w14:textId="77777777" w:rsidR="004D6768" w:rsidRDefault="004D6768" w:rsidP="009323E1">
      <w:pPr>
        <w:ind w:left="-144" w:right="-144"/>
        <w:rPr>
          <w:rFonts w:ascii="Times New Roman" w:hAnsi="Times New Roman"/>
          <w:szCs w:val="24"/>
        </w:rPr>
      </w:pPr>
    </w:p>
    <w:p w14:paraId="13E2D421" w14:textId="77777777" w:rsidR="008664A8" w:rsidRDefault="008664A8" w:rsidP="009323E1">
      <w:pPr>
        <w:ind w:left="-144" w:right="-144"/>
        <w:rPr>
          <w:rFonts w:ascii="Times New Roman" w:hAnsi="Times New Roman"/>
          <w:szCs w:val="24"/>
        </w:rPr>
      </w:pPr>
      <w:r>
        <w:rPr>
          <w:rFonts w:ascii="Times New Roman" w:hAnsi="Times New Roman"/>
          <w:szCs w:val="24"/>
        </w:rPr>
        <w:t>2018</w:t>
      </w:r>
      <w:r>
        <w:rPr>
          <w:rFonts w:ascii="Times New Roman" w:hAnsi="Times New Roman"/>
          <w:szCs w:val="24"/>
        </w:rPr>
        <w:tab/>
        <w:t>Collaborative Colleague Award, CHA</w:t>
      </w:r>
    </w:p>
    <w:p w14:paraId="7FF0BD64" w14:textId="77777777" w:rsidR="00766B3F" w:rsidRDefault="00766B3F" w:rsidP="009323E1">
      <w:pPr>
        <w:ind w:left="-144" w:right="-144"/>
        <w:rPr>
          <w:rFonts w:ascii="Times New Roman" w:hAnsi="Times New Roman"/>
          <w:szCs w:val="24"/>
        </w:rPr>
      </w:pPr>
    </w:p>
    <w:p w14:paraId="519EA980" w14:textId="77777777" w:rsidR="00766B3F" w:rsidRDefault="00766B3F" w:rsidP="009323E1">
      <w:pPr>
        <w:ind w:left="-144" w:right="-144"/>
        <w:rPr>
          <w:rFonts w:ascii="Times New Roman" w:hAnsi="Times New Roman"/>
          <w:szCs w:val="24"/>
        </w:rPr>
      </w:pPr>
      <w:r>
        <w:rPr>
          <w:rFonts w:ascii="Times New Roman" w:hAnsi="Times New Roman"/>
          <w:szCs w:val="24"/>
        </w:rPr>
        <w:t>2024       Lifetime Achievement Award, CHA</w:t>
      </w:r>
    </w:p>
    <w:p w14:paraId="4ED97D39" w14:textId="77777777" w:rsidR="00265F7A" w:rsidRPr="00EC5C12" w:rsidRDefault="00265F7A" w:rsidP="009323E1">
      <w:pPr>
        <w:ind w:left="-144" w:right="-144"/>
        <w:rPr>
          <w:rFonts w:ascii="Times New Roman" w:hAnsi="Times New Roman"/>
          <w:b/>
          <w:szCs w:val="24"/>
        </w:rPr>
      </w:pPr>
      <w:r>
        <w:rPr>
          <w:rFonts w:ascii="Times New Roman" w:hAnsi="Times New Roman"/>
          <w:szCs w:val="24"/>
        </w:rPr>
        <w:br w:type="page"/>
      </w:r>
      <w:r w:rsidRPr="00EC5C12">
        <w:rPr>
          <w:rFonts w:ascii="Times New Roman" w:hAnsi="Times New Roman"/>
          <w:b/>
          <w:szCs w:val="24"/>
        </w:rPr>
        <w:lastRenderedPageBreak/>
        <w:t>Report of Funded and Unfunded Projects</w:t>
      </w:r>
      <w:r w:rsidRPr="00EC5C12">
        <w:rPr>
          <w:rFonts w:ascii="Times New Roman" w:hAnsi="Times New Roman"/>
          <w:b/>
          <w:szCs w:val="24"/>
        </w:rPr>
        <w:tab/>
      </w:r>
    </w:p>
    <w:p w14:paraId="08A5D8DD" w14:textId="77777777" w:rsidR="00265F7A" w:rsidRPr="00995529" w:rsidRDefault="00265F7A" w:rsidP="00EC5C12">
      <w:pPr>
        <w:ind w:left="-180" w:right="-144"/>
        <w:rPr>
          <w:rFonts w:ascii="Times New Roman" w:hAnsi="Times New Roman"/>
          <w:szCs w:val="24"/>
        </w:rPr>
      </w:pPr>
    </w:p>
    <w:p w14:paraId="5D7D5200" w14:textId="77777777" w:rsidR="00265F7A" w:rsidRDefault="00265F7A" w:rsidP="00EC5C12">
      <w:pPr>
        <w:ind w:left="-144" w:right="-144"/>
        <w:rPr>
          <w:rFonts w:ascii="Times New Roman" w:hAnsi="Times New Roman"/>
          <w:b/>
          <w:szCs w:val="24"/>
          <w:u w:val="single"/>
        </w:rPr>
      </w:pPr>
      <w:r w:rsidRPr="00DE62DF">
        <w:rPr>
          <w:rFonts w:ascii="Times New Roman" w:hAnsi="Times New Roman"/>
          <w:b/>
          <w:szCs w:val="24"/>
          <w:u w:val="single"/>
        </w:rPr>
        <w:t>Past:</w:t>
      </w:r>
    </w:p>
    <w:p w14:paraId="2BBFC14A" w14:textId="77777777" w:rsidR="00265F7A" w:rsidRDefault="00265F7A" w:rsidP="00EC5C12">
      <w:pPr>
        <w:ind w:left="-144" w:right="-144"/>
        <w:rPr>
          <w:rFonts w:ascii="Times New Roman" w:hAnsi="Times New Roman"/>
          <w:b/>
          <w:szCs w:val="24"/>
          <w:u w:val="single"/>
        </w:rPr>
      </w:pPr>
    </w:p>
    <w:tbl>
      <w:tblPr>
        <w:tblW w:w="10008" w:type="dxa"/>
        <w:tblLook w:val="01E0" w:firstRow="1" w:lastRow="1" w:firstColumn="1" w:lastColumn="1" w:noHBand="0" w:noVBand="0"/>
      </w:tblPr>
      <w:tblGrid>
        <w:gridCol w:w="1548"/>
        <w:gridCol w:w="1440"/>
        <w:gridCol w:w="3060"/>
        <w:gridCol w:w="720"/>
        <w:gridCol w:w="3240"/>
      </w:tblGrid>
      <w:tr w:rsidR="00265F7A" w:rsidRPr="00C77F29" w14:paraId="32373D48" w14:textId="77777777" w:rsidTr="003122D3">
        <w:tc>
          <w:tcPr>
            <w:tcW w:w="1548" w:type="dxa"/>
          </w:tcPr>
          <w:p w14:paraId="7666EDF3" w14:textId="77777777" w:rsidR="00265F7A" w:rsidRPr="00C77F29" w:rsidRDefault="00265F7A" w:rsidP="00C77F29">
            <w:pPr>
              <w:ind w:right="-144"/>
              <w:rPr>
                <w:rFonts w:ascii="Times New Roman" w:hAnsi="Times New Roman"/>
                <w:szCs w:val="24"/>
                <w:u w:val="single"/>
              </w:rPr>
            </w:pPr>
            <w:r w:rsidRPr="00C77F29">
              <w:rPr>
                <w:rFonts w:ascii="Times New Roman" w:hAnsi="Times New Roman"/>
                <w:szCs w:val="24"/>
              </w:rPr>
              <w:t>1994-1996</w:t>
            </w:r>
          </w:p>
        </w:tc>
        <w:tc>
          <w:tcPr>
            <w:tcW w:w="1440" w:type="dxa"/>
          </w:tcPr>
          <w:p w14:paraId="65C37AB6"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PI</w:t>
            </w:r>
          </w:p>
        </w:tc>
        <w:tc>
          <w:tcPr>
            <w:tcW w:w="3060" w:type="dxa"/>
          </w:tcPr>
          <w:p w14:paraId="1747867D" w14:textId="77777777" w:rsidR="00265F7A" w:rsidRPr="00C77F29" w:rsidRDefault="00265F7A" w:rsidP="00C77F29">
            <w:pPr>
              <w:ind w:right="-144"/>
              <w:rPr>
                <w:rFonts w:ascii="Times New Roman" w:hAnsi="Times New Roman"/>
                <w:szCs w:val="24"/>
                <w:u w:val="single"/>
              </w:rPr>
            </w:pPr>
            <w:r w:rsidRPr="00C77F29">
              <w:rPr>
                <w:rFonts w:ascii="Times New Roman" w:hAnsi="Times New Roman"/>
                <w:szCs w:val="24"/>
              </w:rPr>
              <w:t>NIH 2SO7RR05569-27</w:t>
            </w:r>
          </w:p>
        </w:tc>
        <w:tc>
          <w:tcPr>
            <w:tcW w:w="3960" w:type="dxa"/>
            <w:gridSpan w:val="2"/>
          </w:tcPr>
          <w:p w14:paraId="2DFF323E" w14:textId="77777777" w:rsidR="00265F7A" w:rsidRPr="00C77F29" w:rsidRDefault="00265F7A" w:rsidP="00C77F29">
            <w:pPr>
              <w:ind w:right="-144"/>
              <w:rPr>
                <w:rFonts w:ascii="Times New Roman" w:hAnsi="Times New Roman"/>
                <w:szCs w:val="24"/>
                <w:u w:val="single"/>
              </w:rPr>
            </w:pPr>
          </w:p>
        </w:tc>
      </w:tr>
      <w:tr w:rsidR="00265F7A" w:rsidRPr="00C77F29" w14:paraId="29C86DD3" w14:textId="77777777" w:rsidTr="003122D3">
        <w:tc>
          <w:tcPr>
            <w:tcW w:w="10008" w:type="dxa"/>
            <w:gridSpan w:val="5"/>
          </w:tcPr>
          <w:p w14:paraId="0C36B4F2" w14:textId="77777777" w:rsidR="00265F7A" w:rsidRPr="00C77F29" w:rsidRDefault="00265F7A" w:rsidP="00C77F29">
            <w:pPr>
              <w:ind w:right="-144"/>
              <w:rPr>
                <w:rFonts w:ascii="Times New Roman" w:hAnsi="Times New Roman"/>
                <w:szCs w:val="24"/>
                <w:u w:val="single"/>
              </w:rPr>
            </w:pPr>
            <w:r w:rsidRPr="00C77F29">
              <w:rPr>
                <w:rFonts w:ascii="Times New Roman" w:hAnsi="Times New Roman"/>
                <w:szCs w:val="24"/>
              </w:rPr>
              <w:t>Establishing a Data Base on African Americans and Haitians with Non-Insulin Dependent Diabetes</w:t>
            </w:r>
          </w:p>
        </w:tc>
      </w:tr>
      <w:tr w:rsidR="00265F7A" w:rsidRPr="00C77F29" w14:paraId="2AE2E37F" w14:textId="77777777" w:rsidTr="003122D3">
        <w:tc>
          <w:tcPr>
            <w:tcW w:w="10008" w:type="dxa"/>
            <w:gridSpan w:val="5"/>
          </w:tcPr>
          <w:p w14:paraId="0929FD31"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Summary of the major epidemiologic and clinical characteristics of patients with diabetes treated by the outpatient clinics at Boston City Hospital.</w:t>
            </w:r>
          </w:p>
        </w:tc>
      </w:tr>
      <w:tr w:rsidR="00265F7A" w:rsidRPr="00C77F29" w14:paraId="0D317096" w14:textId="77777777" w:rsidTr="003122D3">
        <w:tc>
          <w:tcPr>
            <w:tcW w:w="1548" w:type="dxa"/>
          </w:tcPr>
          <w:p w14:paraId="5D3E366F" w14:textId="77777777" w:rsidR="00265F7A" w:rsidRPr="00C77F29" w:rsidRDefault="00265F7A" w:rsidP="00C77F29">
            <w:pPr>
              <w:ind w:right="-144"/>
              <w:rPr>
                <w:rFonts w:ascii="Times New Roman" w:hAnsi="Times New Roman"/>
                <w:szCs w:val="24"/>
                <w:u w:val="single"/>
              </w:rPr>
            </w:pPr>
            <w:r w:rsidRPr="00C77F29">
              <w:rPr>
                <w:rFonts w:ascii="Times New Roman" w:hAnsi="Times New Roman"/>
                <w:szCs w:val="24"/>
              </w:rPr>
              <w:t>1994-1997</w:t>
            </w:r>
          </w:p>
        </w:tc>
        <w:tc>
          <w:tcPr>
            <w:tcW w:w="1440" w:type="dxa"/>
          </w:tcPr>
          <w:p w14:paraId="36BB1C1D" w14:textId="77777777" w:rsidR="00265F7A" w:rsidRPr="00C77F29" w:rsidRDefault="00265F7A" w:rsidP="00C77F29">
            <w:pPr>
              <w:ind w:right="-144"/>
              <w:rPr>
                <w:rFonts w:ascii="Times New Roman" w:hAnsi="Times New Roman"/>
                <w:szCs w:val="24"/>
                <w:u w:val="single"/>
              </w:rPr>
            </w:pPr>
            <w:r w:rsidRPr="00C77F29">
              <w:rPr>
                <w:rFonts w:ascii="Times New Roman" w:hAnsi="Times New Roman"/>
                <w:szCs w:val="24"/>
              </w:rPr>
              <w:t>Investigator</w:t>
            </w:r>
          </w:p>
        </w:tc>
        <w:tc>
          <w:tcPr>
            <w:tcW w:w="3780" w:type="dxa"/>
            <w:gridSpan w:val="2"/>
          </w:tcPr>
          <w:p w14:paraId="43324B91"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NIDDK-R1 DK 48122</w:t>
            </w:r>
          </w:p>
          <w:p w14:paraId="7B89DB01" w14:textId="77777777" w:rsidR="00265F7A" w:rsidRPr="00C77F29" w:rsidRDefault="00265F7A" w:rsidP="00C77F29">
            <w:pPr>
              <w:ind w:right="-144"/>
              <w:rPr>
                <w:rFonts w:ascii="Times New Roman" w:hAnsi="Times New Roman"/>
                <w:szCs w:val="24"/>
                <w:u w:val="single"/>
              </w:rPr>
            </w:pPr>
            <w:r w:rsidRPr="00C77F29">
              <w:rPr>
                <w:rFonts w:ascii="Times New Roman" w:hAnsi="Times New Roman"/>
                <w:szCs w:val="24"/>
              </w:rPr>
              <w:t>Biomedical Research Support Grant</w:t>
            </w:r>
          </w:p>
        </w:tc>
        <w:tc>
          <w:tcPr>
            <w:tcW w:w="3240" w:type="dxa"/>
          </w:tcPr>
          <w:p w14:paraId="72A3B3B1" w14:textId="77777777" w:rsidR="00265F7A" w:rsidRPr="00C77F29" w:rsidRDefault="00265F7A" w:rsidP="00C77F29">
            <w:pPr>
              <w:ind w:right="-144"/>
              <w:rPr>
                <w:rFonts w:ascii="Times New Roman" w:hAnsi="Times New Roman"/>
                <w:szCs w:val="24"/>
                <w:u w:val="single"/>
              </w:rPr>
            </w:pPr>
          </w:p>
        </w:tc>
      </w:tr>
      <w:tr w:rsidR="00265F7A" w:rsidRPr="00C77F29" w14:paraId="194B1A3D" w14:textId="77777777" w:rsidTr="003122D3">
        <w:tc>
          <w:tcPr>
            <w:tcW w:w="10008" w:type="dxa"/>
            <w:gridSpan w:val="5"/>
          </w:tcPr>
          <w:p w14:paraId="3CB8D188" w14:textId="77777777" w:rsidR="00265F7A" w:rsidRPr="00C77F29" w:rsidRDefault="00265F7A" w:rsidP="00C77F29">
            <w:pPr>
              <w:ind w:right="-144"/>
              <w:rPr>
                <w:rFonts w:ascii="Times New Roman" w:hAnsi="Times New Roman"/>
                <w:szCs w:val="24"/>
                <w:u w:val="single"/>
              </w:rPr>
            </w:pPr>
            <w:r w:rsidRPr="00C77F29">
              <w:rPr>
                <w:rFonts w:ascii="Times New Roman" w:hAnsi="Times New Roman"/>
                <w:szCs w:val="24"/>
              </w:rPr>
              <w:t xml:space="preserve">Diet Change in NIDDM Caribbean Latinos: </w:t>
            </w:r>
            <w:proofErr w:type="gramStart"/>
            <w:r w:rsidRPr="00C77F29">
              <w:rPr>
                <w:rFonts w:ascii="Times New Roman" w:hAnsi="Times New Roman"/>
                <w:szCs w:val="24"/>
              </w:rPr>
              <w:t>A  Team</w:t>
            </w:r>
            <w:proofErr w:type="gramEnd"/>
            <w:r w:rsidRPr="00C77F29">
              <w:rPr>
                <w:rFonts w:ascii="Times New Roman" w:hAnsi="Times New Roman"/>
                <w:szCs w:val="24"/>
              </w:rPr>
              <w:t xml:space="preserve"> Approach</w:t>
            </w:r>
          </w:p>
        </w:tc>
      </w:tr>
      <w:tr w:rsidR="00265F7A" w:rsidRPr="00C77F29" w14:paraId="631F4FC8" w14:textId="77777777" w:rsidTr="003122D3">
        <w:tc>
          <w:tcPr>
            <w:tcW w:w="10008" w:type="dxa"/>
            <w:gridSpan w:val="5"/>
          </w:tcPr>
          <w:p w14:paraId="713A42BD" w14:textId="77777777" w:rsidR="00265F7A" w:rsidRPr="00C77F29" w:rsidRDefault="00265F7A" w:rsidP="00C77F29">
            <w:pPr>
              <w:ind w:right="-144"/>
              <w:rPr>
                <w:rFonts w:ascii="Times New Roman" w:hAnsi="Times New Roman"/>
                <w:szCs w:val="24"/>
                <w:u w:val="single"/>
              </w:rPr>
            </w:pPr>
            <w:r w:rsidRPr="00C77F29">
              <w:rPr>
                <w:rFonts w:ascii="Times New Roman" w:hAnsi="Times New Roman"/>
                <w:szCs w:val="24"/>
              </w:rPr>
              <w:t>Randomized clinical trial of a group diet and lifestyle intervention in Latinos with diabetes</w:t>
            </w:r>
          </w:p>
        </w:tc>
      </w:tr>
    </w:tbl>
    <w:p w14:paraId="4344A6EA" w14:textId="77777777" w:rsidR="00265F7A" w:rsidRDefault="00265F7A" w:rsidP="0039691E">
      <w:pPr>
        <w:tabs>
          <w:tab w:val="left" w:pos="8910"/>
        </w:tabs>
        <w:rPr>
          <w:rFonts w:ascii="Times New Roman" w:hAnsi="Times New Roman"/>
          <w:b/>
          <w:szCs w:val="24"/>
        </w:rPr>
      </w:pPr>
    </w:p>
    <w:p w14:paraId="3BC43121" w14:textId="77777777" w:rsidR="00265F7A" w:rsidRPr="0039691E" w:rsidRDefault="00265F7A" w:rsidP="0039691E">
      <w:pPr>
        <w:tabs>
          <w:tab w:val="left" w:pos="8910"/>
        </w:tabs>
        <w:rPr>
          <w:rFonts w:ascii="Times New Roman" w:hAnsi="Times New Roman"/>
          <w:b/>
          <w:szCs w:val="24"/>
        </w:rPr>
      </w:pPr>
      <w:r w:rsidRPr="0039691E">
        <w:rPr>
          <w:rFonts w:ascii="Times New Roman" w:hAnsi="Times New Roman"/>
          <w:b/>
          <w:szCs w:val="24"/>
        </w:rPr>
        <w:t>Report of Local Teaching and Training</w:t>
      </w:r>
    </w:p>
    <w:p w14:paraId="709D9BD2" w14:textId="77777777" w:rsidR="00265F7A" w:rsidRDefault="00265F7A">
      <w:pPr>
        <w:tabs>
          <w:tab w:val="left" w:pos="8910"/>
        </w:tabs>
        <w:ind w:left="-144" w:right="-144"/>
        <w:rPr>
          <w:rFonts w:ascii="Times New Roman" w:hAnsi="Times New Roman"/>
          <w:b/>
          <w:szCs w:val="24"/>
        </w:rPr>
      </w:pPr>
    </w:p>
    <w:p w14:paraId="696FC983" w14:textId="77777777" w:rsidR="00265F7A" w:rsidRPr="0039691E" w:rsidRDefault="00265F7A" w:rsidP="0039691E">
      <w:pPr>
        <w:tabs>
          <w:tab w:val="left" w:pos="8910"/>
        </w:tabs>
        <w:ind w:right="-144"/>
        <w:rPr>
          <w:rFonts w:ascii="Times New Roman" w:hAnsi="Times New Roman"/>
          <w:b/>
          <w:szCs w:val="24"/>
          <w:u w:val="single"/>
        </w:rPr>
      </w:pPr>
      <w:r w:rsidRPr="0039691E">
        <w:rPr>
          <w:rFonts w:ascii="Times New Roman" w:hAnsi="Times New Roman"/>
          <w:b/>
          <w:szCs w:val="24"/>
          <w:u w:val="single"/>
        </w:rPr>
        <w:t>Teaching of Students in Courses</w:t>
      </w:r>
    </w:p>
    <w:p w14:paraId="00929AF5" w14:textId="77777777" w:rsidR="00265F7A" w:rsidRDefault="00265F7A" w:rsidP="0039691E">
      <w:pPr>
        <w:tabs>
          <w:tab w:val="left" w:pos="180"/>
        </w:tabs>
        <w:ind w:right="-144"/>
        <w:rPr>
          <w:rFonts w:ascii="Times New Roman" w:hAnsi="Times New Roman"/>
          <w:b/>
          <w:szCs w:val="24"/>
        </w:rPr>
      </w:pPr>
    </w:p>
    <w:p w14:paraId="134F5FDB" w14:textId="77777777" w:rsidR="00265F7A" w:rsidRDefault="00265F7A" w:rsidP="0039691E">
      <w:pPr>
        <w:tabs>
          <w:tab w:val="left" w:pos="180"/>
        </w:tabs>
        <w:ind w:right="-144"/>
        <w:rPr>
          <w:rFonts w:ascii="Times New Roman" w:hAnsi="Times New Roman"/>
          <w:i/>
          <w:szCs w:val="24"/>
        </w:rPr>
      </w:pPr>
      <w:r w:rsidRPr="009323E1">
        <w:rPr>
          <w:rFonts w:ascii="Times New Roman" w:hAnsi="Times New Roman"/>
          <w:i/>
          <w:szCs w:val="24"/>
        </w:rPr>
        <w:t>Teaching prior to current Harvard Appointment</w:t>
      </w:r>
      <w:r>
        <w:rPr>
          <w:rFonts w:ascii="Times New Roman" w:hAnsi="Times New Roman"/>
          <w:i/>
          <w:szCs w:val="24"/>
        </w:rPr>
        <w:t>:</w:t>
      </w:r>
    </w:p>
    <w:p w14:paraId="671D0689" w14:textId="77777777" w:rsidR="00265F7A" w:rsidRDefault="00265F7A" w:rsidP="0039691E">
      <w:pPr>
        <w:tabs>
          <w:tab w:val="left" w:pos="180"/>
        </w:tabs>
        <w:ind w:right="-144"/>
        <w:rPr>
          <w:rFonts w:ascii="Times New Roman" w:hAnsi="Times New Roman"/>
          <w:b/>
          <w:szCs w:val="24"/>
        </w:rPr>
      </w:pPr>
    </w:p>
    <w:p w14:paraId="5F90A107" w14:textId="77777777" w:rsidR="00265F7A" w:rsidRDefault="00265F7A" w:rsidP="0039691E">
      <w:pPr>
        <w:tabs>
          <w:tab w:val="left" w:pos="180"/>
        </w:tabs>
        <w:ind w:right="-144"/>
        <w:rPr>
          <w:rFonts w:ascii="Times New Roman" w:hAnsi="Times New Roman"/>
          <w:b/>
          <w:sz w:val="22"/>
          <w:szCs w:val="22"/>
        </w:rPr>
      </w:pPr>
      <w:r>
        <w:rPr>
          <w:rFonts w:ascii="Times New Roman" w:hAnsi="Times New Roman"/>
          <w:b/>
          <w:sz w:val="22"/>
          <w:szCs w:val="22"/>
        </w:rPr>
        <w:t>Harvard Medical School</w:t>
      </w:r>
    </w:p>
    <w:p w14:paraId="4A7E7750" w14:textId="77777777" w:rsidR="00265F7A" w:rsidRDefault="00265F7A" w:rsidP="0039691E">
      <w:pPr>
        <w:tabs>
          <w:tab w:val="left" w:pos="180"/>
        </w:tabs>
        <w:ind w:right="-144"/>
        <w:rPr>
          <w:rFonts w:ascii="Times New Roman" w:hAnsi="Times New Roman"/>
          <w:b/>
          <w:sz w:val="22"/>
          <w:szCs w:val="22"/>
        </w:rPr>
      </w:pPr>
    </w:p>
    <w:tbl>
      <w:tblPr>
        <w:tblW w:w="9960" w:type="dxa"/>
        <w:tblLook w:val="01E0" w:firstRow="1" w:lastRow="1" w:firstColumn="1" w:lastColumn="1" w:noHBand="0" w:noVBand="0"/>
      </w:tblPr>
      <w:tblGrid>
        <w:gridCol w:w="3168"/>
        <w:gridCol w:w="3600"/>
        <w:gridCol w:w="3192"/>
      </w:tblGrid>
      <w:tr w:rsidR="00265F7A" w:rsidRPr="00C77F29" w14:paraId="3C7DDDBC" w14:textId="77777777" w:rsidTr="006A6F93">
        <w:tc>
          <w:tcPr>
            <w:tcW w:w="3168" w:type="dxa"/>
          </w:tcPr>
          <w:p w14:paraId="70B415DF" w14:textId="453C5F73" w:rsidR="00265F7A" w:rsidRPr="00C77F29" w:rsidRDefault="00265F7A" w:rsidP="006A6F93">
            <w:pPr>
              <w:ind w:right="-144"/>
              <w:rPr>
                <w:rFonts w:ascii="Times New Roman" w:hAnsi="Times New Roman"/>
                <w:szCs w:val="24"/>
              </w:rPr>
            </w:pPr>
            <w:r w:rsidRPr="00C77F29">
              <w:rPr>
                <w:rFonts w:ascii="Times New Roman" w:hAnsi="Times New Roman"/>
                <w:szCs w:val="24"/>
              </w:rPr>
              <w:t>1987-</w:t>
            </w:r>
            <w:r w:rsidR="00B80184">
              <w:rPr>
                <w:rFonts w:ascii="Times New Roman" w:hAnsi="Times New Roman"/>
                <w:szCs w:val="24"/>
              </w:rPr>
              <w:t>1990</w:t>
            </w:r>
          </w:p>
        </w:tc>
        <w:tc>
          <w:tcPr>
            <w:tcW w:w="3600" w:type="dxa"/>
          </w:tcPr>
          <w:p w14:paraId="47B7F5BC" w14:textId="77777777" w:rsidR="00265F7A" w:rsidRDefault="00265F7A" w:rsidP="006A6F93">
            <w:pPr>
              <w:ind w:right="-144"/>
              <w:rPr>
                <w:rFonts w:ascii="Times New Roman" w:hAnsi="Times New Roman"/>
                <w:szCs w:val="24"/>
              </w:rPr>
            </w:pPr>
            <w:r w:rsidRPr="00C77F29">
              <w:rPr>
                <w:rFonts w:ascii="Times New Roman" w:hAnsi="Times New Roman"/>
                <w:szCs w:val="24"/>
              </w:rPr>
              <w:t xml:space="preserve">Introduction to Clinical Medicine      3 </w:t>
            </w:r>
            <w:proofErr w:type="spellStart"/>
            <w:r w:rsidRPr="00C77F29">
              <w:rPr>
                <w:rFonts w:ascii="Times New Roman" w:hAnsi="Times New Roman"/>
                <w:szCs w:val="24"/>
              </w:rPr>
              <w:t>hr</w:t>
            </w:r>
            <w:proofErr w:type="spellEnd"/>
            <w:r w:rsidRPr="00C77F29">
              <w:rPr>
                <w:rFonts w:ascii="Times New Roman" w:hAnsi="Times New Roman"/>
                <w:szCs w:val="24"/>
              </w:rPr>
              <w:t xml:space="preserve"> yearly session thyroid exam</w:t>
            </w:r>
          </w:p>
          <w:p w14:paraId="775B1286" w14:textId="77777777" w:rsidR="00265F7A" w:rsidRPr="00C77F29" w:rsidRDefault="00265F7A" w:rsidP="006A6F93">
            <w:pPr>
              <w:ind w:right="-144"/>
              <w:rPr>
                <w:rFonts w:ascii="Times New Roman" w:hAnsi="Times New Roman"/>
                <w:szCs w:val="24"/>
              </w:rPr>
            </w:pPr>
            <w:r>
              <w:rPr>
                <w:rFonts w:ascii="Times New Roman" w:hAnsi="Times New Roman"/>
                <w:szCs w:val="24"/>
              </w:rPr>
              <w:t>2</w:t>
            </w:r>
            <w:r w:rsidRPr="00682CE1">
              <w:rPr>
                <w:rFonts w:ascii="Times New Roman" w:hAnsi="Times New Roman"/>
                <w:szCs w:val="24"/>
                <w:vertAlign w:val="superscript"/>
              </w:rPr>
              <w:t>nd</w:t>
            </w:r>
            <w:r>
              <w:rPr>
                <w:rFonts w:ascii="Times New Roman" w:hAnsi="Times New Roman"/>
                <w:szCs w:val="24"/>
              </w:rPr>
              <w:t xml:space="preserve"> year students</w:t>
            </w:r>
          </w:p>
        </w:tc>
        <w:tc>
          <w:tcPr>
            <w:tcW w:w="3192" w:type="dxa"/>
          </w:tcPr>
          <w:p w14:paraId="7BE287BA" w14:textId="77777777" w:rsidR="00265F7A" w:rsidRPr="00C77F29" w:rsidRDefault="00265F7A" w:rsidP="006A6F93">
            <w:pPr>
              <w:ind w:right="-144"/>
              <w:rPr>
                <w:rFonts w:ascii="Times New Roman" w:hAnsi="Times New Roman"/>
                <w:szCs w:val="24"/>
              </w:rPr>
            </w:pPr>
            <w:r w:rsidRPr="00C77F29">
              <w:rPr>
                <w:rFonts w:ascii="Times New Roman" w:hAnsi="Times New Roman"/>
                <w:szCs w:val="24"/>
              </w:rPr>
              <w:t xml:space="preserve">3 </w:t>
            </w:r>
            <w:proofErr w:type="spellStart"/>
            <w:r w:rsidRPr="00C77F29">
              <w:rPr>
                <w:rFonts w:ascii="Times New Roman" w:hAnsi="Times New Roman"/>
                <w:szCs w:val="24"/>
              </w:rPr>
              <w:t>hr</w:t>
            </w:r>
            <w:proofErr w:type="spellEnd"/>
            <w:r w:rsidRPr="00C77F29">
              <w:rPr>
                <w:rFonts w:ascii="Times New Roman" w:hAnsi="Times New Roman"/>
                <w:szCs w:val="24"/>
              </w:rPr>
              <w:t xml:space="preserve"> yearly session thyroid exam</w:t>
            </w:r>
          </w:p>
        </w:tc>
      </w:tr>
      <w:tr w:rsidR="00265F7A" w:rsidRPr="00C77F29" w14:paraId="000B13F6" w14:textId="77777777" w:rsidTr="006A6F93">
        <w:tc>
          <w:tcPr>
            <w:tcW w:w="3168" w:type="dxa"/>
          </w:tcPr>
          <w:p w14:paraId="43B0562E" w14:textId="77777777" w:rsidR="00265F7A" w:rsidRPr="00C77F29" w:rsidRDefault="00265F7A" w:rsidP="006A6F93">
            <w:pPr>
              <w:ind w:right="-144"/>
              <w:rPr>
                <w:rFonts w:ascii="Times New Roman" w:hAnsi="Times New Roman"/>
                <w:szCs w:val="24"/>
              </w:rPr>
            </w:pPr>
            <w:r w:rsidRPr="00C77F29">
              <w:rPr>
                <w:rFonts w:ascii="Times New Roman" w:hAnsi="Times New Roman"/>
                <w:szCs w:val="24"/>
              </w:rPr>
              <w:t xml:space="preserve">1987-1990 </w:t>
            </w:r>
          </w:p>
          <w:p w14:paraId="5EE6F73A" w14:textId="77777777" w:rsidR="00265F7A" w:rsidRPr="00C77F29" w:rsidRDefault="00265F7A" w:rsidP="006A6F93">
            <w:pPr>
              <w:ind w:right="-144"/>
              <w:rPr>
                <w:rFonts w:ascii="Times New Roman" w:hAnsi="Times New Roman"/>
                <w:szCs w:val="24"/>
              </w:rPr>
            </w:pPr>
          </w:p>
        </w:tc>
        <w:tc>
          <w:tcPr>
            <w:tcW w:w="3600" w:type="dxa"/>
          </w:tcPr>
          <w:p w14:paraId="5DA76813" w14:textId="77777777" w:rsidR="00265F7A" w:rsidRPr="00C77F29" w:rsidRDefault="00265F7A" w:rsidP="006A6F93">
            <w:pPr>
              <w:ind w:right="-144"/>
              <w:rPr>
                <w:rFonts w:ascii="Times New Roman" w:hAnsi="Times New Roman"/>
                <w:szCs w:val="24"/>
              </w:rPr>
            </w:pPr>
            <w:r w:rsidRPr="00C77F29">
              <w:rPr>
                <w:rFonts w:ascii="Times New Roman" w:hAnsi="Times New Roman"/>
                <w:szCs w:val="24"/>
              </w:rPr>
              <w:t>Instructor for Physical Examinations and Physical Diagnosis Rounds</w:t>
            </w:r>
            <w:r w:rsidRPr="00C77F29">
              <w:rPr>
                <w:rFonts w:ascii="Times New Roman" w:hAnsi="Times New Roman"/>
                <w:szCs w:val="24"/>
              </w:rPr>
              <w:br/>
              <w:t>2</w:t>
            </w:r>
            <w:proofErr w:type="gramStart"/>
            <w:r w:rsidRPr="00C77F29">
              <w:rPr>
                <w:rFonts w:ascii="Times New Roman" w:hAnsi="Times New Roman"/>
                <w:szCs w:val="24"/>
                <w:vertAlign w:val="superscript"/>
              </w:rPr>
              <w:t>nd</w:t>
            </w:r>
            <w:r w:rsidRPr="00C77F29">
              <w:rPr>
                <w:rFonts w:ascii="Times New Roman" w:hAnsi="Times New Roman"/>
                <w:szCs w:val="24"/>
              </w:rPr>
              <w:t xml:space="preserve">  year</w:t>
            </w:r>
            <w:proofErr w:type="gramEnd"/>
            <w:r w:rsidRPr="00C77F29">
              <w:rPr>
                <w:rFonts w:ascii="Times New Roman" w:hAnsi="Times New Roman"/>
                <w:szCs w:val="24"/>
              </w:rPr>
              <w:t xml:space="preserve"> students</w:t>
            </w:r>
          </w:p>
        </w:tc>
        <w:tc>
          <w:tcPr>
            <w:tcW w:w="3192" w:type="dxa"/>
          </w:tcPr>
          <w:p w14:paraId="7A509257" w14:textId="77777777" w:rsidR="00265F7A" w:rsidRPr="00C77F29" w:rsidRDefault="00265F7A" w:rsidP="006A6F93">
            <w:pPr>
              <w:ind w:right="-144"/>
              <w:rPr>
                <w:rFonts w:ascii="Times New Roman" w:hAnsi="Times New Roman"/>
                <w:szCs w:val="24"/>
              </w:rPr>
            </w:pPr>
            <w:r w:rsidRPr="00C77F29">
              <w:rPr>
                <w:rFonts w:ascii="Times New Roman" w:hAnsi="Times New Roman"/>
                <w:szCs w:val="24"/>
              </w:rPr>
              <w:t xml:space="preserve">3 </w:t>
            </w:r>
            <w:proofErr w:type="spellStart"/>
            <w:r w:rsidRPr="00C77F29">
              <w:rPr>
                <w:rFonts w:ascii="Times New Roman" w:hAnsi="Times New Roman"/>
                <w:szCs w:val="24"/>
              </w:rPr>
              <w:t>hr</w:t>
            </w:r>
            <w:proofErr w:type="spellEnd"/>
            <w:r w:rsidRPr="00C77F29">
              <w:rPr>
                <w:rFonts w:ascii="Times New Roman" w:hAnsi="Times New Roman"/>
                <w:szCs w:val="24"/>
              </w:rPr>
              <w:t xml:space="preserve"> sessions per week for 8 weeks</w:t>
            </w:r>
          </w:p>
        </w:tc>
      </w:tr>
      <w:tr w:rsidR="00265F7A" w:rsidRPr="00C77F29" w14:paraId="77906AD0" w14:textId="77777777" w:rsidTr="006A6F93">
        <w:tc>
          <w:tcPr>
            <w:tcW w:w="3168" w:type="dxa"/>
          </w:tcPr>
          <w:p w14:paraId="44097DB0" w14:textId="77777777" w:rsidR="00265F7A" w:rsidRPr="00C77F29" w:rsidRDefault="00265F7A" w:rsidP="006A6F93">
            <w:pPr>
              <w:ind w:right="-144"/>
              <w:rPr>
                <w:rFonts w:ascii="Times New Roman" w:hAnsi="Times New Roman"/>
                <w:szCs w:val="24"/>
              </w:rPr>
            </w:pPr>
            <w:r w:rsidRPr="00C77F29">
              <w:rPr>
                <w:rFonts w:ascii="Times New Roman" w:hAnsi="Times New Roman"/>
                <w:szCs w:val="24"/>
              </w:rPr>
              <w:t>1987-1992</w:t>
            </w:r>
          </w:p>
          <w:p w14:paraId="3B27A10E" w14:textId="77777777" w:rsidR="00265F7A" w:rsidRPr="00C77F29" w:rsidRDefault="00265F7A" w:rsidP="006A6F93">
            <w:pPr>
              <w:tabs>
                <w:tab w:val="left" w:pos="180"/>
              </w:tabs>
              <w:ind w:right="-144"/>
              <w:rPr>
                <w:rFonts w:ascii="Times New Roman" w:hAnsi="Times New Roman"/>
                <w:szCs w:val="24"/>
              </w:rPr>
            </w:pPr>
          </w:p>
          <w:p w14:paraId="7A5A6E93" w14:textId="77777777" w:rsidR="00265F7A" w:rsidRPr="00C77F29" w:rsidRDefault="00265F7A" w:rsidP="006A6F93">
            <w:pPr>
              <w:ind w:right="-144"/>
              <w:rPr>
                <w:rFonts w:ascii="Times New Roman" w:hAnsi="Times New Roman"/>
                <w:szCs w:val="24"/>
              </w:rPr>
            </w:pPr>
          </w:p>
        </w:tc>
        <w:tc>
          <w:tcPr>
            <w:tcW w:w="3600" w:type="dxa"/>
          </w:tcPr>
          <w:p w14:paraId="7A50EB18" w14:textId="77777777" w:rsidR="00265F7A" w:rsidRPr="00462575" w:rsidRDefault="00265F7A" w:rsidP="006A6F93">
            <w:pPr>
              <w:ind w:right="-144"/>
              <w:rPr>
                <w:rFonts w:ascii="Times New Roman" w:hAnsi="Times New Roman"/>
                <w:szCs w:val="24"/>
              </w:rPr>
            </w:pPr>
            <w:r w:rsidRPr="00462575">
              <w:rPr>
                <w:rFonts w:ascii="Times New Roman" w:hAnsi="Times New Roman"/>
                <w:szCs w:val="24"/>
              </w:rPr>
              <w:t>Instructor for thyroid examination</w:t>
            </w:r>
          </w:p>
          <w:p w14:paraId="0D57F4ED" w14:textId="77777777" w:rsidR="00265F7A" w:rsidRPr="00462575" w:rsidRDefault="00265F7A" w:rsidP="006A6F93">
            <w:pPr>
              <w:tabs>
                <w:tab w:val="left" w:pos="180"/>
              </w:tabs>
              <w:ind w:right="-144"/>
              <w:rPr>
                <w:rFonts w:ascii="Times New Roman" w:hAnsi="Times New Roman"/>
                <w:szCs w:val="24"/>
              </w:rPr>
            </w:pPr>
            <w:r w:rsidRPr="00462575">
              <w:rPr>
                <w:rFonts w:ascii="Times New Roman" w:hAnsi="Times New Roman"/>
                <w:szCs w:val="24"/>
              </w:rPr>
              <w:t>2</w:t>
            </w:r>
            <w:r w:rsidRPr="00462575">
              <w:rPr>
                <w:rFonts w:ascii="Times New Roman" w:hAnsi="Times New Roman"/>
                <w:szCs w:val="24"/>
                <w:vertAlign w:val="superscript"/>
              </w:rPr>
              <w:t>nd</w:t>
            </w:r>
            <w:r w:rsidRPr="00462575" w:rsidDel="000E5A8F">
              <w:rPr>
                <w:rFonts w:ascii="Times New Roman" w:hAnsi="Times New Roman"/>
                <w:szCs w:val="24"/>
              </w:rPr>
              <w:t xml:space="preserve"> </w:t>
            </w:r>
            <w:r w:rsidRPr="00462575">
              <w:rPr>
                <w:rFonts w:ascii="Times New Roman" w:hAnsi="Times New Roman"/>
                <w:szCs w:val="24"/>
              </w:rPr>
              <w:t>year students</w:t>
            </w:r>
          </w:p>
          <w:p w14:paraId="025BEFA9" w14:textId="77777777" w:rsidR="00265F7A" w:rsidRPr="00462575" w:rsidRDefault="00265F7A" w:rsidP="006A6F93">
            <w:pPr>
              <w:ind w:right="-144"/>
              <w:rPr>
                <w:rFonts w:ascii="Times New Roman" w:hAnsi="Times New Roman"/>
                <w:szCs w:val="24"/>
              </w:rPr>
            </w:pPr>
          </w:p>
        </w:tc>
        <w:tc>
          <w:tcPr>
            <w:tcW w:w="3192" w:type="dxa"/>
          </w:tcPr>
          <w:p w14:paraId="1C05C56B" w14:textId="77777777" w:rsidR="00265F7A" w:rsidRPr="00C77F29" w:rsidRDefault="00265F7A" w:rsidP="006A6F93">
            <w:pPr>
              <w:ind w:right="-144"/>
              <w:rPr>
                <w:rFonts w:ascii="Times New Roman" w:hAnsi="Times New Roman"/>
                <w:szCs w:val="24"/>
              </w:rPr>
            </w:pPr>
            <w:r w:rsidRPr="00C77F29">
              <w:rPr>
                <w:rFonts w:ascii="Times New Roman" w:hAnsi="Times New Roman"/>
                <w:szCs w:val="24"/>
              </w:rPr>
              <w:t>18 hours precepting/year 1987-1991</w:t>
            </w:r>
          </w:p>
          <w:p w14:paraId="247354FE" w14:textId="77777777" w:rsidR="00265F7A" w:rsidRPr="006A6F93" w:rsidRDefault="00265F7A" w:rsidP="006A6F93">
            <w:pPr>
              <w:ind w:right="-144"/>
              <w:rPr>
                <w:rFonts w:ascii="Times New Roman" w:hAnsi="Times New Roman"/>
                <w:szCs w:val="24"/>
              </w:rPr>
            </w:pPr>
            <w:r w:rsidRPr="00C77F29">
              <w:rPr>
                <w:rFonts w:ascii="Times New Roman" w:hAnsi="Times New Roman"/>
                <w:szCs w:val="24"/>
              </w:rPr>
              <w:t>30 hours precepting /year 1991-1992</w:t>
            </w:r>
          </w:p>
        </w:tc>
      </w:tr>
    </w:tbl>
    <w:p w14:paraId="7A5EA5E5" w14:textId="77777777" w:rsidR="00265F7A" w:rsidRPr="006A6F93" w:rsidRDefault="00265F7A" w:rsidP="0039691E">
      <w:pPr>
        <w:tabs>
          <w:tab w:val="left" w:pos="180"/>
        </w:tabs>
        <w:ind w:right="-144"/>
        <w:rPr>
          <w:rFonts w:ascii="Times New Roman" w:hAnsi="Times New Roman"/>
          <w:b/>
          <w:szCs w:val="24"/>
        </w:rPr>
      </w:pPr>
    </w:p>
    <w:p w14:paraId="1C0F3775" w14:textId="77777777" w:rsidR="00265F7A" w:rsidRDefault="00265F7A" w:rsidP="0039691E">
      <w:pPr>
        <w:tabs>
          <w:tab w:val="left" w:pos="180"/>
        </w:tabs>
        <w:ind w:right="-144"/>
        <w:rPr>
          <w:rFonts w:ascii="Times New Roman" w:hAnsi="Times New Roman"/>
          <w:b/>
          <w:szCs w:val="24"/>
        </w:rPr>
      </w:pPr>
      <w:r w:rsidRPr="00767D77">
        <w:rPr>
          <w:rFonts w:ascii="Times New Roman" w:hAnsi="Times New Roman"/>
          <w:b/>
          <w:szCs w:val="24"/>
        </w:rPr>
        <w:t>Boston University School of Medicine:</w:t>
      </w:r>
    </w:p>
    <w:tbl>
      <w:tblPr>
        <w:tblW w:w="9828" w:type="dxa"/>
        <w:tblLook w:val="01E0" w:firstRow="1" w:lastRow="1" w:firstColumn="1" w:lastColumn="1" w:noHBand="0" w:noVBand="0"/>
      </w:tblPr>
      <w:tblGrid>
        <w:gridCol w:w="2538"/>
        <w:gridCol w:w="3780"/>
        <w:gridCol w:w="3510"/>
      </w:tblGrid>
      <w:tr w:rsidR="00265F7A" w:rsidRPr="00C77F29" w14:paraId="604C4077" w14:textId="77777777" w:rsidTr="007E5395">
        <w:tc>
          <w:tcPr>
            <w:tcW w:w="2538" w:type="dxa"/>
          </w:tcPr>
          <w:p w14:paraId="0ECF4153" w14:textId="77777777" w:rsidR="00265F7A" w:rsidRPr="00C77F29" w:rsidRDefault="00265F7A" w:rsidP="0039691E">
            <w:pPr>
              <w:ind w:right="-144"/>
              <w:rPr>
                <w:rFonts w:ascii="Times New Roman" w:hAnsi="Times New Roman"/>
                <w:szCs w:val="24"/>
              </w:rPr>
            </w:pPr>
            <w:r w:rsidRPr="00C77F29">
              <w:rPr>
                <w:rFonts w:ascii="Times New Roman" w:hAnsi="Times New Roman"/>
                <w:szCs w:val="24"/>
              </w:rPr>
              <w:t>1993-1995</w:t>
            </w:r>
            <w:r w:rsidRPr="00C77F29">
              <w:rPr>
                <w:rFonts w:ascii="Times New Roman" w:hAnsi="Times New Roman"/>
                <w:szCs w:val="24"/>
              </w:rPr>
              <w:tab/>
            </w:r>
          </w:p>
        </w:tc>
        <w:tc>
          <w:tcPr>
            <w:tcW w:w="3780" w:type="dxa"/>
          </w:tcPr>
          <w:p w14:paraId="4009BB02" w14:textId="77777777" w:rsidR="00265F7A" w:rsidRDefault="00265F7A" w:rsidP="0039691E">
            <w:pPr>
              <w:tabs>
                <w:tab w:val="left" w:pos="180"/>
                <w:tab w:val="left" w:pos="3672"/>
              </w:tabs>
              <w:ind w:right="-144"/>
              <w:rPr>
                <w:rFonts w:ascii="Times New Roman" w:hAnsi="Times New Roman"/>
                <w:szCs w:val="24"/>
              </w:rPr>
            </w:pPr>
            <w:r w:rsidRPr="00C77F29">
              <w:rPr>
                <w:rFonts w:ascii="Times New Roman" w:hAnsi="Times New Roman"/>
                <w:szCs w:val="24"/>
              </w:rPr>
              <w:t>Introduction to Clinical Medicine</w:t>
            </w:r>
          </w:p>
          <w:p w14:paraId="50581BDC" w14:textId="77777777" w:rsidR="00265F7A" w:rsidRDefault="00265F7A" w:rsidP="007E5395">
            <w:pPr>
              <w:tabs>
                <w:tab w:val="left" w:pos="180"/>
              </w:tabs>
              <w:ind w:right="-144"/>
              <w:rPr>
                <w:rFonts w:ascii="Times New Roman" w:hAnsi="Times New Roman"/>
                <w:szCs w:val="24"/>
              </w:rPr>
            </w:pPr>
            <w:r w:rsidRPr="00C77F29">
              <w:rPr>
                <w:rFonts w:ascii="Times New Roman" w:hAnsi="Times New Roman"/>
                <w:szCs w:val="24"/>
              </w:rPr>
              <w:t>Instructor on Physical Examination,</w:t>
            </w:r>
          </w:p>
          <w:p w14:paraId="5F31A27C" w14:textId="143E2807" w:rsidR="00265F7A" w:rsidRPr="00C77F29" w:rsidRDefault="00265F7A" w:rsidP="007E5395">
            <w:pPr>
              <w:tabs>
                <w:tab w:val="left" w:pos="180"/>
                <w:tab w:val="left" w:pos="3672"/>
              </w:tabs>
              <w:ind w:right="-144"/>
              <w:rPr>
                <w:rFonts w:ascii="Times New Roman" w:hAnsi="Times New Roman"/>
                <w:b/>
                <w:szCs w:val="24"/>
              </w:rPr>
            </w:pPr>
            <w:r w:rsidRPr="00C77F29">
              <w:rPr>
                <w:rFonts w:ascii="Times New Roman" w:hAnsi="Times New Roman"/>
                <w:szCs w:val="24"/>
              </w:rPr>
              <w:t>2</w:t>
            </w:r>
            <w:r w:rsidRPr="00C77F29">
              <w:rPr>
                <w:rFonts w:ascii="Times New Roman" w:hAnsi="Times New Roman"/>
                <w:szCs w:val="24"/>
                <w:vertAlign w:val="superscript"/>
              </w:rPr>
              <w:t>nd</w:t>
            </w:r>
            <w:r w:rsidRPr="00C77F29">
              <w:rPr>
                <w:rFonts w:ascii="Times New Roman" w:hAnsi="Times New Roman"/>
                <w:szCs w:val="24"/>
              </w:rPr>
              <w:t xml:space="preserve"> year students</w:t>
            </w:r>
          </w:p>
        </w:tc>
        <w:tc>
          <w:tcPr>
            <w:tcW w:w="3510" w:type="dxa"/>
          </w:tcPr>
          <w:p w14:paraId="0E33478A" w14:textId="77777777" w:rsidR="00265F7A" w:rsidRPr="007E5395" w:rsidRDefault="00265F7A" w:rsidP="007E5395">
            <w:pPr>
              <w:tabs>
                <w:tab w:val="left" w:pos="-108"/>
                <w:tab w:val="left" w:pos="3672"/>
              </w:tabs>
              <w:ind w:left="-108" w:right="-144"/>
              <w:rPr>
                <w:rFonts w:ascii="Times New Roman" w:hAnsi="Times New Roman"/>
                <w:szCs w:val="24"/>
              </w:rPr>
            </w:pPr>
            <w:r w:rsidRPr="007E5395">
              <w:rPr>
                <w:rFonts w:ascii="Times New Roman" w:hAnsi="Times New Roman"/>
                <w:szCs w:val="24"/>
              </w:rPr>
              <w:t>18 hours</w:t>
            </w:r>
            <w:r>
              <w:rPr>
                <w:rFonts w:ascii="Times New Roman" w:hAnsi="Times New Roman"/>
                <w:szCs w:val="24"/>
              </w:rPr>
              <w:t xml:space="preserve"> precepting/year</w:t>
            </w:r>
          </w:p>
        </w:tc>
      </w:tr>
      <w:tr w:rsidR="00265F7A" w:rsidRPr="00C77F29" w14:paraId="5D090C69" w14:textId="77777777" w:rsidTr="007E5395">
        <w:tc>
          <w:tcPr>
            <w:tcW w:w="2538" w:type="dxa"/>
          </w:tcPr>
          <w:p w14:paraId="6851EC12" w14:textId="77777777" w:rsidR="00265F7A" w:rsidRPr="00C77F29" w:rsidRDefault="00265F7A" w:rsidP="007E5395">
            <w:pPr>
              <w:ind w:right="-144"/>
              <w:rPr>
                <w:rFonts w:ascii="Times New Roman" w:hAnsi="Times New Roman"/>
                <w:szCs w:val="24"/>
              </w:rPr>
            </w:pPr>
            <w:r>
              <w:rPr>
                <w:rFonts w:ascii="Times New Roman" w:hAnsi="Times New Roman"/>
                <w:szCs w:val="24"/>
              </w:rPr>
              <w:t>1993-1997</w:t>
            </w:r>
          </w:p>
        </w:tc>
        <w:tc>
          <w:tcPr>
            <w:tcW w:w="3780" w:type="dxa"/>
          </w:tcPr>
          <w:p w14:paraId="29DA5C63" w14:textId="77777777" w:rsidR="00265F7A" w:rsidRDefault="00265F7A" w:rsidP="0039691E">
            <w:pPr>
              <w:tabs>
                <w:tab w:val="left" w:pos="180"/>
              </w:tabs>
              <w:ind w:right="-144"/>
              <w:rPr>
                <w:rFonts w:ascii="Times New Roman" w:hAnsi="Times New Roman"/>
                <w:szCs w:val="24"/>
              </w:rPr>
            </w:pPr>
            <w:r>
              <w:rPr>
                <w:rFonts w:ascii="Times New Roman" w:hAnsi="Times New Roman"/>
                <w:szCs w:val="24"/>
              </w:rPr>
              <w:t>Biology of Disease</w:t>
            </w:r>
          </w:p>
          <w:p w14:paraId="39170062" w14:textId="77777777" w:rsidR="00265F7A" w:rsidRDefault="00265F7A" w:rsidP="0039691E">
            <w:pPr>
              <w:tabs>
                <w:tab w:val="left" w:pos="180"/>
              </w:tabs>
              <w:ind w:right="-144"/>
              <w:rPr>
                <w:rFonts w:ascii="Times New Roman" w:hAnsi="Times New Roman"/>
                <w:szCs w:val="24"/>
              </w:rPr>
            </w:pPr>
            <w:r w:rsidRPr="00C77F29">
              <w:rPr>
                <w:rFonts w:ascii="Times New Roman" w:hAnsi="Times New Roman"/>
                <w:szCs w:val="24"/>
              </w:rPr>
              <w:t>Lecturer on Diabetes and Adrenal</w:t>
            </w:r>
          </w:p>
          <w:p w14:paraId="42766ED7" w14:textId="77777777" w:rsidR="00265F7A" w:rsidRPr="00C77F29" w:rsidRDefault="00265F7A" w:rsidP="007E5395">
            <w:pPr>
              <w:ind w:right="-144"/>
              <w:rPr>
                <w:rFonts w:ascii="Times New Roman" w:hAnsi="Times New Roman"/>
                <w:szCs w:val="24"/>
              </w:rPr>
            </w:pPr>
            <w:r>
              <w:rPr>
                <w:rFonts w:ascii="Times New Roman" w:hAnsi="Times New Roman"/>
                <w:szCs w:val="24"/>
              </w:rPr>
              <w:t>D</w:t>
            </w:r>
            <w:r w:rsidRPr="00C77F29">
              <w:rPr>
                <w:rFonts w:ascii="Times New Roman" w:hAnsi="Times New Roman"/>
                <w:szCs w:val="24"/>
              </w:rPr>
              <w:t>ental students</w:t>
            </w:r>
          </w:p>
        </w:tc>
        <w:tc>
          <w:tcPr>
            <w:tcW w:w="3510" w:type="dxa"/>
          </w:tcPr>
          <w:p w14:paraId="548713A2" w14:textId="77777777" w:rsidR="00265F7A" w:rsidRPr="00C77F29" w:rsidRDefault="00265F7A" w:rsidP="009323E1">
            <w:pPr>
              <w:ind w:left="-108" w:right="-144"/>
              <w:rPr>
                <w:rFonts w:ascii="Times New Roman" w:hAnsi="Times New Roman"/>
                <w:szCs w:val="24"/>
              </w:rPr>
            </w:pPr>
            <w:r w:rsidRPr="00C77F29">
              <w:rPr>
                <w:rFonts w:ascii="Times New Roman" w:hAnsi="Times New Roman"/>
                <w:szCs w:val="24"/>
              </w:rPr>
              <w:t>2</w:t>
            </w:r>
            <w:r>
              <w:rPr>
                <w:rFonts w:ascii="Times New Roman" w:hAnsi="Times New Roman"/>
                <w:szCs w:val="24"/>
              </w:rPr>
              <w:t xml:space="preserve"> one-hour</w:t>
            </w:r>
            <w:r w:rsidRPr="00C77F29">
              <w:rPr>
                <w:rFonts w:ascii="Times New Roman" w:hAnsi="Times New Roman"/>
                <w:szCs w:val="24"/>
              </w:rPr>
              <w:t xml:space="preserve"> talk</w:t>
            </w:r>
            <w:r>
              <w:rPr>
                <w:rFonts w:ascii="Times New Roman" w:hAnsi="Times New Roman"/>
                <w:szCs w:val="24"/>
              </w:rPr>
              <w:t>s</w:t>
            </w:r>
          </w:p>
        </w:tc>
      </w:tr>
      <w:tr w:rsidR="00265F7A" w:rsidRPr="00C77F29" w14:paraId="299B8015" w14:textId="77777777" w:rsidTr="007E5395">
        <w:tc>
          <w:tcPr>
            <w:tcW w:w="2538" w:type="dxa"/>
          </w:tcPr>
          <w:p w14:paraId="3F2DFAD3" w14:textId="77777777" w:rsidR="00265F7A" w:rsidRPr="00C77F29" w:rsidRDefault="00265F7A" w:rsidP="0039691E">
            <w:pPr>
              <w:ind w:right="-144"/>
              <w:rPr>
                <w:rFonts w:ascii="Times New Roman" w:hAnsi="Times New Roman"/>
                <w:szCs w:val="24"/>
              </w:rPr>
            </w:pPr>
            <w:r w:rsidRPr="00C77F29">
              <w:rPr>
                <w:rFonts w:ascii="Times New Roman" w:hAnsi="Times New Roman"/>
                <w:szCs w:val="24"/>
              </w:rPr>
              <w:t>1994-1997</w:t>
            </w:r>
          </w:p>
        </w:tc>
        <w:tc>
          <w:tcPr>
            <w:tcW w:w="3780" w:type="dxa"/>
          </w:tcPr>
          <w:p w14:paraId="61FC52F5" w14:textId="77777777" w:rsidR="00265F7A" w:rsidRDefault="00265F7A" w:rsidP="0039691E">
            <w:pPr>
              <w:tabs>
                <w:tab w:val="left" w:pos="180"/>
              </w:tabs>
              <w:ind w:right="-144"/>
              <w:rPr>
                <w:rFonts w:ascii="Times New Roman" w:hAnsi="Times New Roman"/>
                <w:szCs w:val="24"/>
              </w:rPr>
            </w:pPr>
            <w:r w:rsidRPr="00C77F29">
              <w:rPr>
                <w:rFonts w:ascii="Times New Roman" w:hAnsi="Times New Roman"/>
                <w:szCs w:val="24"/>
              </w:rPr>
              <w:t>Biology of Disease</w:t>
            </w:r>
          </w:p>
          <w:p w14:paraId="280766D5" w14:textId="77777777" w:rsidR="00265F7A" w:rsidRDefault="00265F7A" w:rsidP="007E5395">
            <w:pPr>
              <w:tabs>
                <w:tab w:val="left" w:pos="180"/>
              </w:tabs>
              <w:ind w:right="-144"/>
              <w:rPr>
                <w:rFonts w:ascii="Times New Roman" w:hAnsi="Times New Roman"/>
                <w:szCs w:val="24"/>
              </w:rPr>
            </w:pPr>
            <w:r w:rsidRPr="00C77F29">
              <w:rPr>
                <w:rFonts w:ascii="Times New Roman" w:hAnsi="Times New Roman"/>
                <w:szCs w:val="24"/>
              </w:rPr>
              <w:t>Instructor, Case discussant for Adrenal and Pituitary section,</w:t>
            </w:r>
          </w:p>
          <w:p w14:paraId="3F00CD73" w14:textId="2F925B80" w:rsidR="00265F7A" w:rsidRPr="00C77F29" w:rsidRDefault="00265F7A" w:rsidP="007E5395">
            <w:pPr>
              <w:tabs>
                <w:tab w:val="left" w:pos="0"/>
              </w:tabs>
              <w:ind w:right="-144"/>
              <w:rPr>
                <w:rFonts w:ascii="Times New Roman" w:hAnsi="Times New Roman"/>
                <w:szCs w:val="24"/>
              </w:rPr>
            </w:pPr>
            <w:r w:rsidRPr="00C77F29">
              <w:rPr>
                <w:rFonts w:ascii="Times New Roman" w:hAnsi="Times New Roman"/>
                <w:szCs w:val="24"/>
              </w:rPr>
              <w:t>2</w:t>
            </w:r>
            <w:r w:rsidRPr="00C77F29">
              <w:rPr>
                <w:rFonts w:ascii="Times New Roman" w:hAnsi="Times New Roman"/>
                <w:szCs w:val="24"/>
                <w:vertAlign w:val="superscript"/>
              </w:rPr>
              <w:t>nd</w:t>
            </w:r>
            <w:r w:rsidRPr="00C77F29">
              <w:rPr>
                <w:rFonts w:ascii="Times New Roman" w:hAnsi="Times New Roman"/>
                <w:szCs w:val="24"/>
              </w:rPr>
              <w:t xml:space="preserve"> year students</w:t>
            </w:r>
          </w:p>
          <w:p w14:paraId="1CD686FA" w14:textId="77777777" w:rsidR="00265F7A" w:rsidRPr="00C77F29" w:rsidRDefault="00265F7A" w:rsidP="0039691E">
            <w:pPr>
              <w:tabs>
                <w:tab w:val="left" w:pos="180"/>
              </w:tabs>
              <w:ind w:right="-144"/>
              <w:rPr>
                <w:rFonts w:ascii="Times New Roman" w:hAnsi="Times New Roman"/>
                <w:szCs w:val="24"/>
              </w:rPr>
            </w:pPr>
          </w:p>
        </w:tc>
        <w:tc>
          <w:tcPr>
            <w:tcW w:w="3510" w:type="dxa"/>
          </w:tcPr>
          <w:p w14:paraId="6D04E242" w14:textId="77777777" w:rsidR="00265F7A" w:rsidRPr="00C77F29" w:rsidRDefault="00265F7A" w:rsidP="007E5395">
            <w:pPr>
              <w:tabs>
                <w:tab w:val="left" w:pos="270"/>
              </w:tabs>
              <w:ind w:left="-108" w:right="-144"/>
              <w:rPr>
                <w:rFonts w:ascii="Times New Roman" w:hAnsi="Times New Roman"/>
                <w:szCs w:val="24"/>
              </w:rPr>
            </w:pPr>
            <w:r w:rsidRPr="00C77F29">
              <w:rPr>
                <w:rFonts w:ascii="Times New Roman" w:hAnsi="Times New Roman"/>
                <w:szCs w:val="24"/>
              </w:rPr>
              <w:t>4 hours/year</w:t>
            </w:r>
          </w:p>
          <w:p w14:paraId="6F68FC14" w14:textId="77777777" w:rsidR="00265F7A" w:rsidRPr="00C77F29" w:rsidRDefault="00265F7A" w:rsidP="0039691E">
            <w:pPr>
              <w:ind w:left="-18" w:right="-144"/>
              <w:rPr>
                <w:rFonts w:ascii="Times New Roman" w:hAnsi="Times New Roman"/>
                <w:szCs w:val="24"/>
              </w:rPr>
            </w:pPr>
          </w:p>
        </w:tc>
      </w:tr>
      <w:tr w:rsidR="00265F7A" w:rsidRPr="00C77F29" w14:paraId="66C15264" w14:textId="77777777" w:rsidTr="007E5395">
        <w:tc>
          <w:tcPr>
            <w:tcW w:w="2538" w:type="dxa"/>
          </w:tcPr>
          <w:p w14:paraId="4D8D5FFF" w14:textId="77777777" w:rsidR="00265F7A" w:rsidRPr="00C77F29" w:rsidRDefault="00265F7A" w:rsidP="0039691E">
            <w:pPr>
              <w:ind w:right="-144"/>
              <w:rPr>
                <w:rFonts w:ascii="Times New Roman" w:hAnsi="Times New Roman"/>
                <w:szCs w:val="24"/>
              </w:rPr>
            </w:pPr>
            <w:r>
              <w:rPr>
                <w:rFonts w:ascii="Times New Roman" w:hAnsi="Times New Roman"/>
                <w:szCs w:val="24"/>
              </w:rPr>
              <w:t>1994-1997</w:t>
            </w:r>
          </w:p>
        </w:tc>
        <w:tc>
          <w:tcPr>
            <w:tcW w:w="3780" w:type="dxa"/>
          </w:tcPr>
          <w:p w14:paraId="43A8A695" w14:textId="77777777" w:rsidR="00265F7A" w:rsidRDefault="00265F7A" w:rsidP="007E5395">
            <w:pPr>
              <w:tabs>
                <w:tab w:val="left" w:pos="180"/>
              </w:tabs>
              <w:ind w:right="-144"/>
              <w:rPr>
                <w:rFonts w:ascii="Times New Roman" w:hAnsi="Times New Roman"/>
                <w:szCs w:val="24"/>
              </w:rPr>
            </w:pPr>
            <w:r w:rsidRPr="00C77F29">
              <w:rPr>
                <w:rFonts w:ascii="Times New Roman" w:hAnsi="Times New Roman"/>
                <w:szCs w:val="24"/>
              </w:rPr>
              <w:t>Revision of course materials for adrenal section</w:t>
            </w:r>
          </w:p>
          <w:p w14:paraId="380B8004" w14:textId="1CCD17DE" w:rsidR="00265F7A" w:rsidRPr="00C77F29" w:rsidRDefault="00265F7A" w:rsidP="007E5395">
            <w:pPr>
              <w:tabs>
                <w:tab w:val="left" w:pos="0"/>
              </w:tabs>
              <w:ind w:right="-144"/>
              <w:rPr>
                <w:rFonts w:ascii="Times New Roman" w:hAnsi="Times New Roman"/>
                <w:szCs w:val="24"/>
              </w:rPr>
            </w:pPr>
            <w:r w:rsidRPr="00C77F29">
              <w:rPr>
                <w:rFonts w:ascii="Times New Roman" w:hAnsi="Times New Roman"/>
                <w:szCs w:val="24"/>
              </w:rPr>
              <w:t>2</w:t>
            </w:r>
            <w:r w:rsidRPr="00C77F29">
              <w:rPr>
                <w:rFonts w:ascii="Times New Roman" w:hAnsi="Times New Roman"/>
                <w:szCs w:val="24"/>
                <w:vertAlign w:val="superscript"/>
              </w:rPr>
              <w:t>nd</w:t>
            </w:r>
            <w:r w:rsidRPr="00C77F29">
              <w:rPr>
                <w:rFonts w:ascii="Times New Roman" w:hAnsi="Times New Roman"/>
                <w:szCs w:val="24"/>
              </w:rPr>
              <w:t xml:space="preserve"> year students</w:t>
            </w:r>
          </w:p>
          <w:p w14:paraId="2C3AE3C9" w14:textId="77777777" w:rsidR="00265F7A" w:rsidRPr="00C77F29" w:rsidRDefault="00265F7A" w:rsidP="0039691E">
            <w:pPr>
              <w:tabs>
                <w:tab w:val="left" w:pos="180"/>
              </w:tabs>
              <w:ind w:right="-144"/>
              <w:rPr>
                <w:rFonts w:ascii="Times New Roman" w:hAnsi="Times New Roman"/>
                <w:szCs w:val="24"/>
              </w:rPr>
            </w:pPr>
          </w:p>
        </w:tc>
        <w:tc>
          <w:tcPr>
            <w:tcW w:w="3510" w:type="dxa"/>
          </w:tcPr>
          <w:p w14:paraId="6A4150B0" w14:textId="77777777" w:rsidR="00265F7A" w:rsidRPr="00C77F29" w:rsidRDefault="00265F7A" w:rsidP="0039691E">
            <w:pPr>
              <w:tabs>
                <w:tab w:val="left" w:pos="270"/>
              </w:tabs>
              <w:ind w:left="-108" w:right="-144"/>
              <w:rPr>
                <w:rFonts w:ascii="Times New Roman" w:hAnsi="Times New Roman"/>
                <w:szCs w:val="24"/>
              </w:rPr>
            </w:pPr>
            <w:r>
              <w:rPr>
                <w:rFonts w:ascii="Times New Roman" w:hAnsi="Times New Roman"/>
                <w:szCs w:val="24"/>
              </w:rPr>
              <w:lastRenderedPageBreak/>
              <w:t xml:space="preserve">  </w:t>
            </w:r>
            <w:r w:rsidRPr="00C77F29">
              <w:rPr>
                <w:rFonts w:ascii="Times New Roman" w:hAnsi="Times New Roman"/>
                <w:szCs w:val="24"/>
              </w:rPr>
              <w:t>50 hours</w:t>
            </w:r>
          </w:p>
        </w:tc>
      </w:tr>
      <w:tr w:rsidR="00265F7A" w:rsidRPr="00C77F29" w14:paraId="735A3E70" w14:textId="77777777" w:rsidTr="00471DF5">
        <w:tc>
          <w:tcPr>
            <w:tcW w:w="2538" w:type="dxa"/>
          </w:tcPr>
          <w:p w14:paraId="2182BA18" w14:textId="77777777" w:rsidR="00265F7A" w:rsidRPr="00C77F29" w:rsidRDefault="00265F7A" w:rsidP="0039691E">
            <w:pPr>
              <w:ind w:right="-144"/>
              <w:rPr>
                <w:rFonts w:ascii="Times New Roman" w:hAnsi="Times New Roman"/>
                <w:szCs w:val="24"/>
              </w:rPr>
            </w:pPr>
            <w:r w:rsidRPr="00C77F29">
              <w:rPr>
                <w:rFonts w:ascii="Times New Roman" w:hAnsi="Times New Roman"/>
                <w:szCs w:val="24"/>
              </w:rPr>
              <w:t>1993-1997</w:t>
            </w:r>
            <w:r w:rsidRPr="00C77F29">
              <w:rPr>
                <w:rFonts w:ascii="Times New Roman" w:hAnsi="Times New Roman"/>
                <w:szCs w:val="24"/>
              </w:rPr>
              <w:tab/>
            </w:r>
          </w:p>
        </w:tc>
        <w:tc>
          <w:tcPr>
            <w:tcW w:w="3780" w:type="dxa"/>
          </w:tcPr>
          <w:p w14:paraId="2F29F68C" w14:textId="77777777" w:rsidR="00265F7A" w:rsidRDefault="00265F7A" w:rsidP="0039691E">
            <w:pPr>
              <w:tabs>
                <w:tab w:val="left" w:pos="180"/>
              </w:tabs>
              <w:ind w:right="-144"/>
              <w:rPr>
                <w:rFonts w:ascii="Times New Roman" w:hAnsi="Times New Roman"/>
                <w:szCs w:val="24"/>
              </w:rPr>
            </w:pPr>
            <w:r w:rsidRPr="00C77F29">
              <w:rPr>
                <w:rFonts w:ascii="Times New Roman" w:hAnsi="Times New Roman"/>
                <w:szCs w:val="24"/>
              </w:rPr>
              <w:t>Medical and Surgical Management of the Dental Patient</w:t>
            </w:r>
          </w:p>
          <w:p w14:paraId="77E42BCD" w14:textId="77777777" w:rsidR="00265F7A" w:rsidRPr="00C77F29" w:rsidRDefault="00265F7A" w:rsidP="0039691E">
            <w:pPr>
              <w:tabs>
                <w:tab w:val="left" w:pos="180"/>
              </w:tabs>
              <w:ind w:right="-144"/>
              <w:rPr>
                <w:rFonts w:ascii="Times New Roman" w:hAnsi="Times New Roman"/>
                <w:szCs w:val="24"/>
              </w:rPr>
            </w:pPr>
            <w:r>
              <w:rPr>
                <w:rFonts w:ascii="Times New Roman" w:hAnsi="Times New Roman"/>
                <w:szCs w:val="24"/>
              </w:rPr>
              <w:t>Post-graduate dental students</w:t>
            </w:r>
          </w:p>
        </w:tc>
        <w:tc>
          <w:tcPr>
            <w:tcW w:w="3510" w:type="dxa"/>
          </w:tcPr>
          <w:p w14:paraId="07715A9A" w14:textId="77777777" w:rsidR="00265F7A" w:rsidRPr="00C77F29" w:rsidRDefault="00265F7A" w:rsidP="00471DF5">
            <w:pPr>
              <w:ind w:left="72" w:right="-144"/>
              <w:rPr>
                <w:rFonts w:ascii="Times New Roman" w:hAnsi="Times New Roman"/>
                <w:szCs w:val="24"/>
              </w:rPr>
            </w:pPr>
            <w:r>
              <w:rPr>
                <w:rFonts w:ascii="Times New Roman" w:hAnsi="Times New Roman"/>
                <w:szCs w:val="24"/>
              </w:rPr>
              <w:t>2 one-</w:t>
            </w:r>
            <w:r w:rsidRPr="00C77F29">
              <w:rPr>
                <w:rFonts w:ascii="Times New Roman" w:hAnsi="Times New Roman"/>
                <w:szCs w:val="24"/>
              </w:rPr>
              <w:t>hour talk</w:t>
            </w:r>
            <w:r>
              <w:rPr>
                <w:rFonts w:ascii="Times New Roman" w:hAnsi="Times New Roman"/>
                <w:szCs w:val="24"/>
              </w:rPr>
              <w:t>s</w:t>
            </w:r>
            <w:r w:rsidRPr="00C77F29">
              <w:rPr>
                <w:rFonts w:ascii="Times New Roman" w:hAnsi="Times New Roman"/>
                <w:szCs w:val="24"/>
              </w:rPr>
              <w:t xml:space="preserve"> </w:t>
            </w:r>
            <w:r>
              <w:rPr>
                <w:rFonts w:ascii="Times New Roman" w:hAnsi="Times New Roman"/>
                <w:szCs w:val="24"/>
              </w:rPr>
              <w:t>/</w:t>
            </w:r>
            <w:r w:rsidRPr="00C77F29">
              <w:rPr>
                <w:rFonts w:ascii="Times New Roman" w:hAnsi="Times New Roman"/>
                <w:szCs w:val="24"/>
              </w:rPr>
              <w:t>year</w:t>
            </w:r>
          </w:p>
          <w:p w14:paraId="22AD747A" w14:textId="77777777" w:rsidR="00265F7A" w:rsidRPr="00C77F29" w:rsidRDefault="00265F7A" w:rsidP="0039691E">
            <w:pPr>
              <w:tabs>
                <w:tab w:val="left" w:pos="180"/>
              </w:tabs>
              <w:ind w:right="-144"/>
              <w:rPr>
                <w:rFonts w:ascii="Times New Roman" w:hAnsi="Times New Roman"/>
                <w:szCs w:val="24"/>
              </w:rPr>
            </w:pPr>
          </w:p>
        </w:tc>
      </w:tr>
      <w:tr w:rsidR="00265F7A" w:rsidRPr="00C77F29" w14:paraId="6939B9B5" w14:textId="77777777" w:rsidTr="00471DF5">
        <w:tc>
          <w:tcPr>
            <w:tcW w:w="2538" w:type="dxa"/>
          </w:tcPr>
          <w:p w14:paraId="681A51E3" w14:textId="77777777" w:rsidR="00265F7A" w:rsidRDefault="00265F7A" w:rsidP="0039691E">
            <w:pPr>
              <w:ind w:right="-144"/>
              <w:rPr>
                <w:rFonts w:ascii="Times New Roman" w:hAnsi="Times New Roman"/>
                <w:szCs w:val="24"/>
              </w:rPr>
            </w:pPr>
            <w:r>
              <w:rPr>
                <w:rFonts w:ascii="Times New Roman" w:hAnsi="Times New Roman"/>
                <w:szCs w:val="24"/>
              </w:rPr>
              <w:t>1993-1997</w:t>
            </w:r>
          </w:p>
          <w:p w14:paraId="54C44D67" w14:textId="77777777" w:rsidR="00265F7A" w:rsidRPr="00C77F29" w:rsidRDefault="00265F7A" w:rsidP="0039691E">
            <w:pPr>
              <w:ind w:right="-144"/>
              <w:rPr>
                <w:rFonts w:ascii="Times New Roman" w:hAnsi="Times New Roman"/>
                <w:szCs w:val="24"/>
              </w:rPr>
            </w:pPr>
          </w:p>
        </w:tc>
        <w:tc>
          <w:tcPr>
            <w:tcW w:w="3780" w:type="dxa"/>
          </w:tcPr>
          <w:p w14:paraId="09DA3D64" w14:textId="77777777" w:rsidR="00265F7A" w:rsidRDefault="00265F7A" w:rsidP="0039691E">
            <w:pPr>
              <w:tabs>
                <w:tab w:val="left" w:pos="180"/>
              </w:tabs>
              <w:ind w:right="-144"/>
              <w:rPr>
                <w:rFonts w:ascii="Times New Roman" w:hAnsi="Times New Roman"/>
                <w:szCs w:val="24"/>
              </w:rPr>
            </w:pPr>
            <w:r w:rsidRPr="00C77F29">
              <w:rPr>
                <w:rFonts w:ascii="Times New Roman" w:hAnsi="Times New Roman"/>
                <w:szCs w:val="24"/>
              </w:rPr>
              <w:t>Lecturer on Diabetes and Adrenal</w:t>
            </w:r>
          </w:p>
          <w:p w14:paraId="1471D80F" w14:textId="77777777" w:rsidR="00265F7A" w:rsidRPr="00C77F29" w:rsidRDefault="00265F7A" w:rsidP="0039691E">
            <w:pPr>
              <w:tabs>
                <w:tab w:val="left" w:pos="180"/>
              </w:tabs>
              <w:ind w:right="-144"/>
              <w:rPr>
                <w:rFonts w:ascii="Times New Roman" w:hAnsi="Times New Roman"/>
                <w:szCs w:val="24"/>
              </w:rPr>
            </w:pPr>
            <w:r>
              <w:rPr>
                <w:rFonts w:ascii="Times New Roman" w:hAnsi="Times New Roman"/>
                <w:szCs w:val="24"/>
              </w:rPr>
              <w:t>Post-graduate dental students</w:t>
            </w:r>
          </w:p>
        </w:tc>
        <w:tc>
          <w:tcPr>
            <w:tcW w:w="3510" w:type="dxa"/>
          </w:tcPr>
          <w:p w14:paraId="6E7A69CC" w14:textId="77777777" w:rsidR="00265F7A" w:rsidRPr="00C77F29" w:rsidRDefault="00265F7A" w:rsidP="009323E1">
            <w:pPr>
              <w:ind w:left="72" w:right="-144"/>
              <w:rPr>
                <w:rFonts w:ascii="Times New Roman" w:hAnsi="Times New Roman"/>
                <w:szCs w:val="24"/>
              </w:rPr>
            </w:pPr>
            <w:r w:rsidRPr="00C77F29">
              <w:rPr>
                <w:rFonts w:ascii="Times New Roman" w:hAnsi="Times New Roman"/>
                <w:szCs w:val="24"/>
              </w:rPr>
              <w:t xml:space="preserve">2 </w:t>
            </w:r>
            <w:r>
              <w:rPr>
                <w:rFonts w:ascii="Times New Roman" w:hAnsi="Times New Roman"/>
                <w:szCs w:val="24"/>
              </w:rPr>
              <w:t xml:space="preserve">one- </w:t>
            </w:r>
            <w:r w:rsidRPr="00C77F29">
              <w:rPr>
                <w:rFonts w:ascii="Times New Roman" w:hAnsi="Times New Roman"/>
                <w:szCs w:val="24"/>
              </w:rPr>
              <w:t>hour talk</w:t>
            </w:r>
            <w:r>
              <w:rPr>
                <w:rFonts w:ascii="Times New Roman" w:hAnsi="Times New Roman"/>
                <w:szCs w:val="24"/>
              </w:rPr>
              <w:t>s/year</w:t>
            </w:r>
          </w:p>
        </w:tc>
      </w:tr>
    </w:tbl>
    <w:p w14:paraId="669645AB" w14:textId="77777777" w:rsidR="00265F7A" w:rsidRDefault="00265F7A" w:rsidP="006A6F93">
      <w:pPr>
        <w:tabs>
          <w:tab w:val="left" w:pos="8910"/>
        </w:tabs>
        <w:ind w:right="-144"/>
        <w:rPr>
          <w:rFonts w:ascii="Times New Roman" w:hAnsi="Times New Roman"/>
          <w:i/>
          <w:szCs w:val="24"/>
        </w:rPr>
      </w:pPr>
    </w:p>
    <w:p w14:paraId="2DFBA70F" w14:textId="77777777" w:rsidR="00265F7A" w:rsidRDefault="00265F7A" w:rsidP="006A6F93">
      <w:pPr>
        <w:tabs>
          <w:tab w:val="left" w:pos="8910"/>
        </w:tabs>
        <w:ind w:right="-144"/>
        <w:rPr>
          <w:rFonts w:ascii="Times New Roman" w:hAnsi="Times New Roman"/>
          <w:i/>
          <w:szCs w:val="24"/>
        </w:rPr>
      </w:pPr>
      <w:r>
        <w:rPr>
          <w:rFonts w:ascii="Times New Roman" w:hAnsi="Times New Roman"/>
          <w:i/>
          <w:szCs w:val="24"/>
        </w:rPr>
        <w:t>Teaching during current Harvard appointment</w:t>
      </w:r>
    </w:p>
    <w:p w14:paraId="2A44C08B" w14:textId="77777777" w:rsidR="00265F7A" w:rsidRPr="009323E1" w:rsidRDefault="00265F7A" w:rsidP="006A6F93">
      <w:pPr>
        <w:tabs>
          <w:tab w:val="left" w:pos="8910"/>
        </w:tabs>
        <w:ind w:right="-144"/>
        <w:rPr>
          <w:rFonts w:ascii="Times New Roman" w:hAnsi="Times New Roman"/>
          <w:i/>
          <w:szCs w:val="24"/>
        </w:rPr>
      </w:pPr>
    </w:p>
    <w:p w14:paraId="2A9B6306" w14:textId="77777777" w:rsidR="00265F7A" w:rsidRDefault="00265F7A" w:rsidP="003122D3">
      <w:pPr>
        <w:tabs>
          <w:tab w:val="left" w:pos="8910"/>
        </w:tabs>
        <w:ind w:left="90" w:right="-144"/>
        <w:rPr>
          <w:rFonts w:ascii="Times New Roman" w:hAnsi="Times New Roman"/>
          <w:b/>
          <w:szCs w:val="24"/>
        </w:rPr>
      </w:pPr>
      <w:r>
        <w:rPr>
          <w:rFonts w:ascii="Times New Roman" w:hAnsi="Times New Roman"/>
          <w:b/>
          <w:szCs w:val="24"/>
        </w:rPr>
        <w:t>Harvard Medical School</w:t>
      </w:r>
    </w:p>
    <w:tbl>
      <w:tblPr>
        <w:tblW w:w="9960" w:type="dxa"/>
        <w:tblLook w:val="01E0" w:firstRow="1" w:lastRow="1" w:firstColumn="1" w:lastColumn="1" w:noHBand="0" w:noVBand="0"/>
      </w:tblPr>
      <w:tblGrid>
        <w:gridCol w:w="3162"/>
        <w:gridCol w:w="6"/>
        <w:gridCol w:w="3600"/>
        <w:gridCol w:w="3192"/>
      </w:tblGrid>
      <w:tr w:rsidR="00265F7A" w:rsidRPr="00C77F29" w14:paraId="146DAB9F" w14:textId="77777777" w:rsidTr="00462575">
        <w:tc>
          <w:tcPr>
            <w:tcW w:w="3168" w:type="dxa"/>
            <w:gridSpan w:val="2"/>
          </w:tcPr>
          <w:p w14:paraId="26329E72" w14:textId="129798E6" w:rsidR="00265F7A" w:rsidRPr="00C77F29" w:rsidRDefault="00265F7A" w:rsidP="00C77F29">
            <w:pPr>
              <w:ind w:right="-144"/>
              <w:rPr>
                <w:rFonts w:ascii="Times New Roman" w:hAnsi="Times New Roman"/>
                <w:szCs w:val="24"/>
              </w:rPr>
            </w:pPr>
            <w:r>
              <w:rPr>
                <w:rFonts w:ascii="Times New Roman" w:hAnsi="Times New Roman"/>
                <w:szCs w:val="24"/>
              </w:rPr>
              <w:t>1997-</w:t>
            </w:r>
            <w:r w:rsidR="00B80184">
              <w:rPr>
                <w:rFonts w:ascii="Times New Roman" w:hAnsi="Times New Roman"/>
                <w:szCs w:val="24"/>
              </w:rPr>
              <w:t>2015</w:t>
            </w:r>
          </w:p>
        </w:tc>
        <w:tc>
          <w:tcPr>
            <w:tcW w:w="3600" w:type="dxa"/>
          </w:tcPr>
          <w:p w14:paraId="7EF536E7" w14:textId="77777777" w:rsidR="00265F7A" w:rsidRPr="00462575" w:rsidRDefault="00265F7A" w:rsidP="006A6F93">
            <w:pPr>
              <w:ind w:right="-144"/>
              <w:rPr>
                <w:rFonts w:ascii="Times New Roman" w:hAnsi="Times New Roman"/>
                <w:szCs w:val="24"/>
              </w:rPr>
            </w:pPr>
            <w:r w:rsidRPr="00462575">
              <w:rPr>
                <w:rFonts w:ascii="Times New Roman" w:hAnsi="Times New Roman"/>
                <w:szCs w:val="24"/>
              </w:rPr>
              <w:t>Instructor for thyroid examination</w:t>
            </w:r>
          </w:p>
          <w:p w14:paraId="204844AA" w14:textId="77777777" w:rsidR="00265F7A" w:rsidRPr="00462575" w:rsidRDefault="00265F7A" w:rsidP="006A6F93">
            <w:pPr>
              <w:tabs>
                <w:tab w:val="left" w:pos="180"/>
              </w:tabs>
              <w:ind w:right="-144"/>
              <w:rPr>
                <w:rFonts w:ascii="Times New Roman" w:hAnsi="Times New Roman"/>
                <w:szCs w:val="24"/>
              </w:rPr>
            </w:pPr>
            <w:r w:rsidRPr="00462575">
              <w:rPr>
                <w:rFonts w:ascii="Times New Roman" w:hAnsi="Times New Roman"/>
                <w:szCs w:val="24"/>
              </w:rPr>
              <w:t>2</w:t>
            </w:r>
            <w:r w:rsidRPr="00462575">
              <w:rPr>
                <w:rFonts w:ascii="Times New Roman" w:hAnsi="Times New Roman"/>
                <w:szCs w:val="24"/>
                <w:vertAlign w:val="superscript"/>
              </w:rPr>
              <w:t>nd</w:t>
            </w:r>
            <w:r w:rsidRPr="00462575" w:rsidDel="000E5A8F">
              <w:rPr>
                <w:rFonts w:ascii="Times New Roman" w:hAnsi="Times New Roman"/>
                <w:szCs w:val="24"/>
              </w:rPr>
              <w:t xml:space="preserve"> </w:t>
            </w:r>
            <w:r w:rsidRPr="00462575">
              <w:rPr>
                <w:rFonts w:ascii="Times New Roman" w:hAnsi="Times New Roman"/>
                <w:szCs w:val="24"/>
              </w:rPr>
              <w:t>year students</w:t>
            </w:r>
          </w:p>
        </w:tc>
        <w:tc>
          <w:tcPr>
            <w:tcW w:w="3192" w:type="dxa"/>
          </w:tcPr>
          <w:p w14:paraId="0F7EF445" w14:textId="77777777" w:rsidR="00265F7A" w:rsidRPr="00C77F29" w:rsidRDefault="00265F7A" w:rsidP="00462575">
            <w:pPr>
              <w:tabs>
                <w:tab w:val="right" w:pos="3120"/>
              </w:tabs>
              <w:ind w:right="-144"/>
              <w:rPr>
                <w:rFonts w:ascii="Times New Roman" w:hAnsi="Times New Roman"/>
                <w:szCs w:val="24"/>
                <w:highlight w:val="yellow"/>
              </w:rPr>
            </w:pPr>
            <w:r w:rsidRPr="00462575">
              <w:rPr>
                <w:rFonts w:ascii="Times New Roman" w:hAnsi="Times New Roman"/>
                <w:szCs w:val="24"/>
              </w:rPr>
              <w:t>3 hours per year</w:t>
            </w:r>
          </w:p>
        </w:tc>
      </w:tr>
      <w:tr w:rsidR="00265F7A" w:rsidRPr="00C77F29" w14:paraId="38FD4E35" w14:textId="77777777" w:rsidTr="00462575">
        <w:tc>
          <w:tcPr>
            <w:tcW w:w="3168" w:type="dxa"/>
            <w:gridSpan w:val="2"/>
          </w:tcPr>
          <w:p w14:paraId="4E5DC136" w14:textId="43DEEB8D" w:rsidR="00265F7A" w:rsidRPr="00C77F29" w:rsidRDefault="00265F7A" w:rsidP="00C77F29">
            <w:pPr>
              <w:ind w:right="-144"/>
              <w:rPr>
                <w:rFonts w:ascii="Times New Roman" w:hAnsi="Times New Roman"/>
                <w:szCs w:val="24"/>
              </w:rPr>
            </w:pPr>
            <w:r w:rsidRPr="00C77F29">
              <w:rPr>
                <w:rFonts w:ascii="Times New Roman" w:hAnsi="Times New Roman"/>
                <w:szCs w:val="24"/>
              </w:rPr>
              <w:t>1998-</w:t>
            </w:r>
            <w:r w:rsidR="00B80184">
              <w:rPr>
                <w:rFonts w:ascii="Times New Roman" w:hAnsi="Times New Roman"/>
                <w:szCs w:val="24"/>
              </w:rPr>
              <w:t>2015</w:t>
            </w:r>
          </w:p>
        </w:tc>
        <w:tc>
          <w:tcPr>
            <w:tcW w:w="3600" w:type="dxa"/>
          </w:tcPr>
          <w:p w14:paraId="7DCA1545" w14:textId="77777777" w:rsidR="00265F7A" w:rsidRDefault="00265F7A" w:rsidP="00C77F29">
            <w:pPr>
              <w:ind w:right="-144"/>
              <w:rPr>
                <w:rFonts w:ascii="Times New Roman" w:hAnsi="Times New Roman"/>
                <w:szCs w:val="24"/>
              </w:rPr>
            </w:pPr>
            <w:r w:rsidRPr="00C77F29">
              <w:rPr>
                <w:rFonts w:ascii="Times New Roman" w:hAnsi="Times New Roman"/>
                <w:szCs w:val="24"/>
              </w:rPr>
              <w:t>OSCE</w:t>
            </w:r>
            <w:r>
              <w:rPr>
                <w:rFonts w:ascii="Times New Roman" w:hAnsi="Times New Roman"/>
                <w:szCs w:val="24"/>
              </w:rPr>
              <w:t xml:space="preserve"> Examiner</w:t>
            </w:r>
          </w:p>
          <w:p w14:paraId="4C9F0468" w14:textId="77777777" w:rsidR="00265F7A" w:rsidRDefault="00265F7A" w:rsidP="00C77F29">
            <w:pPr>
              <w:ind w:right="-144"/>
              <w:rPr>
                <w:rFonts w:ascii="Times New Roman" w:hAnsi="Times New Roman"/>
                <w:szCs w:val="24"/>
              </w:rPr>
            </w:pPr>
            <w:r>
              <w:rPr>
                <w:rFonts w:ascii="Times New Roman" w:hAnsi="Times New Roman"/>
                <w:szCs w:val="24"/>
              </w:rPr>
              <w:t>3</w:t>
            </w:r>
            <w:r w:rsidRPr="00462575">
              <w:rPr>
                <w:rFonts w:ascii="Times New Roman" w:hAnsi="Times New Roman"/>
                <w:szCs w:val="24"/>
                <w:vertAlign w:val="superscript"/>
              </w:rPr>
              <w:t>rd</w:t>
            </w:r>
            <w:r>
              <w:rPr>
                <w:rFonts w:ascii="Times New Roman" w:hAnsi="Times New Roman"/>
                <w:szCs w:val="24"/>
              </w:rPr>
              <w:t xml:space="preserve"> year students</w:t>
            </w:r>
          </w:p>
        </w:tc>
        <w:tc>
          <w:tcPr>
            <w:tcW w:w="3192" w:type="dxa"/>
          </w:tcPr>
          <w:p w14:paraId="0B78EBDE"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6-10</w:t>
            </w:r>
            <w:r>
              <w:rPr>
                <w:rFonts w:ascii="Times New Roman" w:hAnsi="Times New Roman"/>
                <w:szCs w:val="24"/>
              </w:rPr>
              <w:t xml:space="preserve"> </w:t>
            </w:r>
            <w:r w:rsidRPr="00C77F29">
              <w:rPr>
                <w:rFonts w:ascii="Times New Roman" w:hAnsi="Times New Roman"/>
                <w:szCs w:val="24"/>
              </w:rPr>
              <w:t>hours/year</w:t>
            </w:r>
          </w:p>
        </w:tc>
      </w:tr>
      <w:tr w:rsidR="00265F7A" w:rsidRPr="00C77F29" w14:paraId="0E9BA1E2" w14:textId="77777777" w:rsidTr="00462575">
        <w:tc>
          <w:tcPr>
            <w:tcW w:w="3168" w:type="dxa"/>
            <w:gridSpan w:val="2"/>
          </w:tcPr>
          <w:p w14:paraId="68AE27AF" w14:textId="63151BD4" w:rsidR="00265F7A" w:rsidRPr="00C77F29" w:rsidRDefault="00265F7A" w:rsidP="00C77F29">
            <w:pPr>
              <w:ind w:right="-144"/>
              <w:rPr>
                <w:rFonts w:ascii="Times New Roman" w:hAnsi="Times New Roman"/>
                <w:szCs w:val="24"/>
              </w:rPr>
            </w:pPr>
            <w:r w:rsidRPr="00C77F29">
              <w:rPr>
                <w:rFonts w:ascii="Times New Roman" w:hAnsi="Times New Roman"/>
                <w:szCs w:val="24"/>
              </w:rPr>
              <w:t>1998-</w:t>
            </w:r>
            <w:r w:rsidR="00B80184">
              <w:rPr>
                <w:rFonts w:ascii="Times New Roman" w:hAnsi="Times New Roman"/>
                <w:szCs w:val="24"/>
              </w:rPr>
              <w:t>2000</w:t>
            </w:r>
          </w:p>
        </w:tc>
        <w:tc>
          <w:tcPr>
            <w:tcW w:w="3600" w:type="dxa"/>
          </w:tcPr>
          <w:p w14:paraId="7C355C02" w14:textId="77777777" w:rsidR="00265F7A" w:rsidRDefault="00265F7A" w:rsidP="00C77F29">
            <w:pPr>
              <w:ind w:right="-144"/>
              <w:rPr>
                <w:rFonts w:ascii="Times New Roman" w:hAnsi="Times New Roman"/>
                <w:szCs w:val="24"/>
              </w:rPr>
            </w:pPr>
            <w:r w:rsidRPr="00C77F29">
              <w:rPr>
                <w:rFonts w:ascii="Times New Roman" w:hAnsi="Times New Roman"/>
                <w:szCs w:val="24"/>
              </w:rPr>
              <w:t>Primary Care Elective at Cambridge Health Alliance</w:t>
            </w:r>
          </w:p>
          <w:p w14:paraId="2617A719" w14:textId="77777777" w:rsidR="00265F7A" w:rsidRDefault="00265F7A" w:rsidP="00C77F29">
            <w:pPr>
              <w:ind w:right="-144"/>
              <w:rPr>
                <w:rFonts w:ascii="Times New Roman" w:hAnsi="Times New Roman"/>
                <w:szCs w:val="24"/>
              </w:rPr>
            </w:pPr>
            <w:r>
              <w:rPr>
                <w:rFonts w:ascii="Times New Roman" w:hAnsi="Times New Roman"/>
                <w:szCs w:val="24"/>
              </w:rPr>
              <w:t>Preceptor</w:t>
            </w:r>
          </w:p>
          <w:p w14:paraId="747232FC" w14:textId="77777777" w:rsidR="00265F7A" w:rsidRPr="00C77F29" w:rsidRDefault="00265F7A" w:rsidP="00C77F29">
            <w:pPr>
              <w:ind w:right="-144"/>
              <w:rPr>
                <w:rFonts w:ascii="Times New Roman" w:hAnsi="Times New Roman"/>
                <w:szCs w:val="24"/>
              </w:rPr>
            </w:pPr>
            <w:r>
              <w:rPr>
                <w:rFonts w:ascii="Times New Roman" w:hAnsi="Times New Roman"/>
                <w:szCs w:val="24"/>
              </w:rPr>
              <w:t>4</w:t>
            </w:r>
            <w:r w:rsidRPr="00462575">
              <w:rPr>
                <w:rFonts w:ascii="Times New Roman" w:hAnsi="Times New Roman"/>
                <w:szCs w:val="24"/>
                <w:vertAlign w:val="superscript"/>
              </w:rPr>
              <w:t>th</w:t>
            </w:r>
            <w:r>
              <w:rPr>
                <w:rFonts w:ascii="Times New Roman" w:hAnsi="Times New Roman"/>
                <w:szCs w:val="24"/>
              </w:rPr>
              <w:t xml:space="preserve"> year students</w:t>
            </w:r>
          </w:p>
        </w:tc>
        <w:tc>
          <w:tcPr>
            <w:tcW w:w="3192" w:type="dxa"/>
          </w:tcPr>
          <w:p w14:paraId="5C1AE3A2"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15-30 hours/year</w:t>
            </w:r>
          </w:p>
        </w:tc>
      </w:tr>
      <w:tr w:rsidR="00265F7A" w:rsidRPr="00C77F29" w14:paraId="423FBD89" w14:textId="77777777" w:rsidTr="00462575">
        <w:tc>
          <w:tcPr>
            <w:tcW w:w="3162" w:type="dxa"/>
          </w:tcPr>
          <w:p w14:paraId="039E2163"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2001-2003</w:t>
            </w:r>
          </w:p>
        </w:tc>
        <w:tc>
          <w:tcPr>
            <w:tcW w:w="3606" w:type="dxa"/>
            <w:gridSpan w:val="2"/>
          </w:tcPr>
          <w:p w14:paraId="647394FA" w14:textId="77777777" w:rsidR="00265F7A" w:rsidRDefault="00265F7A" w:rsidP="00C77F29">
            <w:pPr>
              <w:tabs>
                <w:tab w:val="left" w:pos="180"/>
              </w:tabs>
              <w:ind w:right="-144"/>
              <w:rPr>
                <w:rFonts w:ascii="Times New Roman" w:hAnsi="Times New Roman"/>
                <w:szCs w:val="24"/>
              </w:rPr>
            </w:pPr>
            <w:r w:rsidRPr="00C77F29">
              <w:rPr>
                <w:rFonts w:ascii="Times New Roman" w:hAnsi="Times New Roman"/>
                <w:szCs w:val="24"/>
              </w:rPr>
              <w:t>Community Service/Research Project</w:t>
            </w:r>
          </w:p>
          <w:p w14:paraId="412715A2" w14:textId="77777777" w:rsidR="00265F7A" w:rsidRDefault="00265F7A" w:rsidP="00C77F29">
            <w:pPr>
              <w:tabs>
                <w:tab w:val="left" w:pos="180"/>
              </w:tabs>
              <w:ind w:right="-144"/>
              <w:rPr>
                <w:rFonts w:ascii="Times New Roman" w:hAnsi="Times New Roman"/>
                <w:szCs w:val="24"/>
              </w:rPr>
            </w:pPr>
            <w:r>
              <w:rPr>
                <w:rFonts w:ascii="Times New Roman" w:hAnsi="Times New Roman"/>
                <w:szCs w:val="24"/>
              </w:rPr>
              <w:t>Preceptor</w:t>
            </w:r>
          </w:p>
          <w:p w14:paraId="1375C763" w14:textId="77777777" w:rsidR="00265F7A" w:rsidRPr="00C77F29" w:rsidRDefault="00265F7A" w:rsidP="00C77F29">
            <w:pPr>
              <w:tabs>
                <w:tab w:val="left" w:pos="180"/>
              </w:tabs>
              <w:ind w:right="-144"/>
              <w:rPr>
                <w:rFonts w:ascii="Times New Roman" w:hAnsi="Times New Roman"/>
                <w:szCs w:val="24"/>
              </w:rPr>
            </w:pPr>
            <w:r>
              <w:rPr>
                <w:rFonts w:ascii="Times New Roman" w:hAnsi="Times New Roman"/>
                <w:szCs w:val="24"/>
              </w:rPr>
              <w:t>1</w:t>
            </w:r>
            <w:r w:rsidRPr="00462575">
              <w:rPr>
                <w:rFonts w:ascii="Times New Roman" w:hAnsi="Times New Roman"/>
                <w:szCs w:val="24"/>
                <w:vertAlign w:val="superscript"/>
              </w:rPr>
              <w:t>st</w:t>
            </w:r>
            <w:r>
              <w:rPr>
                <w:rFonts w:ascii="Times New Roman" w:hAnsi="Times New Roman"/>
                <w:szCs w:val="24"/>
              </w:rPr>
              <w:t xml:space="preserve"> year student</w:t>
            </w:r>
          </w:p>
        </w:tc>
        <w:tc>
          <w:tcPr>
            <w:tcW w:w="3192" w:type="dxa"/>
          </w:tcPr>
          <w:p w14:paraId="286EEB25" w14:textId="77777777" w:rsidR="00265F7A" w:rsidRPr="00C77F29" w:rsidRDefault="00265F7A" w:rsidP="00F86315">
            <w:pPr>
              <w:tabs>
                <w:tab w:val="left" w:pos="180"/>
              </w:tabs>
              <w:ind w:right="-144"/>
              <w:rPr>
                <w:rFonts w:ascii="Times New Roman" w:hAnsi="Times New Roman"/>
                <w:szCs w:val="24"/>
              </w:rPr>
            </w:pPr>
            <w:r w:rsidRPr="00C77F29">
              <w:rPr>
                <w:rFonts w:ascii="Times New Roman" w:hAnsi="Times New Roman"/>
                <w:szCs w:val="24"/>
              </w:rPr>
              <w:t xml:space="preserve">40-50 hours </w:t>
            </w:r>
          </w:p>
        </w:tc>
      </w:tr>
      <w:tr w:rsidR="00265F7A" w:rsidRPr="00C77F29" w14:paraId="7DAE9089" w14:textId="77777777" w:rsidTr="007E51E7">
        <w:tc>
          <w:tcPr>
            <w:tcW w:w="3162" w:type="dxa"/>
          </w:tcPr>
          <w:p w14:paraId="22571B78"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2007</w:t>
            </w:r>
          </w:p>
        </w:tc>
        <w:tc>
          <w:tcPr>
            <w:tcW w:w="3606" w:type="dxa"/>
            <w:gridSpan w:val="2"/>
          </w:tcPr>
          <w:p w14:paraId="02C59740" w14:textId="77777777" w:rsidR="00265F7A" w:rsidRDefault="00265F7A" w:rsidP="00C77F29">
            <w:pPr>
              <w:tabs>
                <w:tab w:val="left" w:pos="180"/>
              </w:tabs>
              <w:ind w:right="-144"/>
              <w:rPr>
                <w:rFonts w:ascii="Times New Roman" w:hAnsi="Times New Roman"/>
                <w:szCs w:val="24"/>
              </w:rPr>
            </w:pPr>
            <w:r w:rsidRPr="00C77F29">
              <w:rPr>
                <w:rFonts w:ascii="Times New Roman" w:hAnsi="Times New Roman"/>
                <w:szCs w:val="24"/>
              </w:rPr>
              <w:t>Endocrine and Reproductive Pathophysiology Course</w:t>
            </w:r>
          </w:p>
          <w:p w14:paraId="71481EC1" w14:textId="77777777" w:rsidR="00265F7A" w:rsidRDefault="00265F7A" w:rsidP="00C77F29">
            <w:pPr>
              <w:tabs>
                <w:tab w:val="left" w:pos="180"/>
              </w:tabs>
              <w:ind w:right="-144"/>
              <w:rPr>
                <w:rFonts w:ascii="Times New Roman" w:hAnsi="Times New Roman"/>
                <w:szCs w:val="24"/>
              </w:rPr>
            </w:pPr>
            <w:r>
              <w:rPr>
                <w:rFonts w:ascii="Times New Roman" w:hAnsi="Times New Roman"/>
                <w:szCs w:val="24"/>
              </w:rPr>
              <w:t>Tutor</w:t>
            </w:r>
          </w:p>
          <w:p w14:paraId="76D0CE45" w14:textId="77777777" w:rsidR="00265F7A" w:rsidRPr="00C77F29" w:rsidRDefault="00265F7A" w:rsidP="00C77F29">
            <w:pPr>
              <w:tabs>
                <w:tab w:val="left" w:pos="180"/>
              </w:tabs>
              <w:ind w:right="-144"/>
              <w:rPr>
                <w:rFonts w:ascii="Times New Roman" w:hAnsi="Times New Roman"/>
                <w:szCs w:val="24"/>
              </w:rPr>
            </w:pPr>
            <w:r>
              <w:rPr>
                <w:rFonts w:ascii="Times New Roman" w:hAnsi="Times New Roman"/>
                <w:szCs w:val="24"/>
              </w:rPr>
              <w:t>2</w:t>
            </w:r>
            <w:r w:rsidRPr="00462575">
              <w:rPr>
                <w:rFonts w:ascii="Times New Roman" w:hAnsi="Times New Roman"/>
                <w:szCs w:val="24"/>
                <w:vertAlign w:val="superscript"/>
              </w:rPr>
              <w:t>nd</w:t>
            </w:r>
            <w:r>
              <w:rPr>
                <w:rFonts w:ascii="Times New Roman" w:hAnsi="Times New Roman"/>
                <w:szCs w:val="24"/>
              </w:rPr>
              <w:t xml:space="preserve"> year students</w:t>
            </w:r>
          </w:p>
        </w:tc>
        <w:tc>
          <w:tcPr>
            <w:tcW w:w="3192" w:type="dxa"/>
          </w:tcPr>
          <w:p w14:paraId="43861D16" w14:textId="77777777" w:rsidR="00265F7A" w:rsidRPr="00C77F29" w:rsidRDefault="00265F7A" w:rsidP="00462575">
            <w:pPr>
              <w:ind w:left="2160" w:right="-144" w:hanging="2178"/>
              <w:rPr>
                <w:rFonts w:ascii="Times New Roman" w:hAnsi="Times New Roman"/>
                <w:szCs w:val="24"/>
              </w:rPr>
            </w:pPr>
            <w:r w:rsidRPr="00C77F29">
              <w:rPr>
                <w:rFonts w:ascii="Times New Roman" w:hAnsi="Times New Roman"/>
                <w:szCs w:val="24"/>
              </w:rPr>
              <w:t>5 hours/ week for 6 weeks</w:t>
            </w:r>
          </w:p>
          <w:p w14:paraId="0B169DC0" w14:textId="77777777" w:rsidR="00265F7A" w:rsidRPr="00C77F29" w:rsidRDefault="00265F7A" w:rsidP="00C77F29">
            <w:pPr>
              <w:tabs>
                <w:tab w:val="left" w:pos="180"/>
              </w:tabs>
              <w:ind w:right="-144"/>
              <w:rPr>
                <w:rFonts w:ascii="Times New Roman" w:hAnsi="Times New Roman"/>
                <w:szCs w:val="24"/>
              </w:rPr>
            </w:pPr>
          </w:p>
        </w:tc>
      </w:tr>
      <w:tr w:rsidR="00265F7A" w:rsidRPr="00C77F29" w14:paraId="76EB14C7" w14:textId="77777777" w:rsidTr="007E51E7">
        <w:tc>
          <w:tcPr>
            <w:tcW w:w="3162" w:type="dxa"/>
          </w:tcPr>
          <w:p w14:paraId="2CEBC40B" w14:textId="77777777" w:rsidR="00265F7A" w:rsidRPr="00C77F29" w:rsidRDefault="00265F7A" w:rsidP="00BC45F4">
            <w:pPr>
              <w:ind w:right="-144"/>
              <w:rPr>
                <w:rFonts w:ascii="Times New Roman" w:hAnsi="Times New Roman"/>
                <w:szCs w:val="24"/>
              </w:rPr>
            </w:pPr>
            <w:r>
              <w:rPr>
                <w:rFonts w:ascii="Times New Roman" w:hAnsi="Times New Roman"/>
                <w:szCs w:val="24"/>
              </w:rPr>
              <w:t>2010</w:t>
            </w:r>
            <w:r w:rsidR="00BC45F4">
              <w:rPr>
                <w:rFonts w:ascii="Times New Roman" w:hAnsi="Times New Roman"/>
                <w:szCs w:val="24"/>
              </w:rPr>
              <w:t>-</w:t>
            </w:r>
            <w:r w:rsidR="008664A8">
              <w:rPr>
                <w:rFonts w:ascii="Times New Roman" w:hAnsi="Times New Roman"/>
                <w:szCs w:val="24"/>
              </w:rPr>
              <w:t>2018</w:t>
            </w:r>
          </w:p>
        </w:tc>
        <w:tc>
          <w:tcPr>
            <w:tcW w:w="3606" w:type="dxa"/>
            <w:gridSpan w:val="2"/>
          </w:tcPr>
          <w:p w14:paraId="6BCC9F9A" w14:textId="77777777" w:rsidR="00265F7A" w:rsidRPr="007E51E7" w:rsidRDefault="00265F7A" w:rsidP="007E51E7">
            <w:pPr>
              <w:tabs>
                <w:tab w:val="left" w:pos="180"/>
              </w:tabs>
              <w:ind w:right="-144"/>
              <w:rPr>
                <w:rFonts w:ascii="Times New Roman" w:hAnsi="Times New Roman"/>
                <w:szCs w:val="24"/>
              </w:rPr>
            </w:pPr>
            <w:r w:rsidRPr="007E51E7">
              <w:rPr>
                <w:rFonts w:ascii="Times New Roman" w:hAnsi="Times New Roman"/>
                <w:szCs w:val="24"/>
              </w:rPr>
              <w:t>CIC Endocrinology Tutorial Supervisor at Cambridge Health Alliance</w:t>
            </w:r>
          </w:p>
          <w:p w14:paraId="2413CD56" w14:textId="77777777" w:rsidR="00265F7A" w:rsidRPr="007E51E7" w:rsidRDefault="009E363E" w:rsidP="009E363E">
            <w:pPr>
              <w:tabs>
                <w:tab w:val="left" w:pos="180"/>
              </w:tabs>
              <w:ind w:right="-144"/>
              <w:rPr>
                <w:rFonts w:ascii="Times New Roman" w:hAnsi="Times New Roman"/>
                <w:szCs w:val="24"/>
              </w:rPr>
            </w:pPr>
            <w:r>
              <w:rPr>
                <w:rFonts w:ascii="Times New Roman" w:hAnsi="Times New Roman"/>
                <w:szCs w:val="24"/>
              </w:rPr>
              <w:t>2</w:t>
            </w:r>
            <w:r w:rsidRPr="009E363E">
              <w:rPr>
                <w:rFonts w:ascii="Times New Roman" w:hAnsi="Times New Roman"/>
                <w:szCs w:val="24"/>
                <w:vertAlign w:val="superscript"/>
              </w:rPr>
              <w:t>nd</w:t>
            </w:r>
            <w:r>
              <w:rPr>
                <w:rFonts w:ascii="Times New Roman" w:hAnsi="Times New Roman"/>
                <w:szCs w:val="24"/>
              </w:rPr>
              <w:t xml:space="preserve"> and </w:t>
            </w:r>
            <w:r w:rsidR="00265F7A" w:rsidRPr="007E51E7">
              <w:rPr>
                <w:rFonts w:ascii="Times New Roman" w:hAnsi="Times New Roman"/>
                <w:szCs w:val="24"/>
              </w:rPr>
              <w:t>3</w:t>
            </w:r>
            <w:r w:rsidR="00265F7A" w:rsidRPr="007E51E7">
              <w:rPr>
                <w:rFonts w:ascii="Times New Roman" w:hAnsi="Times New Roman"/>
                <w:szCs w:val="24"/>
                <w:vertAlign w:val="superscript"/>
              </w:rPr>
              <w:t>rd</w:t>
            </w:r>
            <w:r w:rsidR="00265F7A" w:rsidRPr="007E51E7">
              <w:rPr>
                <w:rFonts w:ascii="Times New Roman" w:hAnsi="Times New Roman"/>
                <w:szCs w:val="24"/>
              </w:rPr>
              <w:t xml:space="preserve"> year CIC students</w:t>
            </w:r>
          </w:p>
        </w:tc>
        <w:tc>
          <w:tcPr>
            <w:tcW w:w="3192" w:type="dxa"/>
          </w:tcPr>
          <w:p w14:paraId="26B90F6C" w14:textId="77777777" w:rsidR="00265F7A" w:rsidRPr="007E51E7" w:rsidRDefault="00265F7A" w:rsidP="007E51E7">
            <w:pPr>
              <w:ind w:right="-144"/>
              <w:rPr>
                <w:rFonts w:ascii="Times New Roman" w:hAnsi="Times New Roman"/>
                <w:szCs w:val="24"/>
              </w:rPr>
            </w:pPr>
            <w:proofErr w:type="gramStart"/>
            <w:r w:rsidRPr="007E51E7">
              <w:rPr>
                <w:rFonts w:ascii="Times New Roman" w:hAnsi="Times New Roman"/>
                <w:szCs w:val="24"/>
              </w:rPr>
              <w:t>3-5 hour</w:t>
            </w:r>
            <w:proofErr w:type="gramEnd"/>
            <w:r w:rsidRPr="007E51E7">
              <w:rPr>
                <w:rFonts w:ascii="Times New Roman" w:hAnsi="Times New Roman"/>
                <w:szCs w:val="24"/>
              </w:rPr>
              <w:t xml:space="preserve"> tutorial/once/yr </w:t>
            </w:r>
          </w:p>
          <w:p w14:paraId="24915809" w14:textId="77777777" w:rsidR="00265F7A" w:rsidRPr="007E51E7" w:rsidRDefault="00265F7A" w:rsidP="00462575">
            <w:pPr>
              <w:ind w:left="2160" w:right="-144" w:hanging="2178"/>
              <w:rPr>
                <w:rFonts w:ascii="Times New Roman" w:hAnsi="Times New Roman"/>
                <w:szCs w:val="24"/>
              </w:rPr>
            </w:pPr>
          </w:p>
        </w:tc>
      </w:tr>
    </w:tbl>
    <w:p w14:paraId="33890962" w14:textId="77777777" w:rsidR="00265F7A" w:rsidRDefault="00265F7A" w:rsidP="00906FB6">
      <w:pPr>
        <w:ind w:left="-144" w:right="-144"/>
        <w:rPr>
          <w:rFonts w:ascii="Times New Roman" w:hAnsi="Times New Roman"/>
          <w:b/>
          <w:szCs w:val="24"/>
        </w:rPr>
      </w:pPr>
      <w:r w:rsidRPr="00995529">
        <w:rPr>
          <w:rFonts w:ascii="Times New Roman" w:hAnsi="Times New Roman"/>
          <w:szCs w:val="24"/>
        </w:rPr>
        <w:tab/>
      </w:r>
      <w:r w:rsidRPr="00995529">
        <w:rPr>
          <w:rFonts w:ascii="Times New Roman" w:hAnsi="Times New Roman"/>
          <w:szCs w:val="24"/>
        </w:rPr>
        <w:tab/>
      </w:r>
      <w:r w:rsidRPr="00995529">
        <w:rPr>
          <w:rFonts w:ascii="Times New Roman" w:hAnsi="Times New Roman"/>
          <w:szCs w:val="24"/>
        </w:rPr>
        <w:tab/>
      </w:r>
      <w:r w:rsidRPr="00995529">
        <w:rPr>
          <w:rFonts w:ascii="Times New Roman" w:hAnsi="Times New Roman"/>
          <w:szCs w:val="24"/>
        </w:rPr>
        <w:tab/>
      </w:r>
      <w:r w:rsidRPr="00995529">
        <w:rPr>
          <w:rFonts w:ascii="Times New Roman" w:hAnsi="Times New Roman"/>
          <w:szCs w:val="24"/>
        </w:rPr>
        <w:tab/>
      </w:r>
    </w:p>
    <w:p w14:paraId="2B39CE71" w14:textId="77777777" w:rsidR="00265F7A" w:rsidRDefault="00265F7A" w:rsidP="00767D77">
      <w:pPr>
        <w:tabs>
          <w:tab w:val="left" w:pos="180"/>
        </w:tabs>
        <w:ind w:right="-144"/>
        <w:rPr>
          <w:rFonts w:ascii="Times New Roman" w:hAnsi="Times New Roman"/>
          <w:b/>
          <w:szCs w:val="24"/>
        </w:rPr>
      </w:pPr>
      <w:r>
        <w:rPr>
          <w:rFonts w:ascii="Times New Roman" w:hAnsi="Times New Roman"/>
          <w:b/>
          <w:szCs w:val="24"/>
        </w:rPr>
        <w:t>Formal Teaching of Residents, Clinical Fellows and Research Fellows:</w:t>
      </w:r>
    </w:p>
    <w:p w14:paraId="63B196B9" w14:textId="77777777" w:rsidR="00265F7A" w:rsidRDefault="00265F7A" w:rsidP="00767D77">
      <w:pPr>
        <w:tabs>
          <w:tab w:val="left" w:pos="180"/>
        </w:tabs>
        <w:ind w:right="-144"/>
        <w:rPr>
          <w:rFonts w:ascii="Times New Roman" w:hAnsi="Times New Roman"/>
          <w:i/>
          <w:szCs w:val="24"/>
        </w:rPr>
      </w:pPr>
      <w:r>
        <w:rPr>
          <w:rFonts w:ascii="Times New Roman" w:hAnsi="Times New Roman"/>
          <w:i/>
          <w:szCs w:val="24"/>
        </w:rPr>
        <w:t>Teaching prior to start of current Harvard appointment</w:t>
      </w:r>
    </w:p>
    <w:p w14:paraId="2EF01099" w14:textId="77777777" w:rsidR="00265F7A" w:rsidRDefault="00265F7A" w:rsidP="00767D77">
      <w:pPr>
        <w:tabs>
          <w:tab w:val="left" w:pos="180"/>
        </w:tabs>
        <w:ind w:right="-144"/>
        <w:rPr>
          <w:rFonts w:ascii="Times New Roman" w:hAnsi="Times New Roman"/>
          <w:i/>
          <w:szCs w:val="24"/>
        </w:rPr>
      </w:pPr>
    </w:p>
    <w:p w14:paraId="4AB98BCF" w14:textId="77777777" w:rsidR="00265F7A" w:rsidRPr="00995529" w:rsidRDefault="00265F7A" w:rsidP="003122D3">
      <w:pPr>
        <w:tabs>
          <w:tab w:val="left" w:pos="180"/>
        </w:tabs>
        <w:ind w:right="-144"/>
        <w:rPr>
          <w:rFonts w:ascii="Times New Roman" w:hAnsi="Times New Roman"/>
          <w:b/>
          <w:szCs w:val="24"/>
        </w:rPr>
      </w:pPr>
      <w:r>
        <w:rPr>
          <w:rFonts w:ascii="Times New Roman" w:hAnsi="Times New Roman"/>
          <w:b/>
          <w:szCs w:val="24"/>
        </w:rPr>
        <w:t>Cambridge Health Alliance:</w:t>
      </w:r>
    </w:p>
    <w:tbl>
      <w:tblPr>
        <w:tblW w:w="9738" w:type="dxa"/>
        <w:tblLook w:val="01E0" w:firstRow="1" w:lastRow="1" w:firstColumn="1" w:lastColumn="1" w:noHBand="0" w:noVBand="0"/>
      </w:tblPr>
      <w:tblGrid>
        <w:gridCol w:w="3168"/>
        <w:gridCol w:w="3285"/>
        <w:gridCol w:w="3285"/>
      </w:tblGrid>
      <w:tr w:rsidR="00265F7A" w:rsidRPr="00C77F29" w14:paraId="788639D9" w14:textId="77777777" w:rsidTr="006A6F93">
        <w:tc>
          <w:tcPr>
            <w:tcW w:w="3168" w:type="dxa"/>
          </w:tcPr>
          <w:p w14:paraId="4B354FF4" w14:textId="3BD9799E" w:rsidR="00265F7A" w:rsidRPr="00C77F29" w:rsidRDefault="00265F7A" w:rsidP="006A6F93">
            <w:pPr>
              <w:ind w:right="-144"/>
              <w:rPr>
                <w:rFonts w:ascii="Times New Roman" w:hAnsi="Times New Roman"/>
                <w:szCs w:val="24"/>
              </w:rPr>
            </w:pPr>
            <w:r w:rsidRPr="00C77F29">
              <w:rPr>
                <w:rFonts w:ascii="Times New Roman" w:hAnsi="Times New Roman"/>
                <w:szCs w:val="24"/>
              </w:rPr>
              <w:t>1987-1992</w:t>
            </w:r>
          </w:p>
        </w:tc>
        <w:tc>
          <w:tcPr>
            <w:tcW w:w="3285" w:type="dxa"/>
          </w:tcPr>
          <w:p w14:paraId="57490F9E" w14:textId="77777777" w:rsidR="00265F7A" w:rsidRDefault="00265F7A" w:rsidP="006A6F93">
            <w:pPr>
              <w:tabs>
                <w:tab w:val="left" w:pos="270"/>
              </w:tabs>
              <w:ind w:right="-144"/>
              <w:rPr>
                <w:rFonts w:ascii="Times New Roman" w:hAnsi="Times New Roman"/>
                <w:szCs w:val="24"/>
              </w:rPr>
            </w:pPr>
            <w:r w:rsidRPr="00C77F29">
              <w:rPr>
                <w:rFonts w:ascii="Times New Roman" w:hAnsi="Times New Roman"/>
                <w:szCs w:val="24"/>
              </w:rPr>
              <w:t>Endocrinology Conferences</w:t>
            </w:r>
          </w:p>
          <w:p w14:paraId="28E90148" w14:textId="77777777" w:rsidR="00265F7A" w:rsidRDefault="00265F7A" w:rsidP="006A6F93">
            <w:pPr>
              <w:tabs>
                <w:tab w:val="left" w:pos="270"/>
              </w:tabs>
              <w:ind w:right="-144"/>
              <w:rPr>
                <w:rFonts w:ascii="Times New Roman" w:hAnsi="Times New Roman"/>
                <w:szCs w:val="24"/>
              </w:rPr>
            </w:pPr>
            <w:r w:rsidRPr="00C77F29">
              <w:rPr>
                <w:rFonts w:ascii="Times New Roman" w:hAnsi="Times New Roman"/>
                <w:szCs w:val="24"/>
              </w:rPr>
              <w:t>Medical interns and residents</w:t>
            </w:r>
          </w:p>
          <w:p w14:paraId="0DE2FBAE" w14:textId="77777777" w:rsidR="00265F7A" w:rsidRPr="00C77F29" w:rsidRDefault="00265F7A" w:rsidP="006A6F93">
            <w:pPr>
              <w:tabs>
                <w:tab w:val="left" w:pos="270"/>
              </w:tabs>
              <w:ind w:right="-144"/>
              <w:rPr>
                <w:rFonts w:ascii="Times New Roman" w:hAnsi="Times New Roman"/>
                <w:szCs w:val="24"/>
              </w:rPr>
            </w:pPr>
          </w:p>
        </w:tc>
        <w:tc>
          <w:tcPr>
            <w:tcW w:w="3285" w:type="dxa"/>
          </w:tcPr>
          <w:p w14:paraId="57DDF17D" w14:textId="77777777" w:rsidR="00265F7A" w:rsidRPr="00C77F29" w:rsidRDefault="00265F7A" w:rsidP="006A6F93">
            <w:pPr>
              <w:tabs>
                <w:tab w:val="left" w:pos="180"/>
              </w:tabs>
              <w:ind w:right="-144"/>
              <w:rPr>
                <w:rFonts w:ascii="Times New Roman" w:hAnsi="Times New Roman"/>
                <w:szCs w:val="24"/>
              </w:rPr>
            </w:pPr>
            <w:r w:rsidRPr="00C77F29">
              <w:rPr>
                <w:rFonts w:ascii="Times New Roman" w:hAnsi="Times New Roman"/>
                <w:szCs w:val="24"/>
              </w:rPr>
              <w:t>12</w:t>
            </w:r>
            <w:r>
              <w:rPr>
                <w:rFonts w:ascii="Times New Roman" w:hAnsi="Times New Roman"/>
                <w:szCs w:val="24"/>
              </w:rPr>
              <w:t xml:space="preserve"> one-</w:t>
            </w:r>
            <w:r w:rsidRPr="00C77F29">
              <w:rPr>
                <w:rFonts w:ascii="Times New Roman" w:hAnsi="Times New Roman"/>
                <w:szCs w:val="24"/>
              </w:rPr>
              <w:t xml:space="preserve"> hour talk</w:t>
            </w:r>
            <w:r>
              <w:rPr>
                <w:rFonts w:ascii="Times New Roman" w:hAnsi="Times New Roman"/>
                <w:szCs w:val="24"/>
              </w:rPr>
              <w:t>s</w:t>
            </w:r>
            <w:r w:rsidRPr="00C77F29">
              <w:rPr>
                <w:rFonts w:ascii="Times New Roman" w:hAnsi="Times New Roman"/>
                <w:szCs w:val="24"/>
              </w:rPr>
              <w:t>/year</w:t>
            </w:r>
          </w:p>
        </w:tc>
      </w:tr>
    </w:tbl>
    <w:p w14:paraId="50663A2F" w14:textId="77777777" w:rsidR="00265F7A" w:rsidRDefault="00265F7A" w:rsidP="00767D77">
      <w:pPr>
        <w:tabs>
          <w:tab w:val="left" w:pos="180"/>
        </w:tabs>
        <w:ind w:right="-144"/>
        <w:rPr>
          <w:rFonts w:ascii="Times New Roman" w:hAnsi="Times New Roman"/>
          <w:i/>
          <w:szCs w:val="24"/>
        </w:rPr>
      </w:pPr>
    </w:p>
    <w:p w14:paraId="7CD2FCC1" w14:textId="77777777" w:rsidR="00265F7A" w:rsidRDefault="00265F7A" w:rsidP="00767D77">
      <w:pPr>
        <w:tabs>
          <w:tab w:val="left" w:pos="180"/>
        </w:tabs>
        <w:ind w:right="-144"/>
        <w:rPr>
          <w:rFonts w:ascii="Times New Roman" w:hAnsi="Times New Roman"/>
          <w:b/>
          <w:szCs w:val="24"/>
        </w:rPr>
      </w:pPr>
      <w:r>
        <w:rPr>
          <w:rFonts w:ascii="Times New Roman" w:hAnsi="Times New Roman"/>
          <w:i/>
          <w:szCs w:val="24"/>
        </w:rPr>
        <w:br w:type="page"/>
      </w:r>
      <w:r>
        <w:rPr>
          <w:rFonts w:ascii="Times New Roman" w:hAnsi="Times New Roman"/>
          <w:b/>
          <w:szCs w:val="24"/>
        </w:rPr>
        <w:lastRenderedPageBreak/>
        <w:t>Boston Medical Center:</w:t>
      </w:r>
    </w:p>
    <w:tbl>
      <w:tblPr>
        <w:tblW w:w="9828" w:type="dxa"/>
        <w:tblLook w:val="01E0" w:firstRow="1" w:lastRow="1" w:firstColumn="1" w:lastColumn="1" w:noHBand="0" w:noVBand="0"/>
      </w:tblPr>
      <w:tblGrid>
        <w:gridCol w:w="3162"/>
        <w:gridCol w:w="3333"/>
        <w:gridCol w:w="3333"/>
      </w:tblGrid>
      <w:tr w:rsidR="00265F7A" w:rsidRPr="00C77F29" w14:paraId="04EFD126" w14:textId="77777777" w:rsidTr="00F86315">
        <w:trPr>
          <w:trHeight w:val="850"/>
        </w:trPr>
        <w:tc>
          <w:tcPr>
            <w:tcW w:w="3162" w:type="dxa"/>
          </w:tcPr>
          <w:p w14:paraId="45377698"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1993-1997</w:t>
            </w:r>
            <w:r w:rsidRPr="00C77F29">
              <w:rPr>
                <w:rFonts w:ascii="Times New Roman" w:hAnsi="Times New Roman"/>
                <w:szCs w:val="24"/>
              </w:rPr>
              <w:tab/>
            </w:r>
          </w:p>
        </w:tc>
        <w:tc>
          <w:tcPr>
            <w:tcW w:w="3333" w:type="dxa"/>
          </w:tcPr>
          <w:p w14:paraId="7BCD7012" w14:textId="77777777" w:rsidR="00265F7A" w:rsidRPr="00C77F29" w:rsidRDefault="00265F7A" w:rsidP="00C77F29">
            <w:pPr>
              <w:tabs>
                <w:tab w:val="left" w:pos="180"/>
              </w:tabs>
              <w:ind w:right="-144"/>
              <w:rPr>
                <w:rFonts w:ascii="Times New Roman" w:hAnsi="Times New Roman"/>
                <w:szCs w:val="24"/>
              </w:rPr>
            </w:pPr>
            <w:r w:rsidRPr="00C77F29">
              <w:rPr>
                <w:rFonts w:ascii="Times New Roman" w:hAnsi="Times New Roman"/>
                <w:szCs w:val="24"/>
              </w:rPr>
              <w:t xml:space="preserve">Journal Club, Division of Endocrinology  </w:t>
            </w:r>
          </w:p>
          <w:p w14:paraId="13514DFD" w14:textId="77777777" w:rsidR="00265F7A" w:rsidRPr="00C77F29" w:rsidRDefault="00265F7A" w:rsidP="00C77F29">
            <w:pPr>
              <w:tabs>
                <w:tab w:val="left" w:pos="180"/>
              </w:tabs>
              <w:ind w:right="-144"/>
              <w:rPr>
                <w:rFonts w:ascii="Times New Roman" w:hAnsi="Times New Roman"/>
                <w:szCs w:val="24"/>
              </w:rPr>
            </w:pPr>
            <w:r w:rsidRPr="00C77F29">
              <w:rPr>
                <w:rFonts w:ascii="Times New Roman" w:hAnsi="Times New Roman"/>
                <w:szCs w:val="24"/>
              </w:rPr>
              <w:t>Faculty and trainees</w:t>
            </w:r>
          </w:p>
        </w:tc>
        <w:tc>
          <w:tcPr>
            <w:tcW w:w="3333" w:type="dxa"/>
          </w:tcPr>
          <w:p w14:paraId="3129A885" w14:textId="77777777" w:rsidR="00265F7A" w:rsidRPr="00C77F29" w:rsidRDefault="00265F7A" w:rsidP="00C77F29">
            <w:pPr>
              <w:tabs>
                <w:tab w:val="left" w:pos="180"/>
              </w:tabs>
              <w:ind w:right="-144"/>
              <w:rPr>
                <w:rFonts w:ascii="Times New Roman" w:hAnsi="Times New Roman"/>
                <w:szCs w:val="24"/>
              </w:rPr>
            </w:pPr>
            <w:r w:rsidRPr="00C77F29">
              <w:rPr>
                <w:rFonts w:ascii="Times New Roman" w:hAnsi="Times New Roman"/>
                <w:szCs w:val="24"/>
              </w:rPr>
              <w:t xml:space="preserve">Boston Medical Center  </w:t>
            </w:r>
          </w:p>
          <w:p w14:paraId="2632C657" w14:textId="77777777" w:rsidR="00265F7A" w:rsidRPr="00C77F29" w:rsidRDefault="00265F7A" w:rsidP="00C77F29">
            <w:pPr>
              <w:tabs>
                <w:tab w:val="left" w:pos="180"/>
              </w:tabs>
              <w:ind w:right="-144"/>
              <w:rPr>
                <w:rFonts w:ascii="Times New Roman" w:hAnsi="Times New Roman"/>
                <w:szCs w:val="24"/>
              </w:rPr>
            </w:pPr>
            <w:r w:rsidRPr="00C77F29">
              <w:rPr>
                <w:rFonts w:ascii="Times New Roman" w:hAnsi="Times New Roman"/>
                <w:szCs w:val="24"/>
              </w:rPr>
              <w:t>2 hours talk/year</w:t>
            </w:r>
            <w:r w:rsidRPr="00C77F29">
              <w:rPr>
                <w:rFonts w:ascii="Times New Roman" w:hAnsi="Times New Roman"/>
                <w:szCs w:val="24"/>
              </w:rPr>
              <w:tab/>
            </w:r>
          </w:p>
        </w:tc>
      </w:tr>
    </w:tbl>
    <w:p w14:paraId="7F37549A" w14:textId="77777777" w:rsidR="00265F7A" w:rsidRPr="00767D77" w:rsidRDefault="00265F7A" w:rsidP="006D1A9E">
      <w:pPr>
        <w:tabs>
          <w:tab w:val="left" w:pos="180"/>
        </w:tabs>
        <w:ind w:right="-144"/>
        <w:rPr>
          <w:rFonts w:ascii="Times New Roman" w:hAnsi="Times New Roman"/>
          <w:b/>
          <w:szCs w:val="24"/>
        </w:rPr>
      </w:pPr>
    </w:p>
    <w:tbl>
      <w:tblPr>
        <w:tblW w:w="9738" w:type="dxa"/>
        <w:tblLook w:val="01E0" w:firstRow="1" w:lastRow="1" w:firstColumn="1" w:lastColumn="1" w:noHBand="0" w:noVBand="0"/>
      </w:tblPr>
      <w:tblGrid>
        <w:gridCol w:w="3168"/>
        <w:gridCol w:w="3285"/>
        <w:gridCol w:w="3285"/>
      </w:tblGrid>
      <w:tr w:rsidR="00265F7A" w:rsidRPr="00C77F29" w14:paraId="672A58D5" w14:textId="77777777" w:rsidTr="009A2E55">
        <w:tc>
          <w:tcPr>
            <w:tcW w:w="3168" w:type="dxa"/>
          </w:tcPr>
          <w:p w14:paraId="08B581D3"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1993-1996</w:t>
            </w:r>
          </w:p>
        </w:tc>
        <w:tc>
          <w:tcPr>
            <w:tcW w:w="3285" w:type="dxa"/>
          </w:tcPr>
          <w:p w14:paraId="36422217" w14:textId="77777777" w:rsidR="00265F7A" w:rsidRDefault="00265F7A" w:rsidP="00C77F29">
            <w:pPr>
              <w:tabs>
                <w:tab w:val="left" w:pos="270"/>
              </w:tabs>
              <w:ind w:right="-144"/>
              <w:rPr>
                <w:rFonts w:ascii="Times New Roman" w:hAnsi="Times New Roman"/>
                <w:szCs w:val="24"/>
              </w:rPr>
            </w:pPr>
            <w:r w:rsidRPr="00C77F29">
              <w:rPr>
                <w:rFonts w:ascii="Times New Roman" w:hAnsi="Times New Roman"/>
                <w:szCs w:val="24"/>
              </w:rPr>
              <w:t>Clinical Case Conferences</w:t>
            </w:r>
          </w:p>
          <w:p w14:paraId="2222AD2A" w14:textId="77777777" w:rsidR="00265F7A" w:rsidRDefault="00265F7A" w:rsidP="00C77F29">
            <w:pPr>
              <w:tabs>
                <w:tab w:val="left" w:pos="270"/>
              </w:tabs>
              <w:ind w:right="-144"/>
              <w:rPr>
                <w:rFonts w:ascii="Times New Roman" w:hAnsi="Times New Roman"/>
                <w:szCs w:val="24"/>
              </w:rPr>
            </w:pPr>
            <w:r w:rsidRPr="00C77F29">
              <w:rPr>
                <w:rFonts w:ascii="Times New Roman" w:hAnsi="Times New Roman"/>
                <w:szCs w:val="24"/>
              </w:rPr>
              <w:t>Inpatient Medicine Rotation</w:t>
            </w:r>
          </w:p>
          <w:p w14:paraId="2759F1CF" w14:textId="77777777" w:rsidR="00265F7A" w:rsidRPr="00C77F29" w:rsidRDefault="00265F7A" w:rsidP="00C77F29">
            <w:pPr>
              <w:tabs>
                <w:tab w:val="left" w:pos="270"/>
              </w:tabs>
              <w:ind w:right="-144"/>
              <w:rPr>
                <w:rFonts w:ascii="Times New Roman" w:hAnsi="Times New Roman"/>
                <w:szCs w:val="24"/>
              </w:rPr>
            </w:pPr>
            <w:r w:rsidRPr="00C77F29">
              <w:rPr>
                <w:rFonts w:ascii="Times New Roman" w:hAnsi="Times New Roman"/>
                <w:szCs w:val="24"/>
              </w:rPr>
              <w:t>Medical interns and residents</w:t>
            </w:r>
          </w:p>
        </w:tc>
        <w:tc>
          <w:tcPr>
            <w:tcW w:w="3285" w:type="dxa"/>
          </w:tcPr>
          <w:p w14:paraId="409E6BF7" w14:textId="77777777" w:rsidR="00265F7A" w:rsidRDefault="00265F7A" w:rsidP="00C77F29">
            <w:pPr>
              <w:tabs>
                <w:tab w:val="left" w:pos="270"/>
              </w:tabs>
              <w:ind w:right="-144"/>
              <w:rPr>
                <w:rFonts w:ascii="Times New Roman" w:hAnsi="Times New Roman"/>
                <w:szCs w:val="24"/>
              </w:rPr>
            </w:pPr>
            <w:r w:rsidRPr="00C77F29">
              <w:rPr>
                <w:rFonts w:ascii="Times New Roman" w:hAnsi="Times New Roman"/>
                <w:szCs w:val="24"/>
              </w:rPr>
              <w:t>Boston Medical Center</w:t>
            </w:r>
          </w:p>
          <w:p w14:paraId="18A0AD70" w14:textId="77777777" w:rsidR="00265F7A" w:rsidRPr="00C77F29" w:rsidRDefault="00265F7A" w:rsidP="00C77F29">
            <w:pPr>
              <w:tabs>
                <w:tab w:val="left" w:pos="270"/>
              </w:tabs>
              <w:ind w:right="-144"/>
              <w:rPr>
                <w:rFonts w:ascii="Times New Roman" w:hAnsi="Times New Roman"/>
                <w:szCs w:val="24"/>
              </w:rPr>
            </w:pPr>
            <w:r w:rsidRPr="00C77F29">
              <w:rPr>
                <w:rFonts w:ascii="Times New Roman" w:hAnsi="Times New Roman"/>
                <w:szCs w:val="24"/>
              </w:rPr>
              <w:t>3 hours talk per year</w:t>
            </w:r>
          </w:p>
        </w:tc>
      </w:tr>
    </w:tbl>
    <w:p w14:paraId="5E9ED797" w14:textId="77777777" w:rsidR="00265F7A" w:rsidRPr="00C44CE7" w:rsidRDefault="00265F7A" w:rsidP="006A6F93">
      <w:pPr>
        <w:ind w:right="-144"/>
        <w:rPr>
          <w:rFonts w:ascii="Times New Roman" w:hAnsi="Times New Roman"/>
          <w:szCs w:val="24"/>
        </w:rPr>
      </w:pPr>
    </w:p>
    <w:p w14:paraId="0EC1B17F" w14:textId="77777777" w:rsidR="00265F7A" w:rsidRDefault="00265F7A" w:rsidP="002B57F0">
      <w:pPr>
        <w:ind w:left="-144" w:right="-144"/>
        <w:rPr>
          <w:rFonts w:ascii="Times New Roman" w:hAnsi="Times New Roman"/>
          <w:szCs w:val="24"/>
        </w:rPr>
      </w:pPr>
      <w:r w:rsidRPr="00A60E8C">
        <w:rPr>
          <w:rFonts w:ascii="Times New Roman" w:hAnsi="Times New Roman"/>
          <w:i/>
          <w:szCs w:val="24"/>
        </w:rPr>
        <w:t>Teaching during current Harvard appointment</w:t>
      </w:r>
    </w:p>
    <w:p w14:paraId="37C30F5B" w14:textId="77777777" w:rsidR="00265F7A" w:rsidRPr="00A60E8C" w:rsidRDefault="00265F7A" w:rsidP="002B57F0">
      <w:pPr>
        <w:ind w:left="-144" w:right="-144"/>
        <w:rPr>
          <w:rFonts w:ascii="Times New Roman" w:hAnsi="Times New Roman"/>
          <w:szCs w:val="24"/>
        </w:rPr>
      </w:pPr>
    </w:p>
    <w:p w14:paraId="5130F511" w14:textId="77777777" w:rsidR="00265F7A" w:rsidRPr="00A60E8C" w:rsidRDefault="00265F7A" w:rsidP="003122D3">
      <w:pPr>
        <w:ind w:left="-90" w:right="-144"/>
        <w:rPr>
          <w:rFonts w:ascii="Times New Roman" w:hAnsi="Times New Roman"/>
          <w:b/>
          <w:szCs w:val="24"/>
        </w:rPr>
      </w:pPr>
      <w:r w:rsidRPr="00A60E8C">
        <w:rPr>
          <w:rFonts w:ascii="Times New Roman" w:hAnsi="Times New Roman"/>
          <w:b/>
          <w:szCs w:val="24"/>
        </w:rPr>
        <w:t>Cambridge Health Alliance</w:t>
      </w:r>
    </w:p>
    <w:tbl>
      <w:tblPr>
        <w:tblW w:w="9738" w:type="dxa"/>
        <w:tblLook w:val="01E0" w:firstRow="1" w:lastRow="1" w:firstColumn="1" w:lastColumn="1" w:noHBand="0" w:noVBand="0"/>
      </w:tblPr>
      <w:tblGrid>
        <w:gridCol w:w="3168"/>
        <w:gridCol w:w="3285"/>
        <w:gridCol w:w="3285"/>
      </w:tblGrid>
      <w:tr w:rsidR="00265F7A" w:rsidRPr="00C77F29" w14:paraId="739B205C" w14:textId="77777777" w:rsidTr="00D77A0F">
        <w:tc>
          <w:tcPr>
            <w:tcW w:w="3168" w:type="dxa"/>
          </w:tcPr>
          <w:p w14:paraId="5E36734D" w14:textId="77777777" w:rsidR="00265F7A" w:rsidRPr="00C77F29" w:rsidRDefault="00265F7A" w:rsidP="00A22D7A">
            <w:pPr>
              <w:ind w:right="-144"/>
              <w:rPr>
                <w:rFonts w:ascii="Times New Roman" w:hAnsi="Times New Roman"/>
                <w:szCs w:val="24"/>
              </w:rPr>
            </w:pPr>
            <w:r w:rsidRPr="00C77F29">
              <w:rPr>
                <w:rFonts w:ascii="Times New Roman" w:hAnsi="Times New Roman"/>
                <w:szCs w:val="24"/>
              </w:rPr>
              <w:t>1997-2009</w:t>
            </w:r>
          </w:p>
        </w:tc>
        <w:tc>
          <w:tcPr>
            <w:tcW w:w="3285" w:type="dxa"/>
          </w:tcPr>
          <w:p w14:paraId="69F240EA" w14:textId="77777777" w:rsidR="00265F7A" w:rsidRDefault="00265F7A" w:rsidP="00C16223">
            <w:pPr>
              <w:tabs>
                <w:tab w:val="left" w:pos="270"/>
              </w:tabs>
              <w:ind w:right="-144"/>
              <w:rPr>
                <w:rFonts w:ascii="Times New Roman" w:hAnsi="Times New Roman"/>
                <w:szCs w:val="24"/>
              </w:rPr>
            </w:pPr>
            <w:r w:rsidRPr="00C77F29">
              <w:rPr>
                <w:rFonts w:ascii="Times New Roman" w:hAnsi="Times New Roman"/>
                <w:szCs w:val="24"/>
              </w:rPr>
              <w:t>Endocrinology Conferences</w:t>
            </w:r>
          </w:p>
          <w:p w14:paraId="0DB13916" w14:textId="77777777" w:rsidR="00265F7A" w:rsidRDefault="00265F7A" w:rsidP="00C16223">
            <w:pPr>
              <w:tabs>
                <w:tab w:val="left" w:pos="270"/>
              </w:tabs>
              <w:ind w:right="-144"/>
              <w:rPr>
                <w:rFonts w:ascii="Times New Roman" w:hAnsi="Times New Roman"/>
                <w:szCs w:val="24"/>
              </w:rPr>
            </w:pPr>
            <w:r w:rsidRPr="00C77F29">
              <w:rPr>
                <w:rFonts w:ascii="Times New Roman" w:hAnsi="Times New Roman"/>
                <w:szCs w:val="24"/>
              </w:rPr>
              <w:t>Medical interns and residents</w:t>
            </w:r>
          </w:p>
          <w:p w14:paraId="62E7BFEE" w14:textId="77777777" w:rsidR="008664A8" w:rsidRPr="00C77F29" w:rsidRDefault="008664A8" w:rsidP="00C16223">
            <w:pPr>
              <w:tabs>
                <w:tab w:val="left" w:pos="270"/>
              </w:tabs>
              <w:ind w:right="-144"/>
              <w:rPr>
                <w:rFonts w:ascii="Times New Roman" w:hAnsi="Times New Roman"/>
                <w:szCs w:val="24"/>
              </w:rPr>
            </w:pPr>
          </w:p>
        </w:tc>
        <w:tc>
          <w:tcPr>
            <w:tcW w:w="3285" w:type="dxa"/>
          </w:tcPr>
          <w:p w14:paraId="6FBAFD7A" w14:textId="252918D5" w:rsidR="00265F7A" w:rsidRPr="00C77F29" w:rsidRDefault="00265F7A" w:rsidP="00C16223">
            <w:pPr>
              <w:tabs>
                <w:tab w:val="left" w:pos="180"/>
              </w:tabs>
              <w:ind w:right="-144"/>
              <w:rPr>
                <w:rFonts w:ascii="Times New Roman" w:hAnsi="Times New Roman"/>
                <w:szCs w:val="24"/>
              </w:rPr>
            </w:pPr>
            <w:r w:rsidRPr="00C77F29">
              <w:rPr>
                <w:rFonts w:ascii="Times New Roman" w:hAnsi="Times New Roman"/>
                <w:szCs w:val="24"/>
              </w:rPr>
              <w:t>12</w:t>
            </w:r>
            <w:r>
              <w:rPr>
                <w:rFonts w:ascii="Times New Roman" w:hAnsi="Times New Roman"/>
                <w:szCs w:val="24"/>
              </w:rPr>
              <w:t xml:space="preserve"> </w:t>
            </w:r>
            <w:proofErr w:type="gramStart"/>
            <w:r>
              <w:rPr>
                <w:rFonts w:ascii="Times New Roman" w:hAnsi="Times New Roman"/>
                <w:szCs w:val="24"/>
              </w:rPr>
              <w:t>one</w:t>
            </w:r>
            <w:r w:rsidR="0027555F">
              <w:rPr>
                <w:rFonts w:ascii="Times New Roman" w:hAnsi="Times New Roman"/>
                <w:szCs w:val="24"/>
              </w:rPr>
              <w:t xml:space="preserve"> </w:t>
            </w:r>
            <w:r w:rsidRPr="00C77F29">
              <w:rPr>
                <w:rFonts w:ascii="Times New Roman" w:hAnsi="Times New Roman"/>
                <w:szCs w:val="24"/>
              </w:rPr>
              <w:t>hour</w:t>
            </w:r>
            <w:proofErr w:type="gramEnd"/>
            <w:r w:rsidRPr="00C77F29">
              <w:rPr>
                <w:rFonts w:ascii="Times New Roman" w:hAnsi="Times New Roman"/>
                <w:szCs w:val="24"/>
              </w:rPr>
              <w:t xml:space="preserve"> talk</w:t>
            </w:r>
            <w:r>
              <w:rPr>
                <w:rFonts w:ascii="Times New Roman" w:hAnsi="Times New Roman"/>
                <w:szCs w:val="24"/>
              </w:rPr>
              <w:t>s</w:t>
            </w:r>
            <w:r w:rsidRPr="00C77F29">
              <w:rPr>
                <w:rFonts w:ascii="Times New Roman" w:hAnsi="Times New Roman"/>
                <w:szCs w:val="24"/>
              </w:rPr>
              <w:t>/year</w:t>
            </w:r>
          </w:p>
        </w:tc>
      </w:tr>
      <w:tr w:rsidR="00265F7A" w:rsidRPr="00C77F29" w14:paraId="049D74AE" w14:textId="77777777" w:rsidTr="00D77A0F">
        <w:tc>
          <w:tcPr>
            <w:tcW w:w="3168" w:type="dxa"/>
          </w:tcPr>
          <w:p w14:paraId="213570F8" w14:textId="28987B18" w:rsidR="00265F7A" w:rsidRPr="00C77F29" w:rsidRDefault="00265F7A" w:rsidP="00C16223">
            <w:pPr>
              <w:ind w:right="-144"/>
              <w:rPr>
                <w:rFonts w:ascii="Times New Roman" w:hAnsi="Times New Roman"/>
                <w:szCs w:val="24"/>
              </w:rPr>
            </w:pPr>
          </w:p>
        </w:tc>
        <w:tc>
          <w:tcPr>
            <w:tcW w:w="3285" w:type="dxa"/>
          </w:tcPr>
          <w:p w14:paraId="7D1704A7" w14:textId="7CB7053B" w:rsidR="00265F7A" w:rsidRPr="00C77F29" w:rsidRDefault="00265F7A" w:rsidP="00C16223">
            <w:pPr>
              <w:tabs>
                <w:tab w:val="left" w:pos="270"/>
              </w:tabs>
              <w:ind w:right="-144"/>
              <w:rPr>
                <w:rFonts w:ascii="Times New Roman" w:hAnsi="Times New Roman"/>
                <w:szCs w:val="24"/>
              </w:rPr>
            </w:pPr>
          </w:p>
        </w:tc>
        <w:tc>
          <w:tcPr>
            <w:tcW w:w="3285" w:type="dxa"/>
          </w:tcPr>
          <w:p w14:paraId="7DE99246" w14:textId="77777777" w:rsidR="008664A8" w:rsidRPr="00C77F29" w:rsidRDefault="008664A8" w:rsidP="0027555F">
            <w:pPr>
              <w:tabs>
                <w:tab w:val="left" w:pos="180"/>
              </w:tabs>
              <w:ind w:right="-144"/>
              <w:rPr>
                <w:rFonts w:ascii="Times New Roman" w:hAnsi="Times New Roman"/>
                <w:szCs w:val="24"/>
              </w:rPr>
            </w:pPr>
          </w:p>
        </w:tc>
      </w:tr>
      <w:tr w:rsidR="00265F7A" w:rsidRPr="00C77F29" w14:paraId="0910FFFE" w14:textId="77777777" w:rsidTr="00D77A0F">
        <w:tc>
          <w:tcPr>
            <w:tcW w:w="3168" w:type="dxa"/>
          </w:tcPr>
          <w:p w14:paraId="2791E43F" w14:textId="77777777" w:rsidR="00265F7A" w:rsidRPr="00C77F29" w:rsidRDefault="00265F7A" w:rsidP="00A22D7A">
            <w:pPr>
              <w:ind w:right="-144"/>
              <w:rPr>
                <w:rFonts w:ascii="Times New Roman" w:hAnsi="Times New Roman"/>
                <w:szCs w:val="24"/>
              </w:rPr>
            </w:pPr>
            <w:r w:rsidRPr="00C77F29">
              <w:rPr>
                <w:rFonts w:ascii="Times New Roman" w:hAnsi="Times New Roman"/>
                <w:szCs w:val="24"/>
              </w:rPr>
              <w:t>20</w:t>
            </w:r>
            <w:r>
              <w:rPr>
                <w:rFonts w:ascii="Times New Roman" w:hAnsi="Times New Roman"/>
                <w:szCs w:val="24"/>
              </w:rPr>
              <w:t>12</w:t>
            </w:r>
          </w:p>
        </w:tc>
        <w:tc>
          <w:tcPr>
            <w:tcW w:w="3285" w:type="dxa"/>
          </w:tcPr>
          <w:p w14:paraId="22EDFEBC" w14:textId="77777777" w:rsidR="00265F7A" w:rsidRDefault="00265F7A" w:rsidP="00D77A0F">
            <w:pPr>
              <w:tabs>
                <w:tab w:val="left" w:pos="270"/>
              </w:tabs>
              <w:ind w:right="-144"/>
              <w:rPr>
                <w:rFonts w:ascii="Times New Roman" w:hAnsi="Times New Roman"/>
                <w:szCs w:val="24"/>
              </w:rPr>
            </w:pPr>
            <w:r>
              <w:rPr>
                <w:rFonts w:ascii="Times New Roman" w:hAnsi="Times New Roman"/>
                <w:szCs w:val="24"/>
              </w:rPr>
              <w:t>Inpatient Management of Diabetes</w:t>
            </w:r>
          </w:p>
          <w:p w14:paraId="1F522E77" w14:textId="77777777" w:rsidR="00265F7A" w:rsidRPr="00C77F29" w:rsidRDefault="00265F7A" w:rsidP="00D77A0F">
            <w:pPr>
              <w:tabs>
                <w:tab w:val="left" w:pos="270"/>
              </w:tabs>
              <w:ind w:right="-144"/>
              <w:rPr>
                <w:rFonts w:ascii="Times New Roman" w:hAnsi="Times New Roman"/>
                <w:szCs w:val="24"/>
              </w:rPr>
            </w:pPr>
            <w:r>
              <w:rPr>
                <w:rFonts w:ascii="Times New Roman" w:hAnsi="Times New Roman"/>
                <w:szCs w:val="24"/>
              </w:rPr>
              <w:t>Podiatry</w:t>
            </w:r>
            <w:r w:rsidRPr="00C77F29">
              <w:rPr>
                <w:rFonts w:ascii="Times New Roman" w:hAnsi="Times New Roman"/>
                <w:szCs w:val="24"/>
              </w:rPr>
              <w:t xml:space="preserve"> residents</w:t>
            </w:r>
          </w:p>
        </w:tc>
        <w:tc>
          <w:tcPr>
            <w:tcW w:w="3285" w:type="dxa"/>
          </w:tcPr>
          <w:p w14:paraId="2ECD5F9A" w14:textId="77777777" w:rsidR="00265F7A" w:rsidRDefault="00265F7A" w:rsidP="00D77A0F">
            <w:pPr>
              <w:tabs>
                <w:tab w:val="left" w:pos="180"/>
              </w:tabs>
              <w:ind w:right="-144"/>
              <w:rPr>
                <w:rFonts w:ascii="Times New Roman" w:hAnsi="Times New Roman"/>
                <w:szCs w:val="24"/>
              </w:rPr>
            </w:pPr>
            <w:r>
              <w:rPr>
                <w:rFonts w:ascii="Times New Roman" w:hAnsi="Times New Roman"/>
                <w:szCs w:val="24"/>
              </w:rPr>
              <w:t>Cambridge Hospital</w:t>
            </w:r>
          </w:p>
          <w:p w14:paraId="17D95EA8" w14:textId="77777777" w:rsidR="00265F7A" w:rsidRPr="00C77F29" w:rsidRDefault="00265F7A" w:rsidP="00A22D7A">
            <w:pPr>
              <w:tabs>
                <w:tab w:val="left" w:pos="180"/>
              </w:tabs>
              <w:ind w:right="-144"/>
              <w:rPr>
                <w:rFonts w:ascii="Times New Roman" w:hAnsi="Times New Roman"/>
                <w:szCs w:val="24"/>
              </w:rPr>
            </w:pPr>
            <w:r>
              <w:rPr>
                <w:rFonts w:ascii="Times New Roman" w:hAnsi="Times New Roman"/>
                <w:szCs w:val="24"/>
              </w:rPr>
              <w:t>One</w:t>
            </w:r>
            <w:r w:rsidRPr="00C77F29">
              <w:rPr>
                <w:rFonts w:ascii="Times New Roman" w:hAnsi="Times New Roman"/>
                <w:szCs w:val="24"/>
              </w:rPr>
              <w:t xml:space="preserve"> </w:t>
            </w:r>
            <w:proofErr w:type="gramStart"/>
            <w:r>
              <w:rPr>
                <w:rFonts w:ascii="Times New Roman" w:hAnsi="Times New Roman"/>
                <w:szCs w:val="24"/>
              </w:rPr>
              <w:t>1.5</w:t>
            </w:r>
            <w:r w:rsidRPr="00C77F29">
              <w:rPr>
                <w:rFonts w:ascii="Times New Roman" w:hAnsi="Times New Roman"/>
                <w:szCs w:val="24"/>
              </w:rPr>
              <w:t xml:space="preserve"> hour</w:t>
            </w:r>
            <w:proofErr w:type="gramEnd"/>
            <w:r w:rsidRPr="00C77F29">
              <w:rPr>
                <w:rFonts w:ascii="Times New Roman" w:hAnsi="Times New Roman"/>
                <w:szCs w:val="24"/>
              </w:rPr>
              <w:t xml:space="preserve"> </w:t>
            </w:r>
            <w:r>
              <w:rPr>
                <w:rFonts w:ascii="Times New Roman" w:hAnsi="Times New Roman"/>
                <w:szCs w:val="24"/>
              </w:rPr>
              <w:t>fo</w:t>
            </w:r>
            <w:r w:rsidRPr="00C77F29">
              <w:rPr>
                <w:rFonts w:ascii="Times New Roman" w:hAnsi="Times New Roman"/>
                <w:szCs w:val="24"/>
              </w:rPr>
              <w:t xml:space="preserve">rmal session </w:t>
            </w:r>
          </w:p>
        </w:tc>
      </w:tr>
    </w:tbl>
    <w:p w14:paraId="6C396626" w14:textId="77777777" w:rsidR="00052315" w:rsidRDefault="00052315" w:rsidP="00D75610">
      <w:pPr>
        <w:tabs>
          <w:tab w:val="left" w:pos="3255"/>
        </w:tabs>
        <w:ind w:right="-144"/>
        <w:rPr>
          <w:rFonts w:ascii="Times New Roman" w:hAnsi="Times New Roman"/>
          <w:szCs w:val="24"/>
        </w:rPr>
      </w:pPr>
    </w:p>
    <w:p w14:paraId="3B6BE8AB" w14:textId="31F3543C" w:rsidR="00443199" w:rsidRDefault="00052315" w:rsidP="00D75610">
      <w:pPr>
        <w:tabs>
          <w:tab w:val="left" w:pos="3255"/>
        </w:tabs>
        <w:ind w:right="-144"/>
        <w:rPr>
          <w:rFonts w:ascii="Times New Roman" w:hAnsi="Times New Roman"/>
          <w:szCs w:val="24"/>
        </w:rPr>
      </w:pPr>
      <w:r>
        <w:rPr>
          <w:rFonts w:ascii="Times New Roman" w:hAnsi="Times New Roman"/>
          <w:szCs w:val="24"/>
        </w:rPr>
        <w:t>2009</w:t>
      </w:r>
      <w:r w:rsidR="00D75610">
        <w:rPr>
          <w:rFonts w:ascii="Times New Roman" w:hAnsi="Times New Roman"/>
          <w:szCs w:val="24"/>
        </w:rPr>
        <w:t>-</w:t>
      </w:r>
      <w:r w:rsidR="00FB02F0">
        <w:rPr>
          <w:rFonts w:ascii="Times New Roman" w:hAnsi="Times New Roman"/>
          <w:szCs w:val="24"/>
        </w:rPr>
        <w:t>2024</w:t>
      </w:r>
      <w:r w:rsidR="00D75610">
        <w:rPr>
          <w:rFonts w:ascii="Times New Roman" w:hAnsi="Times New Roman"/>
          <w:szCs w:val="24"/>
        </w:rPr>
        <w:tab/>
        <w:t>Tuesday School</w:t>
      </w:r>
      <w:r w:rsidR="00D75610">
        <w:rPr>
          <w:rFonts w:ascii="Times New Roman" w:hAnsi="Times New Roman"/>
          <w:szCs w:val="24"/>
        </w:rPr>
        <w:tab/>
      </w:r>
      <w:r w:rsidR="00D75610">
        <w:rPr>
          <w:rFonts w:ascii="Times New Roman" w:hAnsi="Times New Roman"/>
          <w:szCs w:val="24"/>
        </w:rPr>
        <w:tab/>
        <w:t xml:space="preserve">          </w:t>
      </w:r>
      <w:r w:rsidR="00A9616E">
        <w:rPr>
          <w:rFonts w:ascii="Times New Roman" w:hAnsi="Times New Roman"/>
          <w:szCs w:val="24"/>
        </w:rPr>
        <w:t xml:space="preserve">   </w:t>
      </w:r>
      <w:r w:rsidR="00B765CF">
        <w:rPr>
          <w:rFonts w:ascii="Times New Roman" w:hAnsi="Times New Roman"/>
          <w:szCs w:val="24"/>
        </w:rPr>
        <w:t>Th</w:t>
      </w:r>
      <w:r w:rsidR="00D75610">
        <w:rPr>
          <w:rFonts w:ascii="Times New Roman" w:hAnsi="Times New Roman"/>
          <w:szCs w:val="24"/>
        </w:rPr>
        <w:t xml:space="preserve">ree </w:t>
      </w:r>
      <w:proofErr w:type="gramStart"/>
      <w:r w:rsidR="00D75610">
        <w:rPr>
          <w:rFonts w:ascii="Times New Roman" w:hAnsi="Times New Roman"/>
          <w:szCs w:val="24"/>
        </w:rPr>
        <w:t>3 hour</w:t>
      </w:r>
      <w:proofErr w:type="gramEnd"/>
      <w:r w:rsidR="00D75610">
        <w:rPr>
          <w:rFonts w:ascii="Times New Roman" w:hAnsi="Times New Roman"/>
          <w:szCs w:val="24"/>
        </w:rPr>
        <w:t xml:space="preserve"> formal </w:t>
      </w:r>
      <w:r w:rsidR="00443199">
        <w:rPr>
          <w:rFonts w:ascii="Times New Roman" w:hAnsi="Times New Roman"/>
          <w:szCs w:val="24"/>
        </w:rPr>
        <w:t xml:space="preserve">sessions </w:t>
      </w:r>
      <w:r w:rsidR="00FB02F0">
        <w:rPr>
          <w:rFonts w:ascii="Times New Roman" w:hAnsi="Times New Roman"/>
          <w:szCs w:val="24"/>
        </w:rPr>
        <w:tab/>
        <w:t xml:space="preserve">Weekly training </w:t>
      </w:r>
      <w:r w:rsidR="00443199">
        <w:rPr>
          <w:rFonts w:ascii="Times New Roman" w:hAnsi="Times New Roman"/>
          <w:szCs w:val="24"/>
        </w:rPr>
        <w:t>program</w:t>
      </w:r>
      <w:r w:rsidR="00443199">
        <w:rPr>
          <w:rFonts w:ascii="Times New Roman" w:hAnsi="Times New Roman"/>
          <w:szCs w:val="24"/>
        </w:rPr>
        <w:tab/>
      </w:r>
      <w:r w:rsidR="00443199">
        <w:rPr>
          <w:rFonts w:ascii="Times New Roman" w:hAnsi="Times New Roman"/>
          <w:szCs w:val="24"/>
        </w:rPr>
        <w:tab/>
        <w:t xml:space="preserve"> yearly</w:t>
      </w:r>
    </w:p>
    <w:p w14:paraId="14BCBC53" w14:textId="6F479A1B" w:rsidR="00443199" w:rsidRDefault="00443199" w:rsidP="00D75610">
      <w:pPr>
        <w:tabs>
          <w:tab w:val="left" w:pos="3255"/>
        </w:tabs>
        <w:ind w:right="-144"/>
        <w:rPr>
          <w:rFonts w:ascii="Times New Roman" w:hAnsi="Times New Roman"/>
          <w:szCs w:val="24"/>
        </w:rPr>
      </w:pPr>
      <w:r>
        <w:rPr>
          <w:rFonts w:ascii="Times New Roman" w:hAnsi="Times New Roman"/>
          <w:szCs w:val="24"/>
        </w:rPr>
        <w:tab/>
        <w:t>for medical interns, residents,</w:t>
      </w:r>
      <w:r>
        <w:rPr>
          <w:rFonts w:ascii="Times New Roman" w:hAnsi="Times New Roman"/>
          <w:szCs w:val="24"/>
        </w:rPr>
        <w:tab/>
        <w:t xml:space="preserve"> </w:t>
      </w:r>
      <w:proofErr w:type="gramStart"/>
      <w:r>
        <w:rPr>
          <w:rFonts w:ascii="Times New Roman" w:hAnsi="Times New Roman"/>
          <w:szCs w:val="24"/>
        </w:rPr>
        <w:t>All</w:t>
      </w:r>
      <w:proofErr w:type="gramEnd"/>
      <w:r>
        <w:rPr>
          <w:rFonts w:ascii="Times New Roman" w:hAnsi="Times New Roman"/>
          <w:szCs w:val="24"/>
        </w:rPr>
        <w:t xml:space="preserve"> curriculum planning and</w:t>
      </w:r>
    </w:p>
    <w:p w14:paraId="159335B3" w14:textId="38E5BFCE" w:rsidR="00443199" w:rsidRDefault="00443199" w:rsidP="00D75610">
      <w:pPr>
        <w:tabs>
          <w:tab w:val="left" w:pos="3255"/>
        </w:tabs>
        <w:ind w:right="-144"/>
        <w:rPr>
          <w:rFonts w:ascii="Times New Roman" w:hAnsi="Times New Roman"/>
          <w:szCs w:val="24"/>
        </w:rPr>
      </w:pPr>
      <w:r>
        <w:rPr>
          <w:rFonts w:ascii="Times New Roman" w:hAnsi="Times New Roman"/>
          <w:szCs w:val="24"/>
        </w:rPr>
        <w:tab/>
        <w:t>and medical students</w:t>
      </w:r>
      <w:r>
        <w:rPr>
          <w:rFonts w:ascii="Times New Roman" w:hAnsi="Times New Roman"/>
          <w:szCs w:val="24"/>
        </w:rPr>
        <w:tab/>
      </w:r>
      <w:r>
        <w:rPr>
          <w:rFonts w:ascii="Times New Roman" w:hAnsi="Times New Roman"/>
          <w:szCs w:val="24"/>
        </w:rPr>
        <w:tab/>
        <w:t>supervision of other teaching:</w:t>
      </w:r>
    </w:p>
    <w:p w14:paraId="77896764" w14:textId="3A289534" w:rsidR="00D75610" w:rsidRDefault="00443199" w:rsidP="00443199">
      <w:pPr>
        <w:tabs>
          <w:tab w:val="left" w:pos="3255"/>
        </w:tabs>
        <w:ind w:right="-144"/>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Total 30 hours/year</w:t>
      </w:r>
      <w:r>
        <w:rPr>
          <w:rFonts w:ascii="Times New Roman" w:hAnsi="Times New Roman"/>
          <w:szCs w:val="24"/>
        </w:rPr>
        <w:tab/>
      </w:r>
      <w:r>
        <w:rPr>
          <w:rFonts w:ascii="Times New Roman" w:hAnsi="Times New Roman"/>
          <w:szCs w:val="24"/>
        </w:rPr>
        <w:tab/>
        <w:t xml:space="preserve">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D75610">
        <w:rPr>
          <w:rFonts w:ascii="Times New Roman" w:hAnsi="Times New Roman"/>
          <w:szCs w:val="24"/>
        </w:rPr>
        <w:t xml:space="preserve">      </w:t>
      </w:r>
      <w:r w:rsidR="00D75610">
        <w:rPr>
          <w:rFonts w:ascii="Times New Roman" w:hAnsi="Times New Roman"/>
          <w:szCs w:val="24"/>
        </w:rPr>
        <w:tab/>
      </w:r>
      <w:r w:rsidR="00D75610">
        <w:rPr>
          <w:rFonts w:ascii="Times New Roman" w:hAnsi="Times New Roman"/>
          <w:szCs w:val="24"/>
        </w:rPr>
        <w:tab/>
      </w:r>
      <w:r w:rsidR="00D75610">
        <w:rPr>
          <w:rFonts w:ascii="Times New Roman" w:hAnsi="Times New Roman"/>
          <w:szCs w:val="24"/>
        </w:rPr>
        <w:tab/>
        <w:t xml:space="preserve">         </w:t>
      </w:r>
      <w:r w:rsidR="00A9616E">
        <w:rPr>
          <w:rFonts w:ascii="Times New Roman" w:hAnsi="Times New Roman"/>
          <w:szCs w:val="24"/>
        </w:rPr>
        <w:t xml:space="preserve">    </w:t>
      </w:r>
    </w:p>
    <w:p w14:paraId="6C996605" w14:textId="4F9D90F4" w:rsidR="0027555F" w:rsidRDefault="0027555F" w:rsidP="00D75610">
      <w:pPr>
        <w:tabs>
          <w:tab w:val="left" w:pos="3255"/>
        </w:tabs>
        <w:ind w:right="-144"/>
        <w:rPr>
          <w:rFonts w:ascii="Times New Roman" w:hAnsi="Times New Roman"/>
          <w:szCs w:val="24"/>
        </w:rPr>
      </w:pPr>
      <w:r>
        <w:rPr>
          <w:rFonts w:ascii="Times New Roman" w:hAnsi="Times New Roman"/>
          <w:szCs w:val="24"/>
        </w:rPr>
        <w:t>2009-</w:t>
      </w:r>
      <w:r w:rsidR="00FB02F0">
        <w:rPr>
          <w:rFonts w:ascii="Times New Roman" w:hAnsi="Times New Roman"/>
          <w:szCs w:val="24"/>
        </w:rPr>
        <w:t>2024</w:t>
      </w:r>
      <w:r>
        <w:rPr>
          <w:rFonts w:ascii="Times New Roman" w:hAnsi="Times New Roman"/>
          <w:szCs w:val="24"/>
        </w:rPr>
        <w:t xml:space="preserve">            </w:t>
      </w:r>
      <w:r>
        <w:rPr>
          <w:rFonts w:ascii="Times New Roman" w:hAnsi="Times New Roman"/>
          <w:szCs w:val="24"/>
        </w:rPr>
        <w:tab/>
        <w:t>Internal Medicine</w:t>
      </w:r>
      <w:r>
        <w:rPr>
          <w:rFonts w:ascii="Times New Roman" w:hAnsi="Times New Roman"/>
          <w:szCs w:val="24"/>
        </w:rPr>
        <w:tab/>
      </w:r>
    </w:p>
    <w:p w14:paraId="4BA0C4D3" w14:textId="30137992" w:rsidR="0027555F" w:rsidRDefault="0027555F" w:rsidP="00D75610">
      <w:pPr>
        <w:tabs>
          <w:tab w:val="left" w:pos="3255"/>
        </w:tabs>
        <w:ind w:right="-144"/>
        <w:rPr>
          <w:rFonts w:ascii="Times New Roman" w:hAnsi="Times New Roman"/>
          <w:szCs w:val="24"/>
        </w:rPr>
      </w:pPr>
      <w:r>
        <w:rPr>
          <w:rFonts w:ascii="Times New Roman" w:hAnsi="Times New Roman"/>
          <w:szCs w:val="24"/>
        </w:rPr>
        <w:tab/>
        <w:t xml:space="preserve">Ambulatory teaching program   </w:t>
      </w:r>
      <w:r w:rsidR="00A9616E">
        <w:rPr>
          <w:rFonts w:ascii="Times New Roman" w:hAnsi="Times New Roman"/>
          <w:szCs w:val="24"/>
        </w:rPr>
        <w:t xml:space="preserve">  </w:t>
      </w:r>
      <w:r w:rsidR="00B765CF">
        <w:rPr>
          <w:rFonts w:ascii="Times New Roman" w:hAnsi="Times New Roman"/>
          <w:szCs w:val="24"/>
        </w:rPr>
        <w:t>3-4</w:t>
      </w:r>
      <w:r>
        <w:rPr>
          <w:rFonts w:ascii="Times New Roman" w:hAnsi="Times New Roman"/>
          <w:szCs w:val="24"/>
        </w:rPr>
        <w:t xml:space="preserve"> </w:t>
      </w:r>
      <w:proofErr w:type="gramStart"/>
      <w:r>
        <w:rPr>
          <w:rFonts w:ascii="Times New Roman" w:hAnsi="Times New Roman"/>
          <w:szCs w:val="24"/>
        </w:rPr>
        <w:t>one hour</w:t>
      </w:r>
      <w:proofErr w:type="gramEnd"/>
      <w:r>
        <w:rPr>
          <w:rFonts w:ascii="Times New Roman" w:hAnsi="Times New Roman"/>
          <w:szCs w:val="24"/>
        </w:rPr>
        <w:t xml:space="preserve"> sessions yearly</w:t>
      </w:r>
    </w:p>
    <w:p w14:paraId="632617FF" w14:textId="5C9B802B" w:rsidR="00B80184" w:rsidRDefault="00443199" w:rsidP="00D75610">
      <w:pPr>
        <w:tabs>
          <w:tab w:val="left" w:pos="3255"/>
        </w:tabs>
        <w:ind w:right="-144"/>
        <w:rPr>
          <w:rFonts w:ascii="Times New Roman" w:hAnsi="Times New Roman"/>
          <w:szCs w:val="24"/>
        </w:rPr>
      </w:pPr>
      <w:r>
        <w:rPr>
          <w:rFonts w:ascii="Times New Roman" w:hAnsi="Times New Roman"/>
          <w:szCs w:val="24"/>
        </w:rPr>
        <w:tab/>
        <w:t>for medical residents</w:t>
      </w:r>
    </w:p>
    <w:p w14:paraId="53F98718" w14:textId="77777777" w:rsidR="00443199" w:rsidRDefault="00443199" w:rsidP="00D75610">
      <w:pPr>
        <w:tabs>
          <w:tab w:val="left" w:pos="3255"/>
        </w:tabs>
        <w:ind w:right="-144"/>
        <w:rPr>
          <w:rFonts w:ascii="Times New Roman" w:hAnsi="Times New Roman"/>
          <w:szCs w:val="24"/>
        </w:rPr>
      </w:pPr>
    </w:p>
    <w:p w14:paraId="1D454811" w14:textId="05EA70F2" w:rsidR="00FB02F0" w:rsidRDefault="00B80184" w:rsidP="00D75610">
      <w:pPr>
        <w:tabs>
          <w:tab w:val="left" w:pos="3255"/>
        </w:tabs>
        <w:ind w:right="-144"/>
        <w:rPr>
          <w:rFonts w:ascii="Times New Roman" w:hAnsi="Times New Roman"/>
          <w:szCs w:val="24"/>
        </w:rPr>
      </w:pPr>
      <w:r>
        <w:rPr>
          <w:rFonts w:ascii="Times New Roman" w:hAnsi="Times New Roman"/>
          <w:szCs w:val="24"/>
        </w:rPr>
        <w:t xml:space="preserve">2025- </w:t>
      </w:r>
      <w:r>
        <w:rPr>
          <w:rFonts w:ascii="Times New Roman" w:hAnsi="Times New Roman"/>
          <w:szCs w:val="24"/>
        </w:rPr>
        <w:tab/>
        <w:t>Tuesday School</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1-2 </w:t>
      </w:r>
      <w:proofErr w:type="gramStart"/>
      <w:r>
        <w:rPr>
          <w:rFonts w:ascii="Times New Roman" w:hAnsi="Times New Roman"/>
          <w:szCs w:val="24"/>
        </w:rPr>
        <w:t>one hour</w:t>
      </w:r>
      <w:proofErr w:type="gramEnd"/>
      <w:r>
        <w:rPr>
          <w:rFonts w:ascii="Times New Roman" w:hAnsi="Times New Roman"/>
          <w:szCs w:val="24"/>
        </w:rPr>
        <w:t xml:space="preserve"> session</w:t>
      </w:r>
      <w:r w:rsidR="00B765CF">
        <w:rPr>
          <w:rFonts w:ascii="Times New Roman" w:hAnsi="Times New Roman"/>
          <w:szCs w:val="24"/>
        </w:rPr>
        <w:t>s yearly</w:t>
      </w:r>
    </w:p>
    <w:p w14:paraId="22F1DDA8" w14:textId="77777777" w:rsidR="00FB02F0" w:rsidRDefault="00FB02F0" w:rsidP="00D75610">
      <w:pPr>
        <w:tabs>
          <w:tab w:val="left" w:pos="3255"/>
        </w:tabs>
        <w:ind w:right="-144"/>
        <w:rPr>
          <w:rFonts w:ascii="Times New Roman" w:hAnsi="Times New Roman"/>
          <w:szCs w:val="24"/>
        </w:rPr>
      </w:pPr>
    </w:p>
    <w:p w14:paraId="70A0BAE9" w14:textId="43F61630" w:rsidR="00FB02F0" w:rsidRDefault="00FB02F0" w:rsidP="00D75610">
      <w:pPr>
        <w:tabs>
          <w:tab w:val="left" w:pos="3255"/>
        </w:tabs>
        <w:ind w:right="-144"/>
        <w:rPr>
          <w:rFonts w:ascii="Times New Roman" w:hAnsi="Times New Roman"/>
          <w:szCs w:val="24"/>
        </w:rPr>
      </w:pPr>
      <w:r>
        <w:rPr>
          <w:rFonts w:ascii="Times New Roman" w:hAnsi="Times New Roman"/>
          <w:szCs w:val="24"/>
        </w:rPr>
        <w:t>2025-</w:t>
      </w:r>
      <w:r>
        <w:rPr>
          <w:rFonts w:ascii="Times New Roman" w:hAnsi="Times New Roman"/>
          <w:szCs w:val="24"/>
        </w:rPr>
        <w:tab/>
        <w:t>Internal Medicine</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1-2 </w:t>
      </w:r>
      <w:proofErr w:type="gramStart"/>
      <w:r>
        <w:rPr>
          <w:rFonts w:ascii="Times New Roman" w:hAnsi="Times New Roman"/>
          <w:szCs w:val="24"/>
        </w:rPr>
        <w:t>one hour</w:t>
      </w:r>
      <w:proofErr w:type="gramEnd"/>
      <w:r>
        <w:rPr>
          <w:rFonts w:ascii="Times New Roman" w:hAnsi="Times New Roman"/>
          <w:szCs w:val="24"/>
        </w:rPr>
        <w:t xml:space="preserve"> sessions yearly</w:t>
      </w:r>
    </w:p>
    <w:p w14:paraId="7EC285F3" w14:textId="27493FB8" w:rsidR="00FB02F0" w:rsidRDefault="00FB02F0" w:rsidP="00D75610">
      <w:pPr>
        <w:tabs>
          <w:tab w:val="left" w:pos="3255"/>
        </w:tabs>
        <w:ind w:right="-144"/>
        <w:rPr>
          <w:rFonts w:ascii="Times New Roman" w:hAnsi="Times New Roman"/>
          <w:szCs w:val="24"/>
        </w:rPr>
      </w:pPr>
      <w:r>
        <w:rPr>
          <w:rFonts w:ascii="Times New Roman" w:hAnsi="Times New Roman"/>
          <w:szCs w:val="24"/>
        </w:rPr>
        <w:tab/>
        <w:t>Ambulatory teaching program</w:t>
      </w:r>
    </w:p>
    <w:p w14:paraId="1D9DD0A1" w14:textId="77777777" w:rsidR="00B80184" w:rsidRDefault="00B80184" w:rsidP="00D75610">
      <w:pPr>
        <w:tabs>
          <w:tab w:val="left" w:pos="3255"/>
        </w:tabs>
        <w:ind w:right="-144"/>
        <w:rPr>
          <w:rFonts w:ascii="Times New Roman" w:hAnsi="Times New Roman"/>
          <w:szCs w:val="24"/>
        </w:rPr>
      </w:pPr>
    </w:p>
    <w:p w14:paraId="1EAA5738" w14:textId="77777777" w:rsidR="00B80184" w:rsidRPr="00D75610" w:rsidRDefault="00B80184" w:rsidP="00D75610">
      <w:pPr>
        <w:tabs>
          <w:tab w:val="left" w:pos="3255"/>
        </w:tabs>
        <w:ind w:right="-144"/>
        <w:rPr>
          <w:rFonts w:ascii="Times New Roman" w:hAnsi="Times New Roman"/>
          <w:szCs w:val="24"/>
        </w:rPr>
      </w:pPr>
    </w:p>
    <w:p w14:paraId="6D505FF6" w14:textId="77777777" w:rsidR="00265F7A" w:rsidRDefault="00265F7A">
      <w:pPr>
        <w:ind w:left="-144" w:right="-144"/>
        <w:rPr>
          <w:rFonts w:ascii="Times New Roman" w:hAnsi="Times New Roman"/>
          <w:b/>
          <w:szCs w:val="24"/>
        </w:rPr>
      </w:pPr>
      <w:r>
        <w:rPr>
          <w:rFonts w:ascii="Times New Roman" w:hAnsi="Times New Roman"/>
          <w:b/>
          <w:szCs w:val="24"/>
        </w:rPr>
        <w:t>Clinical Supervisory and Training Responsibilities:</w:t>
      </w:r>
    </w:p>
    <w:p w14:paraId="3F7E4B24" w14:textId="77777777" w:rsidR="00265F7A" w:rsidRDefault="00265F7A">
      <w:pPr>
        <w:ind w:left="-144" w:right="-144"/>
        <w:rPr>
          <w:rFonts w:ascii="Times New Roman" w:hAnsi="Times New Roman"/>
          <w:b/>
          <w:szCs w:val="24"/>
        </w:rPr>
      </w:pPr>
    </w:p>
    <w:p w14:paraId="6B1577C5" w14:textId="77777777" w:rsidR="00265F7A" w:rsidRDefault="00265F7A">
      <w:pPr>
        <w:ind w:left="-144" w:right="-144"/>
        <w:rPr>
          <w:rFonts w:ascii="Times New Roman" w:hAnsi="Times New Roman"/>
          <w:szCs w:val="24"/>
        </w:rPr>
      </w:pPr>
      <w:r>
        <w:rPr>
          <w:rFonts w:ascii="Times New Roman" w:hAnsi="Times New Roman"/>
          <w:i/>
          <w:szCs w:val="24"/>
        </w:rPr>
        <w:t>Prior to start of current Harvard appointment</w:t>
      </w:r>
    </w:p>
    <w:p w14:paraId="31A0BCA6" w14:textId="77777777" w:rsidR="00265F7A" w:rsidRDefault="00265F7A">
      <w:pPr>
        <w:ind w:left="-144" w:right="-144"/>
        <w:rPr>
          <w:rFonts w:ascii="Times New Roman" w:hAnsi="Times New Roman"/>
          <w:szCs w:val="24"/>
        </w:rPr>
      </w:pPr>
    </w:p>
    <w:p w14:paraId="7E71FE59" w14:textId="77777777" w:rsidR="00265F7A" w:rsidRDefault="00265F7A" w:rsidP="006A6F93">
      <w:pPr>
        <w:ind w:left="-144" w:right="-144"/>
        <w:rPr>
          <w:rFonts w:ascii="Times New Roman" w:hAnsi="Times New Roman"/>
          <w:b/>
          <w:szCs w:val="24"/>
        </w:rPr>
      </w:pPr>
      <w:r>
        <w:rPr>
          <w:rFonts w:ascii="Times New Roman" w:hAnsi="Times New Roman"/>
          <w:b/>
          <w:szCs w:val="24"/>
        </w:rPr>
        <w:t>Cambridge Health Alliance:</w:t>
      </w:r>
    </w:p>
    <w:tbl>
      <w:tblPr>
        <w:tblW w:w="0" w:type="auto"/>
        <w:tblLook w:val="01E0" w:firstRow="1" w:lastRow="1" w:firstColumn="1" w:lastColumn="1" w:noHBand="0" w:noVBand="0"/>
      </w:tblPr>
      <w:tblGrid>
        <w:gridCol w:w="2308"/>
        <w:gridCol w:w="4620"/>
        <w:gridCol w:w="2342"/>
      </w:tblGrid>
      <w:tr w:rsidR="00265F7A" w:rsidRPr="00C77F29" w14:paraId="5A0AF1FF" w14:textId="77777777" w:rsidTr="006A6F93">
        <w:tc>
          <w:tcPr>
            <w:tcW w:w="2371" w:type="dxa"/>
          </w:tcPr>
          <w:p w14:paraId="7637988F" w14:textId="77777777" w:rsidR="00265F7A" w:rsidRPr="00C77F29" w:rsidRDefault="00265F7A" w:rsidP="006A6F93">
            <w:pPr>
              <w:ind w:right="-144"/>
              <w:rPr>
                <w:rFonts w:ascii="Times New Roman" w:hAnsi="Times New Roman"/>
                <w:b/>
                <w:szCs w:val="24"/>
              </w:rPr>
            </w:pPr>
            <w:r w:rsidRPr="00C77F29">
              <w:rPr>
                <w:rFonts w:ascii="Times New Roman" w:hAnsi="Times New Roman"/>
                <w:szCs w:val="24"/>
              </w:rPr>
              <w:t>1987-1992</w:t>
            </w:r>
            <w:r w:rsidRPr="00C77F29">
              <w:rPr>
                <w:rFonts w:ascii="Times New Roman" w:hAnsi="Times New Roman"/>
                <w:szCs w:val="24"/>
              </w:rPr>
              <w:tab/>
            </w:r>
          </w:p>
        </w:tc>
        <w:tc>
          <w:tcPr>
            <w:tcW w:w="4743" w:type="dxa"/>
          </w:tcPr>
          <w:p w14:paraId="4DE4AC4C" w14:textId="77777777" w:rsidR="00265F7A" w:rsidRPr="00C77F29" w:rsidRDefault="00265F7A" w:rsidP="006A6F93">
            <w:pPr>
              <w:ind w:right="-144"/>
              <w:rPr>
                <w:rFonts w:ascii="Times New Roman" w:hAnsi="Times New Roman"/>
                <w:b/>
                <w:szCs w:val="24"/>
              </w:rPr>
            </w:pPr>
            <w:r w:rsidRPr="00C77F29">
              <w:rPr>
                <w:rFonts w:ascii="Times New Roman" w:hAnsi="Times New Roman"/>
                <w:szCs w:val="24"/>
              </w:rPr>
              <w:t>Medical Consultation Inpatient Service, Attending</w:t>
            </w:r>
          </w:p>
          <w:p w14:paraId="58B2AD4F" w14:textId="77777777" w:rsidR="00265F7A" w:rsidRPr="00C77F29" w:rsidRDefault="00265F7A" w:rsidP="006A6F93">
            <w:pPr>
              <w:ind w:right="-144"/>
              <w:rPr>
                <w:rFonts w:ascii="Times New Roman" w:hAnsi="Times New Roman"/>
                <w:szCs w:val="24"/>
              </w:rPr>
            </w:pPr>
            <w:r w:rsidRPr="00C77F29">
              <w:rPr>
                <w:rFonts w:ascii="Times New Roman" w:hAnsi="Times New Roman"/>
                <w:szCs w:val="24"/>
              </w:rPr>
              <w:t>Cambridge Hospital</w:t>
            </w:r>
          </w:p>
        </w:tc>
        <w:tc>
          <w:tcPr>
            <w:tcW w:w="2372" w:type="dxa"/>
          </w:tcPr>
          <w:p w14:paraId="59AF9766" w14:textId="77777777" w:rsidR="00265F7A" w:rsidRPr="00C77F29" w:rsidRDefault="00265F7A" w:rsidP="006A6F93">
            <w:pPr>
              <w:ind w:left="-4" w:right="-144"/>
              <w:rPr>
                <w:rFonts w:ascii="Times New Roman" w:hAnsi="Times New Roman"/>
                <w:szCs w:val="24"/>
              </w:rPr>
            </w:pPr>
            <w:r w:rsidRPr="00C77F29">
              <w:rPr>
                <w:rFonts w:ascii="Times New Roman" w:hAnsi="Times New Roman"/>
                <w:szCs w:val="24"/>
              </w:rPr>
              <w:t>1-2 months/year</w:t>
            </w:r>
          </w:p>
          <w:p w14:paraId="40500CE1" w14:textId="77777777" w:rsidR="00265F7A" w:rsidRPr="00C77F29" w:rsidRDefault="00265F7A" w:rsidP="006A6F93">
            <w:pPr>
              <w:ind w:right="-144"/>
              <w:rPr>
                <w:rFonts w:ascii="Times New Roman" w:hAnsi="Times New Roman"/>
                <w:b/>
                <w:szCs w:val="24"/>
              </w:rPr>
            </w:pPr>
          </w:p>
        </w:tc>
      </w:tr>
      <w:tr w:rsidR="00265F7A" w:rsidRPr="00C77F29" w14:paraId="1398C4E4" w14:textId="77777777" w:rsidTr="006A6F93">
        <w:tc>
          <w:tcPr>
            <w:tcW w:w="2371" w:type="dxa"/>
          </w:tcPr>
          <w:p w14:paraId="70F2B0CE" w14:textId="77777777" w:rsidR="00265F7A" w:rsidRPr="00C77F29" w:rsidRDefault="00265F7A" w:rsidP="006A6F93">
            <w:pPr>
              <w:ind w:right="-144"/>
              <w:rPr>
                <w:rFonts w:ascii="Times New Roman" w:hAnsi="Times New Roman"/>
                <w:b/>
                <w:szCs w:val="24"/>
              </w:rPr>
            </w:pPr>
            <w:r w:rsidRPr="00C77F29">
              <w:rPr>
                <w:rFonts w:ascii="Times New Roman" w:hAnsi="Times New Roman"/>
                <w:szCs w:val="24"/>
              </w:rPr>
              <w:t>1987-1992</w:t>
            </w:r>
            <w:r w:rsidRPr="00C77F29">
              <w:rPr>
                <w:rFonts w:ascii="Times New Roman" w:hAnsi="Times New Roman"/>
                <w:szCs w:val="24"/>
              </w:rPr>
              <w:tab/>
            </w:r>
          </w:p>
        </w:tc>
        <w:tc>
          <w:tcPr>
            <w:tcW w:w="4743" w:type="dxa"/>
          </w:tcPr>
          <w:p w14:paraId="2975C1A1" w14:textId="77777777" w:rsidR="00265F7A" w:rsidRPr="00C77F29" w:rsidRDefault="00265F7A" w:rsidP="006A6F93">
            <w:pPr>
              <w:ind w:right="-144"/>
              <w:rPr>
                <w:rFonts w:ascii="Times New Roman" w:hAnsi="Times New Roman"/>
                <w:szCs w:val="24"/>
              </w:rPr>
            </w:pPr>
            <w:r w:rsidRPr="00C77F29">
              <w:rPr>
                <w:rFonts w:ascii="Times New Roman" w:hAnsi="Times New Roman"/>
                <w:szCs w:val="24"/>
              </w:rPr>
              <w:t xml:space="preserve">Internal Medicine Morning Report, </w:t>
            </w:r>
          </w:p>
          <w:p w14:paraId="2591FB75" w14:textId="77777777" w:rsidR="00265F7A" w:rsidRPr="00C77F29" w:rsidRDefault="00265F7A" w:rsidP="006A6F93">
            <w:pPr>
              <w:ind w:right="-144"/>
              <w:rPr>
                <w:rFonts w:ascii="Times New Roman" w:hAnsi="Times New Roman"/>
                <w:b/>
                <w:szCs w:val="24"/>
              </w:rPr>
            </w:pPr>
            <w:r w:rsidRPr="00C77F29">
              <w:rPr>
                <w:rFonts w:ascii="Times New Roman" w:hAnsi="Times New Roman"/>
                <w:szCs w:val="24"/>
              </w:rPr>
              <w:t>Attending</w:t>
            </w:r>
          </w:p>
          <w:p w14:paraId="6C68734B" w14:textId="77777777" w:rsidR="00265F7A" w:rsidRPr="00C77F29" w:rsidRDefault="00265F7A" w:rsidP="006A6F93">
            <w:pPr>
              <w:ind w:right="-144"/>
              <w:rPr>
                <w:rFonts w:ascii="Times New Roman" w:hAnsi="Times New Roman"/>
                <w:b/>
                <w:szCs w:val="24"/>
              </w:rPr>
            </w:pPr>
            <w:r w:rsidRPr="00C77F29">
              <w:rPr>
                <w:rFonts w:ascii="Times New Roman" w:hAnsi="Times New Roman"/>
                <w:szCs w:val="24"/>
              </w:rPr>
              <w:lastRenderedPageBreak/>
              <w:t>Cambridge Hospital</w:t>
            </w:r>
          </w:p>
        </w:tc>
        <w:tc>
          <w:tcPr>
            <w:tcW w:w="2372" w:type="dxa"/>
          </w:tcPr>
          <w:p w14:paraId="7E1C027F" w14:textId="77777777" w:rsidR="00265F7A" w:rsidRPr="00C77F29" w:rsidRDefault="00265F7A" w:rsidP="006A6F93">
            <w:pPr>
              <w:ind w:right="-144"/>
              <w:rPr>
                <w:rFonts w:ascii="Times New Roman" w:hAnsi="Times New Roman"/>
                <w:szCs w:val="24"/>
              </w:rPr>
            </w:pPr>
            <w:r w:rsidRPr="00C77F29">
              <w:rPr>
                <w:rFonts w:ascii="Times New Roman" w:hAnsi="Times New Roman"/>
                <w:szCs w:val="24"/>
              </w:rPr>
              <w:lastRenderedPageBreak/>
              <w:t>One morning/week</w:t>
            </w:r>
          </w:p>
        </w:tc>
      </w:tr>
      <w:tr w:rsidR="00265F7A" w:rsidRPr="00C77F29" w14:paraId="4C16676A" w14:textId="77777777" w:rsidTr="006A6F93">
        <w:tc>
          <w:tcPr>
            <w:tcW w:w="2371" w:type="dxa"/>
          </w:tcPr>
          <w:p w14:paraId="66C610F4" w14:textId="77777777" w:rsidR="00265F7A" w:rsidRPr="00C77F29" w:rsidRDefault="00265F7A" w:rsidP="00F96C1A">
            <w:pPr>
              <w:ind w:right="-144"/>
              <w:rPr>
                <w:rFonts w:ascii="Times New Roman" w:hAnsi="Times New Roman"/>
                <w:b/>
                <w:szCs w:val="24"/>
              </w:rPr>
            </w:pPr>
            <w:r w:rsidRPr="00C77F29">
              <w:rPr>
                <w:rFonts w:ascii="Times New Roman" w:hAnsi="Times New Roman"/>
                <w:szCs w:val="24"/>
              </w:rPr>
              <w:t>1987-1992</w:t>
            </w:r>
            <w:r w:rsidRPr="00C77F29">
              <w:rPr>
                <w:rFonts w:ascii="Times New Roman" w:hAnsi="Times New Roman"/>
                <w:szCs w:val="24"/>
              </w:rPr>
              <w:tab/>
            </w:r>
          </w:p>
        </w:tc>
        <w:tc>
          <w:tcPr>
            <w:tcW w:w="4743" w:type="dxa"/>
          </w:tcPr>
          <w:p w14:paraId="57854E56" w14:textId="77777777" w:rsidR="00265F7A" w:rsidRPr="00C77F29" w:rsidRDefault="00265F7A" w:rsidP="006A6F93">
            <w:pPr>
              <w:ind w:right="-144"/>
              <w:rPr>
                <w:rFonts w:ascii="Times New Roman" w:hAnsi="Times New Roman"/>
                <w:szCs w:val="24"/>
              </w:rPr>
            </w:pPr>
            <w:r w:rsidRPr="00C77F29">
              <w:rPr>
                <w:rFonts w:ascii="Times New Roman" w:hAnsi="Times New Roman"/>
                <w:szCs w:val="24"/>
              </w:rPr>
              <w:t>Endocrinology Ambulatory Clinic</w:t>
            </w:r>
          </w:p>
          <w:p w14:paraId="301B1016" w14:textId="77777777" w:rsidR="00265F7A" w:rsidRPr="00C77F29" w:rsidRDefault="00265F7A" w:rsidP="006A6F93">
            <w:pPr>
              <w:ind w:right="-144"/>
              <w:rPr>
                <w:rFonts w:ascii="Times New Roman" w:hAnsi="Times New Roman"/>
                <w:b/>
                <w:szCs w:val="24"/>
              </w:rPr>
            </w:pPr>
            <w:r w:rsidRPr="00C77F29">
              <w:rPr>
                <w:rFonts w:ascii="Times New Roman" w:hAnsi="Times New Roman"/>
                <w:szCs w:val="24"/>
              </w:rPr>
              <w:t>Attending Supervisor</w:t>
            </w:r>
          </w:p>
          <w:p w14:paraId="1944E37A" w14:textId="77777777" w:rsidR="00265F7A" w:rsidRPr="00C77F29" w:rsidRDefault="00265F7A" w:rsidP="006A6F93">
            <w:pPr>
              <w:ind w:right="-144"/>
              <w:rPr>
                <w:rFonts w:ascii="Times New Roman" w:hAnsi="Times New Roman"/>
                <w:b/>
                <w:szCs w:val="24"/>
              </w:rPr>
            </w:pPr>
            <w:r w:rsidRPr="00C77F29">
              <w:rPr>
                <w:rFonts w:ascii="Times New Roman" w:hAnsi="Times New Roman"/>
                <w:szCs w:val="24"/>
              </w:rPr>
              <w:t>Cambridge Hospital</w:t>
            </w:r>
          </w:p>
        </w:tc>
        <w:tc>
          <w:tcPr>
            <w:tcW w:w="2372" w:type="dxa"/>
          </w:tcPr>
          <w:p w14:paraId="02D77DBD" w14:textId="77777777" w:rsidR="00265F7A" w:rsidRDefault="00265F7A" w:rsidP="006A6F93">
            <w:pPr>
              <w:ind w:right="-144"/>
              <w:rPr>
                <w:rFonts w:ascii="Times New Roman" w:hAnsi="Times New Roman"/>
                <w:szCs w:val="24"/>
              </w:rPr>
            </w:pPr>
            <w:r w:rsidRPr="002F152F">
              <w:rPr>
                <w:rFonts w:ascii="Times New Roman" w:hAnsi="Times New Roman"/>
                <w:szCs w:val="24"/>
              </w:rPr>
              <w:t xml:space="preserve">Two 3.5 </w:t>
            </w:r>
            <w:proofErr w:type="spellStart"/>
            <w:r w:rsidRPr="002F152F">
              <w:rPr>
                <w:rFonts w:ascii="Times New Roman" w:hAnsi="Times New Roman"/>
                <w:szCs w:val="24"/>
              </w:rPr>
              <w:t>hr</w:t>
            </w:r>
            <w:proofErr w:type="spellEnd"/>
            <w:r w:rsidRPr="002F152F">
              <w:rPr>
                <w:rFonts w:ascii="Times New Roman" w:hAnsi="Times New Roman"/>
                <w:szCs w:val="24"/>
              </w:rPr>
              <w:t xml:space="preserve"> sessions/week</w:t>
            </w:r>
            <w:r w:rsidRPr="002F152F">
              <w:rPr>
                <w:rFonts w:ascii="Times New Roman" w:hAnsi="Times New Roman"/>
                <w:b/>
                <w:szCs w:val="24"/>
              </w:rPr>
              <w:t xml:space="preserve"> </w:t>
            </w:r>
            <w:r w:rsidRPr="00022C37">
              <w:rPr>
                <w:rFonts w:ascii="Times New Roman" w:hAnsi="Times New Roman"/>
                <w:szCs w:val="24"/>
              </w:rPr>
              <w:t>1987-1992</w:t>
            </w:r>
          </w:p>
          <w:p w14:paraId="1FFF7AE7" w14:textId="77777777" w:rsidR="004D6768" w:rsidRDefault="004D6768" w:rsidP="006A6F93">
            <w:pPr>
              <w:ind w:right="-144"/>
              <w:rPr>
                <w:rFonts w:ascii="Times New Roman" w:hAnsi="Times New Roman"/>
                <w:szCs w:val="24"/>
              </w:rPr>
            </w:pPr>
          </w:p>
          <w:p w14:paraId="45BBAE31" w14:textId="77777777" w:rsidR="00265F7A" w:rsidRPr="00C77F29" w:rsidRDefault="00265F7A" w:rsidP="006A6F93">
            <w:pPr>
              <w:ind w:right="-144"/>
              <w:rPr>
                <w:rFonts w:ascii="Times New Roman" w:hAnsi="Times New Roman"/>
                <w:b/>
                <w:szCs w:val="24"/>
              </w:rPr>
            </w:pPr>
          </w:p>
        </w:tc>
      </w:tr>
      <w:tr w:rsidR="00265F7A" w:rsidRPr="00C77F29" w14:paraId="4A81A12C" w14:textId="77777777" w:rsidTr="006A6F93">
        <w:tc>
          <w:tcPr>
            <w:tcW w:w="2371" w:type="dxa"/>
          </w:tcPr>
          <w:p w14:paraId="128A30A4" w14:textId="77777777" w:rsidR="00265F7A" w:rsidRPr="00C77F29" w:rsidRDefault="00265F7A" w:rsidP="00F96C1A">
            <w:pPr>
              <w:ind w:right="-144"/>
              <w:rPr>
                <w:rFonts w:ascii="Times New Roman" w:hAnsi="Times New Roman"/>
                <w:b/>
                <w:szCs w:val="24"/>
              </w:rPr>
            </w:pPr>
            <w:r w:rsidRPr="00C77F29">
              <w:rPr>
                <w:rFonts w:ascii="Times New Roman" w:hAnsi="Times New Roman"/>
                <w:szCs w:val="24"/>
              </w:rPr>
              <w:t>1987-1992</w:t>
            </w:r>
          </w:p>
        </w:tc>
        <w:tc>
          <w:tcPr>
            <w:tcW w:w="4743" w:type="dxa"/>
          </w:tcPr>
          <w:p w14:paraId="5A78C2F7" w14:textId="77777777" w:rsidR="00265F7A" w:rsidRPr="00C77F29" w:rsidRDefault="00265F7A" w:rsidP="006A6F93">
            <w:pPr>
              <w:ind w:right="-144"/>
              <w:rPr>
                <w:rFonts w:ascii="Times New Roman" w:hAnsi="Times New Roman"/>
                <w:szCs w:val="24"/>
              </w:rPr>
            </w:pPr>
            <w:r w:rsidRPr="00C77F29">
              <w:rPr>
                <w:rFonts w:ascii="Times New Roman" w:hAnsi="Times New Roman"/>
                <w:szCs w:val="24"/>
              </w:rPr>
              <w:t>Internal Medicine Inpatient Service</w:t>
            </w:r>
          </w:p>
          <w:p w14:paraId="65DC7131" w14:textId="77777777" w:rsidR="004D6768" w:rsidRDefault="00265F7A" w:rsidP="004D6768">
            <w:pPr>
              <w:ind w:right="-144"/>
              <w:rPr>
                <w:rFonts w:ascii="Times New Roman" w:hAnsi="Times New Roman"/>
                <w:szCs w:val="24"/>
              </w:rPr>
            </w:pPr>
            <w:r w:rsidRPr="00C77F29">
              <w:rPr>
                <w:rFonts w:ascii="Times New Roman" w:hAnsi="Times New Roman"/>
                <w:szCs w:val="24"/>
              </w:rPr>
              <w:t>Ward Visit</w:t>
            </w:r>
            <w:r w:rsidR="004D6768">
              <w:rPr>
                <w:rFonts w:ascii="Times New Roman" w:hAnsi="Times New Roman"/>
                <w:szCs w:val="24"/>
              </w:rPr>
              <w:t xml:space="preserve"> </w:t>
            </w:r>
          </w:p>
          <w:p w14:paraId="54EF617B" w14:textId="77777777" w:rsidR="00265F7A" w:rsidRDefault="00265F7A" w:rsidP="004D6768">
            <w:pPr>
              <w:ind w:right="-144"/>
              <w:rPr>
                <w:rFonts w:ascii="Times New Roman" w:hAnsi="Times New Roman"/>
                <w:szCs w:val="24"/>
              </w:rPr>
            </w:pPr>
            <w:r w:rsidRPr="00C77F29">
              <w:rPr>
                <w:rFonts w:ascii="Times New Roman" w:hAnsi="Times New Roman"/>
                <w:szCs w:val="24"/>
              </w:rPr>
              <w:t>Cambridge Hospital</w:t>
            </w:r>
          </w:p>
          <w:p w14:paraId="7E7B8F1C" w14:textId="77777777" w:rsidR="004D6768" w:rsidRPr="00C77F29" w:rsidRDefault="004D6768" w:rsidP="004D6768">
            <w:pPr>
              <w:ind w:right="-144"/>
              <w:rPr>
                <w:rFonts w:ascii="Times New Roman" w:hAnsi="Times New Roman"/>
                <w:b/>
                <w:szCs w:val="24"/>
              </w:rPr>
            </w:pPr>
          </w:p>
        </w:tc>
        <w:tc>
          <w:tcPr>
            <w:tcW w:w="2372" w:type="dxa"/>
          </w:tcPr>
          <w:p w14:paraId="652E26CC" w14:textId="77777777" w:rsidR="00265F7A" w:rsidRPr="00C77F29" w:rsidRDefault="00265F7A" w:rsidP="006A6F93">
            <w:pPr>
              <w:ind w:left="180" w:right="-144"/>
              <w:rPr>
                <w:rFonts w:ascii="Times New Roman" w:hAnsi="Times New Roman"/>
                <w:szCs w:val="24"/>
              </w:rPr>
            </w:pPr>
            <w:r w:rsidRPr="00C77F29">
              <w:rPr>
                <w:rFonts w:ascii="Times New Roman" w:hAnsi="Times New Roman"/>
                <w:szCs w:val="24"/>
              </w:rPr>
              <w:t>1 month/year</w:t>
            </w:r>
          </w:p>
          <w:p w14:paraId="36934317" w14:textId="77777777" w:rsidR="00265F7A" w:rsidRPr="00C77F29" w:rsidRDefault="00265F7A" w:rsidP="006A6F93">
            <w:pPr>
              <w:ind w:right="-144"/>
              <w:rPr>
                <w:rFonts w:ascii="Times New Roman" w:hAnsi="Times New Roman"/>
                <w:b/>
                <w:szCs w:val="24"/>
              </w:rPr>
            </w:pPr>
          </w:p>
        </w:tc>
      </w:tr>
    </w:tbl>
    <w:p w14:paraId="6A10EA53" w14:textId="77777777" w:rsidR="00265F7A" w:rsidRDefault="004D6768" w:rsidP="003122D3">
      <w:pPr>
        <w:ind w:right="-144"/>
        <w:rPr>
          <w:rFonts w:ascii="Times New Roman" w:hAnsi="Times New Roman"/>
          <w:b/>
          <w:szCs w:val="24"/>
        </w:rPr>
      </w:pPr>
      <w:r>
        <w:rPr>
          <w:rFonts w:ascii="Times New Roman" w:hAnsi="Times New Roman"/>
          <w:b/>
          <w:szCs w:val="24"/>
        </w:rPr>
        <w:t>B</w:t>
      </w:r>
      <w:r w:rsidR="00265F7A">
        <w:rPr>
          <w:rFonts w:ascii="Times New Roman" w:hAnsi="Times New Roman"/>
          <w:b/>
          <w:szCs w:val="24"/>
        </w:rPr>
        <w:t>oston Medical Center:</w:t>
      </w:r>
    </w:p>
    <w:p w14:paraId="25FA6E16" w14:textId="77777777" w:rsidR="00265F7A" w:rsidRDefault="00265F7A" w:rsidP="00A20B5E">
      <w:pPr>
        <w:ind w:left="-144" w:right="-144"/>
        <w:rPr>
          <w:rFonts w:ascii="Times New Roman" w:hAnsi="Times New Roman"/>
          <w:szCs w:val="24"/>
        </w:rPr>
      </w:pPr>
    </w:p>
    <w:tbl>
      <w:tblPr>
        <w:tblW w:w="0" w:type="auto"/>
        <w:tblLook w:val="01E0" w:firstRow="1" w:lastRow="1" w:firstColumn="1" w:lastColumn="1" w:noHBand="0" w:noVBand="0"/>
      </w:tblPr>
      <w:tblGrid>
        <w:gridCol w:w="2312"/>
        <w:gridCol w:w="4626"/>
        <w:gridCol w:w="2332"/>
      </w:tblGrid>
      <w:tr w:rsidR="00265F7A" w:rsidRPr="00C77F29" w14:paraId="4ACB0320" w14:textId="77777777" w:rsidTr="00AB2651">
        <w:tc>
          <w:tcPr>
            <w:tcW w:w="2371" w:type="dxa"/>
          </w:tcPr>
          <w:p w14:paraId="135E061B" w14:textId="77777777" w:rsidR="00265F7A" w:rsidRPr="00C77F29" w:rsidRDefault="00265F7A" w:rsidP="00C77F29">
            <w:pPr>
              <w:ind w:right="-144"/>
              <w:rPr>
                <w:rFonts w:ascii="Times New Roman" w:hAnsi="Times New Roman"/>
                <w:b/>
                <w:szCs w:val="24"/>
              </w:rPr>
            </w:pPr>
            <w:r w:rsidRPr="00C77F29">
              <w:rPr>
                <w:rFonts w:ascii="Times New Roman" w:hAnsi="Times New Roman"/>
                <w:szCs w:val="24"/>
              </w:rPr>
              <w:t>1993-1997</w:t>
            </w:r>
          </w:p>
        </w:tc>
        <w:tc>
          <w:tcPr>
            <w:tcW w:w="4743" w:type="dxa"/>
          </w:tcPr>
          <w:p w14:paraId="191CF18F" w14:textId="77777777" w:rsidR="00265F7A" w:rsidRPr="00C77F29" w:rsidRDefault="00265F7A" w:rsidP="006223D9">
            <w:pPr>
              <w:tabs>
                <w:tab w:val="left" w:pos="-31"/>
              </w:tabs>
              <w:ind w:left="-31" w:right="-144"/>
              <w:rPr>
                <w:rFonts w:ascii="Times New Roman" w:hAnsi="Times New Roman"/>
                <w:szCs w:val="24"/>
              </w:rPr>
            </w:pPr>
            <w:r w:rsidRPr="00C77F29">
              <w:rPr>
                <w:rFonts w:ascii="Times New Roman" w:hAnsi="Times New Roman"/>
                <w:szCs w:val="24"/>
              </w:rPr>
              <w:t>Endocrinology and Diabetes Ambulatory Clinics</w:t>
            </w:r>
          </w:p>
          <w:p w14:paraId="066BB3D3" w14:textId="77777777" w:rsidR="00265F7A" w:rsidRPr="00C77F29" w:rsidRDefault="00265F7A" w:rsidP="006223D9">
            <w:pPr>
              <w:tabs>
                <w:tab w:val="left" w:pos="-31"/>
              </w:tabs>
              <w:ind w:right="-144"/>
              <w:rPr>
                <w:rFonts w:ascii="Times New Roman" w:hAnsi="Times New Roman"/>
                <w:szCs w:val="24"/>
              </w:rPr>
            </w:pPr>
            <w:r w:rsidRPr="00C77F29">
              <w:rPr>
                <w:rFonts w:ascii="Times New Roman" w:hAnsi="Times New Roman"/>
                <w:szCs w:val="24"/>
              </w:rPr>
              <w:t>Attending Supervisor</w:t>
            </w:r>
          </w:p>
          <w:p w14:paraId="6CDE53F5" w14:textId="77777777" w:rsidR="00265F7A" w:rsidRPr="00C77F29" w:rsidRDefault="00265F7A" w:rsidP="00C77F29">
            <w:pPr>
              <w:ind w:right="-144"/>
              <w:rPr>
                <w:rFonts w:ascii="Times New Roman" w:hAnsi="Times New Roman"/>
                <w:b/>
                <w:szCs w:val="24"/>
              </w:rPr>
            </w:pPr>
            <w:r w:rsidRPr="00C77F29">
              <w:rPr>
                <w:rFonts w:ascii="Times New Roman" w:hAnsi="Times New Roman"/>
                <w:szCs w:val="24"/>
              </w:rPr>
              <w:t>Boston Medical Center</w:t>
            </w:r>
          </w:p>
        </w:tc>
        <w:tc>
          <w:tcPr>
            <w:tcW w:w="2372" w:type="dxa"/>
          </w:tcPr>
          <w:p w14:paraId="2847C196" w14:textId="77777777" w:rsidR="00265F7A" w:rsidRDefault="00265F7A" w:rsidP="00F96C1A">
            <w:pPr>
              <w:tabs>
                <w:tab w:val="left" w:pos="270"/>
              </w:tabs>
              <w:ind w:left="-4" w:right="-144"/>
              <w:rPr>
                <w:rFonts w:ascii="Times New Roman" w:hAnsi="Times New Roman"/>
                <w:szCs w:val="24"/>
              </w:rPr>
            </w:pPr>
            <w:r>
              <w:rPr>
                <w:rFonts w:ascii="Times New Roman" w:hAnsi="Times New Roman"/>
                <w:szCs w:val="24"/>
              </w:rPr>
              <w:t xml:space="preserve">Four </w:t>
            </w:r>
            <w:proofErr w:type="gramStart"/>
            <w:r>
              <w:rPr>
                <w:rFonts w:ascii="Times New Roman" w:hAnsi="Times New Roman"/>
                <w:szCs w:val="24"/>
              </w:rPr>
              <w:t>3.5 hour</w:t>
            </w:r>
            <w:proofErr w:type="gramEnd"/>
            <w:r>
              <w:rPr>
                <w:rFonts w:ascii="Times New Roman" w:hAnsi="Times New Roman"/>
                <w:szCs w:val="24"/>
              </w:rPr>
              <w:t xml:space="preserve"> clinic sessions per week</w:t>
            </w:r>
          </w:p>
          <w:p w14:paraId="63DA5A67" w14:textId="77777777" w:rsidR="00265F7A" w:rsidRPr="00C77F29" w:rsidRDefault="00265F7A" w:rsidP="00F96C1A">
            <w:pPr>
              <w:tabs>
                <w:tab w:val="left" w:pos="270"/>
              </w:tabs>
              <w:ind w:left="-4" w:right="-144"/>
              <w:rPr>
                <w:rFonts w:ascii="Times New Roman" w:hAnsi="Times New Roman"/>
                <w:b/>
                <w:szCs w:val="24"/>
              </w:rPr>
            </w:pPr>
          </w:p>
        </w:tc>
      </w:tr>
      <w:tr w:rsidR="00265F7A" w:rsidRPr="00C77F29" w14:paraId="1C8E14C0" w14:textId="77777777" w:rsidTr="00AB2651">
        <w:tc>
          <w:tcPr>
            <w:tcW w:w="2371" w:type="dxa"/>
          </w:tcPr>
          <w:p w14:paraId="6943B711" w14:textId="77777777" w:rsidR="00265F7A" w:rsidRPr="00C77F29" w:rsidRDefault="00265F7A" w:rsidP="00C77F29">
            <w:pPr>
              <w:ind w:right="-144"/>
              <w:rPr>
                <w:rFonts w:ascii="Times New Roman" w:hAnsi="Times New Roman"/>
                <w:b/>
                <w:szCs w:val="24"/>
              </w:rPr>
            </w:pPr>
            <w:r w:rsidRPr="00C77F29">
              <w:rPr>
                <w:rFonts w:ascii="Times New Roman" w:hAnsi="Times New Roman"/>
                <w:szCs w:val="24"/>
              </w:rPr>
              <w:t>1993-1997</w:t>
            </w:r>
          </w:p>
        </w:tc>
        <w:tc>
          <w:tcPr>
            <w:tcW w:w="4743" w:type="dxa"/>
          </w:tcPr>
          <w:p w14:paraId="65D2FC36" w14:textId="77777777" w:rsidR="00265F7A" w:rsidRPr="00C77F29" w:rsidRDefault="00265F7A" w:rsidP="00C77F29">
            <w:pPr>
              <w:tabs>
                <w:tab w:val="left" w:pos="270"/>
              </w:tabs>
              <w:ind w:left="-31" w:right="-144"/>
              <w:rPr>
                <w:rFonts w:ascii="Times New Roman" w:hAnsi="Times New Roman"/>
                <w:szCs w:val="24"/>
              </w:rPr>
            </w:pPr>
            <w:r w:rsidRPr="00C77F29">
              <w:rPr>
                <w:rFonts w:ascii="Times New Roman" w:hAnsi="Times New Roman"/>
                <w:szCs w:val="24"/>
              </w:rPr>
              <w:t>Endocrinology Consultation Inpatient Service</w:t>
            </w:r>
          </w:p>
          <w:p w14:paraId="6A22992D" w14:textId="77777777" w:rsidR="00265F7A" w:rsidRPr="00C77F29" w:rsidRDefault="00265F7A" w:rsidP="00C77F29">
            <w:pPr>
              <w:ind w:right="-144"/>
              <w:rPr>
                <w:rFonts w:ascii="Times New Roman" w:hAnsi="Times New Roman"/>
                <w:b/>
                <w:szCs w:val="24"/>
              </w:rPr>
            </w:pPr>
            <w:r w:rsidRPr="00C77F29">
              <w:rPr>
                <w:rFonts w:ascii="Times New Roman" w:hAnsi="Times New Roman"/>
                <w:szCs w:val="24"/>
              </w:rPr>
              <w:t xml:space="preserve">Attending </w:t>
            </w:r>
          </w:p>
          <w:p w14:paraId="4C5B5353" w14:textId="77777777" w:rsidR="00265F7A" w:rsidRPr="00C77F29" w:rsidRDefault="00265F7A" w:rsidP="00C77F29">
            <w:pPr>
              <w:ind w:right="-144"/>
              <w:rPr>
                <w:rFonts w:ascii="Times New Roman" w:hAnsi="Times New Roman"/>
                <w:b/>
                <w:szCs w:val="24"/>
              </w:rPr>
            </w:pPr>
            <w:r w:rsidRPr="00C77F29">
              <w:rPr>
                <w:rFonts w:ascii="Times New Roman" w:hAnsi="Times New Roman"/>
                <w:szCs w:val="24"/>
              </w:rPr>
              <w:t>Boston Medical Center</w:t>
            </w:r>
          </w:p>
        </w:tc>
        <w:tc>
          <w:tcPr>
            <w:tcW w:w="2372" w:type="dxa"/>
          </w:tcPr>
          <w:p w14:paraId="66987A48"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1 month/year</w:t>
            </w:r>
          </w:p>
          <w:p w14:paraId="029801EA" w14:textId="77777777" w:rsidR="00265F7A" w:rsidRPr="00C77F29" w:rsidRDefault="00265F7A" w:rsidP="00C77F29">
            <w:pPr>
              <w:ind w:right="-144"/>
              <w:rPr>
                <w:rFonts w:ascii="Times New Roman" w:hAnsi="Times New Roman"/>
                <w:b/>
                <w:szCs w:val="24"/>
              </w:rPr>
            </w:pPr>
          </w:p>
        </w:tc>
      </w:tr>
      <w:tr w:rsidR="00265F7A" w:rsidRPr="00C77F29" w14:paraId="222797EE" w14:textId="77777777" w:rsidTr="00AB2651">
        <w:tc>
          <w:tcPr>
            <w:tcW w:w="2371" w:type="dxa"/>
          </w:tcPr>
          <w:p w14:paraId="11BEB9B6" w14:textId="77777777" w:rsidR="00265F7A" w:rsidRPr="00C77F29" w:rsidRDefault="00265F7A" w:rsidP="00C77F29">
            <w:pPr>
              <w:ind w:right="-144"/>
              <w:rPr>
                <w:rFonts w:ascii="Times New Roman" w:hAnsi="Times New Roman"/>
                <w:b/>
                <w:szCs w:val="24"/>
              </w:rPr>
            </w:pPr>
            <w:r w:rsidRPr="00C77F29">
              <w:rPr>
                <w:rFonts w:ascii="Times New Roman" w:hAnsi="Times New Roman"/>
                <w:szCs w:val="24"/>
              </w:rPr>
              <w:t>1994-1997</w:t>
            </w:r>
          </w:p>
        </w:tc>
        <w:tc>
          <w:tcPr>
            <w:tcW w:w="4743" w:type="dxa"/>
          </w:tcPr>
          <w:p w14:paraId="5CE728D2" w14:textId="77777777" w:rsidR="00265F7A" w:rsidRPr="00C77F29" w:rsidRDefault="00265F7A" w:rsidP="00C77F29">
            <w:pPr>
              <w:tabs>
                <w:tab w:val="left" w:pos="270"/>
              </w:tabs>
              <w:ind w:right="-144"/>
              <w:rPr>
                <w:rFonts w:ascii="Times New Roman" w:hAnsi="Times New Roman"/>
                <w:szCs w:val="24"/>
              </w:rPr>
            </w:pPr>
            <w:r w:rsidRPr="006223D9">
              <w:rPr>
                <w:rFonts w:ascii="Times New Roman" w:hAnsi="Times New Roman"/>
                <w:szCs w:val="24"/>
              </w:rPr>
              <w:t>I</w:t>
            </w:r>
            <w:r w:rsidRPr="00C77F29">
              <w:rPr>
                <w:rFonts w:ascii="Times New Roman" w:hAnsi="Times New Roman"/>
                <w:szCs w:val="24"/>
              </w:rPr>
              <w:t>nternal Medicine Inpatient Service</w:t>
            </w:r>
          </w:p>
          <w:p w14:paraId="2B15F8DA" w14:textId="77777777" w:rsidR="00265F7A" w:rsidRPr="00C77F29" w:rsidRDefault="00265F7A" w:rsidP="00C77F29">
            <w:pPr>
              <w:ind w:right="-144"/>
              <w:rPr>
                <w:rFonts w:ascii="Times New Roman" w:hAnsi="Times New Roman"/>
                <w:b/>
                <w:szCs w:val="24"/>
              </w:rPr>
            </w:pPr>
            <w:r w:rsidRPr="00C77F29">
              <w:rPr>
                <w:rFonts w:ascii="Times New Roman" w:hAnsi="Times New Roman"/>
                <w:szCs w:val="24"/>
              </w:rPr>
              <w:t>Ward Visit</w:t>
            </w:r>
          </w:p>
          <w:p w14:paraId="04F880A4" w14:textId="77777777" w:rsidR="00265F7A" w:rsidRPr="00C77F29" w:rsidRDefault="00265F7A" w:rsidP="00C77F29">
            <w:pPr>
              <w:ind w:right="-144"/>
              <w:rPr>
                <w:rFonts w:ascii="Times New Roman" w:hAnsi="Times New Roman"/>
                <w:b/>
                <w:szCs w:val="24"/>
              </w:rPr>
            </w:pPr>
            <w:r w:rsidRPr="00C77F29">
              <w:rPr>
                <w:rFonts w:ascii="Times New Roman" w:hAnsi="Times New Roman"/>
                <w:szCs w:val="24"/>
              </w:rPr>
              <w:t>Boston Medical Center</w:t>
            </w:r>
          </w:p>
        </w:tc>
        <w:tc>
          <w:tcPr>
            <w:tcW w:w="2372" w:type="dxa"/>
          </w:tcPr>
          <w:p w14:paraId="4C6BC4F5" w14:textId="77777777" w:rsidR="00265F7A" w:rsidRPr="00C77F29" w:rsidRDefault="00265F7A" w:rsidP="00C77F29">
            <w:pPr>
              <w:tabs>
                <w:tab w:val="left" w:pos="270"/>
              </w:tabs>
              <w:ind w:left="-4" w:right="-144"/>
              <w:rPr>
                <w:rFonts w:ascii="Times New Roman" w:hAnsi="Times New Roman"/>
                <w:szCs w:val="24"/>
              </w:rPr>
            </w:pPr>
            <w:r w:rsidRPr="00C77F29">
              <w:rPr>
                <w:rFonts w:ascii="Times New Roman" w:hAnsi="Times New Roman"/>
                <w:szCs w:val="24"/>
              </w:rPr>
              <w:t>1 month/year</w:t>
            </w:r>
          </w:p>
          <w:p w14:paraId="5D6FB961" w14:textId="77777777" w:rsidR="00265F7A" w:rsidRPr="00C77F29" w:rsidRDefault="00265F7A" w:rsidP="00C77F29">
            <w:pPr>
              <w:ind w:right="-144"/>
              <w:rPr>
                <w:rFonts w:ascii="Times New Roman" w:hAnsi="Times New Roman"/>
                <w:b/>
                <w:szCs w:val="24"/>
              </w:rPr>
            </w:pPr>
          </w:p>
        </w:tc>
      </w:tr>
    </w:tbl>
    <w:p w14:paraId="63FC4932" w14:textId="77777777" w:rsidR="00265F7A" w:rsidRDefault="00265F7A" w:rsidP="00C94734">
      <w:pPr>
        <w:ind w:left="-144" w:right="-144"/>
        <w:rPr>
          <w:rFonts w:ascii="Times New Roman" w:hAnsi="Times New Roman"/>
          <w:b/>
          <w:szCs w:val="24"/>
        </w:rPr>
      </w:pPr>
    </w:p>
    <w:p w14:paraId="6090E4CB" w14:textId="77777777" w:rsidR="00265F7A" w:rsidRPr="00F96C1A" w:rsidRDefault="00265F7A" w:rsidP="003122D3">
      <w:pPr>
        <w:ind w:right="-144"/>
        <w:rPr>
          <w:rFonts w:ascii="Times New Roman" w:hAnsi="Times New Roman"/>
          <w:i/>
          <w:szCs w:val="24"/>
        </w:rPr>
      </w:pPr>
      <w:r>
        <w:rPr>
          <w:rFonts w:ascii="Times New Roman" w:hAnsi="Times New Roman"/>
          <w:i/>
          <w:szCs w:val="24"/>
        </w:rPr>
        <w:t>Teaching during current Harvard appointment</w:t>
      </w:r>
    </w:p>
    <w:p w14:paraId="31A63396" w14:textId="77777777" w:rsidR="00265F7A" w:rsidRDefault="00265F7A" w:rsidP="003122D3">
      <w:pPr>
        <w:ind w:right="-144"/>
        <w:rPr>
          <w:rFonts w:ascii="Times New Roman" w:hAnsi="Times New Roman"/>
          <w:b/>
          <w:szCs w:val="24"/>
        </w:rPr>
      </w:pPr>
    </w:p>
    <w:p w14:paraId="5015D44A" w14:textId="77777777" w:rsidR="00265F7A" w:rsidRDefault="00265F7A" w:rsidP="003122D3">
      <w:pPr>
        <w:ind w:right="-144"/>
        <w:rPr>
          <w:rFonts w:ascii="Times New Roman" w:hAnsi="Times New Roman"/>
          <w:b/>
          <w:szCs w:val="24"/>
        </w:rPr>
      </w:pPr>
      <w:r>
        <w:rPr>
          <w:rFonts w:ascii="Times New Roman" w:hAnsi="Times New Roman"/>
          <w:b/>
          <w:szCs w:val="24"/>
        </w:rPr>
        <w:t>Cambridge Health Alliance:</w:t>
      </w:r>
    </w:p>
    <w:p w14:paraId="48F38DC8" w14:textId="77777777" w:rsidR="00FB02F0" w:rsidRDefault="00FB02F0" w:rsidP="003122D3">
      <w:pPr>
        <w:ind w:right="-144"/>
        <w:rPr>
          <w:rFonts w:ascii="Times New Roman" w:hAnsi="Times New Roman"/>
          <w:b/>
          <w:szCs w:val="24"/>
        </w:rPr>
      </w:pPr>
    </w:p>
    <w:tbl>
      <w:tblPr>
        <w:tblW w:w="0" w:type="auto"/>
        <w:tblLook w:val="01E0" w:firstRow="1" w:lastRow="1" w:firstColumn="1" w:lastColumn="1" w:noHBand="0" w:noVBand="0"/>
      </w:tblPr>
      <w:tblGrid>
        <w:gridCol w:w="2309"/>
        <w:gridCol w:w="4623"/>
        <w:gridCol w:w="2338"/>
      </w:tblGrid>
      <w:tr w:rsidR="00FB02F0" w:rsidRPr="00C77F29" w14:paraId="7C0383E7" w14:textId="77777777" w:rsidTr="00FB02F0">
        <w:tc>
          <w:tcPr>
            <w:tcW w:w="2309" w:type="dxa"/>
          </w:tcPr>
          <w:p w14:paraId="2CC2A855" w14:textId="77777777" w:rsidR="00FB02F0" w:rsidRPr="00FB02F0" w:rsidRDefault="00FB02F0" w:rsidP="002B3032">
            <w:pPr>
              <w:ind w:right="-144"/>
              <w:rPr>
                <w:rFonts w:ascii="Times New Roman" w:hAnsi="Times New Roman"/>
                <w:szCs w:val="24"/>
              </w:rPr>
            </w:pPr>
            <w:r w:rsidRPr="00C77F29">
              <w:rPr>
                <w:rFonts w:ascii="Times New Roman" w:hAnsi="Times New Roman"/>
                <w:szCs w:val="24"/>
              </w:rPr>
              <w:t>1998-2000</w:t>
            </w:r>
          </w:p>
        </w:tc>
        <w:tc>
          <w:tcPr>
            <w:tcW w:w="4623" w:type="dxa"/>
          </w:tcPr>
          <w:p w14:paraId="42C08072" w14:textId="77777777" w:rsidR="00FB02F0" w:rsidRPr="00C77F29" w:rsidRDefault="00FB02F0" w:rsidP="002B3032">
            <w:pPr>
              <w:ind w:right="-144"/>
              <w:rPr>
                <w:rFonts w:ascii="Times New Roman" w:hAnsi="Times New Roman"/>
                <w:szCs w:val="24"/>
              </w:rPr>
            </w:pPr>
            <w:r w:rsidRPr="00C77F29">
              <w:rPr>
                <w:rFonts w:ascii="Times New Roman" w:hAnsi="Times New Roman"/>
                <w:szCs w:val="24"/>
              </w:rPr>
              <w:t>Internal Medicine Inpatient Service</w:t>
            </w:r>
          </w:p>
          <w:p w14:paraId="6E0C7EC3" w14:textId="77777777" w:rsidR="00FB02F0" w:rsidRPr="00FB02F0" w:rsidRDefault="00FB02F0" w:rsidP="002B3032">
            <w:pPr>
              <w:ind w:right="-144"/>
              <w:rPr>
                <w:rFonts w:ascii="Times New Roman" w:hAnsi="Times New Roman"/>
                <w:szCs w:val="24"/>
              </w:rPr>
            </w:pPr>
            <w:r w:rsidRPr="00C77F29">
              <w:rPr>
                <w:rFonts w:ascii="Times New Roman" w:hAnsi="Times New Roman"/>
                <w:szCs w:val="24"/>
              </w:rPr>
              <w:t>Ward Visit</w:t>
            </w:r>
          </w:p>
          <w:p w14:paraId="7067E783" w14:textId="77777777" w:rsidR="00FB02F0" w:rsidRDefault="00FB02F0" w:rsidP="002B3032">
            <w:pPr>
              <w:ind w:right="-144"/>
              <w:rPr>
                <w:rFonts w:ascii="Times New Roman" w:hAnsi="Times New Roman"/>
                <w:szCs w:val="24"/>
              </w:rPr>
            </w:pPr>
            <w:r w:rsidRPr="00C77F29">
              <w:rPr>
                <w:rFonts w:ascii="Times New Roman" w:hAnsi="Times New Roman"/>
                <w:szCs w:val="24"/>
              </w:rPr>
              <w:t>Cambridge Hospital</w:t>
            </w:r>
          </w:p>
          <w:p w14:paraId="5D29835A" w14:textId="77777777" w:rsidR="00FB02F0" w:rsidRPr="00A9616E" w:rsidRDefault="00FB02F0" w:rsidP="002B3032">
            <w:pPr>
              <w:ind w:right="-144"/>
              <w:rPr>
                <w:rFonts w:ascii="Times New Roman" w:hAnsi="Times New Roman"/>
                <w:szCs w:val="24"/>
              </w:rPr>
            </w:pPr>
          </w:p>
        </w:tc>
        <w:tc>
          <w:tcPr>
            <w:tcW w:w="2338" w:type="dxa"/>
          </w:tcPr>
          <w:p w14:paraId="1CA0E9CA" w14:textId="77777777" w:rsidR="00FB02F0" w:rsidRPr="00C77F29" w:rsidRDefault="00FB02F0" w:rsidP="00FB02F0">
            <w:pPr>
              <w:ind w:right="-144"/>
              <w:rPr>
                <w:rFonts w:ascii="Times New Roman" w:hAnsi="Times New Roman"/>
                <w:szCs w:val="24"/>
              </w:rPr>
            </w:pPr>
            <w:r w:rsidRPr="00C77F29">
              <w:rPr>
                <w:rFonts w:ascii="Times New Roman" w:hAnsi="Times New Roman"/>
                <w:szCs w:val="24"/>
              </w:rPr>
              <w:t>1 month/year</w:t>
            </w:r>
          </w:p>
          <w:p w14:paraId="6435B8E8" w14:textId="77777777" w:rsidR="00FB02F0" w:rsidRPr="00FB02F0" w:rsidRDefault="00FB02F0" w:rsidP="002B3032">
            <w:pPr>
              <w:ind w:right="-144"/>
              <w:rPr>
                <w:rFonts w:ascii="Times New Roman" w:hAnsi="Times New Roman"/>
                <w:szCs w:val="24"/>
              </w:rPr>
            </w:pPr>
          </w:p>
        </w:tc>
      </w:tr>
      <w:tr w:rsidR="00265F7A" w:rsidRPr="00C77F29" w14:paraId="4101454E" w14:textId="77777777" w:rsidTr="00FB02F0">
        <w:tc>
          <w:tcPr>
            <w:tcW w:w="2309" w:type="dxa"/>
          </w:tcPr>
          <w:p w14:paraId="2181614A" w14:textId="77777777" w:rsidR="00FB02F0" w:rsidRDefault="00265F7A" w:rsidP="00C77F29">
            <w:pPr>
              <w:ind w:right="-144"/>
              <w:rPr>
                <w:rFonts w:ascii="Times New Roman" w:hAnsi="Times New Roman"/>
                <w:szCs w:val="24"/>
              </w:rPr>
            </w:pPr>
            <w:r w:rsidRPr="00C77F29">
              <w:rPr>
                <w:rFonts w:ascii="Times New Roman" w:hAnsi="Times New Roman"/>
                <w:szCs w:val="24"/>
              </w:rPr>
              <w:t>1997-</w:t>
            </w:r>
            <w:r w:rsidR="00FB02F0">
              <w:rPr>
                <w:rFonts w:ascii="Times New Roman" w:hAnsi="Times New Roman"/>
                <w:szCs w:val="24"/>
              </w:rPr>
              <w:t>2024</w:t>
            </w:r>
          </w:p>
          <w:p w14:paraId="312BB536" w14:textId="77777777" w:rsidR="00FB02F0" w:rsidRDefault="00FB02F0" w:rsidP="00C77F29">
            <w:pPr>
              <w:ind w:right="-144"/>
              <w:rPr>
                <w:rFonts w:ascii="Times New Roman" w:hAnsi="Times New Roman"/>
                <w:szCs w:val="24"/>
              </w:rPr>
            </w:pPr>
          </w:p>
          <w:p w14:paraId="74E5AD0A" w14:textId="77777777" w:rsidR="00FB02F0" w:rsidRDefault="00FB02F0" w:rsidP="00C77F29">
            <w:pPr>
              <w:ind w:right="-144"/>
              <w:rPr>
                <w:rFonts w:ascii="Times New Roman" w:hAnsi="Times New Roman"/>
                <w:szCs w:val="24"/>
              </w:rPr>
            </w:pPr>
          </w:p>
          <w:p w14:paraId="01F71FE4" w14:textId="77777777" w:rsidR="00FB02F0" w:rsidRDefault="00FB02F0" w:rsidP="00C77F29">
            <w:pPr>
              <w:ind w:right="-144"/>
              <w:rPr>
                <w:rFonts w:ascii="Times New Roman" w:hAnsi="Times New Roman"/>
                <w:szCs w:val="24"/>
              </w:rPr>
            </w:pPr>
          </w:p>
          <w:p w14:paraId="12E86EFD" w14:textId="77777777" w:rsidR="00FB02F0" w:rsidRDefault="00FB02F0" w:rsidP="00C77F29">
            <w:pPr>
              <w:ind w:right="-144"/>
              <w:rPr>
                <w:rFonts w:ascii="Times New Roman" w:hAnsi="Times New Roman"/>
                <w:szCs w:val="24"/>
              </w:rPr>
            </w:pPr>
          </w:p>
          <w:p w14:paraId="1FAD2BD6" w14:textId="77777777" w:rsidR="00443199" w:rsidRDefault="00443199" w:rsidP="00C77F29">
            <w:pPr>
              <w:ind w:right="-144"/>
              <w:rPr>
                <w:rFonts w:ascii="Times New Roman" w:hAnsi="Times New Roman"/>
                <w:szCs w:val="24"/>
              </w:rPr>
            </w:pPr>
          </w:p>
          <w:p w14:paraId="0CF7EAC8" w14:textId="23556FC2" w:rsidR="00FB02F0" w:rsidRDefault="00FB02F0" w:rsidP="00C77F29">
            <w:pPr>
              <w:ind w:right="-144"/>
              <w:rPr>
                <w:rFonts w:ascii="Times New Roman" w:hAnsi="Times New Roman"/>
                <w:szCs w:val="24"/>
              </w:rPr>
            </w:pPr>
            <w:r>
              <w:rPr>
                <w:rFonts w:ascii="Times New Roman" w:hAnsi="Times New Roman"/>
                <w:szCs w:val="24"/>
              </w:rPr>
              <w:t>2000-</w:t>
            </w:r>
          </w:p>
          <w:p w14:paraId="2134964B" w14:textId="77777777" w:rsidR="00FB02F0" w:rsidRDefault="00FB02F0" w:rsidP="00C77F29">
            <w:pPr>
              <w:ind w:right="-144"/>
              <w:rPr>
                <w:rFonts w:ascii="Times New Roman" w:hAnsi="Times New Roman"/>
                <w:szCs w:val="24"/>
              </w:rPr>
            </w:pPr>
          </w:p>
          <w:p w14:paraId="549006AE" w14:textId="77777777" w:rsidR="00FB02F0" w:rsidRDefault="00FB02F0" w:rsidP="00C77F29">
            <w:pPr>
              <w:ind w:right="-144"/>
              <w:rPr>
                <w:rFonts w:ascii="Times New Roman" w:hAnsi="Times New Roman"/>
                <w:szCs w:val="24"/>
              </w:rPr>
            </w:pPr>
          </w:p>
          <w:p w14:paraId="4BB47B89" w14:textId="77777777" w:rsidR="00FB02F0" w:rsidRDefault="00FB02F0" w:rsidP="00C77F29">
            <w:pPr>
              <w:ind w:right="-144"/>
              <w:rPr>
                <w:rFonts w:ascii="Times New Roman" w:hAnsi="Times New Roman"/>
                <w:szCs w:val="24"/>
              </w:rPr>
            </w:pPr>
            <w:r>
              <w:rPr>
                <w:rFonts w:ascii="Times New Roman" w:hAnsi="Times New Roman"/>
                <w:szCs w:val="24"/>
              </w:rPr>
              <w:t>2025-</w:t>
            </w:r>
          </w:p>
          <w:p w14:paraId="5F28429A" w14:textId="77777777" w:rsidR="00FB02F0" w:rsidRDefault="00FB02F0" w:rsidP="00C77F29">
            <w:pPr>
              <w:ind w:right="-144"/>
              <w:rPr>
                <w:rFonts w:ascii="Times New Roman" w:hAnsi="Times New Roman"/>
                <w:szCs w:val="24"/>
              </w:rPr>
            </w:pPr>
          </w:p>
          <w:p w14:paraId="7AE6CE3D" w14:textId="77777777" w:rsidR="00FB02F0" w:rsidRDefault="00FB02F0" w:rsidP="00C77F29">
            <w:pPr>
              <w:ind w:right="-144"/>
              <w:rPr>
                <w:rFonts w:ascii="Times New Roman" w:hAnsi="Times New Roman"/>
                <w:szCs w:val="24"/>
              </w:rPr>
            </w:pPr>
          </w:p>
          <w:p w14:paraId="51BD5FB0" w14:textId="77777777" w:rsidR="00FB02F0" w:rsidRDefault="00FB02F0" w:rsidP="00C77F29">
            <w:pPr>
              <w:ind w:right="-144"/>
              <w:rPr>
                <w:rFonts w:ascii="Times New Roman" w:hAnsi="Times New Roman"/>
                <w:szCs w:val="24"/>
              </w:rPr>
            </w:pPr>
          </w:p>
          <w:p w14:paraId="707DE9B4" w14:textId="33EB75CF" w:rsidR="00265F7A" w:rsidRPr="00C77F29" w:rsidRDefault="00265F7A" w:rsidP="00C77F29">
            <w:pPr>
              <w:ind w:right="-144"/>
              <w:rPr>
                <w:rFonts w:ascii="Times New Roman" w:hAnsi="Times New Roman"/>
                <w:b/>
                <w:szCs w:val="24"/>
              </w:rPr>
            </w:pPr>
            <w:r w:rsidRPr="00C77F29">
              <w:rPr>
                <w:rFonts w:ascii="Times New Roman" w:hAnsi="Times New Roman"/>
                <w:szCs w:val="24"/>
              </w:rPr>
              <w:tab/>
            </w:r>
          </w:p>
        </w:tc>
        <w:tc>
          <w:tcPr>
            <w:tcW w:w="4623" w:type="dxa"/>
          </w:tcPr>
          <w:p w14:paraId="297BA1E4"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Endocrinology Ambulatory Clinic</w:t>
            </w:r>
          </w:p>
          <w:p w14:paraId="06FE7947" w14:textId="4DB13BF1" w:rsidR="00265F7A" w:rsidRPr="00C77F29" w:rsidRDefault="00265F7A" w:rsidP="00C77F29">
            <w:pPr>
              <w:ind w:right="-144"/>
              <w:rPr>
                <w:rFonts w:ascii="Times New Roman" w:hAnsi="Times New Roman"/>
                <w:b/>
                <w:szCs w:val="24"/>
              </w:rPr>
            </w:pPr>
            <w:r w:rsidRPr="00C77F29">
              <w:rPr>
                <w:rFonts w:ascii="Times New Roman" w:hAnsi="Times New Roman"/>
                <w:szCs w:val="24"/>
              </w:rPr>
              <w:t>Attending Supervisor</w:t>
            </w:r>
            <w:r w:rsidR="00E00A90">
              <w:rPr>
                <w:rFonts w:ascii="Times New Roman" w:hAnsi="Times New Roman"/>
                <w:szCs w:val="24"/>
              </w:rPr>
              <w:t xml:space="preserve"> for rotating internal medicine</w:t>
            </w:r>
            <w:r w:rsidR="00443199">
              <w:rPr>
                <w:rFonts w:ascii="Times New Roman" w:hAnsi="Times New Roman"/>
                <w:szCs w:val="24"/>
              </w:rPr>
              <w:t xml:space="preserve"> residents, </w:t>
            </w:r>
            <w:r w:rsidR="00E00A90">
              <w:rPr>
                <w:rFonts w:ascii="Times New Roman" w:hAnsi="Times New Roman"/>
                <w:szCs w:val="24"/>
              </w:rPr>
              <w:t>podiatr</w:t>
            </w:r>
            <w:r w:rsidR="00443199">
              <w:rPr>
                <w:rFonts w:ascii="Times New Roman" w:hAnsi="Times New Roman"/>
                <w:szCs w:val="24"/>
              </w:rPr>
              <w:t xml:space="preserve">y </w:t>
            </w:r>
            <w:r w:rsidR="00E00A90">
              <w:rPr>
                <w:rFonts w:ascii="Times New Roman" w:hAnsi="Times New Roman"/>
                <w:szCs w:val="24"/>
              </w:rPr>
              <w:t>residents</w:t>
            </w:r>
            <w:r w:rsidR="00443199">
              <w:rPr>
                <w:rFonts w:ascii="Times New Roman" w:hAnsi="Times New Roman"/>
                <w:szCs w:val="24"/>
              </w:rPr>
              <w:t xml:space="preserve"> and medical students</w:t>
            </w:r>
          </w:p>
          <w:p w14:paraId="7503E6B9" w14:textId="65B6DED7" w:rsidR="00265F7A" w:rsidRDefault="00265F7A" w:rsidP="00C77F29">
            <w:pPr>
              <w:ind w:right="-144"/>
              <w:rPr>
                <w:rFonts w:ascii="Times New Roman" w:hAnsi="Times New Roman"/>
                <w:szCs w:val="24"/>
              </w:rPr>
            </w:pPr>
            <w:r w:rsidRPr="00C77F29">
              <w:rPr>
                <w:rFonts w:ascii="Times New Roman" w:hAnsi="Times New Roman"/>
                <w:szCs w:val="24"/>
              </w:rPr>
              <w:t xml:space="preserve">Cambridge </w:t>
            </w:r>
            <w:r w:rsidR="00E00A90">
              <w:rPr>
                <w:rFonts w:ascii="Times New Roman" w:hAnsi="Times New Roman"/>
                <w:szCs w:val="24"/>
              </w:rPr>
              <w:t xml:space="preserve">&amp; Somerville </w:t>
            </w:r>
            <w:r w:rsidRPr="00C77F29">
              <w:rPr>
                <w:rFonts w:ascii="Times New Roman" w:hAnsi="Times New Roman"/>
                <w:szCs w:val="24"/>
              </w:rPr>
              <w:t>Hospital</w:t>
            </w:r>
            <w:r w:rsidR="00E00A90">
              <w:rPr>
                <w:rFonts w:ascii="Times New Roman" w:hAnsi="Times New Roman"/>
                <w:szCs w:val="24"/>
              </w:rPr>
              <w:t>s</w:t>
            </w:r>
          </w:p>
          <w:p w14:paraId="58759D0E" w14:textId="77777777" w:rsidR="00FB02F0" w:rsidRDefault="00FB02F0" w:rsidP="00C77F29">
            <w:pPr>
              <w:ind w:right="-144"/>
              <w:rPr>
                <w:rFonts w:ascii="Times New Roman" w:hAnsi="Times New Roman"/>
                <w:szCs w:val="24"/>
              </w:rPr>
            </w:pPr>
          </w:p>
          <w:p w14:paraId="084F762D" w14:textId="321B1819" w:rsidR="00FB02F0" w:rsidRDefault="00FB02F0" w:rsidP="00C77F29">
            <w:pPr>
              <w:ind w:right="-144"/>
              <w:rPr>
                <w:rFonts w:ascii="Times New Roman" w:hAnsi="Times New Roman"/>
                <w:szCs w:val="24"/>
              </w:rPr>
            </w:pPr>
            <w:r>
              <w:rPr>
                <w:rFonts w:ascii="Times New Roman" w:hAnsi="Times New Roman"/>
                <w:szCs w:val="24"/>
              </w:rPr>
              <w:t>Attending supervisor for e-consult sessions with internal medicine residents</w:t>
            </w:r>
          </w:p>
          <w:p w14:paraId="271B7B87" w14:textId="77777777" w:rsidR="00FB02F0" w:rsidRDefault="00FB02F0" w:rsidP="00C77F29">
            <w:pPr>
              <w:ind w:right="-144"/>
              <w:rPr>
                <w:rFonts w:ascii="Times New Roman" w:hAnsi="Times New Roman"/>
                <w:szCs w:val="24"/>
              </w:rPr>
            </w:pPr>
          </w:p>
          <w:p w14:paraId="0C761AFF" w14:textId="379BE051" w:rsidR="00FB02F0" w:rsidRDefault="00FB02F0" w:rsidP="00C77F29">
            <w:pPr>
              <w:ind w:right="-144"/>
              <w:rPr>
                <w:rFonts w:ascii="Times New Roman" w:hAnsi="Times New Roman"/>
                <w:szCs w:val="24"/>
              </w:rPr>
            </w:pPr>
            <w:r>
              <w:rPr>
                <w:rFonts w:ascii="Times New Roman" w:hAnsi="Times New Roman"/>
                <w:szCs w:val="24"/>
              </w:rPr>
              <w:t>Endocrinology Ambulatory Clinic</w:t>
            </w:r>
          </w:p>
          <w:p w14:paraId="06F485F2" w14:textId="401EC449" w:rsidR="00FB02F0" w:rsidRDefault="00FB02F0" w:rsidP="00C77F29">
            <w:pPr>
              <w:ind w:right="-144"/>
              <w:rPr>
                <w:rFonts w:ascii="Times New Roman" w:hAnsi="Times New Roman"/>
                <w:szCs w:val="24"/>
              </w:rPr>
            </w:pPr>
            <w:r>
              <w:rPr>
                <w:rFonts w:ascii="Times New Roman" w:hAnsi="Times New Roman"/>
                <w:szCs w:val="24"/>
              </w:rPr>
              <w:t xml:space="preserve">Attending Supervisor for rotating internal medicine </w:t>
            </w:r>
            <w:r w:rsidR="00443199">
              <w:rPr>
                <w:rFonts w:ascii="Times New Roman" w:hAnsi="Times New Roman"/>
                <w:szCs w:val="24"/>
              </w:rPr>
              <w:t>residents, podiatry residents, and medical students</w:t>
            </w:r>
          </w:p>
          <w:p w14:paraId="1170B8CE" w14:textId="77777777" w:rsidR="00FB02F0" w:rsidRDefault="00FB02F0" w:rsidP="00C77F29">
            <w:pPr>
              <w:ind w:right="-144"/>
              <w:rPr>
                <w:rFonts w:ascii="Times New Roman" w:hAnsi="Times New Roman"/>
                <w:szCs w:val="24"/>
              </w:rPr>
            </w:pPr>
          </w:p>
          <w:p w14:paraId="6B7F5D46" w14:textId="77777777" w:rsidR="0027555F" w:rsidRPr="00C77F29" w:rsidRDefault="0027555F" w:rsidP="00443199">
            <w:pPr>
              <w:ind w:right="-144"/>
              <w:rPr>
                <w:rFonts w:ascii="Times New Roman" w:hAnsi="Times New Roman"/>
                <w:b/>
                <w:szCs w:val="24"/>
              </w:rPr>
            </w:pPr>
          </w:p>
        </w:tc>
        <w:tc>
          <w:tcPr>
            <w:tcW w:w="2338" w:type="dxa"/>
          </w:tcPr>
          <w:p w14:paraId="28063957" w14:textId="520F3BEA" w:rsidR="00265F7A" w:rsidRDefault="00FB02F0" w:rsidP="00F96C1A">
            <w:pPr>
              <w:ind w:right="-144"/>
              <w:rPr>
                <w:rFonts w:ascii="Times New Roman" w:hAnsi="Times New Roman"/>
                <w:szCs w:val="24"/>
              </w:rPr>
            </w:pPr>
            <w:r>
              <w:rPr>
                <w:rFonts w:ascii="Times New Roman" w:hAnsi="Times New Roman"/>
                <w:szCs w:val="24"/>
              </w:rPr>
              <w:t>4</w:t>
            </w:r>
            <w:r w:rsidR="00443199">
              <w:rPr>
                <w:rFonts w:ascii="Times New Roman" w:hAnsi="Times New Roman"/>
                <w:szCs w:val="24"/>
              </w:rPr>
              <w:t>-5</w:t>
            </w:r>
            <w:r>
              <w:rPr>
                <w:rFonts w:ascii="Times New Roman" w:hAnsi="Times New Roman"/>
                <w:szCs w:val="24"/>
              </w:rPr>
              <w:t xml:space="preserve"> </w:t>
            </w:r>
            <w:proofErr w:type="gramStart"/>
            <w:r>
              <w:rPr>
                <w:rFonts w:ascii="Times New Roman" w:hAnsi="Times New Roman"/>
                <w:szCs w:val="24"/>
              </w:rPr>
              <w:t>four</w:t>
            </w:r>
            <w:r w:rsidR="00265F7A" w:rsidRPr="00022C37">
              <w:rPr>
                <w:rFonts w:ascii="Times New Roman" w:hAnsi="Times New Roman"/>
                <w:szCs w:val="24"/>
              </w:rPr>
              <w:t xml:space="preserve"> h</w:t>
            </w:r>
            <w:r>
              <w:rPr>
                <w:rFonts w:ascii="Times New Roman" w:hAnsi="Times New Roman"/>
                <w:szCs w:val="24"/>
              </w:rPr>
              <w:t>ou</w:t>
            </w:r>
            <w:r w:rsidR="00265F7A" w:rsidRPr="00022C37">
              <w:rPr>
                <w:rFonts w:ascii="Times New Roman" w:hAnsi="Times New Roman"/>
                <w:szCs w:val="24"/>
              </w:rPr>
              <w:t>r</w:t>
            </w:r>
            <w:proofErr w:type="gramEnd"/>
            <w:r w:rsidR="00265F7A" w:rsidRPr="00022C37">
              <w:rPr>
                <w:rFonts w:ascii="Times New Roman" w:hAnsi="Times New Roman"/>
                <w:szCs w:val="24"/>
              </w:rPr>
              <w:t xml:space="preserve"> sessions</w:t>
            </w:r>
            <w:r>
              <w:rPr>
                <w:rFonts w:ascii="Times New Roman" w:hAnsi="Times New Roman"/>
                <w:szCs w:val="24"/>
              </w:rPr>
              <w:t xml:space="preserve"> </w:t>
            </w:r>
          </w:p>
          <w:p w14:paraId="1B8330EE" w14:textId="41796BB1" w:rsidR="00FB02F0" w:rsidRDefault="00FB02F0" w:rsidP="00F96C1A">
            <w:pPr>
              <w:ind w:right="-144"/>
              <w:rPr>
                <w:rFonts w:ascii="Times New Roman" w:hAnsi="Times New Roman"/>
                <w:szCs w:val="24"/>
              </w:rPr>
            </w:pPr>
            <w:r>
              <w:rPr>
                <w:rFonts w:ascii="Times New Roman" w:hAnsi="Times New Roman"/>
                <w:szCs w:val="24"/>
              </w:rPr>
              <w:t>monthly</w:t>
            </w:r>
          </w:p>
          <w:p w14:paraId="542871F0" w14:textId="77777777" w:rsidR="00FB02F0" w:rsidRDefault="00FB02F0" w:rsidP="00F96C1A">
            <w:pPr>
              <w:ind w:right="-144"/>
              <w:rPr>
                <w:rFonts w:ascii="Times New Roman" w:hAnsi="Times New Roman"/>
                <w:b/>
                <w:szCs w:val="24"/>
              </w:rPr>
            </w:pPr>
          </w:p>
          <w:p w14:paraId="7B82D737" w14:textId="77777777" w:rsidR="00FB02F0" w:rsidRDefault="00FB02F0" w:rsidP="00F96C1A">
            <w:pPr>
              <w:ind w:right="-144"/>
              <w:rPr>
                <w:rFonts w:ascii="Times New Roman" w:hAnsi="Times New Roman"/>
                <w:b/>
                <w:szCs w:val="24"/>
              </w:rPr>
            </w:pPr>
          </w:p>
          <w:p w14:paraId="143E9435" w14:textId="77777777" w:rsidR="00FB02F0" w:rsidRDefault="00FB02F0" w:rsidP="00F96C1A">
            <w:pPr>
              <w:ind w:right="-144"/>
              <w:rPr>
                <w:rFonts w:ascii="Times New Roman" w:hAnsi="Times New Roman"/>
                <w:b/>
                <w:szCs w:val="24"/>
              </w:rPr>
            </w:pPr>
          </w:p>
          <w:p w14:paraId="6F8584E6" w14:textId="77777777" w:rsidR="00443199" w:rsidRDefault="00443199" w:rsidP="00F96C1A">
            <w:pPr>
              <w:ind w:right="-144"/>
              <w:rPr>
                <w:rFonts w:ascii="Times New Roman" w:hAnsi="Times New Roman"/>
                <w:bCs/>
                <w:szCs w:val="24"/>
              </w:rPr>
            </w:pPr>
          </w:p>
          <w:p w14:paraId="5BE3243E" w14:textId="517779B9" w:rsidR="00FB02F0" w:rsidRDefault="00FB02F0" w:rsidP="00F96C1A">
            <w:pPr>
              <w:ind w:right="-144"/>
              <w:rPr>
                <w:rFonts w:ascii="Times New Roman" w:hAnsi="Times New Roman"/>
                <w:bCs/>
                <w:szCs w:val="24"/>
              </w:rPr>
            </w:pPr>
            <w:r>
              <w:rPr>
                <w:rFonts w:ascii="Times New Roman" w:hAnsi="Times New Roman"/>
                <w:bCs/>
                <w:szCs w:val="24"/>
              </w:rPr>
              <w:t xml:space="preserve">1-2 </w:t>
            </w:r>
            <w:proofErr w:type="gramStart"/>
            <w:r>
              <w:rPr>
                <w:rFonts w:ascii="Times New Roman" w:hAnsi="Times New Roman"/>
                <w:bCs/>
                <w:szCs w:val="24"/>
              </w:rPr>
              <w:t>two hour</w:t>
            </w:r>
            <w:proofErr w:type="gramEnd"/>
            <w:r>
              <w:rPr>
                <w:rFonts w:ascii="Times New Roman" w:hAnsi="Times New Roman"/>
                <w:bCs/>
                <w:szCs w:val="24"/>
              </w:rPr>
              <w:t xml:space="preserve"> sessions monthly </w:t>
            </w:r>
          </w:p>
          <w:p w14:paraId="7331A25D" w14:textId="77777777" w:rsidR="00FB02F0" w:rsidRDefault="00FB02F0" w:rsidP="00F96C1A">
            <w:pPr>
              <w:ind w:right="-144"/>
              <w:rPr>
                <w:rFonts w:ascii="Times New Roman" w:hAnsi="Times New Roman"/>
                <w:bCs/>
                <w:szCs w:val="24"/>
              </w:rPr>
            </w:pPr>
          </w:p>
          <w:p w14:paraId="0544A53A" w14:textId="77777777" w:rsidR="00FB02F0" w:rsidRDefault="00FB02F0" w:rsidP="00F96C1A">
            <w:pPr>
              <w:ind w:right="-144"/>
              <w:rPr>
                <w:rFonts w:ascii="Times New Roman" w:hAnsi="Times New Roman"/>
                <w:bCs/>
                <w:szCs w:val="24"/>
              </w:rPr>
            </w:pPr>
            <w:r>
              <w:rPr>
                <w:rFonts w:ascii="Times New Roman" w:hAnsi="Times New Roman"/>
                <w:bCs/>
                <w:szCs w:val="24"/>
              </w:rPr>
              <w:t xml:space="preserve">2 </w:t>
            </w:r>
            <w:proofErr w:type="gramStart"/>
            <w:r>
              <w:rPr>
                <w:rFonts w:ascii="Times New Roman" w:hAnsi="Times New Roman"/>
                <w:bCs/>
                <w:szCs w:val="24"/>
              </w:rPr>
              <w:t>four hour</w:t>
            </w:r>
            <w:proofErr w:type="gramEnd"/>
            <w:r>
              <w:rPr>
                <w:rFonts w:ascii="Times New Roman" w:hAnsi="Times New Roman"/>
                <w:bCs/>
                <w:szCs w:val="24"/>
              </w:rPr>
              <w:t xml:space="preserve"> sessions monthly</w:t>
            </w:r>
          </w:p>
          <w:p w14:paraId="09113D92" w14:textId="77777777" w:rsidR="00443199" w:rsidRDefault="00443199" w:rsidP="00F96C1A">
            <w:pPr>
              <w:ind w:right="-144"/>
              <w:rPr>
                <w:rFonts w:ascii="Times New Roman" w:hAnsi="Times New Roman"/>
                <w:bCs/>
                <w:szCs w:val="24"/>
              </w:rPr>
            </w:pPr>
          </w:p>
          <w:p w14:paraId="102A4762" w14:textId="3BD3B62A" w:rsidR="00443199" w:rsidRPr="00FB02F0" w:rsidRDefault="00443199" w:rsidP="00F96C1A">
            <w:pPr>
              <w:ind w:right="-144"/>
              <w:rPr>
                <w:rFonts w:ascii="Times New Roman" w:hAnsi="Times New Roman"/>
                <w:bCs/>
                <w:szCs w:val="24"/>
              </w:rPr>
            </w:pPr>
            <w:r>
              <w:rPr>
                <w:rFonts w:ascii="Times New Roman" w:hAnsi="Times New Roman"/>
                <w:bCs/>
                <w:szCs w:val="24"/>
              </w:rPr>
              <w:t xml:space="preserve"> </w:t>
            </w:r>
          </w:p>
        </w:tc>
      </w:tr>
      <w:tr w:rsidR="00265F7A" w:rsidRPr="00C77F29" w14:paraId="1D82F11A" w14:textId="77777777" w:rsidTr="00FB02F0">
        <w:tc>
          <w:tcPr>
            <w:tcW w:w="2309" w:type="dxa"/>
          </w:tcPr>
          <w:p w14:paraId="68CC9ED8" w14:textId="37AAC134" w:rsidR="00265F7A" w:rsidRPr="00C77F29" w:rsidRDefault="00265F7A" w:rsidP="00C77F29">
            <w:pPr>
              <w:ind w:right="-144"/>
              <w:rPr>
                <w:rFonts w:ascii="Times New Roman" w:hAnsi="Times New Roman"/>
                <w:b/>
                <w:szCs w:val="24"/>
              </w:rPr>
            </w:pPr>
          </w:p>
        </w:tc>
        <w:tc>
          <w:tcPr>
            <w:tcW w:w="4623" w:type="dxa"/>
          </w:tcPr>
          <w:p w14:paraId="5F19C56A" w14:textId="4B90AC95" w:rsidR="00A9616E" w:rsidRPr="00A9616E" w:rsidRDefault="00A9616E" w:rsidP="00C77F29">
            <w:pPr>
              <w:ind w:right="-144"/>
              <w:rPr>
                <w:rFonts w:ascii="Times New Roman" w:hAnsi="Times New Roman"/>
                <w:szCs w:val="24"/>
              </w:rPr>
            </w:pPr>
          </w:p>
        </w:tc>
        <w:tc>
          <w:tcPr>
            <w:tcW w:w="2338" w:type="dxa"/>
          </w:tcPr>
          <w:p w14:paraId="65E857F3" w14:textId="77777777" w:rsidR="00265F7A" w:rsidRPr="00C77F29" w:rsidRDefault="00265F7A" w:rsidP="00C77F29">
            <w:pPr>
              <w:ind w:right="-144"/>
              <w:rPr>
                <w:rFonts w:ascii="Times New Roman" w:hAnsi="Times New Roman"/>
                <w:b/>
                <w:szCs w:val="24"/>
              </w:rPr>
            </w:pPr>
          </w:p>
        </w:tc>
      </w:tr>
    </w:tbl>
    <w:p w14:paraId="03324AB8" w14:textId="130EE572" w:rsidR="00A9616E" w:rsidRDefault="00A9616E" w:rsidP="00CC2CF1">
      <w:pPr>
        <w:ind w:left="-90" w:right="-144"/>
        <w:rPr>
          <w:rFonts w:ascii="Times New Roman" w:hAnsi="Times New Roman"/>
          <w:b/>
          <w:szCs w:val="24"/>
        </w:rPr>
      </w:pPr>
      <w:r>
        <w:rPr>
          <w:rFonts w:ascii="Times New Roman" w:hAnsi="Times New Roman"/>
          <w:b/>
          <w:szCs w:val="24"/>
        </w:rPr>
        <w:t xml:space="preserve">   </w:t>
      </w:r>
    </w:p>
    <w:p w14:paraId="4EC6463C" w14:textId="77777777" w:rsidR="00A9616E" w:rsidRPr="00CC2CF1" w:rsidRDefault="00A9616E" w:rsidP="00CC2CF1">
      <w:pPr>
        <w:ind w:left="-90" w:right="-144"/>
        <w:rPr>
          <w:rFonts w:ascii="Times New Roman" w:hAnsi="Times New Roman"/>
          <w:b/>
          <w:szCs w:val="24"/>
        </w:rPr>
      </w:pPr>
    </w:p>
    <w:p w14:paraId="0FB42731" w14:textId="77777777" w:rsidR="00265F7A" w:rsidRDefault="00265F7A">
      <w:pPr>
        <w:ind w:left="-144" w:right="-144"/>
        <w:rPr>
          <w:rFonts w:ascii="Times New Roman" w:hAnsi="Times New Roman"/>
          <w:b/>
          <w:szCs w:val="24"/>
        </w:rPr>
      </w:pPr>
      <w:r w:rsidRPr="00CC2CF1">
        <w:rPr>
          <w:rFonts w:ascii="Times New Roman" w:hAnsi="Times New Roman"/>
          <w:b/>
          <w:szCs w:val="24"/>
        </w:rPr>
        <w:t>Formal Teaching of Peers</w:t>
      </w:r>
      <w:r>
        <w:rPr>
          <w:rFonts w:ascii="Times New Roman" w:hAnsi="Times New Roman"/>
          <w:b/>
          <w:szCs w:val="24"/>
        </w:rPr>
        <w:t>:</w:t>
      </w:r>
    </w:p>
    <w:p w14:paraId="0D5037DA" w14:textId="77777777" w:rsidR="00265F7A" w:rsidRDefault="00265F7A">
      <w:pPr>
        <w:ind w:left="-144" w:right="-144"/>
        <w:rPr>
          <w:rFonts w:ascii="Times New Roman" w:hAnsi="Times New Roman"/>
          <w:b/>
          <w:szCs w:val="24"/>
        </w:rPr>
      </w:pPr>
    </w:p>
    <w:p w14:paraId="597B70BF" w14:textId="77777777" w:rsidR="00265F7A" w:rsidRPr="00F96C1A" w:rsidRDefault="00265F7A">
      <w:pPr>
        <w:ind w:left="-144" w:right="-144"/>
        <w:rPr>
          <w:rFonts w:ascii="Times New Roman" w:hAnsi="Times New Roman"/>
          <w:i/>
          <w:szCs w:val="24"/>
        </w:rPr>
      </w:pPr>
      <w:r>
        <w:rPr>
          <w:rFonts w:ascii="Times New Roman" w:hAnsi="Times New Roman"/>
          <w:i/>
          <w:szCs w:val="24"/>
        </w:rPr>
        <w:t>No presentations below were sponsored by outside entities</w:t>
      </w:r>
    </w:p>
    <w:tbl>
      <w:tblPr>
        <w:tblW w:w="0" w:type="auto"/>
        <w:tblLook w:val="01E0" w:firstRow="1" w:lastRow="1" w:firstColumn="1" w:lastColumn="1" w:noHBand="0" w:noVBand="0"/>
      </w:tblPr>
      <w:tblGrid>
        <w:gridCol w:w="2293"/>
        <w:gridCol w:w="3879"/>
        <w:gridCol w:w="3098"/>
      </w:tblGrid>
      <w:tr w:rsidR="00265F7A" w:rsidRPr="00C77F29" w14:paraId="793A6024" w14:textId="77777777" w:rsidTr="00C77F29">
        <w:tc>
          <w:tcPr>
            <w:tcW w:w="2358" w:type="dxa"/>
          </w:tcPr>
          <w:p w14:paraId="6FA14552"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1996-1997, 1998</w:t>
            </w:r>
          </w:p>
        </w:tc>
        <w:tc>
          <w:tcPr>
            <w:tcW w:w="3966" w:type="dxa"/>
          </w:tcPr>
          <w:p w14:paraId="18ED573F"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 xml:space="preserve">Diabetes </w:t>
            </w:r>
            <w:r>
              <w:rPr>
                <w:rFonts w:ascii="Times New Roman" w:hAnsi="Times New Roman"/>
                <w:szCs w:val="24"/>
              </w:rPr>
              <w:t>M</w:t>
            </w:r>
            <w:r w:rsidRPr="00C77F29">
              <w:rPr>
                <w:rFonts w:ascii="Times New Roman" w:hAnsi="Times New Roman"/>
                <w:szCs w:val="24"/>
              </w:rPr>
              <w:t>ellitus</w:t>
            </w:r>
          </w:p>
          <w:p w14:paraId="6438DA7C"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Retraining Course in Primary Care</w:t>
            </w:r>
          </w:p>
          <w:p w14:paraId="7422B5A3" w14:textId="77777777" w:rsidR="00265F7A" w:rsidRPr="00C77F29" w:rsidRDefault="00265F7A" w:rsidP="00C77F29">
            <w:pPr>
              <w:ind w:right="-144"/>
              <w:rPr>
                <w:rFonts w:ascii="Times New Roman" w:hAnsi="Times New Roman"/>
                <w:szCs w:val="24"/>
              </w:rPr>
            </w:pPr>
            <w:r>
              <w:rPr>
                <w:rFonts w:ascii="Times New Roman" w:hAnsi="Times New Roman"/>
                <w:szCs w:val="24"/>
              </w:rPr>
              <w:t>Boston University School of Medicine</w:t>
            </w:r>
          </w:p>
        </w:tc>
        <w:tc>
          <w:tcPr>
            <w:tcW w:w="3162" w:type="dxa"/>
          </w:tcPr>
          <w:p w14:paraId="729F3250" w14:textId="77777777" w:rsidR="00265F7A" w:rsidRDefault="00265F7A" w:rsidP="00C77F29">
            <w:pPr>
              <w:ind w:right="-144"/>
              <w:rPr>
                <w:rFonts w:ascii="Times New Roman" w:hAnsi="Times New Roman"/>
                <w:szCs w:val="24"/>
              </w:rPr>
            </w:pPr>
            <w:r w:rsidRPr="00C77F29">
              <w:rPr>
                <w:rFonts w:ascii="Times New Roman" w:hAnsi="Times New Roman"/>
                <w:szCs w:val="24"/>
              </w:rPr>
              <w:t>3 hours lecture and exam administration</w:t>
            </w:r>
          </w:p>
          <w:p w14:paraId="605A09E4" w14:textId="77777777" w:rsidR="00265F7A" w:rsidRPr="00C77F29" w:rsidRDefault="00265F7A" w:rsidP="00C77F29">
            <w:pPr>
              <w:ind w:right="-144"/>
              <w:rPr>
                <w:rFonts w:ascii="Times New Roman" w:hAnsi="Times New Roman"/>
                <w:szCs w:val="24"/>
              </w:rPr>
            </w:pPr>
            <w:r>
              <w:rPr>
                <w:rFonts w:ascii="Times New Roman" w:hAnsi="Times New Roman"/>
                <w:szCs w:val="24"/>
              </w:rPr>
              <w:t>Boston</w:t>
            </w:r>
          </w:p>
        </w:tc>
      </w:tr>
      <w:tr w:rsidR="00265F7A" w:rsidRPr="00C77F29" w14:paraId="7752A25C" w14:textId="77777777" w:rsidTr="00C77F29">
        <w:tc>
          <w:tcPr>
            <w:tcW w:w="2358" w:type="dxa"/>
          </w:tcPr>
          <w:p w14:paraId="4F874FFF"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1998</w:t>
            </w:r>
          </w:p>
        </w:tc>
        <w:tc>
          <w:tcPr>
            <w:tcW w:w="3966" w:type="dxa"/>
          </w:tcPr>
          <w:p w14:paraId="1514BA56" w14:textId="77777777" w:rsidR="00265F7A" w:rsidRDefault="00265F7A" w:rsidP="00C77F29">
            <w:pPr>
              <w:ind w:right="-144"/>
              <w:rPr>
                <w:rFonts w:ascii="Times New Roman" w:hAnsi="Times New Roman"/>
                <w:szCs w:val="24"/>
              </w:rPr>
            </w:pPr>
            <w:r>
              <w:rPr>
                <w:rFonts w:ascii="Times New Roman" w:hAnsi="Times New Roman"/>
                <w:szCs w:val="24"/>
              </w:rPr>
              <w:t>“</w:t>
            </w:r>
            <w:r w:rsidRPr="00C77F29">
              <w:rPr>
                <w:rFonts w:ascii="Times New Roman" w:hAnsi="Times New Roman"/>
                <w:szCs w:val="24"/>
              </w:rPr>
              <w:t xml:space="preserve">New Therapies in the Management of Type 2 </w:t>
            </w:r>
            <w:proofErr w:type="spellStart"/>
            <w:proofErr w:type="gramStart"/>
            <w:r w:rsidRPr="00C77F29">
              <w:rPr>
                <w:rFonts w:ascii="Times New Roman" w:hAnsi="Times New Roman"/>
                <w:szCs w:val="24"/>
              </w:rPr>
              <w:t>Diabetes;Role</w:t>
            </w:r>
            <w:proofErr w:type="spellEnd"/>
            <w:proofErr w:type="gramEnd"/>
            <w:r w:rsidRPr="00C77F29">
              <w:rPr>
                <w:rFonts w:ascii="Times New Roman" w:hAnsi="Times New Roman"/>
                <w:szCs w:val="24"/>
              </w:rPr>
              <w:t xml:space="preserve"> of ACE Inhibitors in Diabetes; and Tight Control in the Type 2 Diabetes: Is the Controversy Over?</w:t>
            </w:r>
            <w:r>
              <w:rPr>
                <w:rFonts w:ascii="Times New Roman" w:hAnsi="Times New Roman"/>
                <w:szCs w:val="24"/>
              </w:rPr>
              <w:t>”</w:t>
            </w:r>
          </w:p>
          <w:p w14:paraId="573D40C5" w14:textId="77777777" w:rsidR="00265F7A" w:rsidRDefault="00265F7A" w:rsidP="00C77F29">
            <w:pPr>
              <w:ind w:right="-144"/>
              <w:rPr>
                <w:rFonts w:ascii="Times New Roman" w:hAnsi="Times New Roman"/>
                <w:szCs w:val="24"/>
              </w:rPr>
            </w:pPr>
            <w:r w:rsidRPr="00C77F29">
              <w:rPr>
                <w:rFonts w:ascii="Times New Roman" w:hAnsi="Times New Roman"/>
                <w:szCs w:val="24"/>
              </w:rPr>
              <w:t>Controversies in Internal Medicine</w:t>
            </w:r>
          </w:p>
          <w:p w14:paraId="63EAA300"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Boston University School of Medicine</w:t>
            </w:r>
          </w:p>
        </w:tc>
        <w:tc>
          <w:tcPr>
            <w:tcW w:w="3162" w:type="dxa"/>
          </w:tcPr>
          <w:p w14:paraId="3B7C243F" w14:textId="77777777" w:rsidR="00265F7A" w:rsidRDefault="00265F7A" w:rsidP="00C77F29">
            <w:pPr>
              <w:ind w:right="-144"/>
              <w:rPr>
                <w:rFonts w:ascii="Times New Roman" w:hAnsi="Times New Roman"/>
                <w:szCs w:val="24"/>
              </w:rPr>
            </w:pPr>
            <w:r w:rsidRPr="00C77F29">
              <w:rPr>
                <w:rFonts w:ascii="Times New Roman" w:hAnsi="Times New Roman"/>
                <w:szCs w:val="24"/>
              </w:rPr>
              <w:t>2 presentations</w:t>
            </w:r>
          </w:p>
          <w:p w14:paraId="24875849" w14:textId="77777777" w:rsidR="00265F7A" w:rsidRPr="00C77F29" w:rsidRDefault="00265F7A" w:rsidP="00C77F29">
            <w:pPr>
              <w:ind w:right="-144"/>
              <w:rPr>
                <w:rFonts w:ascii="Times New Roman" w:hAnsi="Times New Roman"/>
                <w:szCs w:val="24"/>
              </w:rPr>
            </w:pPr>
            <w:r>
              <w:rPr>
                <w:rFonts w:ascii="Times New Roman" w:hAnsi="Times New Roman"/>
                <w:szCs w:val="24"/>
              </w:rPr>
              <w:t>Boston</w:t>
            </w:r>
          </w:p>
        </w:tc>
      </w:tr>
      <w:tr w:rsidR="00265F7A" w:rsidRPr="00C77F29" w14:paraId="5B3214C4" w14:textId="77777777" w:rsidTr="00C77F29">
        <w:tc>
          <w:tcPr>
            <w:tcW w:w="2358" w:type="dxa"/>
          </w:tcPr>
          <w:p w14:paraId="382BAC51"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1998-2004</w:t>
            </w:r>
          </w:p>
        </w:tc>
        <w:tc>
          <w:tcPr>
            <w:tcW w:w="3966" w:type="dxa"/>
          </w:tcPr>
          <w:p w14:paraId="7E7E73DE" w14:textId="77777777" w:rsidR="00265F7A" w:rsidRPr="00C77F29" w:rsidRDefault="00265F7A" w:rsidP="001C4B45">
            <w:pPr>
              <w:tabs>
                <w:tab w:val="left" w:pos="2052"/>
              </w:tabs>
              <w:ind w:right="-144" w:hanging="18"/>
              <w:rPr>
                <w:rFonts w:ascii="Times New Roman" w:hAnsi="Times New Roman"/>
                <w:szCs w:val="24"/>
              </w:rPr>
            </w:pPr>
            <w:r w:rsidRPr="00C77F29">
              <w:rPr>
                <w:rFonts w:ascii="Times New Roman" w:hAnsi="Times New Roman"/>
                <w:szCs w:val="24"/>
              </w:rPr>
              <w:t xml:space="preserve">Pathophysiology and Complications of Type 2 Diabetes Mellitus, and </w:t>
            </w:r>
          </w:p>
          <w:p w14:paraId="543000AF" w14:textId="77777777" w:rsidR="00265F7A" w:rsidRPr="003122D3" w:rsidRDefault="00265F7A" w:rsidP="001C4B45">
            <w:pPr>
              <w:tabs>
                <w:tab w:val="left" w:pos="2052"/>
              </w:tabs>
              <w:ind w:right="-144" w:hanging="18"/>
              <w:rPr>
                <w:rFonts w:ascii="Times New Roman" w:hAnsi="Times New Roman"/>
                <w:szCs w:val="24"/>
              </w:rPr>
            </w:pPr>
            <w:r w:rsidRPr="003122D3">
              <w:rPr>
                <w:rFonts w:ascii="Times New Roman" w:hAnsi="Times New Roman"/>
                <w:szCs w:val="24"/>
              </w:rPr>
              <w:t>Management Strategies in Type 2 Diabetes Mellitus</w:t>
            </w:r>
          </w:p>
          <w:p w14:paraId="50972F23" w14:textId="77777777" w:rsidR="00265F7A" w:rsidRDefault="00265F7A" w:rsidP="001C4B45">
            <w:pPr>
              <w:tabs>
                <w:tab w:val="left" w:pos="2052"/>
              </w:tabs>
              <w:ind w:right="-144" w:hanging="18"/>
              <w:rPr>
                <w:rFonts w:ascii="Times New Roman" w:hAnsi="Times New Roman"/>
                <w:szCs w:val="24"/>
              </w:rPr>
            </w:pPr>
            <w:r w:rsidRPr="003122D3">
              <w:rPr>
                <w:rFonts w:ascii="Times New Roman" w:hAnsi="Times New Roman"/>
                <w:szCs w:val="24"/>
              </w:rPr>
              <w:t xml:space="preserve"> </w:t>
            </w:r>
            <w:r w:rsidRPr="00C77F29">
              <w:rPr>
                <w:rFonts w:ascii="Times New Roman" w:hAnsi="Times New Roman"/>
                <w:szCs w:val="24"/>
              </w:rPr>
              <w:t>Department of Nursing Continuing Education Course.</w:t>
            </w:r>
          </w:p>
          <w:p w14:paraId="52F82B54" w14:textId="77777777" w:rsidR="00265F7A" w:rsidRPr="00C77F29" w:rsidRDefault="00265F7A" w:rsidP="001C4B45">
            <w:pPr>
              <w:tabs>
                <w:tab w:val="left" w:pos="2052"/>
              </w:tabs>
              <w:ind w:right="-144" w:hanging="18"/>
              <w:rPr>
                <w:rFonts w:ascii="Times New Roman" w:hAnsi="Times New Roman"/>
                <w:szCs w:val="24"/>
              </w:rPr>
            </w:pPr>
            <w:r>
              <w:rPr>
                <w:rFonts w:ascii="Times New Roman" w:hAnsi="Times New Roman"/>
                <w:szCs w:val="24"/>
              </w:rPr>
              <w:t>Cambridge Health Alliance</w:t>
            </w:r>
          </w:p>
        </w:tc>
        <w:tc>
          <w:tcPr>
            <w:tcW w:w="3162" w:type="dxa"/>
          </w:tcPr>
          <w:p w14:paraId="15A318A6" w14:textId="77777777" w:rsidR="00265F7A" w:rsidRDefault="00265F7A" w:rsidP="00C77F29">
            <w:pPr>
              <w:ind w:right="-144"/>
              <w:rPr>
                <w:rFonts w:ascii="Times New Roman" w:hAnsi="Times New Roman"/>
                <w:szCs w:val="24"/>
                <w:lang w:val="fr-FR"/>
              </w:rPr>
            </w:pPr>
            <w:proofErr w:type="spellStart"/>
            <w:r w:rsidRPr="00C77F29">
              <w:rPr>
                <w:rFonts w:ascii="Times New Roman" w:hAnsi="Times New Roman"/>
                <w:szCs w:val="24"/>
                <w:lang w:val="fr-FR"/>
              </w:rPr>
              <w:t>Two</w:t>
            </w:r>
            <w:proofErr w:type="spellEnd"/>
            <w:r w:rsidRPr="00C77F29">
              <w:rPr>
                <w:rFonts w:ascii="Times New Roman" w:hAnsi="Times New Roman"/>
                <w:szCs w:val="24"/>
                <w:lang w:val="fr-FR"/>
              </w:rPr>
              <w:t xml:space="preserve"> </w:t>
            </w:r>
            <w:proofErr w:type="spellStart"/>
            <w:r w:rsidRPr="00C77F29">
              <w:rPr>
                <w:rFonts w:ascii="Times New Roman" w:hAnsi="Times New Roman"/>
                <w:szCs w:val="24"/>
                <w:lang w:val="fr-FR"/>
              </w:rPr>
              <w:t>yearly</w:t>
            </w:r>
            <w:proofErr w:type="spellEnd"/>
            <w:r w:rsidRPr="00C77F29">
              <w:rPr>
                <w:rFonts w:ascii="Times New Roman" w:hAnsi="Times New Roman"/>
                <w:szCs w:val="24"/>
                <w:lang w:val="fr-FR"/>
              </w:rPr>
              <w:t xml:space="preserve"> </w:t>
            </w:r>
            <w:proofErr w:type="spellStart"/>
            <w:r w:rsidRPr="00C77F29">
              <w:rPr>
                <w:rFonts w:ascii="Times New Roman" w:hAnsi="Times New Roman"/>
                <w:szCs w:val="24"/>
                <w:lang w:val="fr-FR"/>
              </w:rPr>
              <w:t>presentations</w:t>
            </w:r>
            <w:proofErr w:type="spellEnd"/>
          </w:p>
          <w:p w14:paraId="2CF557B2" w14:textId="77777777" w:rsidR="00265F7A" w:rsidRPr="00C77F29" w:rsidRDefault="00265F7A" w:rsidP="00C77F29">
            <w:pPr>
              <w:ind w:right="-144"/>
              <w:rPr>
                <w:rFonts w:ascii="Times New Roman" w:hAnsi="Times New Roman"/>
                <w:szCs w:val="24"/>
              </w:rPr>
            </w:pPr>
            <w:r>
              <w:rPr>
                <w:rFonts w:ascii="Times New Roman" w:hAnsi="Times New Roman"/>
                <w:szCs w:val="24"/>
                <w:lang w:val="fr-FR"/>
              </w:rPr>
              <w:t>Cambridge</w:t>
            </w:r>
          </w:p>
        </w:tc>
      </w:tr>
      <w:tr w:rsidR="00265F7A" w:rsidRPr="00C77F29" w14:paraId="73D27FD7" w14:textId="77777777" w:rsidTr="00C77F29">
        <w:tc>
          <w:tcPr>
            <w:tcW w:w="2358" w:type="dxa"/>
          </w:tcPr>
          <w:p w14:paraId="2B537986"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2004</w:t>
            </w:r>
          </w:p>
        </w:tc>
        <w:tc>
          <w:tcPr>
            <w:tcW w:w="3966" w:type="dxa"/>
          </w:tcPr>
          <w:p w14:paraId="3C69C6BF" w14:textId="77777777" w:rsidR="00265F7A" w:rsidRDefault="00265F7A" w:rsidP="00C77F29">
            <w:pPr>
              <w:ind w:right="-144"/>
              <w:rPr>
                <w:rFonts w:ascii="Times New Roman" w:hAnsi="Times New Roman"/>
                <w:szCs w:val="24"/>
              </w:rPr>
            </w:pPr>
            <w:r w:rsidRPr="00C77F29">
              <w:rPr>
                <w:rFonts w:ascii="Times New Roman" w:hAnsi="Times New Roman"/>
                <w:szCs w:val="24"/>
              </w:rPr>
              <w:t>CME Course: Enhancing Safety of Parenteral and Enteral Nutrition</w:t>
            </w:r>
          </w:p>
          <w:p w14:paraId="40FA68A6" w14:textId="77777777" w:rsidR="00265F7A" w:rsidRDefault="00265F7A" w:rsidP="001C4B45">
            <w:pPr>
              <w:ind w:right="-144"/>
              <w:rPr>
                <w:rFonts w:ascii="Times New Roman" w:hAnsi="Times New Roman"/>
                <w:szCs w:val="24"/>
              </w:rPr>
            </w:pPr>
            <w:r w:rsidRPr="00C77F29">
              <w:rPr>
                <w:rFonts w:ascii="Times New Roman" w:hAnsi="Times New Roman"/>
                <w:szCs w:val="24"/>
              </w:rPr>
              <w:t>Glycemic Control in Community Hospitals</w:t>
            </w:r>
          </w:p>
          <w:p w14:paraId="618D8B49" w14:textId="77777777" w:rsidR="00265F7A" w:rsidRPr="00C77F29" w:rsidRDefault="00265F7A" w:rsidP="001C4B45">
            <w:pPr>
              <w:ind w:right="-144"/>
              <w:rPr>
                <w:rFonts w:ascii="Times New Roman" w:hAnsi="Times New Roman"/>
                <w:szCs w:val="24"/>
              </w:rPr>
            </w:pPr>
            <w:r w:rsidRPr="00C77F29">
              <w:rPr>
                <w:rFonts w:ascii="Times New Roman" w:hAnsi="Times New Roman"/>
                <w:szCs w:val="24"/>
              </w:rPr>
              <w:t>Harvard Medical School, Beth Israel Deaconess Medical Center</w:t>
            </w:r>
          </w:p>
          <w:p w14:paraId="0E254757" w14:textId="77777777" w:rsidR="00265F7A" w:rsidRPr="00C77F29" w:rsidRDefault="00265F7A" w:rsidP="00C77F29">
            <w:pPr>
              <w:ind w:right="-144"/>
              <w:rPr>
                <w:rFonts w:ascii="Times New Roman" w:hAnsi="Times New Roman"/>
                <w:szCs w:val="24"/>
              </w:rPr>
            </w:pPr>
          </w:p>
          <w:p w14:paraId="472E8396" w14:textId="77777777" w:rsidR="00265F7A" w:rsidRPr="00C77F29" w:rsidRDefault="00265F7A" w:rsidP="00C77F29">
            <w:pPr>
              <w:ind w:right="-144"/>
              <w:rPr>
                <w:rFonts w:ascii="Times New Roman" w:hAnsi="Times New Roman"/>
                <w:szCs w:val="24"/>
              </w:rPr>
            </w:pPr>
          </w:p>
        </w:tc>
        <w:tc>
          <w:tcPr>
            <w:tcW w:w="3162" w:type="dxa"/>
          </w:tcPr>
          <w:p w14:paraId="5E7AE70F" w14:textId="77777777" w:rsidR="00265F7A" w:rsidRDefault="00265F7A" w:rsidP="00C77F29">
            <w:pPr>
              <w:ind w:right="-144"/>
              <w:rPr>
                <w:rFonts w:ascii="Times New Roman" w:hAnsi="Times New Roman"/>
                <w:szCs w:val="24"/>
              </w:rPr>
            </w:pPr>
            <w:r w:rsidRPr="00C77F29">
              <w:rPr>
                <w:rFonts w:ascii="Times New Roman" w:hAnsi="Times New Roman"/>
                <w:szCs w:val="24"/>
              </w:rPr>
              <w:t>Single presentation</w:t>
            </w:r>
          </w:p>
          <w:p w14:paraId="2BFF14ED" w14:textId="77777777" w:rsidR="00265F7A" w:rsidRPr="00C77F29" w:rsidRDefault="00265F7A" w:rsidP="00C77F29">
            <w:pPr>
              <w:ind w:right="-144"/>
              <w:rPr>
                <w:rFonts w:ascii="Times New Roman" w:hAnsi="Times New Roman"/>
                <w:szCs w:val="24"/>
              </w:rPr>
            </w:pPr>
            <w:r>
              <w:rPr>
                <w:rFonts w:ascii="Times New Roman" w:hAnsi="Times New Roman"/>
                <w:szCs w:val="24"/>
              </w:rPr>
              <w:t>Boston</w:t>
            </w:r>
          </w:p>
        </w:tc>
      </w:tr>
      <w:tr w:rsidR="00265F7A" w:rsidRPr="00C77F29" w14:paraId="50F3B169" w14:textId="77777777" w:rsidTr="00C77F29">
        <w:tc>
          <w:tcPr>
            <w:tcW w:w="2358" w:type="dxa"/>
          </w:tcPr>
          <w:p w14:paraId="6D7F60B3"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2006</w:t>
            </w:r>
          </w:p>
        </w:tc>
        <w:tc>
          <w:tcPr>
            <w:tcW w:w="3966" w:type="dxa"/>
          </w:tcPr>
          <w:p w14:paraId="4AADAE22"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Pathophysiology of Diabetes</w:t>
            </w:r>
          </w:p>
          <w:p w14:paraId="03FE38FA" w14:textId="77777777" w:rsidR="00265F7A" w:rsidRDefault="00265F7A" w:rsidP="00C77F29">
            <w:pPr>
              <w:ind w:right="-144"/>
              <w:rPr>
                <w:rFonts w:ascii="Times New Roman" w:hAnsi="Times New Roman"/>
                <w:szCs w:val="24"/>
              </w:rPr>
            </w:pPr>
            <w:r w:rsidRPr="00C77F29">
              <w:rPr>
                <w:rFonts w:ascii="Times New Roman" w:hAnsi="Times New Roman"/>
                <w:szCs w:val="24"/>
              </w:rPr>
              <w:t>CEU course for RNs and RDs</w:t>
            </w:r>
          </w:p>
          <w:p w14:paraId="4ADC9481" w14:textId="77777777" w:rsidR="00265F7A" w:rsidRPr="00C77F29" w:rsidRDefault="00265F7A" w:rsidP="001C4B45">
            <w:pPr>
              <w:ind w:left="-18" w:right="-144" w:firstLine="18"/>
              <w:rPr>
                <w:rFonts w:ascii="Times New Roman" w:hAnsi="Times New Roman"/>
                <w:szCs w:val="24"/>
              </w:rPr>
            </w:pPr>
            <w:r w:rsidRPr="00C77F29">
              <w:rPr>
                <w:rFonts w:ascii="Times New Roman" w:hAnsi="Times New Roman"/>
                <w:szCs w:val="24"/>
              </w:rPr>
              <w:t>Cambridge Health Alliance</w:t>
            </w:r>
          </w:p>
          <w:p w14:paraId="0B39EFDC" w14:textId="77777777" w:rsidR="00265F7A" w:rsidRPr="00C77F29" w:rsidRDefault="00265F7A" w:rsidP="00C77F29">
            <w:pPr>
              <w:ind w:right="-144"/>
              <w:rPr>
                <w:rFonts w:ascii="Times New Roman" w:hAnsi="Times New Roman"/>
                <w:szCs w:val="24"/>
              </w:rPr>
            </w:pPr>
          </w:p>
        </w:tc>
        <w:tc>
          <w:tcPr>
            <w:tcW w:w="3162" w:type="dxa"/>
          </w:tcPr>
          <w:p w14:paraId="48B379FA" w14:textId="77777777" w:rsidR="00265F7A" w:rsidRDefault="00265F7A" w:rsidP="00C77F29">
            <w:pPr>
              <w:ind w:right="-144"/>
              <w:rPr>
                <w:rFonts w:ascii="Times New Roman" w:hAnsi="Times New Roman"/>
                <w:szCs w:val="24"/>
              </w:rPr>
            </w:pPr>
            <w:r w:rsidRPr="00C77F29">
              <w:rPr>
                <w:rFonts w:ascii="Times New Roman" w:hAnsi="Times New Roman"/>
                <w:szCs w:val="24"/>
              </w:rPr>
              <w:t>Single presentation</w:t>
            </w:r>
          </w:p>
          <w:p w14:paraId="285B485C" w14:textId="77777777" w:rsidR="00265F7A" w:rsidRPr="00C77F29" w:rsidRDefault="00265F7A" w:rsidP="00C77F29">
            <w:pPr>
              <w:ind w:right="-144"/>
              <w:rPr>
                <w:rFonts w:ascii="Times New Roman" w:hAnsi="Times New Roman"/>
                <w:szCs w:val="24"/>
              </w:rPr>
            </w:pPr>
            <w:r>
              <w:rPr>
                <w:rFonts w:ascii="Times New Roman" w:hAnsi="Times New Roman"/>
                <w:szCs w:val="24"/>
              </w:rPr>
              <w:t>Cambridge</w:t>
            </w:r>
          </w:p>
        </w:tc>
      </w:tr>
      <w:tr w:rsidR="00265F7A" w:rsidRPr="00C77F29" w14:paraId="47A05C80" w14:textId="77777777" w:rsidTr="00C77F29">
        <w:tc>
          <w:tcPr>
            <w:tcW w:w="2358" w:type="dxa"/>
          </w:tcPr>
          <w:p w14:paraId="2FE9E7A1"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2009-</w:t>
            </w:r>
            <w:r>
              <w:rPr>
                <w:rFonts w:ascii="Times New Roman" w:hAnsi="Times New Roman"/>
                <w:szCs w:val="24"/>
              </w:rPr>
              <w:t>2012</w:t>
            </w:r>
          </w:p>
        </w:tc>
        <w:tc>
          <w:tcPr>
            <w:tcW w:w="3966" w:type="dxa"/>
          </w:tcPr>
          <w:p w14:paraId="3B67E733" w14:textId="77777777" w:rsidR="00265F7A" w:rsidRDefault="00265F7A" w:rsidP="00C77F29">
            <w:pPr>
              <w:ind w:right="-144"/>
              <w:rPr>
                <w:rFonts w:ascii="Times New Roman" w:hAnsi="Times New Roman"/>
                <w:szCs w:val="24"/>
              </w:rPr>
            </w:pPr>
            <w:r w:rsidRPr="00C77F29">
              <w:rPr>
                <w:rFonts w:ascii="Times New Roman" w:hAnsi="Times New Roman"/>
                <w:szCs w:val="24"/>
              </w:rPr>
              <w:t>Partners Diabetes Review Course (for RNs, NPs, RDs): Chronic Complications of Diabetes.</w:t>
            </w:r>
          </w:p>
          <w:p w14:paraId="1C1D75F5" w14:textId="77777777" w:rsidR="00265F7A" w:rsidRPr="00C77F29" w:rsidRDefault="00265F7A" w:rsidP="00C77F29">
            <w:pPr>
              <w:ind w:right="-144"/>
              <w:rPr>
                <w:rFonts w:ascii="Times New Roman" w:hAnsi="Times New Roman"/>
                <w:szCs w:val="24"/>
              </w:rPr>
            </w:pPr>
            <w:r>
              <w:rPr>
                <w:rFonts w:ascii="Times New Roman" w:hAnsi="Times New Roman"/>
                <w:szCs w:val="24"/>
              </w:rPr>
              <w:t>Massachusetts General Hospital</w:t>
            </w:r>
          </w:p>
        </w:tc>
        <w:tc>
          <w:tcPr>
            <w:tcW w:w="3162" w:type="dxa"/>
          </w:tcPr>
          <w:p w14:paraId="3142F718" w14:textId="77777777" w:rsidR="00265F7A" w:rsidRDefault="00265F7A" w:rsidP="00C77F29">
            <w:pPr>
              <w:ind w:right="-144"/>
              <w:rPr>
                <w:rFonts w:ascii="Times New Roman" w:hAnsi="Times New Roman"/>
                <w:szCs w:val="24"/>
              </w:rPr>
            </w:pPr>
            <w:r w:rsidRPr="00C77F29">
              <w:rPr>
                <w:rFonts w:ascii="Times New Roman" w:hAnsi="Times New Roman"/>
                <w:szCs w:val="24"/>
              </w:rPr>
              <w:t xml:space="preserve">Yearly presentation </w:t>
            </w:r>
          </w:p>
          <w:p w14:paraId="710E2B4F" w14:textId="77777777" w:rsidR="00265F7A" w:rsidRPr="00C77F29" w:rsidRDefault="00265F7A" w:rsidP="00C77F29">
            <w:pPr>
              <w:ind w:right="-144"/>
              <w:rPr>
                <w:rFonts w:ascii="Times New Roman" w:hAnsi="Times New Roman"/>
                <w:szCs w:val="24"/>
              </w:rPr>
            </w:pPr>
            <w:r>
              <w:rPr>
                <w:rFonts w:ascii="Times New Roman" w:hAnsi="Times New Roman"/>
                <w:szCs w:val="24"/>
              </w:rPr>
              <w:t>Boston</w:t>
            </w:r>
          </w:p>
        </w:tc>
      </w:tr>
    </w:tbl>
    <w:p w14:paraId="6E097C6E" w14:textId="77777777" w:rsidR="00265F7A" w:rsidRDefault="00265F7A" w:rsidP="005A0167">
      <w:pPr>
        <w:ind w:left="-90" w:right="-144"/>
        <w:rPr>
          <w:rFonts w:ascii="Times New Roman" w:hAnsi="Times New Roman"/>
          <w:b/>
          <w:szCs w:val="24"/>
        </w:rPr>
      </w:pPr>
    </w:p>
    <w:p w14:paraId="7CF7714F" w14:textId="77777777" w:rsidR="00265F7A" w:rsidRDefault="00265F7A" w:rsidP="005A0167">
      <w:pPr>
        <w:ind w:left="-90" w:right="-144"/>
        <w:rPr>
          <w:rFonts w:ascii="Times New Roman" w:hAnsi="Times New Roman"/>
          <w:b/>
          <w:szCs w:val="24"/>
        </w:rPr>
      </w:pPr>
      <w:r w:rsidRPr="005A0167">
        <w:rPr>
          <w:rFonts w:ascii="Times New Roman" w:hAnsi="Times New Roman"/>
          <w:b/>
          <w:szCs w:val="24"/>
        </w:rPr>
        <w:t>Local Invited Presentations:</w:t>
      </w:r>
    </w:p>
    <w:p w14:paraId="3BC2CC60" w14:textId="77777777" w:rsidR="00265F7A" w:rsidRPr="00F96C1A" w:rsidRDefault="00265F7A" w:rsidP="005A0167">
      <w:pPr>
        <w:ind w:left="-90" w:right="-144"/>
        <w:rPr>
          <w:rFonts w:ascii="Times New Roman" w:hAnsi="Times New Roman"/>
          <w:i/>
          <w:szCs w:val="24"/>
        </w:rPr>
      </w:pPr>
      <w:r w:rsidRPr="00F96C1A">
        <w:rPr>
          <w:rFonts w:ascii="Times New Roman" w:hAnsi="Times New Roman"/>
          <w:i/>
          <w:szCs w:val="24"/>
        </w:rPr>
        <w:t>No presentations below were sponsored by outside entities</w:t>
      </w:r>
    </w:p>
    <w:p w14:paraId="3B274F46" w14:textId="77777777" w:rsidR="00265F7A" w:rsidRPr="005A0167" w:rsidRDefault="00265F7A" w:rsidP="005A0167">
      <w:pPr>
        <w:ind w:left="-90" w:right="-144"/>
        <w:rPr>
          <w:rFonts w:ascii="Times New Roman" w:hAnsi="Times New Roman"/>
          <w:b/>
          <w:szCs w:val="24"/>
        </w:rPr>
      </w:pPr>
    </w:p>
    <w:tbl>
      <w:tblPr>
        <w:tblW w:w="0" w:type="auto"/>
        <w:tblLook w:val="01E0" w:firstRow="1" w:lastRow="1" w:firstColumn="1" w:lastColumn="1" w:noHBand="0" w:noVBand="0"/>
      </w:tblPr>
      <w:tblGrid>
        <w:gridCol w:w="2293"/>
        <w:gridCol w:w="6977"/>
      </w:tblGrid>
      <w:tr w:rsidR="00265F7A" w:rsidRPr="00C77F29" w14:paraId="1542F61B" w14:textId="77777777" w:rsidTr="002A4482">
        <w:tc>
          <w:tcPr>
            <w:tcW w:w="2358" w:type="dxa"/>
          </w:tcPr>
          <w:p w14:paraId="6E190672"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1993</w:t>
            </w:r>
          </w:p>
        </w:tc>
        <w:tc>
          <w:tcPr>
            <w:tcW w:w="7128" w:type="dxa"/>
          </w:tcPr>
          <w:p w14:paraId="51193155" w14:textId="77777777" w:rsidR="00265F7A" w:rsidRDefault="00265F7A" w:rsidP="00C77F29">
            <w:pPr>
              <w:ind w:right="-144"/>
              <w:rPr>
                <w:rFonts w:ascii="Times New Roman" w:hAnsi="Times New Roman"/>
                <w:szCs w:val="24"/>
              </w:rPr>
            </w:pPr>
            <w:r w:rsidRPr="00C77F29">
              <w:rPr>
                <w:rFonts w:ascii="Times New Roman" w:hAnsi="Times New Roman"/>
                <w:szCs w:val="24"/>
              </w:rPr>
              <w:t>Diabetes in Minorities</w:t>
            </w:r>
          </w:p>
          <w:p w14:paraId="4E8675B3"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Women’s Health Forum Lecture</w:t>
            </w:r>
          </w:p>
          <w:p w14:paraId="175E3C7B" w14:textId="77777777" w:rsidR="00265F7A" w:rsidRPr="00C77F29" w:rsidRDefault="00265F7A" w:rsidP="00B81ADA">
            <w:pPr>
              <w:ind w:right="-144"/>
              <w:rPr>
                <w:rFonts w:ascii="Times New Roman" w:hAnsi="Times New Roman"/>
                <w:szCs w:val="24"/>
              </w:rPr>
            </w:pPr>
            <w:r w:rsidRPr="00C77F29">
              <w:rPr>
                <w:rFonts w:ascii="Times New Roman" w:hAnsi="Times New Roman"/>
                <w:szCs w:val="24"/>
              </w:rPr>
              <w:t>Boston University School of Medicine</w:t>
            </w:r>
          </w:p>
        </w:tc>
      </w:tr>
      <w:tr w:rsidR="00265F7A" w:rsidRPr="00C77F29" w14:paraId="766E410B" w14:textId="77777777" w:rsidTr="002A4482">
        <w:tc>
          <w:tcPr>
            <w:tcW w:w="2358" w:type="dxa"/>
          </w:tcPr>
          <w:p w14:paraId="44E81EDC"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lastRenderedPageBreak/>
              <w:t>1997</w:t>
            </w:r>
          </w:p>
        </w:tc>
        <w:tc>
          <w:tcPr>
            <w:tcW w:w="7128" w:type="dxa"/>
          </w:tcPr>
          <w:p w14:paraId="17F4A87A" w14:textId="77777777" w:rsidR="00265F7A" w:rsidRDefault="00265F7A" w:rsidP="00C77F29">
            <w:pPr>
              <w:ind w:right="-144"/>
              <w:rPr>
                <w:rFonts w:ascii="Times New Roman" w:hAnsi="Times New Roman"/>
                <w:szCs w:val="24"/>
              </w:rPr>
            </w:pPr>
            <w:r w:rsidRPr="00C77F29">
              <w:rPr>
                <w:rFonts w:ascii="Times New Roman" w:hAnsi="Times New Roman"/>
                <w:szCs w:val="24"/>
              </w:rPr>
              <w:t>New Developments in the Treatment</w:t>
            </w:r>
          </w:p>
          <w:p w14:paraId="1FF01FE5" w14:textId="77777777" w:rsidR="00265F7A" w:rsidRDefault="00265F7A" w:rsidP="00C77F29">
            <w:pPr>
              <w:ind w:right="-144"/>
              <w:rPr>
                <w:rFonts w:ascii="Times New Roman" w:hAnsi="Times New Roman"/>
                <w:szCs w:val="24"/>
              </w:rPr>
            </w:pPr>
            <w:r w:rsidRPr="00C77F29">
              <w:rPr>
                <w:rFonts w:ascii="Times New Roman" w:hAnsi="Times New Roman"/>
                <w:szCs w:val="24"/>
              </w:rPr>
              <w:t>of Obesity</w:t>
            </w:r>
          </w:p>
          <w:p w14:paraId="5A046A48" w14:textId="77777777" w:rsidR="00265F7A" w:rsidRPr="00C77F29" w:rsidRDefault="00265F7A" w:rsidP="00B81ADA">
            <w:pPr>
              <w:ind w:right="-144"/>
              <w:rPr>
                <w:rFonts w:ascii="Times New Roman" w:hAnsi="Times New Roman"/>
                <w:szCs w:val="24"/>
              </w:rPr>
            </w:pPr>
            <w:r w:rsidRPr="00C77F29">
              <w:rPr>
                <w:rFonts w:ascii="Times New Roman" w:hAnsi="Times New Roman"/>
                <w:szCs w:val="24"/>
              </w:rPr>
              <w:t>Grand Rounds</w:t>
            </w:r>
            <w:r w:rsidRPr="00C77F29">
              <w:rPr>
                <w:rFonts w:ascii="Times New Roman" w:hAnsi="Times New Roman"/>
                <w:szCs w:val="24"/>
              </w:rPr>
              <w:br/>
              <w:t>Department of Medicine, CHA</w:t>
            </w:r>
          </w:p>
        </w:tc>
      </w:tr>
      <w:tr w:rsidR="00265F7A" w:rsidRPr="00C77F29" w14:paraId="01585946" w14:textId="77777777" w:rsidTr="002A4482">
        <w:tc>
          <w:tcPr>
            <w:tcW w:w="2358" w:type="dxa"/>
          </w:tcPr>
          <w:p w14:paraId="7EC22A9E"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1998</w:t>
            </w:r>
          </w:p>
        </w:tc>
        <w:tc>
          <w:tcPr>
            <w:tcW w:w="7128" w:type="dxa"/>
          </w:tcPr>
          <w:p w14:paraId="79E9F7B1" w14:textId="77777777" w:rsidR="00265F7A" w:rsidRDefault="00265F7A" w:rsidP="00C77F29">
            <w:pPr>
              <w:ind w:right="-144"/>
              <w:rPr>
                <w:rFonts w:ascii="Times New Roman" w:hAnsi="Times New Roman"/>
                <w:szCs w:val="24"/>
              </w:rPr>
            </w:pPr>
            <w:r w:rsidRPr="00C77F29">
              <w:rPr>
                <w:rFonts w:ascii="Times New Roman" w:hAnsi="Times New Roman"/>
                <w:szCs w:val="24"/>
              </w:rPr>
              <w:t>Intensive Therapy of Type 2 Diabetes Mellitus</w:t>
            </w:r>
          </w:p>
          <w:p w14:paraId="1FD02ABA" w14:textId="77777777" w:rsidR="00265F7A" w:rsidRPr="00C77F29" w:rsidRDefault="00265F7A" w:rsidP="00C77F29">
            <w:pPr>
              <w:ind w:right="-144"/>
              <w:rPr>
                <w:rFonts w:ascii="Times New Roman" w:hAnsi="Times New Roman"/>
                <w:szCs w:val="24"/>
              </w:rPr>
            </w:pPr>
            <w:r>
              <w:rPr>
                <w:rFonts w:ascii="Times New Roman" w:hAnsi="Times New Roman"/>
                <w:szCs w:val="24"/>
              </w:rPr>
              <w:t>Grand Rounds</w:t>
            </w:r>
          </w:p>
          <w:p w14:paraId="1003EAEE" w14:textId="77777777" w:rsidR="00265F7A" w:rsidRPr="00C77F29" w:rsidRDefault="00265F7A" w:rsidP="00B81ADA">
            <w:pPr>
              <w:ind w:right="-144"/>
              <w:rPr>
                <w:rFonts w:ascii="Times New Roman" w:hAnsi="Times New Roman"/>
                <w:szCs w:val="24"/>
              </w:rPr>
            </w:pPr>
            <w:r w:rsidRPr="00C77F29">
              <w:rPr>
                <w:rFonts w:ascii="Times New Roman" w:hAnsi="Times New Roman"/>
                <w:szCs w:val="24"/>
              </w:rPr>
              <w:t>Department of Medicine, The Cambridge Hospital</w:t>
            </w:r>
          </w:p>
        </w:tc>
      </w:tr>
      <w:tr w:rsidR="00265F7A" w:rsidRPr="00C77F29" w14:paraId="64490CCA" w14:textId="77777777" w:rsidTr="002A4482">
        <w:tc>
          <w:tcPr>
            <w:tcW w:w="2358" w:type="dxa"/>
          </w:tcPr>
          <w:p w14:paraId="3565775F"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1998</w:t>
            </w:r>
          </w:p>
        </w:tc>
        <w:tc>
          <w:tcPr>
            <w:tcW w:w="7128" w:type="dxa"/>
          </w:tcPr>
          <w:p w14:paraId="10A1400C"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Gestational Diabetes Mellitus</w:t>
            </w:r>
          </w:p>
          <w:p w14:paraId="1522C4B5" w14:textId="77777777" w:rsidR="00265F7A" w:rsidRDefault="00265F7A" w:rsidP="00B81ADA">
            <w:pPr>
              <w:ind w:right="-144"/>
              <w:rPr>
                <w:rFonts w:ascii="Times New Roman" w:hAnsi="Times New Roman"/>
                <w:szCs w:val="24"/>
              </w:rPr>
            </w:pPr>
            <w:r w:rsidRPr="00C77F29">
              <w:rPr>
                <w:rFonts w:ascii="Times New Roman" w:hAnsi="Times New Roman"/>
                <w:szCs w:val="24"/>
              </w:rPr>
              <w:t>Grand Rounds</w:t>
            </w:r>
          </w:p>
          <w:p w14:paraId="71E11E01" w14:textId="77777777" w:rsidR="00265F7A" w:rsidRPr="00C77F29" w:rsidRDefault="00265F7A" w:rsidP="00B81ADA">
            <w:pPr>
              <w:ind w:right="-144"/>
              <w:rPr>
                <w:rFonts w:ascii="Times New Roman" w:hAnsi="Times New Roman"/>
                <w:szCs w:val="24"/>
              </w:rPr>
            </w:pPr>
            <w:r w:rsidRPr="00C77F29">
              <w:rPr>
                <w:rFonts w:ascii="Times New Roman" w:hAnsi="Times New Roman"/>
                <w:szCs w:val="24"/>
              </w:rPr>
              <w:t>Department of Obstetrics and Gynecology, The Cambridge Hospital</w:t>
            </w:r>
          </w:p>
        </w:tc>
      </w:tr>
      <w:tr w:rsidR="00265F7A" w:rsidRPr="00C77F29" w14:paraId="0EF7E778" w14:textId="77777777" w:rsidTr="002A4482">
        <w:tc>
          <w:tcPr>
            <w:tcW w:w="2358" w:type="dxa"/>
          </w:tcPr>
          <w:p w14:paraId="617C87F5"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1998</w:t>
            </w:r>
          </w:p>
        </w:tc>
        <w:tc>
          <w:tcPr>
            <w:tcW w:w="7128" w:type="dxa"/>
          </w:tcPr>
          <w:p w14:paraId="0178B566"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New Management Strategies for Type 2 Diabetes Mellitus</w:t>
            </w:r>
          </w:p>
          <w:p w14:paraId="0ED3B30B" w14:textId="77777777" w:rsidR="00265F7A" w:rsidRDefault="00265F7A" w:rsidP="00C77F29">
            <w:pPr>
              <w:ind w:right="-144"/>
              <w:rPr>
                <w:rFonts w:ascii="Times New Roman" w:hAnsi="Times New Roman"/>
                <w:szCs w:val="24"/>
              </w:rPr>
            </w:pPr>
            <w:r w:rsidRPr="00C77F29">
              <w:rPr>
                <w:rFonts w:ascii="Times New Roman" w:hAnsi="Times New Roman"/>
                <w:szCs w:val="24"/>
              </w:rPr>
              <w:t>Grand Rounds</w:t>
            </w:r>
          </w:p>
          <w:p w14:paraId="6A886E2F" w14:textId="77777777" w:rsidR="00265F7A" w:rsidRPr="00C77F29" w:rsidRDefault="00265F7A" w:rsidP="00C77F29">
            <w:pPr>
              <w:ind w:right="-144"/>
              <w:rPr>
                <w:rFonts w:ascii="Times New Roman" w:hAnsi="Times New Roman"/>
                <w:szCs w:val="24"/>
              </w:rPr>
            </w:pPr>
            <w:r>
              <w:rPr>
                <w:rFonts w:ascii="Times New Roman" w:hAnsi="Times New Roman"/>
                <w:szCs w:val="24"/>
              </w:rPr>
              <w:t>Department of Medicine, The Cambridge Hospital</w:t>
            </w:r>
          </w:p>
        </w:tc>
      </w:tr>
      <w:tr w:rsidR="00265F7A" w:rsidRPr="00C77F29" w14:paraId="63BE646C" w14:textId="77777777" w:rsidTr="002A4482">
        <w:tc>
          <w:tcPr>
            <w:tcW w:w="2358" w:type="dxa"/>
          </w:tcPr>
          <w:p w14:paraId="57778F0E" w14:textId="77777777" w:rsidR="00265F7A" w:rsidRPr="00C77F29" w:rsidRDefault="00265F7A" w:rsidP="001C1D10">
            <w:pPr>
              <w:ind w:right="-144"/>
              <w:rPr>
                <w:rFonts w:ascii="Times New Roman" w:hAnsi="Times New Roman"/>
                <w:szCs w:val="24"/>
              </w:rPr>
            </w:pPr>
            <w:r w:rsidRPr="00C77F29">
              <w:rPr>
                <w:rFonts w:ascii="Times New Roman" w:hAnsi="Times New Roman"/>
                <w:szCs w:val="24"/>
              </w:rPr>
              <w:t>1999</w:t>
            </w:r>
            <w:r w:rsidRPr="00C77F29">
              <w:rPr>
                <w:rFonts w:ascii="Times New Roman" w:hAnsi="Times New Roman"/>
                <w:b/>
                <w:szCs w:val="24"/>
              </w:rPr>
              <w:t xml:space="preserve">   </w:t>
            </w:r>
          </w:p>
        </w:tc>
        <w:tc>
          <w:tcPr>
            <w:tcW w:w="7128" w:type="dxa"/>
          </w:tcPr>
          <w:p w14:paraId="20B7E939" w14:textId="77777777" w:rsidR="00265F7A" w:rsidRPr="00C77F29" w:rsidRDefault="00265F7A" w:rsidP="001C1D10">
            <w:pPr>
              <w:tabs>
                <w:tab w:val="left" w:pos="2160"/>
              </w:tabs>
              <w:ind w:right="-144"/>
              <w:rPr>
                <w:rFonts w:ascii="Times New Roman" w:hAnsi="Times New Roman"/>
                <w:szCs w:val="24"/>
              </w:rPr>
            </w:pPr>
            <w:r w:rsidRPr="00C77F29">
              <w:rPr>
                <w:rFonts w:ascii="Times New Roman" w:hAnsi="Times New Roman"/>
                <w:szCs w:val="24"/>
              </w:rPr>
              <w:t xml:space="preserve">Hormone Replacement Therapy and Selective Estrogen Receptor </w:t>
            </w:r>
          </w:p>
          <w:p w14:paraId="4A7B0114" w14:textId="77777777" w:rsidR="00265F7A" w:rsidRPr="00C77F29" w:rsidRDefault="00265F7A" w:rsidP="001C1D10">
            <w:pPr>
              <w:ind w:right="-144"/>
              <w:rPr>
                <w:rFonts w:ascii="Times New Roman" w:hAnsi="Times New Roman"/>
                <w:szCs w:val="24"/>
              </w:rPr>
            </w:pPr>
            <w:r w:rsidRPr="00C77F29">
              <w:rPr>
                <w:rFonts w:ascii="Times New Roman" w:hAnsi="Times New Roman"/>
                <w:szCs w:val="24"/>
              </w:rPr>
              <w:t>Modulators.</w:t>
            </w:r>
          </w:p>
          <w:p w14:paraId="6BE54025" w14:textId="77777777" w:rsidR="00265F7A" w:rsidRDefault="00265F7A" w:rsidP="001C1D10">
            <w:pPr>
              <w:ind w:right="-144"/>
              <w:rPr>
                <w:rFonts w:ascii="Times New Roman" w:hAnsi="Times New Roman"/>
                <w:szCs w:val="24"/>
              </w:rPr>
            </w:pPr>
            <w:r w:rsidRPr="00C77F29">
              <w:rPr>
                <w:rFonts w:ascii="Times New Roman" w:hAnsi="Times New Roman"/>
                <w:szCs w:val="24"/>
              </w:rPr>
              <w:t>Combined Grand Rounds</w:t>
            </w:r>
          </w:p>
          <w:p w14:paraId="54DAAA26" w14:textId="77777777" w:rsidR="00265F7A" w:rsidRPr="00C77F29" w:rsidRDefault="00265F7A" w:rsidP="001C1D10">
            <w:pPr>
              <w:ind w:right="-144"/>
              <w:rPr>
                <w:rFonts w:ascii="Times New Roman" w:hAnsi="Times New Roman"/>
                <w:szCs w:val="24"/>
              </w:rPr>
            </w:pPr>
            <w:r w:rsidRPr="00C77F29">
              <w:rPr>
                <w:rFonts w:ascii="Times New Roman" w:hAnsi="Times New Roman"/>
                <w:szCs w:val="24"/>
              </w:rPr>
              <w:t>Departments of Medicine and Surgery, The Somerville Hospital</w:t>
            </w:r>
          </w:p>
        </w:tc>
      </w:tr>
      <w:tr w:rsidR="00265F7A" w:rsidRPr="00C77F29" w14:paraId="1A247652" w14:textId="77777777" w:rsidTr="002A4482">
        <w:tc>
          <w:tcPr>
            <w:tcW w:w="2358" w:type="dxa"/>
          </w:tcPr>
          <w:p w14:paraId="1A1F5D4D"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1999, 2001</w:t>
            </w:r>
          </w:p>
        </w:tc>
        <w:tc>
          <w:tcPr>
            <w:tcW w:w="7128" w:type="dxa"/>
          </w:tcPr>
          <w:p w14:paraId="404B1330"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Planned Care Model for Chronic Disease: Clinical Outcomes for Diabetes and CHF at CHA.</w:t>
            </w:r>
          </w:p>
          <w:p w14:paraId="1B2BE577" w14:textId="77777777" w:rsidR="00265F7A" w:rsidRDefault="00265F7A" w:rsidP="00C77F29">
            <w:pPr>
              <w:ind w:right="-144"/>
              <w:rPr>
                <w:rFonts w:ascii="Times New Roman" w:hAnsi="Times New Roman"/>
                <w:szCs w:val="24"/>
              </w:rPr>
            </w:pPr>
            <w:r w:rsidRPr="00C77F29">
              <w:rPr>
                <w:rFonts w:ascii="Times New Roman" w:hAnsi="Times New Roman"/>
                <w:szCs w:val="24"/>
              </w:rPr>
              <w:t>Grand Rounds</w:t>
            </w:r>
          </w:p>
          <w:p w14:paraId="7E0ED593" w14:textId="77777777" w:rsidR="00265F7A" w:rsidRPr="00C77F29" w:rsidRDefault="00265F7A" w:rsidP="00C77F29">
            <w:pPr>
              <w:ind w:right="-144"/>
              <w:rPr>
                <w:rFonts w:ascii="Times New Roman" w:hAnsi="Times New Roman"/>
                <w:szCs w:val="24"/>
              </w:rPr>
            </w:pPr>
            <w:r>
              <w:rPr>
                <w:rFonts w:ascii="Times New Roman" w:hAnsi="Times New Roman"/>
                <w:szCs w:val="24"/>
              </w:rPr>
              <w:t>Department of Medicine, Cambridge/Somerville Hospitals</w:t>
            </w:r>
          </w:p>
        </w:tc>
      </w:tr>
      <w:tr w:rsidR="00265F7A" w:rsidRPr="00C77F29" w14:paraId="26BB8BA6" w14:textId="77777777" w:rsidTr="002A4482">
        <w:tc>
          <w:tcPr>
            <w:tcW w:w="2358" w:type="dxa"/>
          </w:tcPr>
          <w:p w14:paraId="03DBDC51"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2000, 2001</w:t>
            </w:r>
          </w:p>
        </w:tc>
        <w:tc>
          <w:tcPr>
            <w:tcW w:w="7128" w:type="dxa"/>
          </w:tcPr>
          <w:p w14:paraId="249FCF91"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Chronic Disease Management at CHA</w:t>
            </w:r>
          </w:p>
          <w:p w14:paraId="21EAB3BC" w14:textId="77777777" w:rsidR="00265F7A" w:rsidRDefault="00265F7A" w:rsidP="00C77F29">
            <w:pPr>
              <w:ind w:right="-144"/>
              <w:rPr>
                <w:rFonts w:ascii="Times New Roman" w:hAnsi="Times New Roman"/>
                <w:szCs w:val="24"/>
              </w:rPr>
            </w:pPr>
            <w:r w:rsidRPr="00C77F29">
              <w:rPr>
                <w:rFonts w:ascii="Times New Roman" w:hAnsi="Times New Roman"/>
                <w:szCs w:val="24"/>
              </w:rPr>
              <w:t>Presentation</w:t>
            </w:r>
          </w:p>
          <w:p w14:paraId="43FE06C4" w14:textId="77777777" w:rsidR="00265F7A" w:rsidRDefault="00265F7A" w:rsidP="00C77F29">
            <w:pPr>
              <w:ind w:right="-144"/>
              <w:rPr>
                <w:rFonts w:ascii="Times New Roman" w:hAnsi="Times New Roman"/>
                <w:szCs w:val="24"/>
              </w:rPr>
            </w:pPr>
            <w:r>
              <w:rPr>
                <w:rFonts w:ascii="Times New Roman" w:hAnsi="Times New Roman"/>
                <w:szCs w:val="24"/>
              </w:rPr>
              <w:t>Joint Hospital Public Health Board</w:t>
            </w:r>
          </w:p>
          <w:p w14:paraId="03567462" w14:textId="77777777" w:rsidR="00265F7A" w:rsidRPr="00C77F29" w:rsidRDefault="00265F7A" w:rsidP="00C77F29">
            <w:pPr>
              <w:ind w:right="-144"/>
              <w:rPr>
                <w:rFonts w:ascii="Times New Roman" w:hAnsi="Times New Roman"/>
                <w:szCs w:val="24"/>
              </w:rPr>
            </w:pPr>
            <w:r>
              <w:rPr>
                <w:rFonts w:ascii="Times New Roman" w:hAnsi="Times New Roman"/>
                <w:szCs w:val="24"/>
              </w:rPr>
              <w:t>Cambridge Health Alliance</w:t>
            </w:r>
          </w:p>
        </w:tc>
      </w:tr>
      <w:tr w:rsidR="00265F7A" w:rsidRPr="00C77F29" w14:paraId="4339429F" w14:textId="77777777" w:rsidTr="002A4482">
        <w:tc>
          <w:tcPr>
            <w:tcW w:w="2358" w:type="dxa"/>
          </w:tcPr>
          <w:p w14:paraId="03E9340D"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2000</w:t>
            </w:r>
          </w:p>
        </w:tc>
        <w:tc>
          <w:tcPr>
            <w:tcW w:w="7128" w:type="dxa"/>
          </w:tcPr>
          <w:p w14:paraId="247E9AE9" w14:textId="77777777" w:rsidR="00265F7A" w:rsidRDefault="00265F7A" w:rsidP="009F052D">
            <w:pPr>
              <w:ind w:right="-144"/>
              <w:rPr>
                <w:rFonts w:ascii="Times New Roman" w:hAnsi="Times New Roman"/>
                <w:szCs w:val="24"/>
              </w:rPr>
            </w:pPr>
            <w:r w:rsidRPr="00C77F29">
              <w:rPr>
                <w:rFonts w:ascii="Times New Roman" w:hAnsi="Times New Roman"/>
                <w:szCs w:val="24"/>
              </w:rPr>
              <w:t>Perioperative Management of Diabetes</w:t>
            </w:r>
          </w:p>
          <w:p w14:paraId="28099B5C" w14:textId="77777777" w:rsidR="00265F7A" w:rsidRDefault="00265F7A" w:rsidP="009F052D">
            <w:pPr>
              <w:ind w:right="-144"/>
              <w:rPr>
                <w:rFonts w:ascii="Times New Roman" w:hAnsi="Times New Roman"/>
                <w:szCs w:val="24"/>
              </w:rPr>
            </w:pPr>
            <w:r>
              <w:rPr>
                <w:rFonts w:ascii="Times New Roman" w:hAnsi="Times New Roman"/>
                <w:szCs w:val="24"/>
              </w:rPr>
              <w:t>Grand Rounds</w:t>
            </w:r>
          </w:p>
          <w:p w14:paraId="1399F38A" w14:textId="77777777" w:rsidR="00265F7A" w:rsidRDefault="00265F7A" w:rsidP="009F052D">
            <w:pPr>
              <w:ind w:right="-144"/>
              <w:rPr>
                <w:rFonts w:ascii="Times New Roman" w:hAnsi="Times New Roman"/>
                <w:szCs w:val="24"/>
              </w:rPr>
            </w:pPr>
            <w:r>
              <w:rPr>
                <w:rFonts w:ascii="Times New Roman" w:hAnsi="Times New Roman"/>
                <w:szCs w:val="24"/>
              </w:rPr>
              <w:t>Department of Surgery</w:t>
            </w:r>
          </w:p>
          <w:p w14:paraId="1420A3D1" w14:textId="77777777" w:rsidR="00265F7A" w:rsidRPr="00C77F29" w:rsidRDefault="00265F7A" w:rsidP="009F052D">
            <w:pPr>
              <w:ind w:right="-144"/>
              <w:rPr>
                <w:rFonts w:ascii="Times New Roman" w:hAnsi="Times New Roman"/>
                <w:szCs w:val="24"/>
              </w:rPr>
            </w:pPr>
            <w:r>
              <w:rPr>
                <w:rFonts w:ascii="Times New Roman" w:hAnsi="Times New Roman"/>
                <w:szCs w:val="24"/>
              </w:rPr>
              <w:t>Cambridge Hospital</w:t>
            </w:r>
          </w:p>
        </w:tc>
      </w:tr>
      <w:tr w:rsidR="00265F7A" w:rsidRPr="00C77F29" w14:paraId="4FDE3598" w14:textId="77777777" w:rsidTr="002A4482">
        <w:tc>
          <w:tcPr>
            <w:tcW w:w="2358" w:type="dxa"/>
          </w:tcPr>
          <w:p w14:paraId="06BDA25C"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2000</w:t>
            </w:r>
            <w:r w:rsidRPr="00C77F29">
              <w:rPr>
                <w:rFonts w:ascii="Times New Roman" w:hAnsi="Times New Roman"/>
                <w:szCs w:val="24"/>
              </w:rPr>
              <w:tab/>
            </w:r>
          </w:p>
        </w:tc>
        <w:tc>
          <w:tcPr>
            <w:tcW w:w="7128" w:type="dxa"/>
          </w:tcPr>
          <w:p w14:paraId="340A59AC" w14:textId="77777777" w:rsidR="00265F7A" w:rsidRDefault="00265F7A" w:rsidP="00C77F29">
            <w:pPr>
              <w:ind w:right="-144"/>
              <w:rPr>
                <w:rFonts w:ascii="Times New Roman" w:hAnsi="Times New Roman"/>
                <w:szCs w:val="24"/>
              </w:rPr>
            </w:pPr>
            <w:r w:rsidRPr="00C77F29">
              <w:rPr>
                <w:rFonts w:ascii="Times New Roman" w:hAnsi="Times New Roman"/>
                <w:szCs w:val="24"/>
              </w:rPr>
              <w:t>Hormone Therapy of Transgendered Patients</w:t>
            </w:r>
          </w:p>
          <w:p w14:paraId="0C1EE272" w14:textId="77777777" w:rsidR="00265F7A" w:rsidRDefault="00265F7A" w:rsidP="00C77F29">
            <w:pPr>
              <w:ind w:right="-144"/>
              <w:rPr>
                <w:rFonts w:ascii="Times New Roman" w:hAnsi="Times New Roman"/>
                <w:szCs w:val="24"/>
              </w:rPr>
            </w:pPr>
            <w:r>
              <w:rPr>
                <w:rFonts w:ascii="Times New Roman" w:hAnsi="Times New Roman"/>
                <w:szCs w:val="24"/>
              </w:rPr>
              <w:t>Psychiatry Day Presentation</w:t>
            </w:r>
          </w:p>
          <w:p w14:paraId="17E1E36B" w14:textId="77777777" w:rsidR="00265F7A" w:rsidRPr="00C77F29" w:rsidRDefault="00265F7A" w:rsidP="00C77F29">
            <w:pPr>
              <w:ind w:right="-144"/>
              <w:rPr>
                <w:rFonts w:ascii="Times New Roman" w:hAnsi="Times New Roman"/>
                <w:szCs w:val="24"/>
              </w:rPr>
            </w:pPr>
            <w:r>
              <w:rPr>
                <w:rFonts w:ascii="Times New Roman" w:hAnsi="Times New Roman"/>
                <w:szCs w:val="24"/>
              </w:rPr>
              <w:t>McLean Hospital</w:t>
            </w:r>
          </w:p>
        </w:tc>
      </w:tr>
      <w:tr w:rsidR="00265F7A" w:rsidRPr="00C77F29" w14:paraId="7740B197" w14:textId="77777777" w:rsidTr="002A4482">
        <w:tc>
          <w:tcPr>
            <w:tcW w:w="2358" w:type="dxa"/>
          </w:tcPr>
          <w:p w14:paraId="1ABAEB20"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2001</w:t>
            </w:r>
            <w:r w:rsidRPr="00C77F29">
              <w:rPr>
                <w:rFonts w:ascii="Times New Roman" w:hAnsi="Times New Roman"/>
                <w:szCs w:val="24"/>
              </w:rPr>
              <w:tab/>
            </w:r>
          </w:p>
        </w:tc>
        <w:tc>
          <w:tcPr>
            <w:tcW w:w="7128" w:type="dxa"/>
          </w:tcPr>
          <w:p w14:paraId="0FDAFB7A" w14:textId="77777777" w:rsidR="00265F7A" w:rsidRDefault="00265F7A" w:rsidP="00C77F29">
            <w:pPr>
              <w:ind w:right="-144"/>
              <w:rPr>
                <w:rFonts w:ascii="Times New Roman" w:hAnsi="Times New Roman"/>
                <w:szCs w:val="24"/>
              </w:rPr>
            </w:pPr>
            <w:r w:rsidRPr="00C77F29">
              <w:rPr>
                <w:rFonts w:ascii="Times New Roman" w:hAnsi="Times New Roman"/>
                <w:szCs w:val="24"/>
              </w:rPr>
              <w:t>Perio</w:t>
            </w:r>
            <w:r>
              <w:rPr>
                <w:rFonts w:ascii="Times New Roman" w:hAnsi="Times New Roman"/>
                <w:szCs w:val="24"/>
              </w:rPr>
              <w:t>perative Management of Diabetes</w:t>
            </w:r>
          </w:p>
          <w:p w14:paraId="5EEE2A6B" w14:textId="77777777" w:rsidR="00265F7A" w:rsidRDefault="00265F7A" w:rsidP="00C77F29">
            <w:pPr>
              <w:ind w:right="-144"/>
              <w:rPr>
                <w:rFonts w:ascii="Times New Roman" w:hAnsi="Times New Roman"/>
                <w:szCs w:val="24"/>
              </w:rPr>
            </w:pPr>
            <w:r>
              <w:rPr>
                <w:rFonts w:ascii="Times New Roman" w:hAnsi="Times New Roman"/>
                <w:szCs w:val="24"/>
              </w:rPr>
              <w:t>Grand Rounds</w:t>
            </w:r>
          </w:p>
          <w:p w14:paraId="71DE466D"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Department of Surgery, Mt.</w:t>
            </w:r>
            <w:r>
              <w:rPr>
                <w:rFonts w:ascii="Times New Roman" w:hAnsi="Times New Roman"/>
                <w:szCs w:val="24"/>
              </w:rPr>
              <w:t xml:space="preserve"> </w:t>
            </w:r>
            <w:r w:rsidRPr="00C77F29">
              <w:rPr>
                <w:rFonts w:ascii="Times New Roman" w:hAnsi="Times New Roman"/>
                <w:szCs w:val="24"/>
              </w:rPr>
              <w:t>Auburn Hospital</w:t>
            </w:r>
          </w:p>
        </w:tc>
      </w:tr>
      <w:tr w:rsidR="00265F7A" w:rsidRPr="00C77F29" w14:paraId="40AC93BA" w14:textId="77777777" w:rsidTr="002A4482">
        <w:tc>
          <w:tcPr>
            <w:tcW w:w="2358" w:type="dxa"/>
          </w:tcPr>
          <w:p w14:paraId="07E9E093"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2001-2004</w:t>
            </w:r>
          </w:p>
        </w:tc>
        <w:tc>
          <w:tcPr>
            <w:tcW w:w="7128" w:type="dxa"/>
          </w:tcPr>
          <w:p w14:paraId="32591E7A"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Diabetes Treatment Guidelines</w:t>
            </w:r>
          </w:p>
          <w:p w14:paraId="1FF2F534" w14:textId="77777777" w:rsidR="00265F7A" w:rsidRDefault="00265F7A" w:rsidP="00C77F29">
            <w:pPr>
              <w:ind w:right="-144"/>
              <w:rPr>
                <w:rFonts w:ascii="Times New Roman" w:hAnsi="Times New Roman"/>
                <w:szCs w:val="24"/>
              </w:rPr>
            </w:pPr>
            <w:r w:rsidRPr="00C77F29">
              <w:rPr>
                <w:rFonts w:ascii="Times New Roman" w:hAnsi="Times New Roman"/>
                <w:szCs w:val="24"/>
              </w:rPr>
              <w:t>Presentation</w:t>
            </w:r>
          </w:p>
          <w:p w14:paraId="46B59F49"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 xml:space="preserve"> Somerville Primary Care, East Cambridge, Windsor St. Health Centers (Cambridge Health Alliance)</w:t>
            </w:r>
          </w:p>
        </w:tc>
      </w:tr>
      <w:tr w:rsidR="00265F7A" w:rsidRPr="00C77F29" w14:paraId="6F669A39" w14:textId="77777777" w:rsidTr="002A4482">
        <w:tc>
          <w:tcPr>
            <w:tcW w:w="2358" w:type="dxa"/>
          </w:tcPr>
          <w:p w14:paraId="37AC291A"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2004</w:t>
            </w:r>
          </w:p>
        </w:tc>
        <w:tc>
          <w:tcPr>
            <w:tcW w:w="7128" w:type="dxa"/>
          </w:tcPr>
          <w:p w14:paraId="62B19ED0"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Inpatient Management of Diabetes</w:t>
            </w:r>
          </w:p>
          <w:p w14:paraId="53267FA2" w14:textId="77777777" w:rsidR="00265F7A" w:rsidRDefault="00265F7A" w:rsidP="00C77F29">
            <w:pPr>
              <w:ind w:right="-144"/>
              <w:rPr>
                <w:rFonts w:ascii="Times New Roman" w:hAnsi="Times New Roman"/>
                <w:szCs w:val="24"/>
              </w:rPr>
            </w:pPr>
            <w:r w:rsidRPr="00C77F29">
              <w:rPr>
                <w:rFonts w:ascii="Times New Roman" w:hAnsi="Times New Roman"/>
                <w:szCs w:val="24"/>
              </w:rPr>
              <w:t>Grand Rounds</w:t>
            </w:r>
          </w:p>
          <w:p w14:paraId="06FB3D2D"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Department of Surgery, Cambridge Hospital</w:t>
            </w:r>
          </w:p>
        </w:tc>
      </w:tr>
      <w:tr w:rsidR="00265F7A" w:rsidRPr="00C77F29" w14:paraId="64442717" w14:textId="77777777" w:rsidTr="002A4482">
        <w:tc>
          <w:tcPr>
            <w:tcW w:w="2358" w:type="dxa"/>
          </w:tcPr>
          <w:p w14:paraId="4E37635C"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2004</w:t>
            </w:r>
          </w:p>
        </w:tc>
        <w:tc>
          <w:tcPr>
            <w:tcW w:w="7128" w:type="dxa"/>
          </w:tcPr>
          <w:p w14:paraId="3DEB946B"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Medical Consultation for Obesity</w:t>
            </w:r>
          </w:p>
          <w:p w14:paraId="11A9981A" w14:textId="77777777" w:rsidR="00265F7A" w:rsidRDefault="00265F7A" w:rsidP="00C77F29">
            <w:pPr>
              <w:ind w:right="-144"/>
              <w:rPr>
                <w:rFonts w:ascii="Times New Roman" w:hAnsi="Times New Roman"/>
                <w:szCs w:val="24"/>
              </w:rPr>
            </w:pPr>
            <w:r w:rsidRPr="00C77F29">
              <w:rPr>
                <w:rFonts w:ascii="Times New Roman" w:hAnsi="Times New Roman"/>
                <w:szCs w:val="24"/>
              </w:rPr>
              <w:t>Panel discussant, Grand Rounds on Obesity</w:t>
            </w:r>
          </w:p>
          <w:p w14:paraId="323CDF02"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Department of Medicine, Cambridge Hospital</w:t>
            </w:r>
          </w:p>
        </w:tc>
      </w:tr>
      <w:tr w:rsidR="00265F7A" w:rsidRPr="00C77F29" w14:paraId="7B5C6354" w14:textId="77777777" w:rsidTr="002A4482">
        <w:tc>
          <w:tcPr>
            <w:tcW w:w="2358" w:type="dxa"/>
          </w:tcPr>
          <w:p w14:paraId="259C959E"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2004</w:t>
            </w:r>
          </w:p>
        </w:tc>
        <w:tc>
          <w:tcPr>
            <w:tcW w:w="7128" w:type="dxa"/>
          </w:tcPr>
          <w:p w14:paraId="03249655"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Thyroid Nodules and Vitamin D Deficiency</w:t>
            </w:r>
          </w:p>
          <w:p w14:paraId="2DA7FCBE" w14:textId="77777777" w:rsidR="00265F7A" w:rsidRDefault="00265F7A" w:rsidP="00C77F29">
            <w:pPr>
              <w:ind w:right="-144"/>
              <w:rPr>
                <w:rFonts w:ascii="Times New Roman" w:hAnsi="Times New Roman"/>
                <w:szCs w:val="24"/>
              </w:rPr>
            </w:pPr>
            <w:r w:rsidRPr="00C77F29">
              <w:rPr>
                <w:rFonts w:ascii="Times New Roman" w:hAnsi="Times New Roman"/>
                <w:szCs w:val="24"/>
              </w:rPr>
              <w:lastRenderedPageBreak/>
              <w:t xml:space="preserve">Morbidity </w:t>
            </w:r>
            <w:r>
              <w:rPr>
                <w:rFonts w:ascii="Times New Roman" w:hAnsi="Times New Roman"/>
                <w:szCs w:val="24"/>
              </w:rPr>
              <w:t>and Mortality case presentation</w:t>
            </w:r>
          </w:p>
          <w:p w14:paraId="2097D1E8"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Department of Medicine, Cambridge Hospital</w:t>
            </w:r>
          </w:p>
        </w:tc>
      </w:tr>
      <w:tr w:rsidR="00265F7A" w:rsidRPr="00C77F29" w14:paraId="4D750D96" w14:textId="77777777" w:rsidTr="002A4482">
        <w:tc>
          <w:tcPr>
            <w:tcW w:w="2358" w:type="dxa"/>
          </w:tcPr>
          <w:p w14:paraId="225B9A9C"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lastRenderedPageBreak/>
              <w:t>2004</w:t>
            </w:r>
          </w:p>
        </w:tc>
        <w:tc>
          <w:tcPr>
            <w:tcW w:w="7128" w:type="dxa"/>
          </w:tcPr>
          <w:p w14:paraId="2F470759"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Update on Diabetes Management</w:t>
            </w:r>
          </w:p>
          <w:p w14:paraId="52F1AF68" w14:textId="77777777" w:rsidR="00265F7A" w:rsidRDefault="00265F7A" w:rsidP="00C77F29">
            <w:pPr>
              <w:ind w:right="-144"/>
              <w:rPr>
                <w:rFonts w:ascii="Times New Roman" w:hAnsi="Times New Roman"/>
                <w:szCs w:val="24"/>
              </w:rPr>
            </w:pPr>
            <w:r w:rsidRPr="00C77F29">
              <w:rPr>
                <w:rFonts w:ascii="Times New Roman" w:hAnsi="Times New Roman"/>
                <w:szCs w:val="24"/>
              </w:rPr>
              <w:t>Nurse Practitioner Grand Rounds</w:t>
            </w:r>
          </w:p>
          <w:p w14:paraId="1CE30CF6"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Department of Nursing, Cambridge Hospital</w:t>
            </w:r>
          </w:p>
        </w:tc>
      </w:tr>
      <w:tr w:rsidR="00265F7A" w:rsidRPr="00C77F29" w14:paraId="59EA0F16" w14:textId="77777777" w:rsidTr="002A4482">
        <w:tc>
          <w:tcPr>
            <w:tcW w:w="2358" w:type="dxa"/>
          </w:tcPr>
          <w:p w14:paraId="1E9713A1"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2004</w:t>
            </w:r>
          </w:p>
        </w:tc>
        <w:tc>
          <w:tcPr>
            <w:tcW w:w="7128" w:type="dxa"/>
          </w:tcPr>
          <w:p w14:paraId="24D8BCB0"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 xml:space="preserve">Thyrotoxicosis: Is </w:t>
            </w:r>
            <w:proofErr w:type="gramStart"/>
            <w:r w:rsidRPr="00C77F29">
              <w:rPr>
                <w:rFonts w:ascii="Times New Roman" w:hAnsi="Times New Roman"/>
                <w:szCs w:val="24"/>
              </w:rPr>
              <w:t>It</w:t>
            </w:r>
            <w:proofErr w:type="gramEnd"/>
            <w:r w:rsidRPr="00C77F29">
              <w:rPr>
                <w:rFonts w:ascii="Times New Roman" w:hAnsi="Times New Roman"/>
                <w:szCs w:val="24"/>
              </w:rPr>
              <w:t xml:space="preserve"> or Isn't It?</w:t>
            </w:r>
          </w:p>
          <w:p w14:paraId="29CB846E" w14:textId="77777777" w:rsidR="00265F7A" w:rsidRDefault="00265F7A" w:rsidP="009F052D">
            <w:pPr>
              <w:ind w:right="-144"/>
              <w:rPr>
                <w:rFonts w:ascii="Times New Roman" w:hAnsi="Times New Roman"/>
                <w:szCs w:val="24"/>
              </w:rPr>
            </w:pPr>
            <w:r>
              <w:rPr>
                <w:rFonts w:ascii="Times New Roman" w:hAnsi="Times New Roman"/>
                <w:szCs w:val="24"/>
              </w:rPr>
              <w:t>D</w:t>
            </w:r>
            <w:r w:rsidRPr="00C77F29">
              <w:rPr>
                <w:rFonts w:ascii="Times New Roman" w:hAnsi="Times New Roman"/>
                <w:szCs w:val="24"/>
              </w:rPr>
              <w:t>iscussant for Morbidity and Mortality case presentation</w:t>
            </w:r>
          </w:p>
          <w:p w14:paraId="7FA4374A" w14:textId="77777777" w:rsidR="00265F7A" w:rsidRPr="00C77F29" w:rsidRDefault="00265F7A" w:rsidP="009F052D">
            <w:pPr>
              <w:ind w:right="-144"/>
              <w:rPr>
                <w:rFonts w:ascii="Times New Roman" w:hAnsi="Times New Roman"/>
                <w:szCs w:val="24"/>
              </w:rPr>
            </w:pPr>
            <w:r w:rsidRPr="00C77F29">
              <w:rPr>
                <w:rFonts w:ascii="Times New Roman" w:hAnsi="Times New Roman"/>
                <w:szCs w:val="24"/>
              </w:rPr>
              <w:t>Department of Medicine, Cambridge Hospital</w:t>
            </w:r>
          </w:p>
        </w:tc>
      </w:tr>
      <w:tr w:rsidR="00265F7A" w:rsidRPr="00C77F29" w14:paraId="1B63B6C8" w14:textId="77777777" w:rsidTr="002A4482">
        <w:tc>
          <w:tcPr>
            <w:tcW w:w="2358" w:type="dxa"/>
          </w:tcPr>
          <w:p w14:paraId="0351ACEB"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2005</w:t>
            </w:r>
          </w:p>
        </w:tc>
        <w:tc>
          <w:tcPr>
            <w:tcW w:w="7128" w:type="dxa"/>
          </w:tcPr>
          <w:p w14:paraId="6F635264"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Thyroid Disease in Pregnancy</w:t>
            </w:r>
          </w:p>
          <w:p w14:paraId="505CA7D0" w14:textId="77777777" w:rsidR="00265F7A" w:rsidRDefault="00265F7A" w:rsidP="00C77F29">
            <w:pPr>
              <w:ind w:right="-144"/>
              <w:rPr>
                <w:rFonts w:ascii="Times New Roman" w:hAnsi="Times New Roman"/>
                <w:szCs w:val="24"/>
              </w:rPr>
            </w:pPr>
            <w:r w:rsidRPr="00C77F29">
              <w:rPr>
                <w:rFonts w:ascii="Times New Roman" w:hAnsi="Times New Roman"/>
                <w:szCs w:val="24"/>
              </w:rPr>
              <w:t>Grand Rounds</w:t>
            </w:r>
          </w:p>
          <w:p w14:paraId="0D9EAD1C"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Department of Obstetrics and Gynecology, Cambridge Hosp</w:t>
            </w:r>
            <w:r>
              <w:rPr>
                <w:rFonts w:ascii="Times New Roman" w:hAnsi="Times New Roman"/>
                <w:szCs w:val="24"/>
              </w:rPr>
              <w:t>ital</w:t>
            </w:r>
          </w:p>
        </w:tc>
      </w:tr>
      <w:tr w:rsidR="00265F7A" w:rsidRPr="00C77F29" w14:paraId="0197EB83" w14:textId="77777777" w:rsidTr="002A4482">
        <w:tc>
          <w:tcPr>
            <w:tcW w:w="2358" w:type="dxa"/>
          </w:tcPr>
          <w:p w14:paraId="5B67E58E"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2005</w:t>
            </w:r>
            <w:r w:rsidRPr="00C77F29">
              <w:rPr>
                <w:rFonts w:ascii="Times New Roman" w:hAnsi="Times New Roman"/>
                <w:szCs w:val="24"/>
              </w:rPr>
              <w:tab/>
            </w:r>
          </w:p>
        </w:tc>
        <w:tc>
          <w:tcPr>
            <w:tcW w:w="7128" w:type="dxa"/>
          </w:tcPr>
          <w:p w14:paraId="3BDE5CB1"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Metastatic Thyroid Follicular Cancer.</w:t>
            </w:r>
          </w:p>
          <w:p w14:paraId="5C96BF8D" w14:textId="77777777" w:rsidR="00265F7A" w:rsidRDefault="00265F7A" w:rsidP="00C77F29">
            <w:pPr>
              <w:ind w:right="-144"/>
              <w:rPr>
                <w:rFonts w:ascii="Times New Roman" w:hAnsi="Times New Roman"/>
                <w:szCs w:val="24"/>
              </w:rPr>
            </w:pPr>
            <w:r w:rsidRPr="00C77F29">
              <w:rPr>
                <w:rFonts w:ascii="Times New Roman" w:hAnsi="Times New Roman"/>
                <w:szCs w:val="24"/>
              </w:rPr>
              <w:t>Tumor Board case presentation</w:t>
            </w:r>
          </w:p>
          <w:p w14:paraId="1E3F687B"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Department of Hematology/Oncology, Cambridge Hospital</w:t>
            </w:r>
          </w:p>
        </w:tc>
      </w:tr>
      <w:tr w:rsidR="00265F7A" w:rsidRPr="00C77F29" w14:paraId="7719E20C" w14:textId="77777777" w:rsidTr="002A4482">
        <w:tc>
          <w:tcPr>
            <w:tcW w:w="2358" w:type="dxa"/>
          </w:tcPr>
          <w:p w14:paraId="3C32B63D" w14:textId="77777777" w:rsidR="00265F7A" w:rsidRPr="00C77F29" w:rsidRDefault="00265F7A" w:rsidP="00C77F29">
            <w:pPr>
              <w:ind w:right="-144"/>
              <w:rPr>
                <w:rFonts w:ascii="Times New Roman" w:hAnsi="Times New Roman"/>
                <w:szCs w:val="24"/>
              </w:rPr>
            </w:pPr>
            <w:bookmarkStart w:id="0" w:name="OLE_LINK1"/>
            <w:bookmarkStart w:id="1" w:name="OLE_LINK2"/>
            <w:r w:rsidRPr="00C77F29">
              <w:rPr>
                <w:rFonts w:ascii="Times New Roman" w:hAnsi="Times New Roman"/>
                <w:szCs w:val="24"/>
              </w:rPr>
              <w:t>2005</w:t>
            </w:r>
          </w:p>
        </w:tc>
        <w:tc>
          <w:tcPr>
            <w:tcW w:w="7128" w:type="dxa"/>
          </w:tcPr>
          <w:p w14:paraId="00861E1A"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I</w:t>
            </w:r>
            <w:r>
              <w:rPr>
                <w:rFonts w:ascii="Times New Roman" w:hAnsi="Times New Roman"/>
                <w:szCs w:val="24"/>
              </w:rPr>
              <w:t>npatient Management of Diabetes</w:t>
            </w:r>
          </w:p>
          <w:p w14:paraId="343D8584" w14:textId="77777777" w:rsidR="00265F7A" w:rsidRDefault="00265F7A" w:rsidP="00C77F29">
            <w:pPr>
              <w:ind w:right="-144"/>
              <w:rPr>
                <w:rFonts w:ascii="Times New Roman" w:hAnsi="Times New Roman"/>
                <w:szCs w:val="24"/>
              </w:rPr>
            </w:pPr>
            <w:r w:rsidRPr="00C77F29">
              <w:rPr>
                <w:rFonts w:ascii="Times New Roman" w:hAnsi="Times New Roman"/>
                <w:szCs w:val="24"/>
              </w:rPr>
              <w:t>Inpatient Unit Conference</w:t>
            </w:r>
          </w:p>
          <w:p w14:paraId="3737EA07"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Department of Psychiatry, Cambridge Hospital</w:t>
            </w:r>
          </w:p>
        </w:tc>
      </w:tr>
      <w:bookmarkEnd w:id="0"/>
      <w:bookmarkEnd w:id="1"/>
      <w:tr w:rsidR="00265F7A" w:rsidRPr="00C77F29" w14:paraId="192B65D3" w14:textId="77777777" w:rsidTr="002A4482">
        <w:tc>
          <w:tcPr>
            <w:tcW w:w="2358" w:type="dxa"/>
          </w:tcPr>
          <w:p w14:paraId="3701E43D"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2006</w:t>
            </w:r>
          </w:p>
        </w:tc>
        <w:tc>
          <w:tcPr>
            <w:tcW w:w="7128" w:type="dxa"/>
          </w:tcPr>
          <w:p w14:paraId="5E9DD7FE"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Update on Diabetes Management</w:t>
            </w:r>
          </w:p>
          <w:p w14:paraId="68741153" w14:textId="77777777" w:rsidR="00265F7A" w:rsidRDefault="00265F7A" w:rsidP="00C77F29">
            <w:pPr>
              <w:ind w:right="-144"/>
              <w:rPr>
                <w:rFonts w:ascii="Times New Roman" w:hAnsi="Times New Roman"/>
                <w:szCs w:val="24"/>
              </w:rPr>
            </w:pPr>
            <w:r w:rsidRPr="00C77F29">
              <w:rPr>
                <w:rFonts w:ascii="Times New Roman" w:hAnsi="Times New Roman"/>
                <w:szCs w:val="24"/>
              </w:rPr>
              <w:t>Medical Grand Rounds</w:t>
            </w:r>
          </w:p>
          <w:p w14:paraId="47C98620"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Department of Medicine, Cambridge Health Alliance</w:t>
            </w:r>
          </w:p>
        </w:tc>
      </w:tr>
      <w:tr w:rsidR="00265F7A" w:rsidRPr="00C77F29" w14:paraId="3783A640" w14:textId="77777777" w:rsidTr="002A4482">
        <w:tc>
          <w:tcPr>
            <w:tcW w:w="2358" w:type="dxa"/>
          </w:tcPr>
          <w:p w14:paraId="30EE0E38"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2006</w:t>
            </w:r>
          </w:p>
        </w:tc>
        <w:tc>
          <w:tcPr>
            <w:tcW w:w="7128" w:type="dxa"/>
          </w:tcPr>
          <w:p w14:paraId="37A44785"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New Agents for Treatment of Diabetes</w:t>
            </w:r>
          </w:p>
          <w:p w14:paraId="3458969A" w14:textId="77777777" w:rsidR="00265F7A" w:rsidRDefault="00265F7A" w:rsidP="00C77F29">
            <w:pPr>
              <w:ind w:right="-144"/>
              <w:rPr>
                <w:rFonts w:ascii="Times New Roman" w:hAnsi="Times New Roman"/>
                <w:szCs w:val="24"/>
              </w:rPr>
            </w:pPr>
            <w:r w:rsidRPr="00C77F29">
              <w:rPr>
                <w:rFonts w:ascii="Times New Roman" w:hAnsi="Times New Roman"/>
                <w:szCs w:val="24"/>
              </w:rPr>
              <w:t>Seminar</w:t>
            </w:r>
          </w:p>
          <w:p w14:paraId="45967141"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Cambridge Family Health, Cambridge Health Alliance</w:t>
            </w:r>
          </w:p>
        </w:tc>
      </w:tr>
      <w:tr w:rsidR="00265F7A" w:rsidRPr="00C77F29" w14:paraId="736EAA26" w14:textId="77777777" w:rsidTr="002A4482">
        <w:tc>
          <w:tcPr>
            <w:tcW w:w="2358" w:type="dxa"/>
          </w:tcPr>
          <w:p w14:paraId="508DC4B5" w14:textId="77777777" w:rsidR="00265F7A" w:rsidRPr="00C77F29" w:rsidRDefault="00265F7A" w:rsidP="001C1D10">
            <w:pPr>
              <w:ind w:right="-144"/>
              <w:rPr>
                <w:rFonts w:ascii="Times New Roman" w:hAnsi="Times New Roman"/>
                <w:szCs w:val="24"/>
              </w:rPr>
            </w:pPr>
            <w:r w:rsidRPr="00C77F29">
              <w:rPr>
                <w:rFonts w:ascii="Times New Roman" w:hAnsi="Times New Roman"/>
                <w:szCs w:val="24"/>
              </w:rPr>
              <w:t>2006</w:t>
            </w:r>
          </w:p>
        </w:tc>
        <w:tc>
          <w:tcPr>
            <w:tcW w:w="7128" w:type="dxa"/>
          </w:tcPr>
          <w:p w14:paraId="69C03D53" w14:textId="77777777" w:rsidR="00265F7A" w:rsidRPr="00C77F29" w:rsidRDefault="00265F7A" w:rsidP="001C1D10">
            <w:pPr>
              <w:ind w:right="-144"/>
              <w:rPr>
                <w:rFonts w:ascii="Times New Roman" w:hAnsi="Times New Roman"/>
                <w:szCs w:val="24"/>
              </w:rPr>
            </w:pPr>
            <w:r w:rsidRPr="00C77F29">
              <w:rPr>
                <w:rFonts w:ascii="Times New Roman" w:hAnsi="Times New Roman"/>
                <w:szCs w:val="24"/>
              </w:rPr>
              <w:t>Update on Management of Obesity</w:t>
            </w:r>
          </w:p>
          <w:p w14:paraId="0EFD96BC" w14:textId="77777777" w:rsidR="00265F7A" w:rsidRDefault="00265F7A" w:rsidP="001C1D10">
            <w:pPr>
              <w:ind w:right="-144"/>
              <w:rPr>
                <w:rFonts w:ascii="Times New Roman" w:hAnsi="Times New Roman"/>
                <w:szCs w:val="24"/>
              </w:rPr>
            </w:pPr>
            <w:r w:rsidRPr="00C77F29">
              <w:rPr>
                <w:rFonts w:ascii="Times New Roman" w:hAnsi="Times New Roman"/>
                <w:szCs w:val="24"/>
              </w:rPr>
              <w:t xml:space="preserve">Physician Talk </w:t>
            </w:r>
          </w:p>
          <w:p w14:paraId="318C6E42" w14:textId="77777777" w:rsidR="00265F7A" w:rsidRPr="00C77F29" w:rsidRDefault="00265F7A" w:rsidP="001C1D10">
            <w:pPr>
              <w:ind w:right="-144"/>
              <w:rPr>
                <w:rFonts w:ascii="Times New Roman" w:hAnsi="Times New Roman"/>
                <w:szCs w:val="24"/>
              </w:rPr>
            </w:pPr>
            <w:r w:rsidRPr="00C77F29">
              <w:rPr>
                <w:rFonts w:ascii="Times New Roman" w:hAnsi="Times New Roman"/>
                <w:szCs w:val="24"/>
              </w:rPr>
              <w:t>Mount Auburn Cambridge Independent Practice Association</w:t>
            </w:r>
          </w:p>
        </w:tc>
      </w:tr>
      <w:tr w:rsidR="00265F7A" w:rsidRPr="00C77F29" w14:paraId="45FEECA8" w14:textId="77777777" w:rsidTr="002A4482">
        <w:tc>
          <w:tcPr>
            <w:tcW w:w="2358" w:type="dxa"/>
          </w:tcPr>
          <w:p w14:paraId="77825B47"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2007- 2009</w:t>
            </w:r>
          </w:p>
        </w:tc>
        <w:tc>
          <w:tcPr>
            <w:tcW w:w="7128" w:type="dxa"/>
          </w:tcPr>
          <w:p w14:paraId="5EF4AD26"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Metabolic Syndrome</w:t>
            </w:r>
          </w:p>
          <w:p w14:paraId="6BA37C78" w14:textId="77777777" w:rsidR="00265F7A" w:rsidRDefault="00265F7A" w:rsidP="00C77F29">
            <w:pPr>
              <w:ind w:right="-144"/>
              <w:rPr>
                <w:rFonts w:ascii="Times New Roman" w:hAnsi="Times New Roman"/>
                <w:szCs w:val="24"/>
              </w:rPr>
            </w:pPr>
            <w:r w:rsidRPr="00C77F29">
              <w:rPr>
                <w:rFonts w:ascii="Times New Roman" w:hAnsi="Times New Roman"/>
                <w:szCs w:val="24"/>
              </w:rPr>
              <w:t>Clinical Seminar</w:t>
            </w:r>
          </w:p>
          <w:p w14:paraId="79EAF67C"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Department of Psychiatry, Cambridge Health Alliance</w:t>
            </w:r>
          </w:p>
        </w:tc>
      </w:tr>
      <w:tr w:rsidR="00265F7A" w:rsidRPr="00C77F29" w14:paraId="1DFFFEDC" w14:textId="77777777" w:rsidTr="002A4482">
        <w:tc>
          <w:tcPr>
            <w:tcW w:w="2358" w:type="dxa"/>
          </w:tcPr>
          <w:p w14:paraId="5FC9BB60"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2007-2008</w:t>
            </w:r>
          </w:p>
        </w:tc>
        <w:tc>
          <w:tcPr>
            <w:tcW w:w="7128" w:type="dxa"/>
          </w:tcPr>
          <w:p w14:paraId="5926439D"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Diabetes Virtual Case Rounds</w:t>
            </w:r>
          </w:p>
          <w:p w14:paraId="2BFCD3E6" w14:textId="77777777" w:rsidR="00265F7A" w:rsidRDefault="00265F7A" w:rsidP="00C77F29">
            <w:pPr>
              <w:ind w:right="-144"/>
              <w:rPr>
                <w:rFonts w:ascii="Times New Roman" w:hAnsi="Times New Roman"/>
                <w:szCs w:val="24"/>
              </w:rPr>
            </w:pPr>
            <w:r w:rsidRPr="00C77F29">
              <w:rPr>
                <w:rFonts w:ascii="Times New Roman" w:hAnsi="Times New Roman"/>
                <w:szCs w:val="24"/>
              </w:rPr>
              <w:t>Monthly conference call case discussions</w:t>
            </w:r>
          </w:p>
          <w:p w14:paraId="1D59EDAE"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Department of Medicine, Cambridge Health Alliance</w:t>
            </w:r>
          </w:p>
        </w:tc>
      </w:tr>
      <w:tr w:rsidR="00265F7A" w:rsidRPr="00C77F29" w14:paraId="6D07D03B" w14:textId="77777777" w:rsidTr="002A4482">
        <w:tc>
          <w:tcPr>
            <w:tcW w:w="2358" w:type="dxa"/>
          </w:tcPr>
          <w:p w14:paraId="00E0FED0"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2008</w:t>
            </w:r>
            <w:r w:rsidRPr="00C77F29">
              <w:rPr>
                <w:rFonts w:ascii="Times New Roman" w:hAnsi="Times New Roman"/>
                <w:szCs w:val="24"/>
              </w:rPr>
              <w:tab/>
            </w:r>
          </w:p>
        </w:tc>
        <w:tc>
          <w:tcPr>
            <w:tcW w:w="7128" w:type="dxa"/>
          </w:tcPr>
          <w:p w14:paraId="529C3094" w14:textId="77777777" w:rsidR="00265F7A" w:rsidRPr="00C77F29" w:rsidRDefault="00265F7A" w:rsidP="00C77F29">
            <w:pPr>
              <w:ind w:right="-144"/>
              <w:rPr>
                <w:rFonts w:ascii="Times New Roman" w:hAnsi="Times New Roman"/>
                <w:szCs w:val="24"/>
              </w:rPr>
            </w:pPr>
            <w:proofErr w:type="spellStart"/>
            <w:r>
              <w:rPr>
                <w:rFonts w:ascii="Times New Roman" w:hAnsi="Times New Roman"/>
                <w:szCs w:val="24"/>
              </w:rPr>
              <w:t>Zolendronate</w:t>
            </w:r>
            <w:proofErr w:type="spellEnd"/>
            <w:r>
              <w:rPr>
                <w:rFonts w:ascii="Times New Roman" w:hAnsi="Times New Roman"/>
                <w:szCs w:val="24"/>
              </w:rPr>
              <w:t xml:space="preserve"> for osteoporosis</w:t>
            </w:r>
          </w:p>
          <w:p w14:paraId="4D006E64" w14:textId="77777777" w:rsidR="00265F7A" w:rsidRDefault="00265F7A" w:rsidP="00C77F29">
            <w:pPr>
              <w:ind w:right="-144"/>
              <w:rPr>
                <w:rFonts w:ascii="Times New Roman" w:hAnsi="Times New Roman"/>
                <w:szCs w:val="24"/>
              </w:rPr>
            </w:pPr>
            <w:r w:rsidRPr="00C77F29">
              <w:rPr>
                <w:rFonts w:ascii="Times New Roman" w:hAnsi="Times New Roman"/>
                <w:szCs w:val="24"/>
              </w:rPr>
              <w:t>Journal Club</w:t>
            </w:r>
          </w:p>
          <w:p w14:paraId="2497C25B"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Department of Medicine, Cambridge Health Alliance</w:t>
            </w:r>
          </w:p>
        </w:tc>
      </w:tr>
      <w:tr w:rsidR="00265F7A" w:rsidRPr="00C77F29" w14:paraId="6F419435" w14:textId="77777777" w:rsidTr="002A4482">
        <w:tc>
          <w:tcPr>
            <w:tcW w:w="2358" w:type="dxa"/>
          </w:tcPr>
          <w:p w14:paraId="5FCC69F5"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2008</w:t>
            </w:r>
          </w:p>
        </w:tc>
        <w:tc>
          <w:tcPr>
            <w:tcW w:w="7128" w:type="dxa"/>
          </w:tcPr>
          <w:p w14:paraId="4009C5E1"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Nutritional Consultation for Diabetes</w:t>
            </w:r>
          </w:p>
          <w:p w14:paraId="51F91577" w14:textId="77777777" w:rsidR="00265F7A" w:rsidRDefault="00265F7A" w:rsidP="00C77F29">
            <w:pPr>
              <w:ind w:right="-144"/>
              <w:rPr>
                <w:rFonts w:ascii="Times New Roman" w:hAnsi="Times New Roman"/>
                <w:szCs w:val="24"/>
              </w:rPr>
            </w:pPr>
            <w:r w:rsidRPr="00C77F29">
              <w:rPr>
                <w:rFonts w:ascii="Times New Roman" w:hAnsi="Times New Roman"/>
                <w:szCs w:val="24"/>
              </w:rPr>
              <w:t>Grand Rounds discussant</w:t>
            </w:r>
          </w:p>
          <w:p w14:paraId="5BB95011"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Department of Medicine, Cambridge Health Alliance</w:t>
            </w:r>
          </w:p>
        </w:tc>
      </w:tr>
      <w:tr w:rsidR="00265F7A" w:rsidRPr="00C77F29" w14:paraId="26A0CA35" w14:textId="77777777" w:rsidTr="002A4482">
        <w:trPr>
          <w:trHeight w:val="207"/>
        </w:trPr>
        <w:tc>
          <w:tcPr>
            <w:tcW w:w="2358" w:type="dxa"/>
          </w:tcPr>
          <w:p w14:paraId="41DFB502"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2008</w:t>
            </w:r>
          </w:p>
        </w:tc>
        <w:tc>
          <w:tcPr>
            <w:tcW w:w="7128" w:type="dxa"/>
          </w:tcPr>
          <w:p w14:paraId="3E2FDC07"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Cases in Endocrinology</w:t>
            </w:r>
          </w:p>
          <w:p w14:paraId="4D18CB43" w14:textId="77777777" w:rsidR="00265F7A" w:rsidRDefault="00265F7A" w:rsidP="00C77F29">
            <w:pPr>
              <w:ind w:left="2160" w:right="-144" w:hanging="2160"/>
              <w:rPr>
                <w:rFonts w:ascii="Times New Roman" w:hAnsi="Times New Roman"/>
                <w:szCs w:val="24"/>
              </w:rPr>
            </w:pPr>
            <w:r w:rsidRPr="00C77F29">
              <w:rPr>
                <w:rFonts w:ascii="Times New Roman" w:hAnsi="Times New Roman"/>
                <w:szCs w:val="24"/>
              </w:rPr>
              <w:t>Family Practice Grand Rounds</w:t>
            </w:r>
          </w:p>
          <w:p w14:paraId="4B3AB78F" w14:textId="77777777" w:rsidR="00265F7A" w:rsidRPr="00C77F29" w:rsidRDefault="00265F7A" w:rsidP="00C77F29">
            <w:pPr>
              <w:ind w:left="2160" w:right="-144" w:hanging="2160"/>
              <w:rPr>
                <w:rFonts w:ascii="Times New Roman" w:hAnsi="Times New Roman"/>
                <w:szCs w:val="24"/>
              </w:rPr>
            </w:pPr>
            <w:r w:rsidRPr="00C77F29">
              <w:rPr>
                <w:rFonts w:ascii="Times New Roman" w:hAnsi="Times New Roman"/>
                <w:szCs w:val="24"/>
              </w:rPr>
              <w:t>Department of Family Medicine, Cambridge Health Alliance</w:t>
            </w:r>
          </w:p>
        </w:tc>
      </w:tr>
      <w:tr w:rsidR="00265F7A" w:rsidRPr="00C77F29" w14:paraId="5FCC4E09" w14:textId="77777777" w:rsidTr="002A4482">
        <w:tc>
          <w:tcPr>
            <w:tcW w:w="2358" w:type="dxa"/>
          </w:tcPr>
          <w:p w14:paraId="017A2441"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2009</w:t>
            </w:r>
          </w:p>
        </w:tc>
        <w:tc>
          <w:tcPr>
            <w:tcW w:w="7128" w:type="dxa"/>
          </w:tcPr>
          <w:p w14:paraId="45CD92A7"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Amiodarone and the Thyroid</w:t>
            </w:r>
          </w:p>
          <w:p w14:paraId="7A7FDD9E" w14:textId="77777777" w:rsidR="00265F7A" w:rsidRPr="00C77F29" w:rsidRDefault="00265F7A" w:rsidP="00C77F29">
            <w:pPr>
              <w:ind w:left="2160" w:right="-144" w:hanging="2160"/>
              <w:rPr>
                <w:rFonts w:ascii="Times New Roman" w:hAnsi="Times New Roman"/>
                <w:szCs w:val="24"/>
              </w:rPr>
            </w:pPr>
            <w:r>
              <w:rPr>
                <w:rFonts w:ascii="Times New Roman" w:hAnsi="Times New Roman"/>
                <w:szCs w:val="24"/>
              </w:rPr>
              <w:t>Grand Rounds discussant</w:t>
            </w:r>
          </w:p>
          <w:p w14:paraId="1665F09C"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Department of Medicine, Cambridge Health Alliance</w:t>
            </w:r>
          </w:p>
        </w:tc>
      </w:tr>
      <w:tr w:rsidR="00265F7A" w:rsidRPr="00C77F29" w14:paraId="5C1173E8" w14:textId="77777777" w:rsidTr="002A4482">
        <w:tc>
          <w:tcPr>
            <w:tcW w:w="2358" w:type="dxa"/>
          </w:tcPr>
          <w:p w14:paraId="3BDAA668"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 xml:space="preserve">2010 </w:t>
            </w:r>
          </w:p>
        </w:tc>
        <w:tc>
          <w:tcPr>
            <w:tcW w:w="7128" w:type="dxa"/>
          </w:tcPr>
          <w:p w14:paraId="4E2EB647"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Update in Type 2 Diabetes</w:t>
            </w:r>
          </w:p>
          <w:p w14:paraId="71139B1B" w14:textId="77777777" w:rsidR="00265F7A" w:rsidRDefault="00265F7A" w:rsidP="00C77F29">
            <w:pPr>
              <w:ind w:right="-144"/>
              <w:rPr>
                <w:rFonts w:ascii="Times New Roman" w:hAnsi="Times New Roman"/>
                <w:szCs w:val="24"/>
              </w:rPr>
            </w:pPr>
            <w:r w:rsidRPr="00C77F29">
              <w:rPr>
                <w:rFonts w:ascii="Times New Roman" w:hAnsi="Times New Roman"/>
                <w:szCs w:val="24"/>
              </w:rPr>
              <w:t>Family Practice Grand Rounds</w:t>
            </w:r>
          </w:p>
          <w:p w14:paraId="1832486E"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lastRenderedPageBreak/>
              <w:t>Department of Family Medicine, Cambridge Health Alliance</w:t>
            </w:r>
          </w:p>
        </w:tc>
      </w:tr>
      <w:tr w:rsidR="00265F7A" w:rsidRPr="00C77F29" w14:paraId="2B8B7824" w14:textId="77777777" w:rsidTr="002A4482">
        <w:tc>
          <w:tcPr>
            <w:tcW w:w="2358" w:type="dxa"/>
          </w:tcPr>
          <w:p w14:paraId="24988438"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lastRenderedPageBreak/>
              <w:t xml:space="preserve">2010 </w:t>
            </w:r>
          </w:p>
        </w:tc>
        <w:tc>
          <w:tcPr>
            <w:tcW w:w="7128" w:type="dxa"/>
          </w:tcPr>
          <w:p w14:paraId="0A151244"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Update in Type 2 Diabetes</w:t>
            </w:r>
          </w:p>
          <w:p w14:paraId="656A7DD6" w14:textId="77777777" w:rsidR="00265F7A" w:rsidRDefault="00265F7A" w:rsidP="00C77F29">
            <w:pPr>
              <w:ind w:right="-144"/>
              <w:rPr>
                <w:rFonts w:ascii="Times New Roman" w:hAnsi="Times New Roman"/>
                <w:szCs w:val="24"/>
              </w:rPr>
            </w:pPr>
            <w:r w:rsidRPr="00C77F29">
              <w:rPr>
                <w:rFonts w:ascii="Times New Roman" w:hAnsi="Times New Roman"/>
                <w:szCs w:val="24"/>
              </w:rPr>
              <w:t>Medical Grand Rounds</w:t>
            </w:r>
          </w:p>
          <w:p w14:paraId="416A715B"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Department of Medicine, Cambridge Health Alliance</w:t>
            </w:r>
          </w:p>
        </w:tc>
      </w:tr>
      <w:tr w:rsidR="00265F7A" w:rsidRPr="00C77F29" w14:paraId="4077961C" w14:textId="77777777" w:rsidTr="002A4482">
        <w:tc>
          <w:tcPr>
            <w:tcW w:w="2358" w:type="dxa"/>
          </w:tcPr>
          <w:p w14:paraId="208CCCE1"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2010</w:t>
            </w:r>
          </w:p>
        </w:tc>
        <w:tc>
          <w:tcPr>
            <w:tcW w:w="7128" w:type="dxa"/>
          </w:tcPr>
          <w:p w14:paraId="549C985F"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Use of Insulin in Type 2 Diabetes</w:t>
            </w:r>
          </w:p>
          <w:p w14:paraId="168E5D0A" w14:textId="77777777" w:rsidR="00265F7A" w:rsidRDefault="00265F7A" w:rsidP="00C77F29">
            <w:pPr>
              <w:ind w:right="-144"/>
              <w:rPr>
                <w:rFonts w:ascii="Times New Roman" w:hAnsi="Times New Roman"/>
                <w:szCs w:val="24"/>
              </w:rPr>
            </w:pPr>
            <w:r w:rsidRPr="00C77F29">
              <w:rPr>
                <w:rFonts w:ascii="Times New Roman" w:hAnsi="Times New Roman"/>
                <w:szCs w:val="24"/>
              </w:rPr>
              <w:t>Family Practice Grand Rounds</w:t>
            </w:r>
          </w:p>
          <w:p w14:paraId="6E940B04"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Department of Family Medicine, Cambridge Health Alliance</w:t>
            </w:r>
          </w:p>
        </w:tc>
      </w:tr>
      <w:tr w:rsidR="00265F7A" w:rsidRPr="00C77F29" w14:paraId="336B9D16" w14:textId="77777777" w:rsidTr="002A4482">
        <w:tc>
          <w:tcPr>
            <w:tcW w:w="2358" w:type="dxa"/>
          </w:tcPr>
          <w:p w14:paraId="46C67B2D" w14:textId="77777777" w:rsidR="00265F7A" w:rsidRPr="00EC3B7B" w:rsidRDefault="00265F7A" w:rsidP="00EC3B7B">
            <w:pPr>
              <w:ind w:right="-144"/>
              <w:rPr>
                <w:rFonts w:ascii="Times New Roman" w:hAnsi="Times New Roman"/>
                <w:szCs w:val="24"/>
              </w:rPr>
            </w:pPr>
            <w:r w:rsidRPr="00EC3B7B">
              <w:rPr>
                <w:rFonts w:ascii="Times New Roman" w:hAnsi="Times New Roman"/>
                <w:szCs w:val="24"/>
              </w:rPr>
              <w:t>2011</w:t>
            </w:r>
          </w:p>
        </w:tc>
        <w:tc>
          <w:tcPr>
            <w:tcW w:w="7128" w:type="dxa"/>
          </w:tcPr>
          <w:p w14:paraId="4770405E" w14:textId="77777777" w:rsidR="00265F7A" w:rsidRPr="00EC3B7B" w:rsidRDefault="00265F7A" w:rsidP="00EC3B7B">
            <w:pPr>
              <w:ind w:right="-144"/>
              <w:rPr>
                <w:rFonts w:ascii="Times New Roman" w:hAnsi="Times New Roman"/>
                <w:szCs w:val="24"/>
              </w:rPr>
            </w:pPr>
            <w:r w:rsidRPr="00EC3B7B">
              <w:rPr>
                <w:rFonts w:ascii="Times New Roman" w:hAnsi="Times New Roman"/>
                <w:szCs w:val="24"/>
              </w:rPr>
              <w:t>A Case of Secondary Hypertension</w:t>
            </w:r>
          </w:p>
          <w:p w14:paraId="386239E1" w14:textId="77777777" w:rsidR="00265F7A" w:rsidRPr="00EC3B7B" w:rsidRDefault="00265F7A" w:rsidP="00EC3B7B">
            <w:pPr>
              <w:ind w:right="-144"/>
              <w:rPr>
                <w:rFonts w:ascii="Times New Roman" w:hAnsi="Times New Roman"/>
                <w:szCs w:val="24"/>
              </w:rPr>
            </w:pPr>
            <w:r w:rsidRPr="00EC3B7B">
              <w:rPr>
                <w:rFonts w:ascii="Times New Roman" w:hAnsi="Times New Roman"/>
                <w:szCs w:val="24"/>
              </w:rPr>
              <w:t>Medical Grand Rounds (Discussant)</w:t>
            </w:r>
          </w:p>
          <w:p w14:paraId="2B533D83" w14:textId="77777777" w:rsidR="00265F7A" w:rsidRPr="00EC3B7B" w:rsidRDefault="00265F7A" w:rsidP="00EC3B7B">
            <w:pPr>
              <w:ind w:right="-144"/>
              <w:rPr>
                <w:rFonts w:ascii="Times New Roman" w:hAnsi="Times New Roman"/>
                <w:szCs w:val="24"/>
              </w:rPr>
            </w:pPr>
            <w:r w:rsidRPr="00EC3B7B">
              <w:rPr>
                <w:rFonts w:ascii="Times New Roman" w:hAnsi="Times New Roman"/>
                <w:szCs w:val="24"/>
              </w:rPr>
              <w:t>Department of Medicine, Cambridge Health Alliance</w:t>
            </w:r>
          </w:p>
        </w:tc>
      </w:tr>
      <w:tr w:rsidR="00265F7A" w:rsidRPr="00C77F29" w14:paraId="7E625A02" w14:textId="77777777" w:rsidTr="002A4482">
        <w:tc>
          <w:tcPr>
            <w:tcW w:w="2358" w:type="dxa"/>
            <w:shd w:val="clear" w:color="auto" w:fill="FFFFFF"/>
          </w:tcPr>
          <w:p w14:paraId="42762E4F" w14:textId="77777777" w:rsidR="00265F7A" w:rsidRPr="00EC3B7B" w:rsidRDefault="00265F7A" w:rsidP="00EC3B7B">
            <w:pPr>
              <w:ind w:right="-144"/>
              <w:rPr>
                <w:rFonts w:ascii="Times New Roman" w:hAnsi="Times New Roman"/>
                <w:szCs w:val="24"/>
              </w:rPr>
            </w:pPr>
            <w:r w:rsidRPr="00EC3B7B">
              <w:rPr>
                <w:rFonts w:ascii="Times New Roman" w:hAnsi="Times New Roman"/>
                <w:szCs w:val="24"/>
              </w:rPr>
              <w:t>2012</w:t>
            </w:r>
          </w:p>
        </w:tc>
        <w:tc>
          <w:tcPr>
            <w:tcW w:w="7128" w:type="dxa"/>
            <w:shd w:val="clear" w:color="auto" w:fill="FFFFFF"/>
          </w:tcPr>
          <w:p w14:paraId="4ADB53F5" w14:textId="77777777" w:rsidR="00265F7A" w:rsidRPr="00EC3B7B" w:rsidRDefault="00265F7A" w:rsidP="00EC3B7B">
            <w:pPr>
              <w:ind w:right="-144"/>
              <w:rPr>
                <w:rFonts w:ascii="Times New Roman" w:hAnsi="Times New Roman"/>
                <w:szCs w:val="24"/>
              </w:rPr>
            </w:pPr>
            <w:r w:rsidRPr="00EC3B7B">
              <w:rPr>
                <w:rFonts w:ascii="Times New Roman" w:hAnsi="Times New Roman"/>
                <w:szCs w:val="24"/>
              </w:rPr>
              <w:t>A Case of Anemia due to Testosterone Deficiency</w:t>
            </w:r>
          </w:p>
          <w:p w14:paraId="5B30ADE0" w14:textId="77777777" w:rsidR="00265F7A" w:rsidRPr="00EC3B7B" w:rsidRDefault="00265F7A" w:rsidP="00EC3B7B">
            <w:pPr>
              <w:ind w:right="-144"/>
              <w:rPr>
                <w:rFonts w:ascii="Times New Roman" w:hAnsi="Times New Roman"/>
                <w:szCs w:val="24"/>
              </w:rPr>
            </w:pPr>
            <w:r w:rsidRPr="00EC3B7B">
              <w:rPr>
                <w:rFonts w:ascii="Times New Roman" w:hAnsi="Times New Roman"/>
                <w:szCs w:val="24"/>
              </w:rPr>
              <w:t>Medical Grand Rounds (Discussant)</w:t>
            </w:r>
          </w:p>
          <w:p w14:paraId="758B5C57" w14:textId="77777777" w:rsidR="00265F7A" w:rsidRPr="00EC3B7B" w:rsidRDefault="00265F7A" w:rsidP="00EC3B7B">
            <w:pPr>
              <w:ind w:right="-144"/>
              <w:rPr>
                <w:rFonts w:ascii="Times New Roman" w:hAnsi="Times New Roman"/>
                <w:szCs w:val="24"/>
              </w:rPr>
            </w:pPr>
            <w:r w:rsidRPr="00EC3B7B">
              <w:rPr>
                <w:rFonts w:ascii="Times New Roman" w:hAnsi="Times New Roman"/>
                <w:szCs w:val="24"/>
              </w:rPr>
              <w:t>Department of Medicine, Cambridge Health Alliance</w:t>
            </w:r>
          </w:p>
        </w:tc>
      </w:tr>
      <w:tr w:rsidR="00265F7A" w:rsidRPr="00C77F29" w14:paraId="6546EDB1" w14:textId="77777777" w:rsidTr="002A4482">
        <w:tc>
          <w:tcPr>
            <w:tcW w:w="2358" w:type="dxa"/>
            <w:shd w:val="clear" w:color="auto" w:fill="FFFFFF"/>
          </w:tcPr>
          <w:p w14:paraId="1E23E7DA" w14:textId="77777777" w:rsidR="00265F7A" w:rsidRDefault="00265F7A" w:rsidP="00EC3B7B">
            <w:pPr>
              <w:ind w:right="-144"/>
              <w:rPr>
                <w:rFonts w:ascii="Times New Roman" w:hAnsi="Times New Roman"/>
                <w:szCs w:val="24"/>
              </w:rPr>
            </w:pPr>
            <w:r w:rsidRPr="00EC3B7B">
              <w:rPr>
                <w:rFonts w:ascii="Times New Roman" w:hAnsi="Times New Roman"/>
                <w:szCs w:val="24"/>
              </w:rPr>
              <w:t>2012</w:t>
            </w:r>
          </w:p>
          <w:p w14:paraId="62826A0A" w14:textId="77777777" w:rsidR="008968F1" w:rsidRDefault="008968F1" w:rsidP="00EC3B7B">
            <w:pPr>
              <w:ind w:right="-144"/>
              <w:rPr>
                <w:rFonts w:ascii="Times New Roman" w:hAnsi="Times New Roman"/>
                <w:szCs w:val="24"/>
              </w:rPr>
            </w:pPr>
          </w:p>
          <w:p w14:paraId="402AE54A" w14:textId="77777777" w:rsidR="008968F1" w:rsidRDefault="008968F1" w:rsidP="00EC3B7B">
            <w:pPr>
              <w:ind w:right="-144"/>
              <w:rPr>
                <w:rFonts w:ascii="Times New Roman" w:hAnsi="Times New Roman"/>
                <w:szCs w:val="24"/>
              </w:rPr>
            </w:pPr>
          </w:p>
          <w:p w14:paraId="48AB11B0" w14:textId="77777777" w:rsidR="008968F1" w:rsidRDefault="008968F1" w:rsidP="00EC3B7B">
            <w:pPr>
              <w:ind w:right="-144"/>
              <w:rPr>
                <w:rFonts w:ascii="Times New Roman" w:hAnsi="Times New Roman"/>
                <w:szCs w:val="24"/>
              </w:rPr>
            </w:pPr>
            <w:r>
              <w:rPr>
                <w:rFonts w:ascii="Times New Roman" w:hAnsi="Times New Roman"/>
                <w:szCs w:val="24"/>
              </w:rPr>
              <w:t>2014</w:t>
            </w:r>
          </w:p>
          <w:p w14:paraId="65D2638D" w14:textId="77777777" w:rsidR="002A4482" w:rsidRDefault="002A4482" w:rsidP="00EC3B7B">
            <w:pPr>
              <w:ind w:right="-144"/>
              <w:rPr>
                <w:rFonts w:ascii="Times New Roman" w:hAnsi="Times New Roman"/>
                <w:szCs w:val="24"/>
              </w:rPr>
            </w:pPr>
          </w:p>
          <w:p w14:paraId="53421786" w14:textId="77777777" w:rsidR="002A4482" w:rsidRDefault="002A4482" w:rsidP="00EC3B7B">
            <w:pPr>
              <w:ind w:right="-144"/>
              <w:rPr>
                <w:rFonts w:ascii="Times New Roman" w:hAnsi="Times New Roman"/>
                <w:szCs w:val="24"/>
              </w:rPr>
            </w:pPr>
          </w:p>
          <w:p w14:paraId="298D60D3" w14:textId="77777777" w:rsidR="002A4482" w:rsidRDefault="002A4482" w:rsidP="00EC3B7B">
            <w:pPr>
              <w:ind w:right="-144"/>
              <w:rPr>
                <w:rFonts w:ascii="Times New Roman" w:hAnsi="Times New Roman"/>
                <w:szCs w:val="24"/>
              </w:rPr>
            </w:pPr>
          </w:p>
          <w:p w14:paraId="2FC83CC5" w14:textId="77777777" w:rsidR="004D6768" w:rsidRDefault="004D6768" w:rsidP="00EC3B7B">
            <w:pPr>
              <w:ind w:right="-144"/>
              <w:rPr>
                <w:rFonts w:ascii="Times New Roman" w:hAnsi="Times New Roman"/>
                <w:szCs w:val="24"/>
              </w:rPr>
            </w:pPr>
          </w:p>
          <w:p w14:paraId="2FD01B4C" w14:textId="77777777" w:rsidR="002A4482" w:rsidRDefault="002A4482" w:rsidP="00EC3B7B">
            <w:pPr>
              <w:ind w:right="-144"/>
              <w:rPr>
                <w:rFonts w:ascii="Times New Roman" w:hAnsi="Times New Roman"/>
                <w:szCs w:val="24"/>
              </w:rPr>
            </w:pPr>
            <w:r>
              <w:rPr>
                <w:rFonts w:ascii="Times New Roman" w:hAnsi="Times New Roman"/>
                <w:szCs w:val="24"/>
              </w:rPr>
              <w:t>2019</w:t>
            </w:r>
          </w:p>
          <w:p w14:paraId="5DB40242" w14:textId="77777777" w:rsidR="002A4482" w:rsidRDefault="00356791" w:rsidP="00356791">
            <w:pPr>
              <w:ind w:right="-144"/>
              <w:rPr>
                <w:rFonts w:ascii="Times New Roman" w:hAnsi="Times New Roman"/>
                <w:szCs w:val="24"/>
              </w:rPr>
            </w:pPr>
            <w:r>
              <w:rPr>
                <w:rFonts w:ascii="Times New Roman" w:hAnsi="Times New Roman"/>
                <w:szCs w:val="24"/>
              </w:rPr>
              <w:t>2019</w:t>
            </w:r>
          </w:p>
          <w:p w14:paraId="5DC77B09" w14:textId="77777777" w:rsidR="00356791" w:rsidRDefault="00356791" w:rsidP="00356791">
            <w:pPr>
              <w:ind w:right="-144"/>
              <w:rPr>
                <w:rFonts w:ascii="Times New Roman" w:hAnsi="Times New Roman"/>
                <w:szCs w:val="24"/>
              </w:rPr>
            </w:pPr>
          </w:p>
          <w:p w14:paraId="48C7F909" w14:textId="77777777" w:rsidR="00356791" w:rsidRDefault="00356791" w:rsidP="00356791">
            <w:pPr>
              <w:ind w:right="-144"/>
              <w:rPr>
                <w:rFonts w:ascii="Times New Roman" w:hAnsi="Times New Roman"/>
                <w:szCs w:val="24"/>
              </w:rPr>
            </w:pPr>
          </w:p>
          <w:p w14:paraId="3AA9B645" w14:textId="77777777" w:rsidR="00356791" w:rsidRDefault="00356791" w:rsidP="00356791">
            <w:pPr>
              <w:ind w:right="-144"/>
              <w:rPr>
                <w:rFonts w:ascii="Times New Roman" w:hAnsi="Times New Roman"/>
                <w:szCs w:val="24"/>
              </w:rPr>
            </w:pPr>
          </w:p>
          <w:p w14:paraId="55CDEAB4" w14:textId="77777777" w:rsidR="00B80184" w:rsidRDefault="00B80184" w:rsidP="00356791">
            <w:pPr>
              <w:ind w:right="-144"/>
              <w:rPr>
                <w:rFonts w:ascii="Times New Roman" w:hAnsi="Times New Roman"/>
                <w:szCs w:val="24"/>
              </w:rPr>
            </w:pPr>
          </w:p>
          <w:p w14:paraId="1BC25367" w14:textId="07E0CABA" w:rsidR="00356791" w:rsidRDefault="00356791" w:rsidP="00356791">
            <w:pPr>
              <w:ind w:right="-144"/>
              <w:rPr>
                <w:rFonts w:ascii="Times New Roman" w:hAnsi="Times New Roman"/>
                <w:szCs w:val="24"/>
              </w:rPr>
            </w:pPr>
            <w:r>
              <w:rPr>
                <w:rFonts w:ascii="Times New Roman" w:hAnsi="Times New Roman"/>
                <w:szCs w:val="24"/>
              </w:rPr>
              <w:t xml:space="preserve">2023                                   </w:t>
            </w:r>
          </w:p>
          <w:p w14:paraId="09066432" w14:textId="77777777" w:rsidR="00356791" w:rsidRDefault="00356791" w:rsidP="00356791">
            <w:pPr>
              <w:ind w:right="-144"/>
              <w:rPr>
                <w:rFonts w:ascii="Times New Roman" w:hAnsi="Times New Roman"/>
                <w:szCs w:val="24"/>
              </w:rPr>
            </w:pPr>
          </w:p>
          <w:p w14:paraId="553E9A78" w14:textId="77777777" w:rsidR="00356791" w:rsidRPr="00EC3B7B" w:rsidRDefault="00356791" w:rsidP="00356791">
            <w:pPr>
              <w:ind w:right="-144"/>
              <w:rPr>
                <w:rFonts w:ascii="Times New Roman" w:hAnsi="Times New Roman"/>
                <w:szCs w:val="24"/>
              </w:rPr>
            </w:pPr>
          </w:p>
        </w:tc>
        <w:tc>
          <w:tcPr>
            <w:tcW w:w="7128" w:type="dxa"/>
            <w:shd w:val="clear" w:color="auto" w:fill="FFFFFF"/>
          </w:tcPr>
          <w:p w14:paraId="5DB8D24C" w14:textId="77777777" w:rsidR="00265F7A" w:rsidRPr="00EC3B7B" w:rsidRDefault="00265F7A" w:rsidP="00EC3B7B">
            <w:pPr>
              <w:ind w:right="-144"/>
              <w:rPr>
                <w:rFonts w:ascii="Times New Roman" w:hAnsi="Times New Roman"/>
                <w:szCs w:val="24"/>
              </w:rPr>
            </w:pPr>
            <w:r w:rsidRPr="00EC3B7B">
              <w:rPr>
                <w:rFonts w:ascii="Times New Roman" w:hAnsi="Times New Roman"/>
                <w:szCs w:val="24"/>
              </w:rPr>
              <w:t>Avoiding Avoidable Care in Endocrinology</w:t>
            </w:r>
          </w:p>
          <w:p w14:paraId="16688C3F" w14:textId="77777777" w:rsidR="00265F7A" w:rsidRPr="00EC3B7B" w:rsidRDefault="00265F7A" w:rsidP="00EC3B7B">
            <w:pPr>
              <w:ind w:right="-144"/>
              <w:rPr>
                <w:rFonts w:ascii="Times New Roman" w:hAnsi="Times New Roman"/>
                <w:szCs w:val="24"/>
              </w:rPr>
            </w:pPr>
            <w:r w:rsidRPr="00EC3B7B">
              <w:rPr>
                <w:rFonts w:ascii="Times New Roman" w:hAnsi="Times New Roman"/>
                <w:szCs w:val="24"/>
              </w:rPr>
              <w:t>Medical Grand Rounds</w:t>
            </w:r>
          </w:p>
          <w:p w14:paraId="43D9102C" w14:textId="77777777" w:rsidR="008968F1" w:rsidRDefault="00265F7A" w:rsidP="00EC3B7B">
            <w:pPr>
              <w:ind w:right="-144"/>
              <w:rPr>
                <w:rFonts w:ascii="Times New Roman" w:hAnsi="Times New Roman"/>
                <w:szCs w:val="24"/>
              </w:rPr>
            </w:pPr>
            <w:r w:rsidRPr="00EC3B7B">
              <w:rPr>
                <w:rFonts w:ascii="Times New Roman" w:hAnsi="Times New Roman"/>
                <w:szCs w:val="24"/>
              </w:rPr>
              <w:t>Department of Medicine, Cambridge Health Alliance</w:t>
            </w:r>
          </w:p>
          <w:p w14:paraId="794E462B" w14:textId="77777777" w:rsidR="008968F1" w:rsidRDefault="008968F1" w:rsidP="00EC3B7B">
            <w:pPr>
              <w:ind w:right="-144"/>
              <w:rPr>
                <w:rFonts w:ascii="Times New Roman" w:hAnsi="Times New Roman"/>
                <w:szCs w:val="24"/>
              </w:rPr>
            </w:pPr>
            <w:r>
              <w:rPr>
                <w:rFonts w:ascii="Times New Roman" w:hAnsi="Times New Roman"/>
                <w:szCs w:val="24"/>
              </w:rPr>
              <w:t>The Do’s and Don’ts of Testosterone Therapy</w:t>
            </w:r>
          </w:p>
          <w:p w14:paraId="4AE6C5D3" w14:textId="77777777" w:rsidR="008968F1" w:rsidRDefault="008968F1" w:rsidP="00EC3B7B">
            <w:pPr>
              <w:ind w:right="-144"/>
              <w:rPr>
                <w:rFonts w:ascii="Times New Roman" w:hAnsi="Times New Roman"/>
                <w:szCs w:val="24"/>
              </w:rPr>
            </w:pPr>
            <w:r>
              <w:rPr>
                <w:rFonts w:ascii="Times New Roman" w:hAnsi="Times New Roman"/>
                <w:szCs w:val="24"/>
              </w:rPr>
              <w:t>(with Heidi Rayala MD, PhD)</w:t>
            </w:r>
          </w:p>
          <w:p w14:paraId="12400034" w14:textId="77777777" w:rsidR="002A4482" w:rsidRDefault="002A4482" w:rsidP="00EC3B7B">
            <w:pPr>
              <w:ind w:right="-144"/>
              <w:rPr>
                <w:rFonts w:ascii="Times New Roman" w:hAnsi="Times New Roman"/>
                <w:szCs w:val="24"/>
              </w:rPr>
            </w:pPr>
            <w:r>
              <w:rPr>
                <w:rFonts w:ascii="Times New Roman" w:hAnsi="Times New Roman"/>
                <w:szCs w:val="24"/>
              </w:rPr>
              <w:t>Medical Grand Rounds</w:t>
            </w:r>
          </w:p>
          <w:p w14:paraId="3C54887B" w14:textId="77777777" w:rsidR="002A4482" w:rsidRDefault="002A4482" w:rsidP="00EC3B7B">
            <w:pPr>
              <w:ind w:right="-144"/>
              <w:rPr>
                <w:rFonts w:ascii="Times New Roman" w:hAnsi="Times New Roman"/>
                <w:szCs w:val="24"/>
              </w:rPr>
            </w:pPr>
            <w:r>
              <w:rPr>
                <w:rFonts w:ascii="Times New Roman" w:hAnsi="Times New Roman"/>
                <w:szCs w:val="24"/>
              </w:rPr>
              <w:t xml:space="preserve">Department of Medicine, </w:t>
            </w:r>
            <w:r w:rsidRPr="002A4482">
              <w:rPr>
                <w:rFonts w:ascii="Times New Roman" w:hAnsi="Times New Roman"/>
                <w:szCs w:val="24"/>
              </w:rPr>
              <w:t>Cambridge Health Alliance</w:t>
            </w:r>
          </w:p>
          <w:p w14:paraId="1204BC5D" w14:textId="77777777" w:rsidR="004D6768" w:rsidRDefault="004D6768" w:rsidP="00EC3B7B">
            <w:pPr>
              <w:ind w:right="-144"/>
              <w:rPr>
                <w:rFonts w:ascii="Times New Roman" w:hAnsi="Times New Roman"/>
                <w:szCs w:val="24"/>
              </w:rPr>
            </w:pPr>
          </w:p>
          <w:p w14:paraId="5ABB01EB" w14:textId="77777777" w:rsidR="002A4482" w:rsidRPr="002A4482" w:rsidRDefault="002A4482" w:rsidP="00EC3B7B">
            <w:pPr>
              <w:ind w:right="-144"/>
              <w:rPr>
                <w:rFonts w:ascii="Roboto" w:hAnsi="Roboto" w:cs="Helvetica"/>
                <w:color w:val="3C4043"/>
                <w:spacing w:val="3"/>
                <w:sz w:val="21"/>
                <w:szCs w:val="21"/>
                <w:shd w:val="clear" w:color="auto" w:fill="FFFFFF"/>
                <w:lang w:val="en"/>
              </w:rPr>
            </w:pPr>
            <w:r>
              <w:rPr>
                <w:rFonts w:ascii="Roboto" w:hAnsi="Roboto" w:cs="Helvetica"/>
                <w:color w:val="3C4043"/>
                <w:spacing w:val="3"/>
                <w:sz w:val="21"/>
                <w:szCs w:val="21"/>
                <w:shd w:val="clear" w:color="auto" w:fill="FFFFFF"/>
                <w:lang w:val="en"/>
              </w:rPr>
              <w:t>[PRIDE] Revolution, Reflection and Reform: LGBTQ+ Panel</w:t>
            </w:r>
            <w:r>
              <w:rPr>
                <w:rFonts w:ascii="Roboto" w:hAnsi="Roboto" w:cs="Helvetica"/>
                <w:color w:val="3C4043"/>
                <w:spacing w:val="3"/>
                <w:sz w:val="21"/>
                <w:szCs w:val="21"/>
                <w:shd w:val="clear" w:color="auto" w:fill="FFFFFF"/>
                <w:lang w:val="en"/>
              </w:rPr>
              <w:br/>
              <w:t xml:space="preserve">Diversity Council presentation, </w:t>
            </w:r>
            <w:r w:rsidRPr="002A4482">
              <w:rPr>
                <w:rFonts w:ascii="Roboto" w:hAnsi="Roboto" w:cs="Helvetica"/>
                <w:color w:val="3C4043"/>
                <w:spacing w:val="3"/>
                <w:sz w:val="21"/>
                <w:szCs w:val="21"/>
                <w:shd w:val="clear" w:color="auto" w:fill="FFFFFF"/>
                <w:lang w:val="en"/>
              </w:rPr>
              <w:t>Cambridge Health Alliance</w:t>
            </w:r>
          </w:p>
          <w:p w14:paraId="53456ECF" w14:textId="77777777" w:rsidR="002A4482" w:rsidRDefault="002A4482" w:rsidP="00EC3B7B">
            <w:pPr>
              <w:ind w:right="-144"/>
              <w:rPr>
                <w:rFonts w:ascii="Times New Roman" w:hAnsi="Times New Roman"/>
                <w:szCs w:val="24"/>
              </w:rPr>
            </w:pPr>
            <w:r>
              <w:rPr>
                <w:rFonts w:ascii="Times New Roman" w:hAnsi="Times New Roman"/>
                <w:szCs w:val="24"/>
              </w:rPr>
              <w:t>Medical Care of Transgender Individuals</w:t>
            </w:r>
          </w:p>
          <w:p w14:paraId="29B8DE42" w14:textId="77777777" w:rsidR="002A4482" w:rsidRDefault="00356791" w:rsidP="00EC3B7B">
            <w:pPr>
              <w:ind w:right="-144"/>
              <w:rPr>
                <w:rFonts w:ascii="Times New Roman" w:hAnsi="Times New Roman"/>
                <w:szCs w:val="24"/>
              </w:rPr>
            </w:pPr>
            <w:r>
              <w:rPr>
                <w:rFonts w:ascii="Times New Roman" w:hAnsi="Times New Roman"/>
                <w:szCs w:val="24"/>
              </w:rPr>
              <w:t>Medical G</w:t>
            </w:r>
            <w:r w:rsidR="002A4482">
              <w:rPr>
                <w:rFonts w:ascii="Times New Roman" w:hAnsi="Times New Roman"/>
                <w:szCs w:val="24"/>
              </w:rPr>
              <w:t>rand Grounds (panel presentation with others)</w:t>
            </w:r>
          </w:p>
          <w:p w14:paraId="34334266" w14:textId="77777777" w:rsidR="00356791" w:rsidRDefault="002A4482" w:rsidP="00EC3B7B">
            <w:pPr>
              <w:ind w:right="-144"/>
              <w:rPr>
                <w:rFonts w:ascii="Times New Roman" w:hAnsi="Times New Roman"/>
                <w:szCs w:val="24"/>
              </w:rPr>
            </w:pPr>
            <w:r>
              <w:rPr>
                <w:rFonts w:ascii="Times New Roman" w:hAnsi="Times New Roman"/>
                <w:szCs w:val="24"/>
              </w:rPr>
              <w:t>Cambridge Health Alliance</w:t>
            </w:r>
          </w:p>
          <w:p w14:paraId="2D871447" w14:textId="77777777" w:rsidR="00356791" w:rsidRDefault="00356791" w:rsidP="00EC3B7B">
            <w:pPr>
              <w:ind w:right="-144"/>
              <w:rPr>
                <w:rFonts w:ascii="Times New Roman" w:hAnsi="Times New Roman"/>
                <w:szCs w:val="24"/>
              </w:rPr>
            </w:pPr>
          </w:p>
          <w:p w14:paraId="3221BDBD" w14:textId="77777777" w:rsidR="00356791" w:rsidRDefault="00356791" w:rsidP="00EC3B7B">
            <w:pPr>
              <w:ind w:right="-144"/>
              <w:rPr>
                <w:rFonts w:ascii="Times New Roman" w:hAnsi="Times New Roman"/>
                <w:szCs w:val="24"/>
              </w:rPr>
            </w:pPr>
            <w:r>
              <w:rPr>
                <w:rFonts w:ascii="Times New Roman" w:hAnsi="Times New Roman"/>
                <w:szCs w:val="24"/>
              </w:rPr>
              <w:t>Update on Diabetes Medications</w:t>
            </w:r>
          </w:p>
          <w:p w14:paraId="5378BC3F" w14:textId="77777777" w:rsidR="00356791" w:rsidRDefault="00356791" w:rsidP="00EC3B7B">
            <w:pPr>
              <w:ind w:right="-144"/>
              <w:rPr>
                <w:rFonts w:ascii="Times New Roman" w:hAnsi="Times New Roman"/>
                <w:szCs w:val="24"/>
              </w:rPr>
            </w:pPr>
            <w:r>
              <w:rPr>
                <w:rFonts w:ascii="Times New Roman" w:hAnsi="Times New Roman"/>
                <w:szCs w:val="24"/>
              </w:rPr>
              <w:t>Medical Grand Grounds (presentation with others)</w:t>
            </w:r>
          </w:p>
          <w:p w14:paraId="59DAACC1" w14:textId="77777777" w:rsidR="00356791" w:rsidRDefault="00356791" w:rsidP="00EC3B7B">
            <w:pPr>
              <w:ind w:right="-144"/>
              <w:rPr>
                <w:rFonts w:ascii="Times New Roman" w:hAnsi="Times New Roman"/>
                <w:szCs w:val="24"/>
              </w:rPr>
            </w:pPr>
          </w:p>
          <w:p w14:paraId="35224939" w14:textId="77777777" w:rsidR="00356791" w:rsidRDefault="00356791" w:rsidP="00EC3B7B">
            <w:pPr>
              <w:ind w:right="-144"/>
              <w:rPr>
                <w:rFonts w:ascii="Times New Roman" w:hAnsi="Times New Roman"/>
                <w:szCs w:val="24"/>
              </w:rPr>
            </w:pPr>
          </w:p>
          <w:p w14:paraId="7F5FD2C4" w14:textId="77777777" w:rsidR="00356791" w:rsidRDefault="00356791" w:rsidP="00EC3B7B">
            <w:pPr>
              <w:ind w:right="-144"/>
              <w:rPr>
                <w:rFonts w:ascii="Times New Roman" w:hAnsi="Times New Roman"/>
                <w:szCs w:val="24"/>
              </w:rPr>
            </w:pPr>
          </w:p>
          <w:p w14:paraId="1A2598D9" w14:textId="77777777" w:rsidR="002A4482" w:rsidRDefault="002A4482" w:rsidP="00EC3B7B">
            <w:pPr>
              <w:ind w:right="-144"/>
              <w:rPr>
                <w:rFonts w:ascii="Times New Roman" w:hAnsi="Times New Roman"/>
                <w:szCs w:val="24"/>
              </w:rPr>
            </w:pPr>
          </w:p>
          <w:p w14:paraId="2F658909" w14:textId="77777777" w:rsidR="008968F1" w:rsidRPr="00EC3B7B" w:rsidRDefault="008968F1" w:rsidP="00EC3B7B">
            <w:pPr>
              <w:ind w:right="-144"/>
              <w:rPr>
                <w:rFonts w:ascii="Times New Roman" w:hAnsi="Times New Roman"/>
                <w:szCs w:val="24"/>
              </w:rPr>
            </w:pPr>
          </w:p>
        </w:tc>
      </w:tr>
      <w:tr w:rsidR="002A4482" w:rsidRPr="00C77F29" w14:paraId="470A67F6" w14:textId="77777777" w:rsidTr="002A4482">
        <w:tc>
          <w:tcPr>
            <w:tcW w:w="2358" w:type="dxa"/>
            <w:shd w:val="clear" w:color="auto" w:fill="FFFFFF"/>
          </w:tcPr>
          <w:p w14:paraId="6D198DD1" w14:textId="77777777" w:rsidR="002A4482" w:rsidRPr="00EC3B7B" w:rsidRDefault="002A4482" w:rsidP="00EC3B7B">
            <w:pPr>
              <w:ind w:right="-144"/>
              <w:rPr>
                <w:rFonts w:ascii="Times New Roman" w:hAnsi="Times New Roman"/>
                <w:szCs w:val="24"/>
              </w:rPr>
            </w:pPr>
          </w:p>
        </w:tc>
        <w:tc>
          <w:tcPr>
            <w:tcW w:w="7128" w:type="dxa"/>
            <w:shd w:val="clear" w:color="auto" w:fill="FFFFFF"/>
          </w:tcPr>
          <w:p w14:paraId="0862880F" w14:textId="77777777" w:rsidR="002A4482" w:rsidRPr="00EC3B7B" w:rsidRDefault="002A4482" w:rsidP="00EC3B7B">
            <w:pPr>
              <w:ind w:right="-144"/>
              <w:rPr>
                <w:rFonts w:ascii="Times New Roman" w:hAnsi="Times New Roman"/>
                <w:szCs w:val="24"/>
              </w:rPr>
            </w:pPr>
          </w:p>
        </w:tc>
      </w:tr>
    </w:tbl>
    <w:p w14:paraId="75433144" w14:textId="77777777" w:rsidR="00265F7A" w:rsidRPr="0017119D" w:rsidRDefault="00265F7A" w:rsidP="00DF62FE">
      <w:pPr>
        <w:ind w:right="-144"/>
        <w:rPr>
          <w:rFonts w:ascii="Times New Roman" w:hAnsi="Times New Roman"/>
          <w:szCs w:val="24"/>
        </w:rPr>
      </w:pPr>
      <w:r w:rsidRPr="00995529">
        <w:rPr>
          <w:rFonts w:ascii="Times New Roman" w:hAnsi="Times New Roman"/>
          <w:szCs w:val="24"/>
        </w:rPr>
        <w:tab/>
      </w:r>
      <w:r w:rsidRPr="00995529">
        <w:rPr>
          <w:rFonts w:ascii="Times New Roman" w:hAnsi="Times New Roman"/>
          <w:szCs w:val="24"/>
        </w:rPr>
        <w:tab/>
      </w:r>
    </w:p>
    <w:p w14:paraId="2DC5E2EF" w14:textId="77777777" w:rsidR="00265F7A" w:rsidRDefault="00265F7A" w:rsidP="00653D96">
      <w:pPr>
        <w:ind w:left="2160" w:right="-144" w:hanging="2160"/>
        <w:rPr>
          <w:rFonts w:ascii="Times New Roman" w:hAnsi="Times New Roman"/>
          <w:b/>
          <w:szCs w:val="24"/>
        </w:rPr>
      </w:pPr>
      <w:r>
        <w:rPr>
          <w:rFonts w:ascii="Times New Roman" w:hAnsi="Times New Roman"/>
          <w:b/>
          <w:szCs w:val="24"/>
        </w:rPr>
        <w:t xml:space="preserve">Report of </w:t>
      </w:r>
      <w:r w:rsidRPr="00653D96">
        <w:rPr>
          <w:rFonts w:ascii="Times New Roman" w:hAnsi="Times New Roman"/>
          <w:b/>
          <w:szCs w:val="24"/>
        </w:rPr>
        <w:t>Regional Invited Teaching and Presentat</w:t>
      </w:r>
      <w:r>
        <w:rPr>
          <w:rFonts w:ascii="Times New Roman" w:hAnsi="Times New Roman"/>
          <w:b/>
          <w:szCs w:val="24"/>
        </w:rPr>
        <w:t>i</w:t>
      </w:r>
      <w:r w:rsidRPr="00653D96">
        <w:rPr>
          <w:rFonts w:ascii="Times New Roman" w:hAnsi="Times New Roman"/>
          <w:b/>
          <w:szCs w:val="24"/>
        </w:rPr>
        <w:t>ons:</w:t>
      </w:r>
    </w:p>
    <w:p w14:paraId="1B9FAD96" w14:textId="77777777" w:rsidR="00265F7A" w:rsidRDefault="00265F7A" w:rsidP="00653D96">
      <w:pPr>
        <w:ind w:left="2160" w:right="-144" w:hanging="2160"/>
        <w:rPr>
          <w:rFonts w:ascii="Times New Roman" w:hAnsi="Times New Roman"/>
          <w:szCs w:val="24"/>
        </w:rPr>
      </w:pPr>
    </w:p>
    <w:p w14:paraId="57D32743" w14:textId="77777777" w:rsidR="00265F7A" w:rsidRPr="00705388" w:rsidRDefault="00265F7A" w:rsidP="00653D96">
      <w:pPr>
        <w:ind w:left="2160" w:right="-144" w:hanging="2160"/>
        <w:rPr>
          <w:rFonts w:ascii="Times New Roman" w:hAnsi="Times New Roman"/>
          <w:szCs w:val="24"/>
        </w:rPr>
      </w:pPr>
      <w:r w:rsidRPr="003122D3">
        <w:rPr>
          <w:rFonts w:ascii="Times New Roman" w:hAnsi="Times New Roman"/>
          <w:i/>
          <w:szCs w:val="24"/>
        </w:rPr>
        <w:t>No presentations below were sponsored by outside entities</w:t>
      </w:r>
    </w:p>
    <w:tbl>
      <w:tblPr>
        <w:tblW w:w="0" w:type="auto"/>
        <w:tblLook w:val="01E0" w:firstRow="1" w:lastRow="1" w:firstColumn="1" w:lastColumn="1" w:noHBand="0" w:noVBand="0"/>
      </w:tblPr>
      <w:tblGrid>
        <w:gridCol w:w="2290"/>
        <w:gridCol w:w="6980"/>
      </w:tblGrid>
      <w:tr w:rsidR="00265F7A" w:rsidRPr="00C77F29" w14:paraId="3D922D46" w14:textId="77777777" w:rsidTr="00DD59E0">
        <w:tc>
          <w:tcPr>
            <w:tcW w:w="2358" w:type="dxa"/>
          </w:tcPr>
          <w:p w14:paraId="5A961206"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1993</w:t>
            </w:r>
          </w:p>
        </w:tc>
        <w:tc>
          <w:tcPr>
            <w:tcW w:w="7128" w:type="dxa"/>
          </w:tcPr>
          <w:p w14:paraId="4A3E6478" w14:textId="77777777" w:rsidR="00265F7A" w:rsidRPr="00C00B84" w:rsidRDefault="00265F7A">
            <w:r w:rsidRPr="00C77F29">
              <w:rPr>
                <w:rFonts w:ascii="Times New Roman" w:hAnsi="Times New Roman"/>
                <w:szCs w:val="24"/>
              </w:rPr>
              <w:t>Diabetes in the Elderly: Diagnosis and Management.</w:t>
            </w:r>
          </w:p>
          <w:p w14:paraId="56A125D6" w14:textId="77777777" w:rsidR="00265F7A" w:rsidRDefault="00265F7A" w:rsidP="00C77F29">
            <w:pPr>
              <w:ind w:right="-144"/>
              <w:rPr>
                <w:rFonts w:ascii="Times New Roman" w:hAnsi="Times New Roman"/>
                <w:szCs w:val="24"/>
              </w:rPr>
            </w:pPr>
            <w:r w:rsidRPr="00C77F29">
              <w:rPr>
                <w:rFonts w:ascii="Times New Roman" w:hAnsi="Times New Roman"/>
                <w:szCs w:val="24"/>
              </w:rPr>
              <w:t>Regional Seminar</w:t>
            </w:r>
          </w:p>
          <w:p w14:paraId="7F355F33" w14:textId="57B1F0E1" w:rsidR="00265F7A" w:rsidRPr="00C77F29" w:rsidRDefault="00265F7A" w:rsidP="00C77F29">
            <w:pPr>
              <w:ind w:right="-144"/>
              <w:rPr>
                <w:rFonts w:ascii="Times New Roman" w:hAnsi="Times New Roman"/>
                <w:szCs w:val="24"/>
              </w:rPr>
            </w:pPr>
            <w:r w:rsidRPr="00C77F29">
              <w:rPr>
                <w:rFonts w:ascii="Times New Roman" w:hAnsi="Times New Roman"/>
                <w:szCs w:val="24"/>
              </w:rPr>
              <w:t>American Diabetes Association, Westport, MA</w:t>
            </w:r>
          </w:p>
        </w:tc>
      </w:tr>
      <w:tr w:rsidR="00265F7A" w:rsidRPr="00C77F29" w14:paraId="23223F93" w14:textId="77777777" w:rsidTr="00DD59E0">
        <w:tc>
          <w:tcPr>
            <w:tcW w:w="2358" w:type="dxa"/>
          </w:tcPr>
          <w:p w14:paraId="2BDFB91D" w14:textId="77777777" w:rsidR="00265F7A" w:rsidRPr="00C77F29" w:rsidRDefault="00265F7A" w:rsidP="00DD59E0">
            <w:pPr>
              <w:ind w:right="-144"/>
              <w:rPr>
                <w:rFonts w:ascii="Times New Roman" w:hAnsi="Times New Roman"/>
                <w:szCs w:val="24"/>
              </w:rPr>
            </w:pPr>
            <w:r w:rsidRPr="00C77F29">
              <w:rPr>
                <w:rFonts w:ascii="Times New Roman" w:hAnsi="Times New Roman"/>
                <w:szCs w:val="24"/>
              </w:rPr>
              <w:t>1993</w:t>
            </w:r>
          </w:p>
        </w:tc>
        <w:tc>
          <w:tcPr>
            <w:tcW w:w="7128" w:type="dxa"/>
          </w:tcPr>
          <w:p w14:paraId="40CD497A" w14:textId="77777777" w:rsidR="00265F7A" w:rsidRDefault="00265F7A" w:rsidP="00DD59E0">
            <w:pPr>
              <w:ind w:right="-144"/>
              <w:rPr>
                <w:rFonts w:ascii="Times New Roman" w:hAnsi="Times New Roman"/>
                <w:szCs w:val="24"/>
              </w:rPr>
            </w:pPr>
            <w:r w:rsidRPr="00C77F29">
              <w:rPr>
                <w:rFonts w:ascii="Times New Roman" w:hAnsi="Times New Roman"/>
                <w:szCs w:val="24"/>
              </w:rPr>
              <w:t>Implications of the DCCT for Primary Care</w:t>
            </w:r>
          </w:p>
          <w:p w14:paraId="1E88B326" w14:textId="77777777" w:rsidR="00265F7A" w:rsidRDefault="00265F7A" w:rsidP="00DD59E0">
            <w:pPr>
              <w:ind w:right="-144"/>
              <w:rPr>
                <w:rFonts w:ascii="Times New Roman" w:hAnsi="Times New Roman"/>
                <w:szCs w:val="24"/>
              </w:rPr>
            </w:pPr>
            <w:r w:rsidRPr="00C77F29">
              <w:rPr>
                <w:rFonts w:ascii="Times New Roman" w:hAnsi="Times New Roman"/>
                <w:szCs w:val="24"/>
              </w:rPr>
              <w:t>Presentation</w:t>
            </w:r>
          </w:p>
          <w:p w14:paraId="7D4D8CDF" w14:textId="77777777" w:rsidR="00265F7A" w:rsidRPr="00C77F29" w:rsidRDefault="00265F7A" w:rsidP="00DD59E0">
            <w:pPr>
              <w:ind w:right="-144"/>
              <w:rPr>
                <w:rFonts w:ascii="Times New Roman" w:hAnsi="Times New Roman"/>
                <w:szCs w:val="24"/>
              </w:rPr>
            </w:pPr>
            <w:r w:rsidRPr="00C77F29">
              <w:rPr>
                <w:rFonts w:ascii="Times New Roman" w:hAnsi="Times New Roman"/>
                <w:szCs w:val="24"/>
              </w:rPr>
              <w:t>Boston Evening Medical Center, Boston, MA.</w:t>
            </w:r>
          </w:p>
        </w:tc>
      </w:tr>
      <w:tr w:rsidR="00265F7A" w:rsidRPr="00C77F29" w14:paraId="1CAB55B5" w14:textId="77777777" w:rsidTr="00DD59E0">
        <w:tc>
          <w:tcPr>
            <w:tcW w:w="2358" w:type="dxa"/>
          </w:tcPr>
          <w:p w14:paraId="73EDA7EA"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1995</w:t>
            </w:r>
            <w:r w:rsidRPr="00C77F29">
              <w:rPr>
                <w:rFonts w:ascii="Times New Roman" w:hAnsi="Times New Roman"/>
                <w:szCs w:val="24"/>
              </w:rPr>
              <w:tab/>
            </w:r>
          </w:p>
        </w:tc>
        <w:tc>
          <w:tcPr>
            <w:tcW w:w="7128" w:type="dxa"/>
          </w:tcPr>
          <w:p w14:paraId="7F4FC114"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Disorders of Androgen Excess in Women.</w:t>
            </w:r>
          </w:p>
          <w:p w14:paraId="31AF0CE2" w14:textId="77777777" w:rsidR="00265F7A" w:rsidRDefault="00265F7A" w:rsidP="00C77F29">
            <w:pPr>
              <w:ind w:right="-144"/>
              <w:rPr>
                <w:rFonts w:ascii="Times New Roman" w:hAnsi="Times New Roman"/>
                <w:szCs w:val="24"/>
              </w:rPr>
            </w:pPr>
            <w:r w:rsidRPr="00C77F29">
              <w:rPr>
                <w:rFonts w:ascii="Times New Roman" w:hAnsi="Times New Roman"/>
                <w:szCs w:val="24"/>
              </w:rPr>
              <w:t>Grand Rounds</w:t>
            </w:r>
          </w:p>
          <w:p w14:paraId="238E143E"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lastRenderedPageBreak/>
              <w:t>Saint’s Memorial Hospital, Lowell, MA</w:t>
            </w:r>
          </w:p>
        </w:tc>
      </w:tr>
      <w:tr w:rsidR="00265F7A" w:rsidRPr="00C77F29" w14:paraId="696ECB65" w14:textId="77777777" w:rsidTr="00DD59E0">
        <w:tc>
          <w:tcPr>
            <w:tcW w:w="2358" w:type="dxa"/>
          </w:tcPr>
          <w:p w14:paraId="7403C9A8"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lastRenderedPageBreak/>
              <w:t>1995</w:t>
            </w:r>
          </w:p>
        </w:tc>
        <w:tc>
          <w:tcPr>
            <w:tcW w:w="7128" w:type="dxa"/>
          </w:tcPr>
          <w:p w14:paraId="505C281E" w14:textId="77777777" w:rsidR="00265F7A" w:rsidRPr="00C77F29" w:rsidRDefault="00265F7A" w:rsidP="00C77F29">
            <w:pPr>
              <w:ind w:right="-144"/>
              <w:rPr>
                <w:rFonts w:ascii="Times New Roman" w:hAnsi="Times New Roman"/>
                <w:szCs w:val="24"/>
              </w:rPr>
            </w:pPr>
            <w:r>
              <w:rPr>
                <w:rFonts w:ascii="Times New Roman" w:hAnsi="Times New Roman"/>
                <w:szCs w:val="24"/>
              </w:rPr>
              <w:t>Pituitary Disorders</w:t>
            </w:r>
          </w:p>
          <w:p w14:paraId="7A7BEAED" w14:textId="77777777" w:rsidR="00265F7A" w:rsidRDefault="00265F7A" w:rsidP="00DD59E0">
            <w:pPr>
              <w:ind w:right="-144"/>
              <w:rPr>
                <w:rFonts w:ascii="Times New Roman" w:hAnsi="Times New Roman"/>
                <w:szCs w:val="24"/>
              </w:rPr>
            </w:pPr>
            <w:r w:rsidRPr="00C77F29">
              <w:rPr>
                <w:rFonts w:ascii="Times New Roman" w:hAnsi="Times New Roman"/>
                <w:szCs w:val="24"/>
              </w:rPr>
              <w:t>Grand Rounds</w:t>
            </w:r>
          </w:p>
          <w:p w14:paraId="7EF072BD" w14:textId="77777777" w:rsidR="00265F7A" w:rsidRPr="00C77F29" w:rsidRDefault="00265F7A" w:rsidP="00DD59E0">
            <w:pPr>
              <w:ind w:right="-144"/>
              <w:rPr>
                <w:rFonts w:ascii="Times New Roman" w:hAnsi="Times New Roman"/>
                <w:szCs w:val="24"/>
              </w:rPr>
            </w:pPr>
            <w:r w:rsidRPr="00C77F29">
              <w:rPr>
                <w:rFonts w:ascii="Times New Roman" w:hAnsi="Times New Roman"/>
                <w:szCs w:val="24"/>
              </w:rPr>
              <w:t>Saint’s Memorial Hospital, Lowell, MA.</w:t>
            </w:r>
          </w:p>
        </w:tc>
      </w:tr>
      <w:tr w:rsidR="00265F7A" w:rsidRPr="00C77F29" w14:paraId="3A07EAB3" w14:textId="77777777" w:rsidTr="00DD59E0">
        <w:tc>
          <w:tcPr>
            <w:tcW w:w="2358" w:type="dxa"/>
          </w:tcPr>
          <w:p w14:paraId="5A7DE2F1" w14:textId="77777777" w:rsidR="00265F7A" w:rsidRPr="00C77F29" w:rsidRDefault="00265F7A" w:rsidP="00DD59E0">
            <w:pPr>
              <w:ind w:right="-144"/>
              <w:rPr>
                <w:rFonts w:ascii="Times New Roman" w:hAnsi="Times New Roman"/>
                <w:szCs w:val="24"/>
              </w:rPr>
            </w:pPr>
            <w:r w:rsidRPr="00C77F29">
              <w:rPr>
                <w:rFonts w:ascii="Times New Roman" w:hAnsi="Times New Roman"/>
                <w:szCs w:val="24"/>
              </w:rPr>
              <w:t>1995</w:t>
            </w:r>
            <w:r w:rsidRPr="00C77F29">
              <w:rPr>
                <w:rFonts w:ascii="Times New Roman" w:hAnsi="Times New Roman"/>
                <w:szCs w:val="24"/>
              </w:rPr>
              <w:tab/>
            </w:r>
          </w:p>
        </w:tc>
        <w:tc>
          <w:tcPr>
            <w:tcW w:w="7128" w:type="dxa"/>
          </w:tcPr>
          <w:p w14:paraId="2A781E0E" w14:textId="77777777" w:rsidR="00265F7A" w:rsidRDefault="00265F7A" w:rsidP="00DD59E0">
            <w:pPr>
              <w:ind w:right="-144"/>
              <w:rPr>
                <w:rFonts w:ascii="Times New Roman" w:hAnsi="Times New Roman"/>
                <w:szCs w:val="24"/>
              </w:rPr>
            </w:pPr>
            <w:r w:rsidRPr="00C77F29">
              <w:rPr>
                <w:rFonts w:ascii="Times New Roman" w:hAnsi="Times New Roman"/>
                <w:szCs w:val="24"/>
              </w:rPr>
              <w:t>Ep</w:t>
            </w:r>
            <w:r>
              <w:rPr>
                <w:rFonts w:ascii="Times New Roman" w:hAnsi="Times New Roman"/>
                <w:szCs w:val="24"/>
              </w:rPr>
              <w:t>idemiology of Diabetes Mellitus</w:t>
            </w:r>
          </w:p>
          <w:p w14:paraId="5D25C524" w14:textId="77777777" w:rsidR="00265F7A" w:rsidRDefault="00265F7A" w:rsidP="00DD59E0">
            <w:pPr>
              <w:ind w:right="-144"/>
              <w:rPr>
                <w:rFonts w:ascii="Times New Roman" w:hAnsi="Times New Roman"/>
                <w:szCs w:val="24"/>
              </w:rPr>
            </w:pPr>
            <w:r w:rsidRPr="00C77F29">
              <w:rPr>
                <w:rFonts w:ascii="Times New Roman" w:hAnsi="Times New Roman"/>
                <w:szCs w:val="24"/>
              </w:rPr>
              <w:t>Presentation</w:t>
            </w:r>
          </w:p>
          <w:p w14:paraId="0D08EFEA" w14:textId="77777777" w:rsidR="00265F7A" w:rsidRPr="00C77F29" w:rsidRDefault="00265F7A" w:rsidP="00DD59E0">
            <w:pPr>
              <w:ind w:left="2160" w:right="-144" w:hanging="2160"/>
              <w:rPr>
                <w:rFonts w:ascii="Times New Roman" w:hAnsi="Times New Roman"/>
                <w:szCs w:val="24"/>
              </w:rPr>
            </w:pPr>
            <w:r w:rsidRPr="00C77F29">
              <w:rPr>
                <w:rFonts w:ascii="Times New Roman" w:hAnsi="Times New Roman"/>
                <w:szCs w:val="24"/>
              </w:rPr>
              <w:t>Massachusetts Department of Public Health, Division of Elder</w:t>
            </w:r>
          </w:p>
          <w:p w14:paraId="2AE8A4D3" w14:textId="77777777" w:rsidR="00265F7A" w:rsidRPr="00C77F29" w:rsidRDefault="00265F7A" w:rsidP="00DD59E0">
            <w:pPr>
              <w:ind w:right="-144"/>
              <w:rPr>
                <w:rFonts w:ascii="Times New Roman" w:hAnsi="Times New Roman"/>
                <w:szCs w:val="24"/>
              </w:rPr>
            </w:pPr>
            <w:r w:rsidRPr="00C77F29">
              <w:rPr>
                <w:rFonts w:ascii="Times New Roman" w:hAnsi="Times New Roman"/>
                <w:szCs w:val="24"/>
              </w:rPr>
              <w:t>Affairs, Boston</w:t>
            </w:r>
            <w:r>
              <w:rPr>
                <w:rFonts w:ascii="Times New Roman" w:hAnsi="Times New Roman"/>
                <w:szCs w:val="24"/>
              </w:rPr>
              <w:t>, MA</w:t>
            </w:r>
          </w:p>
        </w:tc>
      </w:tr>
      <w:tr w:rsidR="00265F7A" w:rsidRPr="00C77F29" w14:paraId="6F782ED9" w14:textId="77777777" w:rsidTr="00DD59E0">
        <w:trPr>
          <w:trHeight w:val="918"/>
        </w:trPr>
        <w:tc>
          <w:tcPr>
            <w:tcW w:w="2358" w:type="dxa"/>
          </w:tcPr>
          <w:p w14:paraId="5CC3A9C5"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1995</w:t>
            </w:r>
            <w:r w:rsidRPr="00C77F29">
              <w:rPr>
                <w:rFonts w:ascii="Times New Roman" w:hAnsi="Times New Roman"/>
                <w:szCs w:val="24"/>
              </w:rPr>
              <w:tab/>
            </w:r>
          </w:p>
        </w:tc>
        <w:tc>
          <w:tcPr>
            <w:tcW w:w="7128" w:type="dxa"/>
          </w:tcPr>
          <w:p w14:paraId="5954D51D"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Pathophysiology and Epidemiology of Diabetes Mellitus</w:t>
            </w:r>
          </w:p>
          <w:p w14:paraId="26809E9E" w14:textId="77777777" w:rsidR="00265F7A" w:rsidRDefault="00265F7A" w:rsidP="00C77F29">
            <w:pPr>
              <w:ind w:right="-144"/>
              <w:rPr>
                <w:rFonts w:ascii="Times New Roman" w:hAnsi="Times New Roman"/>
                <w:szCs w:val="24"/>
              </w:rPr>
            </w:pPr>
            <w:r w:rsidRPr="00C77F29">
              <w:rPr>
                <w:rFonts w:ascii="Times New Roman" w:hAnsi="Times New Roman"/>
                <w:szCs w:val="24"/>
              </w:rPr>
              <w:t>Presentation</w:t>
            </w:r>
          </w:p>
          <w:p w14:paraId="2F51C826" w14:textId="77777777" w:rsidR="00265F7A" w:rsidRPr="00C77F29" w:rsidRDefault="00265F7A" w:rsidP="00DD59E0">
            <w:pPr>
              <w:ind w:right="-144"/>
              <w:rPr>
                <w:rFonts w:ascii="Times New Roman" w:hAnsi="Times New Roman"/>
                <w:szCs w:val="24"/>
              </w:rPr>
            </w:pPr>
            <w:r w:rsidRPr="00C77F29">
              <w:rPr>
                <w:rFonts w:ascii="Times New Roman" w:hAnsi="Times New Roman"/>
                <w:szCs w:val="24"/>
              </w:rPr>
              <w:t>Latino Health Institute, Boston, MA</w:t>
            </w:r>
          </w:p>
        </w:tc>
      </w:tr>
      <w:tr w:rsidR="00265F7A" w:rsidRPr="00C77F29" w14:paraId="296CA0A4" w14:textId="77777777" w:rsidTr="00DD59E0">
        <w:tc>
          <w:tcPr>
            <w:tcW w:w="2358" w:type="dxa"/>
          </w:tcPr>
          <w:p w14:paraId="70AA1AE3"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1996</w:t>
            </w:r>
            <w:r w:rsidRPr="00C77F29">
              <w:rPr>
                <w:rFonts w:ascii="Times New Roman" w:hAnsi="Times New Roman"/>
                <w:szCs w:val="24"/>
              </w:rPr>
              <w:tab/>
            </w:r>
          </w:p>
        </w:tc>
        <w:tc>
          <w:tcPr>
            <w:tcW w:w="7128" w:type="dxa"/>
          </w:tcPr>
          <w:p w14:paraId="48D6716C"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Implications of the DCCT for Management of Type II Diabetes</w:t>
            </w:r>
          </w:p>
          <w:p w14:paraId="65CA18EB" w14:textId="77777777" w:rsidR="00265F7A" w:rsidRDefault="00265F7A" w:rsidP="00C77F29">
            <w:pPr>
              <w:ind w:right="-144"/>
              <w:rPr>
                <w:rFonts w:ascii="Times New Roman" w:hAnsi="Times New Roman"/>
                <w:szCs w:val="24"/>
              </w:rPr>
            </w:pPr>
            <w:r w:rsidRPr="00C77F29">
              <w:rPr>
                <w:rFonts w:ascii="Times New Roman" w:hAnsi="Times New Roman"/>
                <w:szCs w:val="24"/>
              </w:rPr>
              <w:t>Presentation</w:t>
            </w:r>
          </w:p>
          <w:p w14:paraId="152AE3AA" w14:textId="77777777" w:rsidR="00265F7A" w:rsidRPr="00C77F29" w:rsidRDefault="00265F7A" w:rsidP="00DD59E0">
            <w:pPr>
              <w:ind w:right="-144"/>
              <w:rPr>
                <w:rFonts w:ascii="Times New Roman" w:hAnsi="Times New Roman"/>
                <w:szCs w:val="24"/>
              </w:rPr>
            </w:pPr>
            <w:r w:rsidRPr="00C77F29">
              <w:rPr>
                <w:rFonts w:ascii="Times New Roman" w:hAnsi="Times New Roman"/>
                <w:szCs w:val="24"/>
              </w:rPr>
              <w:t xml:space="preserve">Great Brook Valley Health Center, Worcester Family Health Center </w:t>
            </w:r>
            <w:proofErr w:type="gramStart"/>
            <w:r w:rsidRPr="00C77F29">
              <w:rPr>
                <w:rFonts w:ascii="Times New Roman" w:hAnsi="Times New Roman"/>
                <w:szCs w:val="24"/>
              </w:rPr>
              <w:t>and  Brookside</w:t>
            </w:r>
            <w:proofErr w:type="gramEnd"/>
            <w:r w:rsidRPr="00C77F29">
              <w:rPr>
                <w:rFonts w:ascii="Times New Roman" w:hAnsi="Times New Roman"/>
                <w:szCs w:val="24"/>
              </w:rPr>
              <w:t xml:space="preserve"> Health Center, Massachusetts</w:t>
            </w:r>
          </w:p>
        </w:tc>
      </w:tr>
      <w:tr w:rsidR="00265F7A" w:rsidRPr="00C77F29" w14:paraId="4927850B" w14:textId="77777777" w:rsidTr="008066DD">
        <w:tc>
          <w:tcPr>
            <w:tcW w:w="2358" w:type="dxa"/>
          </w:tcPr>
          <w:p w14:paraId="475B69AD"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 xml:space="preserve">1996 </w:t>
            </w:r>
            <w:r w:rsidRPr="00C77F29">
              <w:rPr>
                <w:rFonts w:ascii="Times New Roman" w:hAnsi="Times New Roman"/>
                <w:szCs w:val="24"/>
              </w:rPr>
              <w:tab/>
            </w:r>
          </w:p>
        </w:tc>
        <w:tc>
          <w:tcPr>
            <w:tcW w:w="7128" w:type="dxa"/>
          </w:tcPr>
          <w:p w14:paraId="18F1F13C"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Strategies for Optimal Medical Management of Type II Diabetes</w:t>
            </w:r>
          </w:p>
          <w:p w14:paraId="14C0470B" w14:textId="77777777" w:rsidR="00265F7A" w:rsidRDefault="00265F7A" w:rsidP="00C77F29">
            <w:pPr>
              <w:ind w:right="-144"/>
              <w:rPr>
                <w:rFonts w:ascii="Times New Roman" w:hAnsi="Times New Roman"/>
                <w:szCs w:val="24"/>
              </w:rPr>
            </w:pPr>
            <w:r w:rsidRPr="00C77F29">
              <w:rPr>
                <w:rFonts w:ascii="Times New Roman" w:hAnsi="Times New Roman"/>
                <w:szCs w:val="24"/>
              </w:rPr>
              <w:t>Presentation</w:t>
            </w:r>
          </w:p>
          <w:p w14:paraId="2F7225F9" w14:textId="77777777" w:rsidR="00265F7A" w:rsidRPr="00C77F29" w:rsidRDefault="00265F7A" w:rsidP="00C77F29">
            <w:pPr>
              <w:ind w:right="-144"/>
              <w:rPr>
                <w:rFonts w:ascii="Times New Roman" w:hAnsi="Times New Roman"/>
                <w:szCs w:val="24"/>
              </w:rPr>
            </w:pPr>
            <w:r>
              <w:rPr>
                <w:rFonts w:ascii="Times New Roman" w:hAnsi="Times New Roman"/>
                <w:szCs w:val="24"/>
              </w:rPr>
              <w:t>Brook Valley Health Center, Worcester Family Health Center and Brookside Health Center</w:t>
            </w:r>
          </w:p>
        </w:tc>
      </w:tr>
      <w:tr w:rsidR="00265F7A" w:rsidRPr="00C77F29" w14:paraId="0819CB1A" w14:textId="77777777" w:rsidTr="008066DD">
        <w:tc>
          <w:tcPr>
            <w:tcW w:w="2358" w:type="dxa"/>
          </w:tcPr>
          <w:p w14:paraId="0C27CAB2"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1996</w:t>
            </w:r>
            <w:r w:rsidRPr="00C77F29">
              <w:rPr>
                <w:rFonts w:ascii="Times New Roman" w:hAnsi="Times New Roman"/>
                <w:szCs w:val="24"/>
              </w:rPr>
              <w:tab/>
            </w:r>
          </w:p>
        </w:tc>
        <w:tc>
          <w:tcPr>
            <w:tcW w:w="7128" w:type="dxa"/>
          </w:tcPr>
          <w:p w14:paraId="6D97BE04"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Management of Hypertension and Hyperlipidemia in Type II Diabetes</w:t>
            </w:r>
          </w:p>
          <w:p w14:paraId="716197DC" w14:textId="77777777" w:rsidR="00265F7A" w:rsidRDefault="00265F7A" w:rsidP="00C77F29">
            <w:pPr>
              <w:ind w:right="-144"/>
              <w:rPr>
                <w:rFonts w:ascii="Times New Roman" w:hAnsi="Times New Roman"/>
                <w:szCs w:val="24"/>
              </w:rPr>
            </w:pPr>
            <w:r w:rsidRPr="00C77F29">
              <w:rPr>
                <w:rFonts w:ascii="Times New Roman" w:hAnsi="Times New Roman"/>
                <w:szCs w:val="24"/>
              </w:rPr>
              <w:t>Presentation</w:t>
            </w:r>
          </w:p>
          <w:p w14:paraId="480BCF3A" w14:textId="77777777" w:rsidR="00265F7A" w:rsidRPr="00C77F29" w:rsidRDefault="00265F7A" w:rsidP="00C77F29">
            <w:pPr>
              <w:ind w:right="-144"/>
              <w:rPr>
                <w:rFonts w:ascii="Times New Roman" w:hAnsi="Times New Roman"/>
                <w:szCs w:val="24"/>
              </w:rPr>
            </w:pPr>
            <w:r>
              <w:rPr>
                <w:rFonts w:ascii="Times New Roman" w:hAnsi="Times New Roman"/>
                <w:szCs w:val="24"/>
              </w:rPr>
              <w:t>Great Brook Valley Health Center and Worcester Family Health Center</w:t>
            </w:r>
          </w:p>
        </w:tc>
      </w:tr>
      <w:tr w:rsidR="00265F7A" w:rsidRPr="00C77F29" w14:paraId="4853E13F" w14:textId="77777777" w:rsidTr="00AD7F6F">
        <w:tc>
          <w:tcPr>
            <w:tcW w:w="2358" w:type="dxa"/>
          </w:tcPr>
          <w:p w14:paraId="60914E8E"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1996</w:t>
            </w:r>
            <w:r w:rsidRPr="00C77F29">
              <w:rPr>
                <w:rFonts w:ascii="Times New Roman" w:hAnsi="Times New Roman"/>
                <w:szCs w:val="24"/>
              </w:rPr>
              <w:tab/>
            </w:r>
          </w:p>
        </w:tc>
        <w:tc>
          <w:tcPr>
            <w:tcW w:w="7128" w:type="dxa"/>
          </w:tcPr>
          <w:p w14:paraId="417F7A92"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Gestational Diabetes</w:t>
            </w:r>
          </w:p>
          <w:p w14:paraId="528E1CD6" w14:textId="77777777" w:rsidR="00265F7A" w:rsidRDefault="00265F7A" w:rsidP="00C77F29">
            <w:pPr>
              <w:ind w:right="-144"/>
              <w:rPr>
                <w:rFonts w:ascii="Times New Roman" w:hAnsi="Times New Roman"/>
                <w:szCs w:val="24"/>
              </w:rPr>
            </w:pPr>
            <w:r w:rsidRPr="00C77F29">
              <w:rPr>
                <w:rFonts w:ascii="Times New Roman" w:hAnsi="Times New Roman"/>
                <w:szCs w:val="24"/>
              </w:rPr>
              <w:t>Grand Rounds</w:t>
            </w:r>
          </w:p>
          <w:p w14:paraId="30F529DD"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 xml:space="preserve">Saints Memorial Hospital, </w:t>
            </w:r>
            <w:proofErr w:type="gramStart"/>
            <w:r w:rsidRPr="00C77F29">
              <w:rPr>
                <w:rFonts w:ascii="Times New Roman" w:hAnsi="Times New Roman"/>
                <w:szCs w:val="24"/>
              </w:rPr>
              <w:t>Lowell,  MA</w:t>
            </w:r>
            <w:proofErr w:type="gramEnd"/>
          </w:p>
        </w:tc>
      </w:tr>
      <w:tr w:rsidR="00265F7A" w:rsidRPr="00C77F29" w14:paraId="631B8B7B" w14:textId="77777777" w:rsidTr="00AD7F6F">
        <w:tc>
          <w:tcPr>
            <w:tcW w:w="2358" w:type="dxa"/>
          </w:tcPr>
          <w:p w14:paraId="54F4FF2F"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1996</w:t>
            </w:r>
          </w:p>
        </w:tc>
        <w:tc>
          <w:tcPr>
            <w:tcW w:w="7128" w:type="dxa"/>
          </w:tcPr>
          <w:p w14:paraId="55EE8AFC"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Management of Type II Diabetes for the Primary Care Provider</w:t>
            </w:r>
          </w:p>
          <w:p w14:paraId="3B56C861" w14:textId="77777777" w:rsidR="00265F7A" w:rsidRDefault="00265F7A" w:rsidP="00C77F29">
            <w:pPr>
              <w:ind w:right="-144"/>
              <w:rPr>
                <w:rFonts w:ascii="Times New Roman" w:hAnsi="Times New Roman"/>
                <w:szCs w:val="24"/>
              </w:rPr>
            </w:pPr>
            <w:r w:rsidRPr="00C77F29">
              <w:rPr>
                <w:rFonts w:ascii="Times New Roman" w:hAnsi="Times New Roman"/>
                <w:szCs w:val="24"/>
              </w:rPr>
              <w:t>Presentation</w:t>
            </w:r>
          </w:p>
          <w:p w14:paraId="0B51FB1F"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South Boston Health Center, Boston, MA</w:t>
            </w:r>
          </w:p>
        </w:tc>
      </w:tr>
      <w:tr w:rsidR="00265F7A" w:rsidRPr="00C77F29" w14:paraId="630B616C" w14:textId="77777777" w:rsidTr="00AD7F6F">
        <w:tc>
          <w:tcPr>
            <w:tcW w:w="2358" w:type="dxa"/>
          </w:tcPr>
          <w:p w14:paraId="32C2E8DE"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1996</w:t>
            </w:r>
          </w:p>
        </w:tc>
        <w:tc>
          <w:tcPr>
            <w:tcW w:w="7128" w:type="dxa"/>
          </w:tcPr>
          <w:p w14:paraId="7A6C57CC"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Osteoporosis Screening</w:t>
            </w:r>
          </w:p>
          <w:p w14:paraId="2971346E" w14:textId="77777777" w:rsidR="00265F7A" w:rsidRDefault="00265F7A" w:rsidP="00C77F29">
            <w:pPr>
              <w:ind w:right="-144"/>
              <w:rPr>
                <w:rFonts w:ascii="Times New Roman" w:hAnsi="Times New Roman"/>
                <w:szCs w:val="24"/>
              </w:rPr>
            </w:pPr>
            <w:r w:rsidRPr="00C77F29">
              <w:rPr>
                <w:rFonts w:ascii="Times New Roman" w:hAnsi="Times New Roman"/>
                <w:szCs w:val="24"/>
              </w:rPr>
              <w:t>Presentation</w:t>
            </w:r>
          </w:p>
          <w:p w14:paraId="76F53B72" w14:textId="77777777" w:rsidR="00265F7A" w:rsidRPr="00C77F29" w:rsidRDefault="00265F7A" w:rsidP="00AD7F6F">
            <w:pPr>
              <w:ind w:right="-144"/>
              <w:rPr>
                <w:rFonts w:ascii="Times New Roman" w:hAnsi="Times New Roman"/>
                <w:szCs w:val="24"/>
              </w:rPr>
            </w:pPr>
            <w:r w:rsidRPr="00C77F29">
              <w:rPr>
                <w:rFonts w:ascii="Times New Roman" w:hAnsi="Times New Roman"/>
                <w:szCs w:val="24"/>
              </w:rPr>
              <w:t xml:space="preserve">Society of General Internal Medicine Regional </w:t>
            </w:r>
          </w:p>
          <w:p w14:paraId="38F67C4D" w14:textId="77777777" w:rsidR="00265F7A" w:rsidRPr="00C77F29" w:rsidRDefault="00265F7A" w:rsidP="00AD7F6F">
            <w:pPr>
              <w:ind w:right="-144"/>
              <w:rPr>
                <w:rFonts w:ascii="Times New Roman" w:hAnsi="Times New Roman"/>
                <w:szCs w:val="24"/>
              </w:rPr>
            </w:pPr>
            <w:r w:rsidRPr="00C77F29">
              <w:rPr>
                <w:rFonts w:ascii="Times New Roman" w:hAnsi="Times New Roman"/>
                <w:szCs w:val="24"/>
              </w:rPr>
              <w:t>Conference, Boston, MA.</w:t>
            </w:r>
          </w:p>
        </w:tc>
      </w:tr>
      <w:tr w:rsidR="00265F7A" w:rsidRPr="00C77F29" w14:paraId="77BD0A87" w14:textId="77777777" w:rsidTr="00AD7F6F">
        <w:tc>
          <w:tcPr>
            <w:tcW w:w="2358" w:type="dxa"/>
          </w:tcPr>
          <w:p w14:paraId="46A56911"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1997</w:t>
            </w:r>
          </w:p>
        </w:tc>
        <w:tc>
          <w:tcPr>
            <w:tcW w:w="7128" w:type="dxa"/>
          </w:tcPr>
          <w:p w14:paraId="52BC7C2E"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Diabetes Mellitus: Controversies in Primary Care</w:t>
            </w:r>
          </w:p>
          <w:p w14:paraId="23F4C3BC" w14:textId="77777777" w:rsidR="00265F7A" w:rsidRDefault="00265F7A" w:rsidP="00C77F29">
            <w:pPr>
              <w:ind w:right="-144"/>
              <w:rPr>
                <w:rFonts w:ascii="Times New Roman" w:hAnsi="Times New Roman"/>
                <w:szCs w:val="24"/>
              </w:rPr>
            </w:pPr>
            <w:r w:rsidRPr="00C77F29">
              <w:rPr>
                <w:rFonts w:ascii="Times New Roman" w:hAnsi="Times New Roman"/>
                <w:szCs w:val="24"/>
              </w:rPr>
              <w:t>Grand Rounds</w:t>
            </w:r>
          </w:p>
          <w:p w14:paraId="0005C0AB"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Bedford Veteran’s Administration Hospital, Bedford, MA</w:t>
            </w:r>
          </w:p>
        </w:tc>
      </w:tr>
      <w:tr w:rsidR="00265F7A" w:rsidRPr="00C77F29" w14:paraId="6699CB7B" w14:textId="77777777" w:rsidTr="00AD7F6F">
        <w:tc>
          <w:tcPr>
            <w:tcW w:w="2358" w:type="dxa"/>
          </w:tcPr>
          <w:p w14:paraId="2A49D5E8"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1998</w:t>
            </w:r>
            <w:r w:rsidRPr="00C77F29">
              <w:rPr>
                <w:rFonts w:ascii="Times New Roman" w:hAnsi="Times New Roman"/>
                <w:szCs w:val="24"/>
              </w:rPr>
              <w:tab/>
            </w:r>
          </w:p>
        </w:tc>
        <w:tc>
          <w:tcPr>
            <w:tcW w:w="7128" w:type="dxa"/>
          </w:tcPr>
          <w:p w14:paraId="6D9FE617"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Management of Type 2 Diabetes.</w:t>
            </w:r>
          </w:p>
          <w:p w14:paraId="2A4B0521" w14:textId="77777777" w:rsidR="00265F7A" w:rsidRDefault="00265F7A" w:rsidP="00C77F29">
            <w:pPr>
              <w:ind w:right="-144"/>
              <w:rPr>
                <w:rFonts w:ascii="Times New Roman" w:hAnsi="Times New Roman"/>
                <w:szCs w:val="24"/>
              </w:rPr>
            </w:pPr>
            <w:r>
              <w:rPr>
                <w:rFonts w:ascii="Times New Roman" w:hAnsi="Times New Roman"/>
                <w:szCs w:val="24"/>
              </w:rPr>
              <w:t>Grand Rounds</w:t>
            </w:r>
          </w:p>
          <w:p w14:paraId="1B1097BC" w14:textId="77777777" w:rsidR="00265F7A" w:rsidRPr="00C77F29" w:rsidRDefault="00265F7A" w:rsidP="00AD7F6F">
            <w:pPr>
              <w:ind w:right="-144"/>
              <w:rPr>
                <w:rFonts w:ascii="Times New Roman" w:hAnsi="Times New Roman"/>
                <w:szCs w:val="24"/>
              </w:rPr>
            </w:pPr>
            <w:proofErr w:type="spellStart"/>
            <w:r w:rsidRPr="00C77F29">
              <w:rPr>
                <w:rFonts w:ascii="Times New Roman" w:hAnsi="Times New Roman"/>
                <w:szCs w:val="24"/>
              </w:rPr>
              <w:t>Youville</w:t>
            </w:r>
            <w:proofErr w:type="spellEnd"/>
            <w:r w:rsidRPr="00C77F29">
              <w:rPr>
                <w:rFonts w:ascii="Times New Roman" w:hAnsi="Times New Roman"/>
                <w:szCs w:val="24"/>
              </w:rPr>
              <w:t xml:space="preserve"> Hospital, Cambridge, MA</w:t>
            </w:r>
          </w:p>
        </w:tc>
      </w:tr>
      <w:tr w:rsidR="00265F7A" w:rsidRPr="00C77F29" w14:paraId="087F8E73" w14:textId="77777777" w:rsidTr="00AD7F6F">
        <w:tc>
          <w:tcPr>
            <w:tcW w:w="2358" w:type="dxa"/>
          </w:tcPr>
          <w:p w14:paraId="352012C3" w14:textId="77777777" w:rsidR="00265F7A" w:rsidRPr="00C77F29" w:rsidRDefault="00265F7A" w:rsidP="00910896">
            <w:pPr>
              <w:ind w:right="-144"/>
              <w:rPr>
                <w:rFonts w:ascii="Times New Roman" w:hAnsi="Times New Roman"/>
                <w:szCs w:val="24"/>
              </w:rPr>
            </w:pPr>
            <w:r w:rsidRPr="00C77F29">
              <w:rPr>
                <w:rFonts w:ascii="Times New Roman" w:hAnsi="Times New Roman"/>
                <w:szCs w:val="24"/>
              </w:rPr>
              <w:t>1999</w:t>
            </w:r>
          </w:p>
        </w:tc>
        <w:tc>
          <w:tcPr>
            <w:tcW w:w="7128" w:type="dxa"/>
          </w:tcPr>
          <w:p w14:paraId="2A7C9DF4" w14:textId="77777777" w:rsidR="00265F7A" w:rsidRPr="00C77F29" w:rsidRDefault="00265F7A" w:rsidP="00910896">
            <w:pPr>
              <w:ind w:right="-144"/>
              <w:rPr>
                <w:rFonts w:ascii="Times New Roman" w:hAnsi="Times New Roman"/>
                <w:szCs w:val="24"/>
              </w:rPr>
            </w:pPr>
            <w:r w:rsidRPr="00C77F29">
              <w:rPr>
                <w:rFonts w:ascii="Times New Roman" w:hAnsi="Times New Roman"/>
                <w:szCs w:val="24"/>
              </w:rPr>
              <w:t>Newer Oral Hypoglycemic Agents for Treatment of Type 2 Diabetes</w:t>
            </w:r>
          </w:p>
          <w:p w14:paraId="09C46EB0" w14:textId="77777777" w:rsidR="00265F7A" w:rsidRDefault="00265F7A" w:rsidP="00910896">
            <w:pPr>
              <w:ind w:right="-144"/>
              <w:rPr>
                <w:rFonts w:ascii="Times New Roman" w:hAnsi="Times New Roman"/>
                <w:szCs w:val="24"/>
              </w:rPr>
            </w:pPr>
            <w:r w:rsidRPr="00C77F29">
              <w:rPr>
                <w:rFonts w:ascii="Times New Roman" w:hAnsi="Times New Roman"/>
                <w:szCs w:val="24"/>
              </w:rPr>
              <w:t>Combined Grand Rounds</w:t>
            </w:r>
          </w:p>
          <w:p w14:paraId="4FD70FA2" w14:textId="77777777" w:rsidR="00265F7A" w:rsidRPr="00C77F29" w:rsidRDefault="00265F7A" w:rsidP="00910896">
            <w:pPr>
              <w:ind w:right="-144"/>
              <w:rPr>
                <w:rFonts w:ascii="Times New Roman" w:hAnsi="Times New Roman"/>
                <w:szCs w:val="24"/>
              </w:rPr>
            </w:pPr>
            <w:proofErr w:type="spellStart"/>
            <w:r w:rsidRPr="00C77F29">
              <w:rPr>
                <w:rFonts w:ascii="Times New Roman" w:hAnsi="Times New Roman"/>
                <w:szCs w:val="24"/>
              </w:rPr>
              <w:t>Youville</w:t>
            </w:r>
            <w:proofErr w:type="spellEnd"/>
            <w:r w:rsidRPr="00C77F29">
              <w:rPr>
                <w:rFonts w:ascii="Times New Roman" w:hAnsi="Times New Roman"/>
                <w:szCs w:val="24"/>
              </w:rPr>
              <w:t xml:space="preserve"> Hospital, Cambridge, MA</w:t>
            </w:r>
          </w:p>
        </w:tc>
      </w:tr>
      <w:tr w:rsidR="00265F7A" w:rsidRPr="00C77F29" w14:paraId="7345606A" w14:textId="77777777" w:rsidTr="00AD7F6F">
        <w:tc>
          <w:tcPr>
            <w:tcW w:w="2358" w:type="dxa"/>
          </w:tcPr>
          <w:p w14:paraId="20888807" w14:textId="77777777" w:rsidR="00265F7A" w:rsidRPr="00C77F29" w:rsidRDefault="00265F7A" w:rsidP="00910896">
            <w:pPr>
              <w:ind w:right="-144"/>
              <w:rPr>
                <w:rFonts w:ascii="Times New Roman" w:hAnsi="Times New Roman"/>
                <w:szCs w:val="24"/>
              </w:rPr>
            </w:pPr>
            <w:r w:rsidRPr="00C77F29">
              <w:rPr>
                <w:rFonts w:ascii="Times New Roman" w:hAnsi="Times New Roman"/>
                <w:szCs w:val="24"/>
              </w:rPr>
              <w:t>2001</w:t>
            </w:r>
          </w:p>
        </w:tc>
        <w:tc>
          <w:tcPr>
            <w:tcW w:w="7128" w:type="dxa"/>
          </w:tcPr>
          <w:p w14:paraId="30D73B80" w14:textId="77777777" w:rsidR="00265F7A" w:rsidRPr="00C77F29" w:rsidRDefault="00265F7A" w:rsidP="00910896">
            <w:pPr>
              <w:ind w:right="-144"/>
              <w:rPr>
                <w:rFonts w:ascii="Times New Roman" w:hAnsi="Times New Roman"/>
                <w:szCs w:val="24"/>
              </w:rPr>
            </w:pPr>
            <w:r w:rsidRPr="00C77F29">
              <w:rPr>
                <w:rFonts w:ascii="Times New Roman" w:hAnsi="Times New Roman"/>
                <w:szCs w:val="24"/>
              </w:rPr>
              <w:t>Massachusetts Diabetes Treatment Guidelines</w:t>
            </w:r>
          </w:p>
          <w:p w14:paraId="4C1277DD" w14:textId="77777777" w:rsidR="00265F7A" w:rsidRDefault="00265F7A" w:rsidP="00910896">
            <w:pPr>
              <w:ind w:right="-144"/>
              <w:rPr>
                <w:rFonts w:ascii="Times New Roman" w:hAnsi="Times New Roman"/>
                <w:szCs w:val="24"/>
              </w:rPr>
            </w:pPr>
            <w:r w:rsidRPr="00C77F29">
              <w:rPr>
                <w:rFonts w:ascii="Times New Roman" w:hAnsi="Times New Roman"/>
                <w:szCs w:val="24"/>
              </w:rPr>
              <w:t xml:space="preserve">Presentation </w:t>
            </w:r>
          </w:p>
          <w:p w14:paraId="7B8D355E" w14:textId="77777777" w:rsidR="00265F7A" w:rsidRPr="00C77F29" w:rsidRDefault="00265F7A" w:rsidP="00910896">
            <w:pPr>
              <w:ind w:right="-144"/>
              <w:rPr>
                <w:rFonts w:ascii="Times New Roman" w:hAnsi="Times New Roman"/>
                <w:szCs w:val="24"/>
              </w:rPr>
            </w:pPr>
            <w:r w:rsidRPr="00C77F29">
              <w:rPr>
                <w:rFonts w:ascii="Times New Roman" w:hAnsi="Times New Roman"/>
                <w:szCs w:val="24"/>
              </w:rPr>
              <w:t>Uphams Corner Health Center</w:t>
            </w:r>
          </w:p>
        </w:tc>
      </w:tr>
      <w:tr w:rsidR="00265F7A" w:rsidRPr="00C77F29" w14:paraId="7581DB34" w14:textId="77777777" w:rsidTr="00AD7F6F">
        <w:tc>
          <w:tcPr>
            <w:tcW w:w="2358" w:type="dxa"/>
          </w:tcPr>
          <w:p w14:paraId="4790B9B8" w14:textId="77777777" w:rsidR="00265F7A" w:rsidRPr="00C77F29" w:rsidRDefault="00265F7A" w:rsidP="00910896">
            <w:pPr>
              <w:ind w:right="-144"/>
              <w:rPr>
                <w:rFonts w:ascii="Times New Roman" w:hAnsi="Times New Roman"/>
                <w:szCs w:val="24"/>
              </w:rPr>
            </w:pPr>
            <w:r w:rsidRPr="00C77F29">
              <w:rPr>
                <w:rFonts w:ascii="Times New Roman" w:hAnsi="Times New Roman"/>
                <w:szCs w:val="24"/>
              </w:rPr>
              <w:t>2001</w:t>
            </w:r>
          </w:p>
        </w:tc>
        <w:tc>
          <w:tcPr>
            <w:tcW w:w="7128" w:type="dxa"/>
          </w:tcPr>
          <w:p w14:paraId="1631A163" w14:textId="77777777" w:rsidR="00265F7A" w:rsidRPr="00C77F29" w:rsidRDefault="00265F7A" w:rsidP="00910896">
            <w:pPr>
              <w:ind w:right="-144"/>
              <w:rPr>
                <w:rFonts w:ascii="Times New Roman" w:hAnsi="Times New Roman"/>
                <w:szCs w:val="24"/>
              </w:rPr>
            </w:pPr>
            <w:r w:rsidRPr="00C77F29">
              <w:rPr>
                <w:rFonts w:ascii="Times New Roman" w:hAnsi="Times New Roman"/>
                <w:szCs w:val="24"/>
              </w:rPr>
              <w:t>Massachusetts Diabetes Treatment Guidelines.</w:t>
            </w:r>
          </w:p>
          <w:p w14:paraId="090908C4" w14:textId="77777777" w:rsidR="00265F7A" w:rsidRDefault="00265F7A" w:rsidP="00910896">
            <w:pPr>
              <w:ind w:right="-144"/>
              <w:rPr>
                <w:rFonts w:ascii="Times New Roman" w:hAnsi="Times New Roman"/>
                <w:szCs w:val="24"/>
              </w:rPr>
            </w:pPr>
            <w:r w:rsidRPr="00C77F29">
              <w:rPr>
                <w:rFonts w:ascii="Times New Roman" w:hAnsi="Times New Roman"/>
                <w:szCs w:val="24"/>
              </w:rPr>
              <w:t xml:space="preserve">Presentation </w:t>
            </w:r>
          </w:p>
          <w:p w14:paraId="3AA20AB7" w14:textId="77777777" w:rsidR="00265F7A" w:rsidRPr="00C77F29" w:rsidRDefault="00265F7A" w:rsidP="00910896">
            <w:pPr>
              <w:ind w:right="-144"/>
              <w:rPr>
                <w:rFonts w:ascii="Times New Roman" w:hAnsi="Times New Roman"/>
                <w:szCs w:val="24"/>
              </w:rPr>
            </w:pPr>
            <w:r w:rsidRPr="00C77F29">
              <w:rPr>
                <w:rFonts w:ascii="Times New Roman" w:hAnsi="Times New Roman"/>
                <w:szCs w:val="24"/>
              </w:rPr>
              <w:lastRenderedPageBreak/>
              <w:t>Dimock Street Health Center</w:t>
            </w:r>
          </w:p>
        </w:tc>
      </w:tr>
    </w:tbl>
    <w:p w14:paraId="11C35A19" w14:textId="77777777" w:rsidR="00265F7A" w:rsidRDefault="00265F7A" w:rsidP="00CB570F"/>
    <w:tbl>
      <w:tblPr>
        <w:tblpPr w:leftFromText="180" w:rightFromText="180" w:vertAnchor="text" w:horzAnchor="margin" w:tblpY="-66"/>
        <w:tblW w:w="0" w:type="auto"/>
        <w:tblLook w:val="01E0" w:firstRow="1" w:lastRow="1" w:firstColumn="1" w:lastColumn="1" w:noHBand="0" w:noVBand="0"/>
      </w:tblPr>
      <w:tblGrid>
        <w:gridCol w:w="2308"/>
        <w:gridCol w:w="6962"/>
      </w:tblGrid>
      <w:tr w:rsidR="00265F7A" w:rsidRPr="00C77F29" w14:paraId="2050D498" w14:textId="77777777" w:rsidTr="00AD7F6F">
        <w:tc>
          <w:tcPr>
            <w:tcW w:w="2358" w:type="dxa"/>
          </w:tcPr>
          <w:p w14:paraId="0E641C78"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2005</w:t>
            </w:r>
            <w:r w:rsidRPr="00C77F29">
              <w:rPr>
                <w:rFonts w:ascii="Times New Roman" w:hAnsi="Times New Roman"/>
                <w:szCs w:val="24"/>
              </w:rPr>
              <w:tab/>
            </w:r>
          </w:p>
        </w:tc>
        <w:tc>
          <w:tcPr>
            <w:tcW w:w="7128" w:type="dxa"/>
          </w:tcPr>
          <w:p w14:paraId="31A4E197"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Cases in Follicular Cancer</w:t>
            </w:r>
          </w:p>
          <w:p w14:paraId="1D6F27F6" w14:textId="77777777" w:rsidR="00265F7A" w:rsidRDefault="00265F7A" w:rsidP="00C77F29">
            <w:pPr>
              <w:ind w:right="-144"/>
              <w:rPr>
                <w:rFonts w:ascii="Times New Roman" w:hAnsi="Times New Roman"/>
                <w:szCs w:val="24"/>
              </w:rPr>
            </w:pPr>
            <w:r w:rsidRPr="00C77F29">
              <w:rPr>
                <w:rFonts w:ascii="Times New Roman" w:hAnsi="Times New Roman"/>
                <w:szCs w:val="24"/>
              </w:rPr>
              <w:t>Lecture</w:t>
            </w:r>
          </w:p>
          <w:p w14:paraId="4C5CD47E"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New England Regional Thyroid Club, Massachusetts Medical Society, Waltham, MA</w:t>
            </w:r>
          </w:p>
        </w:tc>
      </w:tr>
    </w:tbl>
    <w:tbl>
      <w:tblPr>
        <w:tblW w:w="0" w:type="auto"/>
        <w:tblLook w:val="01E0" w:firstRow="1" w:lastRow="1" w:firstColumn="1" w:lastColumn="1" w:noHBand="0" w:noVBand="0"/>
      </w:tblPr>
      <w:tblGrid>
        <w:gridCol w:w="2308"/>
        <w:gridCol w:w="6962"/>
      </w:tblGrid>
      <w:tr w:rsidR="00265F7A" w:rsidRPr="00C77F29" w14:paraId="5E63D33B" w14:textId="77777777" w:rsidTr="00AD7F6F">
        <w:tc>
          <w:tcPr>
            <w:tcW w:w="2358" w:type="dxa"/>
          </w:tcPr>
          <w:p w14:paraId="57F8977F"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2006</w:t>
            </w:r>
          </w:p>
        </w:tc>
        <w:tc>
          <w:tcPr>
            <w:tcW w:w="7128" w:type="dxa"/>
          </w:tcPr>
          <w:p w14:paraId="76D8B987"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Diabetes and Cardiovascular Disease</w:t>
            </w:r>
          </w:p>
          <w:p w14:paraId="73525A70" w14:textId="77777777" w:rsidR="00265F7A" w:rsidRDefault="00265F7A" w:rsidP="00C77F29">
            <w:pPr>
              <w:ind w:right="-144"/>
              <w:rPr>
                <w:rFonts w:ascii="Times New Roman" w:hAnsi="Times New Roman"/>
                <w:szCs w:val="24"/>
              </w:rPr>
            </w:pPr>
            <w:r w:rsidRPr="00C77F29">
              <w:rPr>
                <w:rFonts w:ascii="Times New Roman" w:hAnsi="Times New Roman"/>
                <w:szCs w:val="24"/>
              </w:rPr>
              <w:t>Collaborative Learning Session</w:t>
            </w:r>
          </w:p>
          <w:p w14:paraId="39647831"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Massachusetts Health Disparities Coalition, Worcester, MA</w:t>
            </w:r>
          </w:p>
        </w:tc>
      </w:tr>
      <w:tr w:rsidR="00265F7A" w:rsidRPr="00C77F29" w14:paraId="6C6B85DB" w14:textId="77777777" w:rsidTr="00AD7F6F">
        <w:tc>
          <w:tcPr>
            <w:tcW w:w="2358" w:type="dxa"/>
          </w:tcPr>
          <w:p w14:paraId="36AB59B2"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2009</w:t>
            </w:r>
          </w:p>
        </w:tc>
        <w:tc>
          <w:tcPr>
            <w:tcW w:w="7128" w:type="dxa"/>
          </w:tcPr>
          <w:p w14:paraId="669CE4A4"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Tattoo for Goiter</w:t>
            </w:r>
          </w:p>
          <w:p w14:paraId="2BFC65C2" w14:textId="77777777" w:rsidR="00265F7A" w:rsidRDefault="00265F7A" w:rsidP="00C77F29">
            <w:pPr>
              <w:ind w:right="-144"/>
              <w:rPr>
                <w:rFonts w:ascii="Times New Roman" w:hAnsi="Times New Roman"/>
                <w:szCs w:val="24"/>
              </w:rPr>
            </w:pPr>
            <w:r w:rsidRPr="00C77F29">
              <w:rPr>
                <w:rFonts w:ascii="Times New Roman" w:hAnsi="Times New Roman"/>
                <w:szCs w:val="24"/>
              </w:rPr>
              <w:t>Case presentation</w:t>
            </w:r>
          </w:p>
          <w:p w14:paraId="0CD898D3"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New England Regional Thyroid Club, Massachusetts Medical Society, Waltham, MA</w:t>
            </w:r>
          </w:p>
        </w:tc>
      </w:tr>
    </w:tbl>
    <w:p w14:paraId="73FB0D07" w14:textId="77777777" w:rsidR="00265F7A" w:rsidRDefault="00265F7A" w:rsidP="00575FD4">
      <w:pPr>
        <w:ind w:right="-144"/>
        <w:rPr>
          <w:rFonts w:ascii="Times New Roman" w:hAnsi="Times New Roman"/>
          <w:b/>
          <w:szCs w:val="24"/>
          <w:u w:val="single"/>
        </w:rPr>
      </w:pPr>
    </w:p>
    <w:p w14:paraId="012FCA18" w14:textId="77777777" w:rsidR="00265F7A" w:rsidRDefault="00265F7A" w:rsidP="005D0894">
      <w:pPr>
        <w:ind w:left="2160" w:right="-144" w:hanging="2160"/>
        <w:rPr>
          <w:rFonts w:ascii="Times New Roman" w:hAnsi="Times New Roman"/>
          <w:b/>
          <w:szCs w:val="24"/>
        </w:rPr>
      </w:pPr>
      <w:r>
        <w:rPr>
          <w:rFonts w:ascii="Times New Roman" w:hAnsi="Times New Roman"/>
          <w:b/>
          <w:szCs w:val="24"/>
        </w:rPr>
        <w:t xml:space="preserve">Report of </w:t>
      </w:r>
      <w:r w:rsidRPr="00653D96">
        <w:rPr>
          <w:rFonts w:ascii="Times New Roman" w:hAnsi="Times New Roman"/>
          <w:b/>
          <w:szCs w:val="24"/>
        </w:rPr>
        <w:t>National Invited Teaching and Presentat</w:t>
      </w:r>
      <w:r>
        <w:rPr>
          <w:rFonts w:ascii="Times New Roman" w:hAnsi="Times New Roman"/>
          <w:b/>
          <w:szCs w:val="24"/>
        </w:rPr>
        <w:t>i</w:t>
      </w:r>
      <w:r w:rsidRPr="00653D96">
        <w:rPr>
          <w:rFonts w:ascii="Times New Roman" w:hAnsi="Times New Roman"/>
          <w:b/>
          <w:szCs w:val="24"/>
        </w:rPr>
        <w:t>ons:</w:t>
      </w:r>
    </w:p>
    <w:p w14:paraId="2168BAA3" w14:textId="77777777" w:rsidR="00265F7A" w:rsidRDefault="00265F7A" w:rsidP="00AA2E85">
      <w:pPr>
        <w:ind w:left="2160" w:right="-144" w:hanging="2160"/>
        <w:rPr>
          <w:rFonts w:ascii="Times New Roman" w:hAnsi="Times New Roman"/>
          <w:szCs w:val="24"/>
        </w:rPr>
      </w:pPr>
    </w:p>
    <w:p w14:paraId="49CCB05E" w14:textId="77777777" w:rsidR="00265F7A" w:rsidRPr="00910896" w:rsidRDefault="00265F7A" w:rsidP="005D0894">
      <w:pPr>
        <w:ind w:left="2160" w:right="-144" w:hanging="2160"/>
        <w:rPr>
          <w:rFonts w:ascii="Times New Roman" w:hAnsi="Times New Roman"/>
          <w:b/>
          <w:i/>
          <w:szCs w:val="24"/>
        </w:rPr>
      </w:pPr>
      <w:r w:rsidRPr="00910896">
        <w:rPr>
          <w:rFonts w:ascii="Times New Roman" w:hAnsi="Times New Roman"/>
          <w:i/>
          <w:szCs w:val="24"/>
        </w:rPr>
        <w:t>No presentations below were sponsored by outside entities</w:t>
      </w:r>
    </w:p>
    <w:tbl>
      <w:tblPr>
        <w:tblpPr w:leftFromText="180" w:rightFromText="180" w:vertAnchor="text" w:horzAnchor="margin" w:tblpY="130"/>
        <w:tblW w:w="0" w:type="auto"/>
        <w:tblLook w:val="01E0" w:firstRow="1" w:lastRow="1" w:firstColumn="1" w:lastColumn="1" w:noHBand="0" w:noVBand="0"/>
      </w:tblPr>
      <w:tblGrid>
        <w:gridCol w:w="2308"/>
        <w:gridCol w:w="6962"/>
      </w:tblGrid>
      <w:tr w:rsidR="00265F7A" w:rsidRPr="00C77F29" w14:paraId="5F1A9002" w14:textId="77777777" w:rsidTr="00AA2E85">
        <w:tc>
          <w:tcPr>
            <w:tcW w:w="2358" w:type="dxa"/>
          </w:tcPr>
          <w:p w14:paraId="4C96F17C"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1994</w:t>
            </w:r>
            <w:r w:rsidRPr="00C77F29">
              <w:rPr>
                <w:rFonts w:ascii="Times New Roman" w:hAnsi="Times New Roman"/>
                <w:szCs w:val="24"/>
              </w:rPr>
              <w:tab/>
            </w:r>
          </w:p>
        </w:tc>
        <w:tc>
          <w:tcPr>
            <w:tcW w:w="7128" w:type="dxa"/>
          </w:tcPr>
          <w:p w14:paraId="55BAF06C"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Attitudes and Practices of Urban Caribbean Latinos with Diabetes</w:t>
            </w:r>
          </w:p>
          <w:p w14:paraId="7FA638EC" w14:textId="77777777" w:rsidR="00265F7A" w:rsidRDefault="00265F7A" w:rsidP="00C77F29">
            <w:pPr>
              <w:ind w:right="-144"/>
              <w:rPr>
                <w:rFonts w:ascii="Times New Roman" w:hAnsi="Times New Roman"/>
                <w:szCs w:val="24"/>
              </w:rPr>
            </w:pPr>
            <w:r w:rsidRPr="00C77F29">
              <w:rPr>
                <w:rFonts w:ascii="Times New Roman" w:hAnsi="Times New Roman"/>
                <w:szCs w:val="24"/>
              </w:rPr>
              <w:t>Presentation</w:t>
            </w:r>
          </w:p>
          <w:p w14:paraId="26E29FD6" w14:textId="77777777" w:rsidR="00265F7A" w:rsidRPr="00C77F29" w:rsidRDefault="00265F7A" w:rsidP="00AA2E85">
            <w:pPr>
              <w:ind w:right="-144"/>
              <w:rPr>
                <w:rFonts w:ascii="Times New Roman" w:hAnsi="Times New Roman"/>
                <w:szCs w:val="24"/>
              </w:rPr>
            </w:pPr>
            <w:r w:rsidRPr="00C77F29">
              <w:rPr>
                <w:rFonts w:ascii="Times New Roman" w:hAnsi="Times New Roman"/>
                <w:szCs w:val="24"/>
              </w:rPr>
              <w:t>Coalition of Hispanic Health and Human Services Organizations,</w:t>
            </w:r>
            <w:r>
              <w:rPr>
                <w:rFonts w:ascii="Times New Roman" w:hAnsi="Times New Roman"/>
                <w:szCs w:val="24"/>
              </w:rPr>
              <w:t xml:space="preserve"> </w:t>
            </w:r>
            <w:r w:rsidRPr="00C77F29">
              <w:rPr>
                <w:rFonts w:ascii="Times New Roman" w:hAnsi="Times New Roman"/>
                <w:szCs w:val="24"/>
              </w:rPr>
              <w:t>Washington, D.C.</w:t>
            </w:r>
          </w:p>
        </w:tc>
      </w:tr>
    </w:tbl>
    <w:p w14:paraId="19139092" w14:textId="77777777" w:rsidR="00265F7A" w:rsidRDefault="00265F7A" w:rsidP="005D0894">
      <w:pPr>
        <w:ind w:left="2160" w:right="-144" w:hanging="2160"/>
        <w:rPr>
          <w:rFonts w:ascii="Times New Roman" w:hAnsi="Times New Roman"/>
          <w:b/>
          <w:szCs w:val="24"/>
        </w:rPr>
      </w:pPr>
    </w:p>
    <w:p w14:paraId="1E9DDD79" w14:textId="77777777" w:rsidR="00265F7A" w:rsidRDefault="00265F7A" w:rsidP="005D0894">
      <w:pPr>
        <w:ind w:left="2160" w:right="-144" w:hanging="2160"/>
        <w:rPr>
          <w:rFonts w:ascii="Times New Roman" w:hAnsi="Times New Roman"/>
          <w:b/>
          <w:szCs w:val="24"/>
        </w:rPr>
      </w:pPr>
      <w:r>
        <w:rPr>
          <w:rFonts w:ascii="Times New Roman" w:hAnsi="Times New Roman"/>
          <w:b/>
          <w:szCs w:val="24"/>
        </w:rPr>
        <w:t xml:space="preserve">Report of </w:t>
      </w:r>
      <w:r w:rsidRPr="00653D96">
        <w:rPr>
          <w:rFonts w:ascii="Times New Roman" w:hAnsi="Times New Roman"/>
          <w:b/>
          <w:szCs w:val="24"/>
        </w:rPr>
        <w:t>In</w:t>
      </w:r>
      <w:r>
        <w:rPr>
          <w:rFonts w:ascii="Times New Roman" w:hAnsi="Times New Roman"/>
          <w:b/>
          <w:szCs w:val="24"/>
        </w:rPr>
        <w:t>t</w:t>
      </w:r>
      <w:r w:rsidRPr="00653D96">
        <w:rPr>
          <w:rFonts w:ascii="Times New Roman" w:hAnsi="Times New Roman"/>
          <w:b/>
          <w:szCs w:val="24"/>
        </w:rPr>
        <w:t>ernational Invited Teaching and Presentat</w:t>
      </w:r>
      <w:r>
        <w:rPr>
          <w:rFonts w:ascii="Times New Roman" w:hAnsi="Times New Roman"/>
          <w:b/>
          <w:szCs w:val="24"/>
        </w:rPr>
        <w:t>i</w:t>
      </w:r>
      <w:r w:rsidRPr="00653D96">
        <w:rPr>
          <w:rFonts w:ascii="Times New Roman" w:hAnsi="Times New Roman"/>
          <w:b/>
          <w:szCs w:val="24"/>
        </w:rPr>
        <w:t>ons:</w:t>
      </w:r>
    </w:p>
    <w:p w14:paraId="294639C9" w14:textId="77777777" w:rsidR="00265F7A" w:rsidRDefault="00265F7A" w:rsidP="00AA2E85">
      <w:pPr>
        <w:ind w:left="2160" w:right="-144" w:hanging="2160"/>
        <w:rPr>
          <w:rFonts w:ascii="Times New Roman" w:hAnsi="Times New Roman"/>
          <w:szCs w:val="24"/>
        </w:rPr>
      </w:pPr>
    </w:p>
    <w:p w14:paraId="06238ACC" w14:textId="77777777" w:rsidR="00265F7A" w:rsidRPr="00910896" w:rsidRDefault="00265F7A" w:rsidP="005D0894">
      <w:pPr>
        <w:ind w:left="2160" w:right="-144" w:hanging="2160"/>
        <w:rPr>
          <w:rFonts w:ascii="Times New Roman" w:hAnsi="Times New Roman"/>
          <w:b/>
          <w:i/>
          <w:szCs w:val="24"/>
        </w:rPr>
      </w:pPr>
      <w:r w:rsidRPr="00910896">
        <w:rPr>
          <w:rFonts w:ascii="Times New Roman" w:hAnsi="Times New Roman"/>
          <w:i/>
          <w:szCs w:val="24"/>
        </w:rPr>
        <w:t>No presentations below were sponsored by outside entities</w:t>
      </w:r>
    </w:p>
    <w:tbl>
      <w:tblPr>
        <w:tblpPr w:leftFromText="180" w:rightFromText="180" w:vertAnchor="text" w:horzAnchor="margin" w:tblpY="121"/>
        <w:tblW w:w="0" w:type="auto"/>
        <w:tblLook w:val="01E0" w:firstRow="1" w:lastRow="1" w:firstColumn="1" w:lastColumn="1" w:noHBand="0" w:noVBand="0"/>
      </w:tblPr>
      <w:tblGrid>
        <w:gridCol w:w="2309"/>
        <w:gridCol w:w="6961"/>
      </w:tblGrid>
      <w:tr w:rsidR="00265F7A" w:rsidRPr="00C77F29" w14:paraId="63EE7A71" w14:textId="77777777" w:rsidTr="00AA2E85">
        <w:tc>
          <w:tcPr>
            <w:tcW w:w="2358" w:type="dxa"/>
          </w:tcPr>
          <w:p w14:paraId="1C905F1F"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1987, 1989</w:t>
            </w:r>
          </w:p>
        </w:tc>
        <w:tc>
          <w:tcPr>
            <w:tcW w:w="7128" w:type="dxa"/>
          </w:tcPr>
          <w:p w14:paraId="699DE5C7"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Visiting Instructor in Internal Medicine and Endocrinology</w:t>
            </w:r>
          </w:p>
          <w:p w14:paraId="6984E200"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Guest Faculty</w:t>
            </w:r>
          </w:p>
          <w:p w14:paraId="29DF0A9E" w14:textId="77777777" w:rsidR="00265F7A" w:rsidRDefault="00265F7A" w:rsidP="00AA2E85">
            <w:pPr>
              <w:ind w:right="-144"/>
              <w:rPr>
                <w:rFonts w:ascii="Times New Roman" w:hAnsi="Times New Roman"/>
                <w:szCs w:val="24"/>
              </w:rPr>
            </w:pPr>
            <w:r w:rsidRPr="00C77F29">
              <w:rPr>
                <w:rFonts w:ascii="Times New Roman" w:hAnsi="Times New Roman"/>
                <w:szCs w:val="24"/>
              </w:rPr>
              <w:t>(Multiple lectures, workshops, presentations)</w:t>
            </w:r>
          </w:p>
          <w:p w14:paraId="6CA72976" w14:textId="77777777" w:rsidR="00265F7A" w:rsidRPr="00C77F29" w:rsidRDefault="00265F7A" w:rsidP="00AA2E85">
            <w:pPr>
              <w:ind w:right="-144"/>
              <w:rPr>
                <w:rFonts w:ascii="Times New Roman" w:hAnsi="Times New Roman"/>
                <w:szCs w:val="24"/>
              </w:rPr>
            </w:pPr>
            <w:r w:rsidRPr="00C77F29">
              <w:rPr>
                <w:rFonts w:ascii="Times New Roman" w:hAnsi="Times New Roman"/>
                <w:szCs w:val="24"/>
              </w:rPr>
              <w:t>Autonomous University School of Medicine, Managua, Nicaragua</w:t>
            </w:r>
          </w:p>
        </w:tc>
      </w:tr>
    </w:tbl>
    <w:p w14:paraId="4EDC3484" w14:textId="77777777" w:rsidR="00265F7A" w:rsidRDefault="00265F7A" w:rsidP="00575FD4">
      <w:pPr>
        <w:ind w:right="-144"/>
        <w:rPr>
          <w:rFonts w:ascii="Times New Roman" w:hAnsi="Times New Roman"/>
          <w:b/>
          <w:szCs w:val="24"/>
          <w:u w:val="single"/>
        </w:rPr>
      </w:pPr>
    </w:p>
    <w:p w14:paraId="70D78245" w14:textId="77777777" w:rsidR="00265F7A" w:rsidRPr="00575FD4" w:rsidRDefault="00265F7A" w:rsidP="00575FD4">
      <w:pPr>
        <w:ind w:right="-144"/>
        <w:rPr>
          <w:rFonts w:ascii="Times New Roman" w:hAnsi="Times New Roman"/>
          <w:b/>
          <w:szCs w:val="24"/>
          <w:u w:val="single"/>
        </w:rPr>
      </w:pPr>
      <w:r w:rsidRPr="00575FD4">
        <w:rPr>
          <w:rFonts w:ascii="Times New Roman" w:hAnsi="Times New Roman"/>
          <w:b/>
          <w:szCs w:val="24"/>
          <w:u w:val="single"/>
        </w:rPr>
        <w:t>Report of Clinical Activities and Innovations</w:t>
      </w:r>
    </w:p>
    <w:p w14:paraId="16AD7480" w14:textId="77777777" w:rsidR="00265F7A" w:rsidRDefault="00265F7A" w:rsidP="00575FD4">
      <w:pPr>
        <w:ind w:right="-144"/>
        <w:rPr>
          <w:rFonts w:ascii="Times New Roman" w:hAnsi="Times New Roman"/>
          <w:szCs w:val="24"/>
          <w:u w:val="single"/>
        </w:rPr>
      </w:pPr>
    </w:p>
    <w:p w14:paraId="175B077A" w14:textId="77777777" w:rsidR="00265F7A" w:rsidRPr="00995529" w:rsidRDefault="00265F7A" w:rsidP="00575FD4">
      <w:pPr>
        <w:ind w:right="-144"/>
        <w:rPr>
          <w:rFonts w:ascii="Times New Roman" w:hAnsi="Times New Roman"/>
          <w:szCs w:val="24"/>
        </w:rPr>
      </w:pPr>
      <w:r>
        <w:rPr>
          <w:rFonts w:ascii="Times New Roman" w:hAnsi="Times New Roman"/>
          <w:szCs w:val="24"/>
        </w:rPr>
        <w:t xml:space="preserve">Current </w:t>
      </w:r>
      <w:r w:rsidRPr="00995529">
        <w:rPr>
          <w:rFonts w:ascii="Times New Roman" w:hAnsi="Times New Roman"/>
          <w:szCs w:val="24"/>
        </w:rPr>
        <w:t>Licensure and Certification:</w:t>
      </w:r>
    </w:p>
    <w:p w14:paraId="1A3A96E9" w14:textId="77777777" w:rsidR="00265F7A" w:rsidRPr="00995529" w:rsidRDefault="00265F7A" w:rsidP="00575FD4">
      <w:pPr>
        <w:ind w:right="-144"/>
        <w:rPr>
          <w:rFonts w:ascii="Times New Roman" w:hAnsi="Times New Roman"/>
          <w:szCs w:val="24"/>
        </w:rPr>
      </w:pPr>
    </w:p>
    <w:p w14:paraId="54BC15FA" w14:textId="77777777" w:rsidR="00265F7A" w:rsidRPr="00995529" w:rsidRDefault="00265F7A" w:rsidP="00575FD4">
      <w:pPr>
        <w:ind w:right="-144"/>
        <w:rPr>
          <w:rFonts w:ascii="Times New Roman" w:hAnsi="Times New Roman"/>
          <w:szCs w:val="24"/>
        </w:rPr>
      </w:pPr>
      <w:r w:rsidRPr="00995529">
        <w:rPr>
          <w:rFonts w:ascii="Times New Roman" w:hAnsi="Times New Roman"/>
          <w:szCs w:val="24"/>
        </w:rPr>
        <w:t>1982</w:t>
      </w:r>
      <w:r w:rsidRPr="00995529">
        <w:rPr>
          <w:rFonts w:ascii="Times New Roman" w:hAnsi="Times New Roman"/>
          <w:szCs w:val="24"/>
        </w:rPr>
        <w:tab/>
      </w:r>
      <w:r w:rsidRPr="00995529">
        <w:rPr>
          <w:rFonts w:ascii="Times New Roman" w:hAnsi="Times New Roman"/>
          <w:szCs w:val="24"/>
        </w:rPr>
        <w:tab/>
        <w:t>Medical License, Commonwealth of Massachusetts</w:t>
      </w:r>
    </w:p>
    <w:p w14:paraId="4EA3ED8A" w14:textId="77777777" w:rsidR="00265F7A" w:rsidRPr="00995529" w:rsidRDefault="00265F7A" w:rsidP="00575FD4">
      <w:pPr>
        <w:ind w:right="-144"/>
        <w:rPr>
          <w:rFonts w:ascii="Times New Roman" w:hAnsi="Times New Roman"/>
          <w:szCs w:val="24"/>
        </w:rPr>
      </w:pPr>
      <w:r w:rsidRPr="00995529">
        <w:rPr>
          <w:rFonts w:ascii="Times New Roman" w:hAnsi="Times New Roman"/>
          <w:szCs w:val="24"/>
        </w:rPr>
        <w:t>1984</w:t>
      </w:r>
      <w:r w:rsidRPr="00995529">
        <w:rPr>
          <w:rFonts w:ascii="Times New Roman" w:hAnsi="Times New Roman"/>
          <w:szCs w:val="24"/>
        </w:rPr>
        <w:tab/>
      </w:r>
      <w:r w:rsidRPr="00995529">
        <w:rPr>
          <w:rFonts w:ascii="Times New Roman" w:hAnsi="Times New Roman"/>
          <w:szCs w:val="24"/>
        </w:rPr>
        <w:tab/>
        <w:t>Diplomate, American Board of Internal Medicine</w:t>
      </w:r>
    </w:p>
    <w:p w14:paraId="01DC992F" w14:textId="77777777" w:rsidR="00265F7A" w:rsidRPr="00995529" w:rsidRDefault="00265F7A" w:rsidP="00575FD4">
      <w:pPr>
        <w:ind w:right="-144"/>
        <w:rPr>
          <w:rFonts w:ascii="Times New Roman" w:hAnsi="Times New Roman"/>
          <w:szCs w:val="24"/>
        </w:rPr>
      </w:pPr>
      <w:r w:rsidRPr="00995529">
        <w:rPr>
          <w:rFonts w:ascii="Times New Roman" w:hAnsi="Times New Roman"/>
          <w:szCs w:val="24"/>
        </w:rPr>
        <w:t>1987</w:t>
      </w:r>
      <w:r w:rsidRPr="00995529">
        <w:rPr>
          <w:rFonts w:ascii="Times New Roman" w:hAnsi="Times New Roman"/>
          <w:szCs w:val="24"/>
        </w:rPr>
        <w:tab/>
      </w:r>
      <w:r w:rsidRPr="00995529">
        <w:rPr>
          <w:rFonts w:ascii="Times New Roman" w:hAnsi="Times New Roman"/>
          <w:szCs w:val="24"/>
        </w:rPr>
        <w:tab/>
        <w:t xml:space="preserve">Diplomate, American Board of Internal Medicine, Endocrinology and </w:t>
      </w:r>
    </w:p>
    <w:p w14:paraId="06ED4F95" w14:textId="77777777" w:rsidR="00265F7A" w:rsidRPr="00995529" w:rsidRDefault="00265F7A" w:rsidP="00575FD4">
      <w:pPr>
        <w:ind w:right="-144"/>
        <w:rPr>
          <w:rFonts w:ascii="Times New Roman" w:hAnsi="Times New Roman"/>
          <w:szCs w:val="24"/>
        </w:rPr>
      </w:pPr>
      <w:r>
        <w:rPr>
          <w:rFonts w:ascii="Times New Roman" w:hAnsi="Times New Roman"/>
          <w:szCs w:val="24"/>
        </w:rPr>
        <w:tab/>
      </w:r>
      <w:r>
        <w:rPr>
          <w:rFonts w:ascii="Times New Roman" w:hAnsi="Times New Roman"/>
          <w:szCs w:val="24"/>
        </w:rPr>
        <w:tab/>
      </w:r>
      <w:r w:rsidRPr="00995529">
        <w:rPr>
          <w:rFonts w:ascii="Times New Roman" w:hAnsi="Times New Roman"/>
          <w:szCs w:val="24"/>
        </w:rPr>
        <w:t>Metabolism</w:t>
      </w:r>
    </w:p>
    <w:p w14:paraId="5912C0C0" w14:textId="77777777" w:rsidR="00265F7A" w:rsidRPr="00995529" w:rsidRDefault="00265F7A" w:rsidP="00575FD4">
      <w:pPr>
        <w:ind w:right="-144"/>
        <w:rPr>
          <w:rFonts w:ascii="Times New Roman" w:hAnsi="Times New Roman"/>
          <w:szCs w:val="24"/>
        </w:rPr>
      </w:pPr>
      <w:r w:rsidRPr="00995529">
        <w:rPr>
          <w:rFonts w:ascii="Times New Roman" w:hAnsi="Times New Roman"/>
          <w:szCs w:val="24"/>
        </w:rPr>
        <w:t>2005</w:t>
      </w:r>
      <w:r w:rsidRPr="00995529">
        <w:rPr>
          <w:rFonts w:ascii="Times New Roman" w:hAnsi="Times New Roman"/>
          <w:szCs w:val="24"/>
        </w:rPr>
        <w:tab/>
      </w:r>
      <w:r w:rsidRPr="00995529">
        <w:rPr>
          <w:rFonts w:ascii="Times New Roman" w:hAnsi="Times New Roman"/>
          <w:szCs w:val="24"/>
        </w:rPr>
        <w:tab/>
        <w:t>Accreditation in Thyroid Ultrasound and FNA Biopsy, American</w:t>
      </w:r>
    </w:p>
    <w:p w14:paraId="3F796A5F" w14:textId="77777777" w:rsidR="00265F7A" w:rsidRPr="00995529" w:rsidRDefault="00265F7A" w:rsidP="00575FD4">
      <w:pPr>
        <w:ind w:left="1620" w:right="-144" w:hanging="180"/>
        <w:rPr>
          <w:rFonts w:ascii="Times New Roman" w:hAnsi="Times New Roman"/>
          <w:szCs w:val="24"/>
        </w:rPr>
      </w:pPr>
      <w:r w:rsidRPr="00995529">
        <w:rPr>
          <w:rFonts w:ascii="Times New Roman" w:hAnsi="Times New Roman"/>
          <w:szCs w:val="24"/>
        </w:rPr>
        <w:t>Association of Clinical Endocrinologists</w:t>
      </w:r>
    </w:p>
    <w:p w14:paraId="2FF286E5" w14:textId="77777777" w:rsidR="00265F7A" w:rsidRDefault="00265F7A" w:rsidP="00575FD4">
      <w:pPr>
        <w:ind w:right="-144"/>
        <w:rPr>
          <w:rFonts w:ascii="Times New Roman" w:hAnsi="Times New Roman"/>
          <w:szCs w:val="24"/>
        </w:rPr>
      </w:pPr>
    </w:p>
    <w:p w14:paraId="062DC481" w14:textId="77777777" w:rsidR="00265F7A" w:rsidRDefault="00265F7A" w:rsidP="00575FD4">
      <w:pPr>
        <w:ind w:right="-144"/>
        <w:rPr>
          <w:rFonts w:ascii="Times New Roman" w:hAnsi="Times New Roman"/>
          <w:b/>
          <w:szCs w:val="24"/>
        </w:rPr>
      </w:pPr>
      <w:r w:rsidRPr="00575FD4">
        <w:rPr>
          <w:rFonts w:ascii="Times New Roman" w:hAnsi="Times New Roman"/>
          <w:b/>
          <w:szCs w:val="24"/>
        </w:rPr>
        <w:t>Practice Activities:</w:t>
      </w:r>
    </w:p>
    <w:tbl>
      <w:tblPr>
        <w:tblW w:w="0" w:type="auto"/>
        <w:tblLook w:val="01E0" w:firstRow="1" w:lastRow="1" w:firstColumn="1" w:lastColumn="1" w:noHBand="0" w:noVBand="0"/>
      </w:tblPr>
      <w:tblGrid>
        <w:gridCol w:w="2303"/>
        <w:gridCol w:w="2324"/>
        <w:gridCol w:w="2302"/>
        <w:gridCol w:w="2341"/>
      </w:tblGrid>
      <w:tr w:rsidR="00265F7A" w:rsidRPr="00C77F29" w14:paraId="78A00A36" w14:textId="77777777" w:rsidTr="00AA2E85">
        <w:tc>
          <w:tcPr>
            <w:tcW w:w="2371" w:type="dxa"/>
          </w:tcPr>
          <w:p w14:paraId="24D83D04" w14:textId="77777777" w:rsidR="00265F7A" w:rsidRPr="00C77F29" w:rsidRDefault="00265F7A" w:rsidP="00AA2E85">
            <w:pPr>
              <w:ind w:right="-144"/>
              <w:rPr>
                <w:rFonts w:ascii="Times New Roman" w:hAnsi="Times New Roman"/>
                <w:szCs w:val="24"/>
              </w:rPr>
            </w:pPr>
            <w:r>
              <w:rPr>
                <w:rFonts w:ascii="Times New Roman" w:hAnsi="Times New Roman"/>
                <w:szCs w:val="24"/>
              </w:rPr>
              <w:t>1987-1993</w:t>
            </w:r>
          </w:p>
        </w:tc>
        <w:tc>
          <w:tcPr>
            <w:tcW w:w="2371" w:type="dxa"/>
          </w:tcPr>
          <w:p w14:paraId="16A9861E" w14:textId="77777777" w:rsidR="00265F7A" w:rsidRDefault="00265F7A" w:rsidP="00AA2E85">
            <w:pPr>
              <w:ind w:right="-144"/>
              <w:rPr>
                <w:rFonts w:ascii="Times New Roman" w:hAnsi="Times New Roman"/>
                <w:szCs w:val="24"/>
              </w:rPr>
            </w:pPr>
            <w:r>
              <w:rPr>
                <w:rFonts w:ascii="Times New Roman" w:hAnsi="Times New Roman"/>
                <w:szCs w:val="24"/>
              </w:rPr>
              <w:t>Primary Care and Medical Specialties</w:t>
            </w:r>
          </w:p>
          <w:p w14:paraId="008AE134" w14:textId="77777777" w:rsidR="00265F7A" w:rsidRPr="00C77F29" w:rsidRDefault="00265F7A" w:rsidP="00AA2E85">
            <w:pPr>
              <w:ind w:right="-144"/>
              <w:rPr>
                <w:rFonts w:ascii="Times New Roman" w:hAnsi="Times New Roman"/>
                <w:szCs w:val="24"/>
              </w:rPr>
            </w:pPr>
            <w:r>
              <w:rPr>
                <w:rFonts w:ascii="Times New Roman" w:hAnsi="Times New Roman"/>
                <w:szCs w:val="24"/>
              </w:rPr>
              <w:t xml:space="preserve">Clinics </w:t>
            </w:r>
          </w:p>
        </w:tc>
        <w:tc>
          <w:tcPr>
            <w:tcW w:w="2372" w:type="dxa"/>
          </w:tcPr>
          <w:p w14:paraId="6AEE331F" w14:textId="77777777" w:rsidR="00265F7A" w:rsidRPr="00C77F29" w:rsidRDefault="00265F7A" w:rsidP="00AA2E85">
            <w:pPr>
              <w:ind w:right="-144"/>
              <w:rPr>
                <w:rFonts w:ascii="Times New Roman" w:hAnsi="Times New Roman"/>
                <w:szCs w:val="24"/>
              </w:rPr>
            </w:pPr>
            <w:r w:rsidRPr="00C77F29">
              <w:rPr>
                <w:rFonts w:ascii="Times New Roman" w:hAnsi="Times New Roman"/>
                <w:szCs w:val="24"/>
              </w:rPr>
              <w:t>CHA</w:t>
            </w:r>
          </w:p>
        </w:tc>
        <w:tc>
          <w:tcPr>
            <w:tcW w:w="2372" w:type="dxa"/>
          </w:tcPr>
          <w:p w14:paraId="4F2C250C" w14:textId="77777777" w:rsidR="00265F7A" w:rsidRDefault="00265F7A" w:rsidP="00AA2E85">
            <w:pPr>
              <w:ind w:right="-144"/>
              <w:rPr>
                <w:rFonts w:ascii="Times New Roman" w:hAnsi="Times New Roman"/>
                <w:szCs w:val="24"/>
              </w:rPr>
            </w:pPr>
            <w:r>
              <w:rPr>
                <w:rFonts w:ascii="Times New Roman" w:hAnsi="Times New Roman"/>
                <w:szCs w:val="24"/>
              </w:rPr>
              <w:t>4.0 weekly sessions primary care</w:t>
            </w:r>
          </w:p>
          <w:p w14:paraId="6B961B3E" w14:textId="77777777" w:rsidR="00265F7A" w:rsidRPr="00C77F29" w:rsidRDefault="00265F7A" w:rsidP="00AA2E85">
            <w:pPr>
              <w:ind w:right="-144"/>
              <w:rPr>
                <w:rFonts w:ascii="Times New Roman" w:hAnsi="Times New Roman"/>
                <w:szCs w:val="24"/>
              </w:rPr>
            </w:pPr>
            <w:r>
              <w:rPr>
                <w:rFonts w:ascii="Times New Roman" w:hAnsi="Times New Roman"/>
                <w:szCs w:val="24"/>
              </w:rPr>
              <w:t>4.0 Endocrinology</w:t>
            </w:r>
          </w:p>
        </w:tc>
      </w:tr>
    </w:tbl>
    <w:p w14:paraId="2EB4C104" w14:textId="77777777" w:rsidR="00265F7A" w:rsidRPr="00705388" w:rsidRDefault="00265F7A" w:rsidP="00EE4141">
      <w:pPr>
        <w:ind w:left="6120" w:right="-144" w:hanging="3960"/>
        <w:rPr>
          <w:rFonts w:ascii="Times New Roman" w:hAnsi="Times New Roman"/>
          <w:szCs w:val="24"/>
        </w:rPr>
      </w:pPr>
    </w:p>
    <w:tbl>
      <w:tblPr>
        <w:tblW w:w="0" w:type="auto"/>
        <w:tblInd w:w="5" w:type="dxa"/>
        <w:tblLook w:val="01E0" w:firstRow="1" w:lastRow="1" w:firstColumn="1" w:lastColumn="1" w:noHBand="0" w:noVBand="0"/>
      </w:tblPr>
      <w:tblGrid>
        <w:gridCol w:w="2287"/>
        <w:gridCol w:w="2333"/>
        <w:gridCol w:w="2337"/>
        <w:gridCol w:w="2308"/>
      </w:tblGrid>
      <w:tr w:rsidR="00265F7A" w:rsidRPr="00C77F29" w14:paraId="1ED822CF" w14:textId="77777777" w:rsidTr="00441738">
        <w:tc>
          <w:tcPr>
            <w:tcW w:w="2287" w:type="dxa"/>
          </w:tcPr>
          <w:p w14:paraId="675D729E" w14:textId="4BB3889A" w:rsidR="00B80184" w:rsidRPr="00C77F29" w:rsidRDefault="00B80184" w:rsidP="00C77F29">
            <w:pPr>
              <w:ind w:right="-144"/>
              <w:rPr>
                <w:rFonts w:ascii="Times New Roman" w:hAnsi="Times New Roman"/>
                <w:szCs w:val="24"/>
              </w:rPr>
            </w:pPr>
          </w:p>
        </w:tc>
        <w:tc>
          <w:tcPr>
            <w:tcW w:w="2333" w:type="dxa"/>
          </w:tcPr>
          <w:p w14:paraId="07031223" w14:textId="0704D112" w:rsidR="00B80184" w:rsidRPr="00C77F29" w:rsidRDefault="00B80184" w:rsidP="00C77F29">
            <w:pPr>
              <w:ind w:right="-144"/>
              <w:rPr>
                <w:rFonts w:ascii="Times New Roman" w:hAnsi="Times New Roman"/>
                <w:szCs w:val="24"/>
              </w:rPr>
            </w:pPr>
          </w:p>
        </w:tc>
        <w:tc>
          <w:tcPr>
            <w:tcW w:w="2337" w:type="dxa"/>
          </w:tcPr>
          <w:p w14:paraId="1BDB6A0F" w14:textId="4A131AC4" w:rsidR="00B80184" w:rsidRPr="00C77F29" w:rsidRDefault="00B80184" w:rsidP="00C77F29">
            <w:pPr>
              <w:ind w:right="-144"/>
              <w:rPr>
                <w:rFonts w:ascii="Times New Roman" w:hAnsi="Times New Roman"/>
                <w:szCs w:val="24"/>
              </w:rPr>
            </w:pPr>
          </w:p>
        </w:tc>
        <w:tc>
          <w:tcPr>
            <w:tcW w:w="2308" w:type="dxa"/>
          </w:tcPr>
          <w:p w14:paraId="4B8094C5" w14:textId="4E6DC81D" w:rsidR="00B80184" w:rsidRPr="00C77F29" w:rsidRDefault="00B80184" w:rsidP="00C77F29">
            <w:pPr>
              <w:ind w:right="-144"/>
              <w:rPr>
                <w:rFonts w:ascii="Times New Roman" w:hAnsi="Times New Roman"/>
                <w:szCs w:val="24"/>
              </w:rPr>
            </w:pPr>
          </w:p>
        </w:tc>
      </w:tr>
      <w:tr w:rsidR="00265F7A" w:rsidRPr="00C77F29" w14:paraId="5AF30508" w14:textId="77777777" w:rsidTr="00441738">
        <w:tc>
          <w:tcPr>
            <w:tcW w:w="2287" w:type="dxa"/>
          </w:tcPr>
          <w:p w14:paraId="64BC1F7C" w14:textId="78F85BC3" w:rsidR="00265F7A" w:rsidRPr="00C77F29" w:rsidRDefault="00265F7A" w:rsidP="00C77F29">
            <w:pPr>
              <w:ind w:right="-144"/>
              <w:rPr>
                <w:rFonts w:ascii="Times New Roman" w:hAnsi="Times New Roman"/>
                <w:szCs w:val="24"/>
              </w:rPr>
            </w:pPr>
            <w:r>
              <w:rPr>
                <w:rFonts w:ascii="Times New Roman" w:hAnsi="Times New Roman"/>
                <w:szCs w:val="24"/>
              </w:rPr>
              <w:t>1997-</w:t>
            </w:r>
            <w:r w:rsidR="00B80184">
              <w:rPr>
                <w:rFonts w:ascii="Times New Roman" w:hAnsi="Times New Roman"/>
                <w:szCs w:val="24"/>
              </w:rPr>
              <w:t>20</w:t>
            </w:r>
            <w:r w:rsidR="00441738">
              <w:rPr>
                <w:rFonts w:ascii="Times New Roman" w:hAnsi="Times New Roman"/>
                <w:szCs w:val="24"/>
              </w:rPr>
              <w:t>20</w:t>
            </w:r>
          </w:p>
        </w:tc>
        <w:tc>
          <w:tcPr>
            <w:tcW w:w="2333" w:type="dxa"/>
          </w:tcPr>
          <w:p w14:paraId="2010D268" w14:textId="77777777" w:rsidR="00265F7A" w:rsidRPr="00C77F29" w:rsidRDefault="00265F7A" w:rsidP="00C77F29">
            <w:pPr>
              <w:ind w:right="-144"/>
              <w:rPr>
                <w:rFonts w:ascii="Times New Roman" w:hAnsi="Times New Roman"/>
                <w:szCs w:val="24"/>
              </w:rPr>
            </w:pPr>
            <w:r>
              <w:rPr>
                <w:rFonts w:ascii="Times New Roman" w:hAnsi="Times New Roman"/>
                <w:szCs w:val="24"/>
              </w:rPr>
              <w:t>Ambulatory Care: Medical Specialties</w:t>
            </w:r>
          </w:p>
        </w:tc>
        <w:tc>
          <w:tcPr>
            <w:tcW w:w="2337" w:type="dxa"/>
          </w:tcPr>
          <w:p w14:paraId="779D044D" w14:textId="77777777" w:rsidR="00265F7A" w:rsidRDefault="00265F7A" w:rsidP="00C77F29">
            <w:pPr>
              <w:ind w:right="-144"/>
              <w:rPr>
                <w:rFonts w:ascii="Times New Roman" w:hAnsi="Times New Roman"/>
                <w:szCs w:val="24"/>
              </w:rPr>
            </w:pPr>
            <w:r w:rsidRPr="00C77F29">
              <w:rPr>
                <w:rFonts w:ascii="Times New Roman" w:hAnsi="Times New Roman"/>
                <w:szCs w:val="24"/>
              </w:rPr>
              <w:t>Endocrinology, MIT Health Service</w:t>
            </w:r>
          </w:p>
          <w:p w14:paraId="4064AB02" w14:textId="77777777" w:rsidR="00B80184" w:rsidRPr="00C77F29" w:rsidRDefault="00B80184" w:rsidP="00C77F29">
            <w:pPr>
              <w:ind w:right="-144"/>
              <w:rPr>
                <w:rFonts w:ascii="Times New Roman" w:hAnsi="Times New Roman"/>
                <w:szCs w:val="24"/>
              </w:rPr>
            </w:pPr>
          </w:p>
        </w:tc>
        <w:tc>
          <w:tcPr>
            <w:tcW w:w="2308" w:type="dxa"/>
          </w:tcPr>
          <w:p w14:paraId="710153A6" w14:textId="1FBBDB3D" w:rsidR="00265F7A" w:rsidRPr="00C77F29" w:rsidRDefault="00265F7A" w:rsidP="00C77F29">
            <w:pPr>
              <w:ind w:right="-144"/>
              <w:rPr>
                <w:rFonts w:ascii="Times New Roman" w:hAnsi="Times New Roman"/>
                <w:szCs w:val="24"/>
              </w:rPr>
            </w:pPr>
            <w:r w:rsidRPr="00C77F29">
              <w:rPr>
                <w:rFonts w:ascii="Times New Roman" w:hAnsi="Times New Roman"/>
                <w:szCs w:val="24"/>
              </w:rPr>
              <w:t>1</w:t>
            </w:r>
            <w:r w:rsidR="00441738">
              <w:rPr>
                <w:rFonts w:ascii="Times New Roman" w:hAnsi="Times New Roman"/>
                <w:szCs w:val="24"/>
              </w:rPr>
              <w:t xml:space="preserve">-2 </w:t>
            </w:r>
            <w:proofErr w:type="gramStart"/>
            <w:r w:rsidR="00441738">
              <w:rPr>
                <w:rFonts w:ascii="Times New Roman" w:hAnsi="Times New Roman"/>
                <w:szCs w:val="24"/>
              </w:rPr>
              <w:t>four hour</w:t>
            </w:r>
            <w:proofErr w:type="gramEnd"/>
            <w:r w:rsidRPr="00C77F29">
              <w:rPr>
                <w:rFonts w:ascii="Times New Roman" w:hAnsi="Times New Roman"/>
                <w:szCs w:val="24"/>
              </w:rPr>
              <w:t xml:space="preserve"> session</w:t>
            </w:r>
            <w:r w:rsidR="00441738">
              <w:rPr>
                <w:rFonts w:ascii="Times New Roman" w:hAnsi="Times New Roman"/>
                <w:szCs w:val="24"/>
              </w:rPr>
              <w:t xml:space="preserve">s </w:t>
            </w:r>
            <w:r w:rsidRPr="00C77F29">
              <w:rPr>
                <w:rFonts w:ascii="Times New Roman" w:hAnsi="Times New Roman"/>
                <w:szCs w:val="24"/>
              </w:rPr>
              <w:t>week</w:t>
            </w:r>
            <w:r w:rsidR="00441738">
              <w:rPr>
                <w:rFonts w:ascii="Times New Roman" w:hAnsi="Times New Roman"/>
                <w:szCs w:val="24"/>
              </w:rPr>
              <w:t>ly</w:t>
            </w:r>
          </w:p>
        </w:tc>
      </w:tr>
      <w:tr w:rsidR="00265F7A" w:rsidRPr="00C77F29" w14:paraId="24859ED9" w14:textId="77777777" w:rsidTr="00441738">
        <w:tc>
          <w:tcPr>
            <w:tcW w:w="2287" w:type="dxa"/>
          </w:tcPr>
          <w:p w14:paraId="3814FC2B" w14:textId="63BBB28A" w:rsidR="00265F7A" w:rsidRPr="0095143A" w:rsidRDefault="00265F7A" w:rsidP="00C77F29">
            <w:pPr>
              <w:ind w:right="-144"/>
              <w:rPr>
                <w:rFonts w:ascii="Times New Roman" w:hAnsi="Times New Roman"/>
                <w:szCs w:val="24"/>
              </w:rPr>
            </w:pPr>
            <w:r w:rsidRPr="0095143A">
              <w:rPr>
                <w:rFonts w:ascii="Times New Roman" w:hAnsi="Times New Roman"/>
                <w:szCs w:val="24"/>
              </w:rPr>
              <w:t>1997-</w:t>
            </w:r>
            <w:r w:rsidR="00B80184">
              <w:rPr>
                <w:rFonts w:ascii="Times New Roman" w:hAnsi="Times New Roman"/>
                <w:szCs w:val="24"/>
              </w:rPr>
              <w:t>2024</w:t>
            </w:r>
          </w:p>
        </w:tc>
        <w:tc>
          <w:tcPr>
            <w:tcW w:w="2333" w:type="dxa"/>
          </w:tcPr>
          <w:p w14:paraId="181AC58E" w14:textId="77777777" w:rsidR="00265F7A" w:rsidRDefault="00265F7A" w:rsidP="00C77F29">
            <w:pPr>
              <w:ind w:right="-144"/>
              <w:rPr>
                <w:rFonts w:ascii="Times New Roman" w:hAnsi="Times New Roman"/>
                <w:szCs w:val="24"/>
              </w:rPr>
            </w:pPr>
            <w:r>
              <w:rPr>
                <w:rFonts w:ascii="Times New Roman" w:hAnsi="Times New Roman"/>
                <w:szCs w:val="24"/>
              </w:rPr>
              <w:t xml:space="preserve">Inpatient </w:t>
            </w:r>
            <w:r w:rsidRPr="00C77F29">
              <w:rPr>
                <w:rFonts w:ascii="Times New Roman" w:hAnsi="Times New Roman"/>
                <w:szCs w:val="24"/>
              </w:rPr>
              <w:t>Consult Attending</w:t>
            </w:r>
          </w:p>
          <w:p w14:paraId="56199A72" w14:textId="77777777" w:rsidR="00265F7A" w:rsidRPr="00C77F29" w:rsidRDefault="00265F7A" w:rsidP="00C77F29">
            <w:pPr>
              <w:ind w:right="-144"/>
              <w:rPr>
                <w:rFonts w:ascii="Times New Roman" w:hAnsi="Times New Roman"/>
                <w:szCs w:val="24"/>
              </w:rPr>
            </w:pPr>
          </w:p>
        </w:tc>
        <w:tc>
          <w:tcPr>
            <w:tcW w:w="2337" w:type="dxa"/>
          </w:tcPr>
          <w:p w14:paraId="2F46FAA8"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Endocrinology, CHA</w:t>
            </w:r>
          </w:p>
        </w:tc>
        <w:tc>
          <w:tcPr>
            <w:tcW w:w="2308" w:type="dxa"/>
          </w:tcPr>
          <w:p w14:paraId="510AC071"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1-5 consults weekly</w:t>
            </w:r>
          </w:p>
        </w:tc>
      </w:tr>
      <w:tr w:rsidR="00265F7A" w:rsidRPr="00C77F29" w14:paraId="694A93C4" w14:textId="77777777" w:rsidTr="00441738">
        <w:tc>
          <w:tcPr>
            <w:tcW w:w="2287" w:type="dxa"/>
          </w:tcPr>
          <w:p w14:paraId="352B9E9C" w14:textId="77777777" w:rsidR="00265F7A" w:rsidRPr="00C77F29" w:rsidRDefault="00265F7A" w:rsidP="00D75610">
            <w:pPr>
              <w:ind w:right="-144"/>
              <w:rPr>
                <w:rFonts w:ascii="Times New Roman" w:hAnsi="Times New Roman"/>
                <w:szCs w:val="24"/>
              </w:rPr>
            </w:pPr>
            <w:r>
              <w:rPr>
                <w:rFonts w:ascii="Times New Roman" w:hAnsi="Times New Roman"/>
                <w:szCs w:val="24"/>
              </w:rPr>
              <w:t>1997-</w:t>
            </w:r>
            <w:r w:rsidR="00D75610">
              <w:rPr>
                <w:rFonts w:ascii="Times New Roman" w:hAnsi="Times New Roman"/>
                <w:szCs w:val="24"/>
              </w:rPr>
              <w:t>2005</w:t>
            </w:r>
          </w:p>
        </w:tc>
        <w:tc>
          <w:tcPr>
            <w:tcW w:w="2333" w:type="dxa"/>
          </w:tcPr>
          <w:p w14:paraId="65708DDA" w14:textId="77777777" w:rsidR="00265F7A" w:rsidRPr="00C77F29" w:rsidRDefault="00265F7A" w:rsidP="00C77F29">
            <w:pPr>
              <w:ind w:right="-144"/>
              <w:rPr>
                <w:rFonts w:ascii="Times New Roman" w:hAnsi="Times New Roman"/>
                <w:szCs w:val="24"/>
              </w:rPr>
            </w:pPr>
            <w:r>
              <w:rPr>
                <w:rFonts w:ascii="Times New Roman" w:hAnsi="Times New Roman"/>
                <w:szCs w:val="24"/>
              </w:rPr>
              <w:t xml:space="preserve">Inpatient </w:t>
            </w:r>
            <w:r w:rsidRPr="00C77F29">
              <w:rPr>
                <w:rFonts w:ascii="Times New Roman" w:hAnsi="Times New Roman"/>
                <w:szCs w:val="24"/>
              </w:rPr>
              <w:t>Consult Attending</w:t>
            </w:r>
          </w:p>
        </w:tc>
        <w:tc>
          <w:tcPr>
            <w:tcW w:w="2337" w:type="dxa"/>
          </w:tcPr>
          <w:p w14:paraId="29FED377"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 xml:space="preserve">Endocrinology, </w:t>
            </w:r>
          </w:p>
          <w:p w14:paraId="24ADB005" w14:textId="77777777" w:rsidR="00265F7A" w:rsidRDefault="00265F7A" w:rsidP="00C77F29">
            <w:pPr>
              <w:ind w:right="-144"/>
              <w:rPr>
                <w:rFonts w:ascii="Times New Roman" w:hAnsi="Times New Roman"/>
                <w:szCs w:val="24"/>
              </w:rPr>
            </w:pPr>
            <w:r w:rsidRPr="00C77F29">
              <w:rPr>
                <w:rFonts w:ascii="Times New Roman" w:hAnsi="Times New Roman"/>
                <w:szCs w:val="24"/>
              </w:rPr>
              <w:t xml:space="preserve">Spaulding Hospital Cambridge (previously </w:t>
            </w:r>
            <w:proofErr w:type="spellStart"/>
            <w:r w:rsidRPr="00C77F29">
              <w:rPr>
                <w:rFonts w:ascii="Times New Roman" w:hAnsi="Times New Roman"/>
                <w:szCs w:val="24"/>
              </w:rPr>
              <w:t>Youville</w:t>
            </w:r>
            <w:proofErr w:type="spellEnd"/>
            <w:r w:rsidRPr="00C77F29">
              <w:rPr>
                <w:rFonts w:ascii="Times New Roman" w:hAnsi="Times New Roman"/>
                <w:szCs w:val="24"/>
              </w:rPr>
              <w:t xml:space="preserve"> Hospital)</w:t>
            </w:r>
          </w:p>
          <w:p w14:paraId="30034BF5" w14:textId="77777777" w:rsidR="00B80184" w:rsidRPr="00C77F29" w:rsidRDefault="00B80184" w:rsidP="00C77F29">
            <w:pPr>
              <w:ind w:right="-144"/>
              <w:rPr>
                <w:rFonts w:ascii="Times New Roman" w:hAnsi="Times New Roman"/>
                <w:szCs w:val="24"/>
              </w:rPr>
            </w:pPr>
          </w:p>
        </w:tc>
        <w:tc>
          <w:tcPr>
            <w:tcW w:w="2308" w:type="dxa"/>
          </w:tcPr>
          <w:p w14:paraId="0985B3AC" w14:textId="77777777" w:rsidR="00265F7A" w:rsidRPr="00C77F29" w:rsidRDefault="00265F7A" w:rsidP="00C77F29">
            <w:pPr>
              <w:ind w:right="-144"/>
              <w:rPr>
                <w:rFonts w:ascii="Times New Roman" w:hAnsi="Times New Roman"/>
                <w:szCs w:val="24"/>
              </w:rPr>
            </w:pPr>
            <w:r w:rsidRPr="00C77F29">
              <w:rPr>
                <w:rFonts w:ascii="Times New Roman" w:hAnsi="Times New Roman"/>
                <w:szCs w:val="24"/>
              </w:rPr>
              <w:t>1-2 consults weekly</w:t>
            </w:r>
          </w:p>
        </w:tc>
      </w:tr>
      <w:tr w:rsidR="00265F7A" w:rsidRPr="00C77F29" w14:paraId="27819A44" w14:textId="77777777" w:rsidTr="00441738">
        <w:tc>
          <w:tcPr>
            <w:tcW w:w="2287" w:type="dxa"/>
          </w:tcPr>
          <w:p w14:paraId="6D13AE93" w14:textId="5AD284F0" w:rsidR="00265F7A" w:rsidRPr="00C77F29" w:rsidRDefault="00265F7A" w:rsidP="00C77F29">
            <w:pPr>
              <w:ind w:right="-144"/>
              <w:rPr>
                <w:rFonts w:ascii="Times New Roman" w:hAnsi="Times New Roman"/>
                <w:szCs w:val="24"/>
              </w:rPr>
            </w:pPr>
            <w:r>
              <w:rPr>
                <w:rFonts w:ascii="Times New Roman" w:hAnsi="Times New Roman"/>
                <w:szCs w:val="24"/>
              </w:rPr>
              <w:t>1997-</w:t>
            </w:r>
            <w:r w:rsidR="00B80184">
              <w:rPr>
                <w:rFonts w:ascii="Times New Roman" w:hAnsi="Times New Roman"/>
                <w:szCs w:val="24"/>
              </w:rPr>
              <w:t>2023</w:t>
            </w:r>
          </w:p>
        </w:tc>
        <w:tc>
          <w:tcPr>
            <w:tcW w:w="2333" w:type="dxa"/>
          </w:tcPr>
          <w:p w14:paraId="271D3E95" w14:textId="77777777" w:rsidR="00265F7A" w:rsidRPr="00C77F29" w:rsidRDefault="00265F7A" w:rsidP="00C77F29">
            <w:pPr>
              <w:ind w:right="-144"/>
              <w:rPr>
                <w:rFonts w:ascii="Times New Roman" w:hAnsi="Times New Roman"/>
                <w:szCs w:val="24"/>
              </w:rPr>
            </w:pPr>
            <w:r>
              <w:rPr>
                <w:rFonts w:ascii="Times New Roman" w:hAnsi="Times New Roman"/>
                <w:szCs w:val="24"/>
              </w:rPr>
              <w:t xml:space="preserve">Inpatient </w:t>
            </w:r>
            <w:r w:rsidRPr="00C77F29">
              <w:rPr>
                <w:rFonts w:ascii="Times New Roman" w:hAnsi="Times New Roman"/>
                <w:szCs w:val="24"/>
              </w:rPr>
              <w:t>Consult Attending</w:t>
            </w:r>
          </w:p>
        </w:tc>
        <w:tc>
          <w:tcPr>
            <w:tcW w:w="2337" w:type="dxa"/>
          </w:tcPr>
          <w:p w14:paraId="64B6B191" w14:textId="77777777" w:rsidR="00265F7A" w:rsidRDefault="00265F7A" w:rsidP="00C77F29">
            <w:pPr>
              <w:ind w:right="-144"/>
              <w:rPr>
                <w:rFonts w:ascii="Times New Roman" w:hAnsi="Times New Roman"/>
                <w:szCs w:val="24"/>
              </w:rPr>
            </w:pPr>
            <w:r w:rsidRPr="00C77F29">
              <w:rPr>
                <w:rFonts w:ascii="Times New Roman" w:hAnsi="Times New Roman"/>
                <w:szCs w:val="24"/>
              </w:rPr>
              <w:t xml:space="preserve">Endocrinology, Mount </w:t>
            </w:r>
            <w:r w:rsidR="00B80184">
              <w:rPr>
                <w:rFonts w:ascii="Times New Roman" w:hAnsi="Times New Roman"/>
                <w:szCs w:val="24"/>
              </w:rPr>
              <w:t xml:space="preserve">Mt. </w:t>
            </w:r>
            <w:r w:rsidRPr="00C77F29">
              <w:rPr>
                <w:rFonts w:ascii="Times New Roman" w:hAnsi="Times New Roman"/>
                <w:szCs w:val="24"/>
              </w:rPr>
              <w:t>Auburn Hospital</w:t>
            </w:r>
            <w:r w:rsidR="00B80184">
              <w:rPr>
                <w:rFonts w:ascii="Times New Roman" w:hAnsi="Times New Roman"/>
                <w:szCs w:val="24"/>
              </w:rPr>
              <w:t>, Cambridge</w:t>
            </w:r>
          </w:p>
          <w:p w14:paraId="27F6934D" w14:textId="6B15767E" w:rsidR="00441738" w:rsidRPr="00C77F29" w:rsidRDefault="00441738" w:rsidP="00C77F29">
            <w:pPr>
              <w:ind w:right="-144"/>
              <w:rPr>
                <w:rFonts w:ascii="Times New Roman" w:hAnsi="Times New Roman"/>
                <w:szCs w:val="24"/>
              </w:rPr>
            </w:pPr>
          </w:p>
        </w:tc>
        <w:tc>
          <w:tcPr>
            <w:tcW w:w="2308" w:type="dxa"/>
          </w:tcPr>
          <w:p w14:paraId="397DBB27" w14:textId="77777777" w:rsidR="00265F7A" w:rsidRPr="00C77F29" w:rsidRDefault="004D6768" w:rsidP="00C77F29">
            <w:pPr>
              <w:ind w:right="-144"/>
              <w:rPr>
                <w:rFonts w:ascii="Times New Roman" w:hAnsi="Times New Roman"/>
                <w:szCs w:val="24"/>
              </w:rPr>
            </w:pPr>
            <w:r>
              <w:rPr>
                <w:rFonts w:ascii="Times New Roman" w:hAnsi="Times New Roman"/>
                <w:szCs w:val="24"/>
              </w:rPr>
              <w:t>2-3 weekends per year</w:t>
            </w:r>
          </w:p>
        </w:tc>
      </w:tr>
      <w:tr w:rsidR="00441738" w:rsidRPr="00C77F29" w14:paraId="5000AB4B" w14:textId="77777777" w:rsidTr="00441738">
        <w:tc>
          <w:tcPr>
            <w:tcW w:w="2287" w:type="dxa"/>
          </w:tcPr>
          <w:p w14:paraId="4FC6EE41" w14:textId="77777777" w:rsidR="00441738" w:rsidRDefault="00441738" w:rsidP="00B84552">
            <w:pPr>
              <w:ind w:right="-144"/>
              <w:rPr>
                <w:rFonts w:ascii="Times New Roman" w:hAnsi="Times New Roman"/>
                <w:szCs w:val="24"/>
              </w:rPr>
            </w:pPr>
            <w:r>
              <w:rPr>
                <w:rFonts w:ascii="Times New Roman" w:hAnsi="Times New Roman"/>
                <w:szCs w:val="24"/>
              </w:rPr>
              <w:t>1997- 2024</w:t>
            </w:r>
          </w:p>
          <w:p w14:paraId="1DAF00A4" w14:textId="77777777" w:rsidR="00441738" w:rsidRDefault="00441738" w:rsidP="00B84552">
            <w:pPr>
              <w:ind w:right="-144"/>
              <w:rPr>
                <w:rFonts w:ascii="Times New Roman" w:hAnsi="Times New Roman"/>
                <w:szCs w:val="24"/>
              </w:rPr>
            </w:pPr>
          </w:p>
          <w:p w14:paraId="5DB862ED" w14:textId="77777777" w:rsidR="00441738" w:rsidRDefault="00441738" w:rsidP="00B84552">
            <w:pPr>
              <w:ind w:right="-144"/>
              <w:rPr>
                <w:rFonts w:ascii="Times New Roman" w:hAnsi="Times New Roman"/>
                <w:szCs w:val="24"/>
              </w:rPr>
            </w:pPr>
          </w:p>
          <w:p w14:paraId="05B805A7" w14:textId="77777777" w:rsidR="00441738" w:rsidRDefault="00441738" w:rsidP="00B84552">
            <w:pPr>
              <w:ind w:right="-144"/>
              <w:rPr>
                <w:rFonts w:ascii="Times New Roman" w:hAnsi="Times New Roman"/>
                <w:szCs w:val="24"/>
              </w:rPr>
            </w:pPr>
            <w:r>
              <w:rPr>
                <w:rFonts w:ascii="Times New Roman" w:hAnsi="Times New Roman"/>
                <w:szCs w:val="24"/>
              </w:rPr>
              <w:t>2000-</w:t>
            </w:r>
          </w:p>
          <w:p w14:paraId="7FBD8C30" w14:textId="77777777" w:rsidR="00441738" w:rsidRDefault="00441738" w:rsidP="00B84552">
            <w:pPr>
              <w:ind w:right="-144"/>
              <w:rPr>
                <w:rFonts w:ascii="Times New Roman" w:hAnsi="Times New Roman"/>
                <w:szCs w:val="24"/>
              </w:rPr>
            </w:pPr>
          </w:p>
          <w:p w14:paraId="25B81A4E" w14:textId="77777777" w:rsidR="00441738" w:rsidRDefault="00441738" w:rsidP="00B84552">
            <w:pPr>
              <w:ind w:right="-144"/>
              <w:rPr>
                <w:rFonts w:ascii="Times New Roman" w:hAnsi="Times New Roman"/>
                <w:szCs w:val="24"/>
              </w:rPr>
            </w:pPr>
          </w:p>
          <w:p w14:paraId="22D5E865" w14:textId="77777777" w:rsidR="00441738" w:rsidRDefault="00441738" w:rsidP="00B84552">
            <w:pPr>
              <w:ind w:right="-144"/>
              <w:rPr>
                <w:rFonts w:ascii="Times New Roman" w:hAnsi="Times New Roman"/>
                <w:szCs w:val="24"/>
              </w:rPr>
            </w:pPr>
          </w:p>
          <w:p w14:paraId="03413E2A" w14:textId="77777777" w:rsidR="00441738" w:rsidRDefault="00441738" w:rsidP="00B84552">
            <w:pPr>
              <w:ind w:right="-144"/>
              <w:rPr>
                <w:rFonts w:ascii="Times New Roman" w:hAnsi="Times New Roman"/>
                <w:szCs w:val="24"/>
              </w:rPr>
            </w:pPr>
            <w:r>
              <w:rPr>
                <w:rFonts w:ascii="Times New Roman" w:hAnsi="Times New Roman"/>
                <w:szCs w:val="24"/>
              </w:rPr>
              <w:t xml:space="preserve">2025- </w:t>
            </w:r>
          </w:p>
          <w:p w14:paraId="78FA9211" w14:textId="77777777" w:rsidR="00441738" w:rsidRPr="00C77F29" w:rsidRDefault="00441738" w:rsidP="00B84552">
            <w:pPr>
              <w:ind w:right="-144"/>
              <w:rPr>
                <w:rFonts w:ascii="Times New Roman" w:hAnsi="Times New Roman"/>
                <w:szCs w:val="24"/>
              </w:rPr>
            </w:pPr>
          </w:p>
        </w:tc>
        <w:tc>
          <w:tcPr>
            <w:tcW w:w="2333" w:type="dxa"/>
          </w:tcPr>
          <w:p w14:paraId="3FC29AF4" w14:textId="77777777" w:rsidR="00441738" w:rsidRDefault="00441738" w:rsidP="00B84552">
            <w:pPr>
              <w:ind w:right="-144"/>
              <w:rPr>
                <w:rFonts w:ascii="Times New Roman" w:hAnsi="Times New Roman"/>
                <w:szCs w:val="24"/>
              </w:rPr>
            </w:pPr>
            <w:r>
              <w:rPr>
                <w:rFonts w:ascii="Times New Roman" w:hAnsi="Times New Roman"/>
                <w:szCs w:val="24"/>
              </w:rPr>
              <w:t xml:space="preserve">Ambulatory Care: Medical Specialties </w:t>
            </w:r>
          </w:p>
          <w:p w14:paraId="27BF47F3" w14:textId="77777777" w:rsidR="00441738" w:rsidRDefault="00441738" w:rsidP="00B84552">
            <w:pPr>
              <w:ind w:right="-144"/>
              <w:rPr>
                <w:rFonts w:ascii="Times New Roman" w:hAnsi="Times New Roman"/>
                <w:szCs w:val="24"/>
              </w:rPr>
            </w:pPr>
          </w:p>
          <w:p w14:paraId="70380FCA" w14:textId="77777777" w:rsidR="00441738" w:rsidRDefault="00441738" w:rsidP="00B84552">
            <w:pPr>
              <w:ind w:right="-144"/>
              <w:rPr>
                <w:rFonts w:ascii="Times New Roman" w:hAnsi="Times New Roman"/>
                <w:szCs w:val="24"/>
              </w:rPr>
            </w:pPr>
            <w:r>
              <w:rPr>
                <w:rFonts w:ascii="Times New Roman" w:hAnsi="Times New Roman"/>
                <w:szCs w:val="24"/>
              </w:rPr>
              <w:t xml:space="preserve">Endocrinology e-consults </w:t>
            </w:r>
          </w:p>
          <w:p w14:paraId="31C2A268" w14:textId="77777777" w:rsidR="00441738" w:rsidRDefault="00441738" w:rsidP="00B84552">
            <w:pPr>
              <w:ind w:right="-144"/>
              <w:rPr>
                <w:rFonts w:ascii="Times New Roman" w:hAnsi="Times New Roman"/>
                <w:szCs w:val="24"/>
              </w:rPr>
            </w:pPr>
          </w:p>
          <w:p w14:paraId="12DD4A86" w14:textId="77777777" w:rsidR="00441738" w:rsidRDefault="00441738" w:rsidP="00B84552">
            <w:pPr>
              <w:ind w:right="-144"/>
              <w:rPr>
                <w:rFonts w:ascii="Times New Roman" w:hAnsi="Times New Roman"/>
                <w:szCs w:val="24"/>
              </w:rPr>
            </w:pPr>
          </w:p>
          <w:p w14:paraId="4E80A8E2" w14:textId="77777777" w:rsidR="00441738" w:rsidRDefault="00441738" w:rsidP="00B84552">
            <w:pPr>
              <w:ind w:right="-144"/>
              <w:rPr>
                <w:rFonts w:ascii="Times New Roman" w:hAnsi="Times New Roman"/>
                <w:szCs w:val="24"/>
              </w:rPr>
            </w:pPr>
            <w:r>
              <w:rPr>
                <w:rFonts w:ascii="Times New Roman" w:hAnsi="Times New Roman"/>
                <w:szCs w:val="24"/>
              </w:rPr>
              <w:t>Ambulatory Care: Medical Specialties</w:t>
            </w:r>
          </w:p>
          <w:p w14:paraId="38DBB467" w14:textId="77777777" w:rsidR="00441738" w:rsidRPr="00C77F29" w:rsidRDefault="00441738" w:rsidP="00B84552">
            <w:pPr>
              <w:ind w:right="-144"/>
              <w:rPr>
                <w:rFonts w:ascii="Times New Roman" w:hAnsi="Times New Roman"/>
                <w:szCs w:val="24"/>
              </w:rPr>
            </w:pPr>
          </w:p>
        </w:tc>
        <w:tc>
          <w:tcPr>
            <w:tcW w:w="2337" w:type="dxa"/>
          </w:tcPr>
          <w:p w14:paraId="5FA4A623" w14:textId="77777777" w:rsidR="00441738" w:rsidRDefault="00441738" w:rsidP="00B84552">
            <w:pPr>
              <w:ind w:right="-144"/>
              <w:rPr>
                <w:rFonts w:ascii="Times New Roman" w:hAnsi="Times New Roman"/>
                <w:szCs w:val="24"/>
              </w:rPr>
            </w:pPr>
            <w:r w:rsidRPr="00C77F29">
              <w:rPr>
                <w:rFonts w:ascii="Times New Roman" w:hAnsi="Times New Roman"/>
                <w:szCs w:val="24"/>
              </w:rPr>
              <w:t>Endocrinology, CHA</w:t>
            </w:r>
          </w:p>
          <w:p w14:paraId="4A867AEF" w14:textId="77777777" w:rsidR="00441738" w:rsidRDefault="00441738" w:rsidP="00B84552">
            <w:pPr>
              <w:ind w:right="-144"/>
              <w:rPr>
                <w:rFonts w:ascii="Times New Roman" w:hAnsi="Times New Roman"/>
                <w:szCs w:val="24"/>
              </w:rPr>
            </w:pPr>
          </w:p>
          <w:p w14:paraId="24270415" w14:textId="77777777" w:rsidR="00441738" w:rsidRDefault="00441738" w:rsidP="00B84552">
            <w:pPr>
              <w:ind w:right="-144"/>
              <w:rPr>
                <w:rFonts w:ascii="Times New Roman" w:hAnsi="Times New Roman"/>
                <w:szCs w:val="24"/>
              </w:rPr>
            </w:pPr>
          </w:p>
          <w:p w14:paraId="07D46AA1" w14:textId="77777777" w:rsidR="00441738" w:rsidRDefault="00441738" w:rsidP="00B84552">
            <w:pPr>
              <w:ind w:right="-144"/>
              <w:rPr>
                <w:rFonts w:ascii="Times New Roman" w:hAnsi="Times New Roman"/>
                <w:szCs w:val="24"/>
              </w:rPr>
            </w:pPr>
            <w:r>
              <w:rPr>
                <w:rFonts w:ascii="Times New Roman" w:hAnsi="Times New Roman"/>
                <w:szCs w:val="24"/>
              </w:rPr>
              <w:t>Endocrinology, CHA</w:t>
            </w:r>
          </w:p>
          <w:p w14:paraId="7B0B6386" w14:textId="77777777" w:rsidR="00441738" w:rsidRDefault="00441738" w:rsidP="00B84552">
            <w:pPr>
              <w:ind w:right="-144"/>
              <w:rPr>
                <w:rFonts w:ascii="Times New Roman" w:hAnsi="Times New Roman"/>
                <w:szCs w:val="24"/>
              </w:rPr>
            </w:pPr>
          </w:p>
          <w:p w14:paraId="7EF5FEFE" w14:textId="77777777" w:rsidR="00441738" w:rsidRDefault="00441738" w:rsidP="00B84552">
            <w:pPr>
              <w:ind w:right="-144"/>
              <w:rPr>
                <w:rFonts w:ascii="Times New Roman" w:hAnsi="Times New Roman"/>
                <w:szCs w:val="24"/>
              </w:rPr>
            </w:pPr>
          </w:p>
          <w:p w14:paraId="3E444518" w14:textId="77777777" w:rsidR="00441738" w:rsidRDefault="00441738" w:rsidP="00B84552">
            <w:pPr>
              <w:ind w:right="-144"/>
              <w:rPr>
                <w:rFonts w:ascii="Times New Roman" w:hAnsi="Times New Roman"/>
                <w:szCs w:val="24"/>
              </w:rPr>
            </w:pPr>
          </w:p>
          <w:p w14:paraId="5C1B7612" w14:textId="77777777" w:rsidR="00441738" w:rsidRPr="00C77F29" w:rsidRDefault="00441738" w:rsidP="00B84552">
            <w:pPr>
              <w:ind w:right="-144"/>
              <w:rPr>
                <w:rFonts w:ascii="Times New Roman" w:hAnsi="Times New Roman"/>
                <w:szCs w:val="24"/>
              </w:rPr>
            </w:pPr>
            <w:r>
              <w:rPr>
                <w:rFonts w:ascii="Times New Roman" w:hAnsi="Times New Roman"/>
                <w:szCs w:val="24"/>
              </w:rPr>
              <w:t>Endocrinology, CHA</w:t>
            </w:r>
          </w:p>
        </w:tc>
        <w:tc>
          <w:tcPr>
            <w:tcW w:w="2308" w:type="dxa"/>
          </w:tcPr>
          <w:p w14:paraId="248D6DE7" w14:textId="77777777" w:rsidR="00441738" w:rsidRDefault="00441738" w:rsidP="00B84552">
            <w:pPr>
              <w:ind w:right="-144"/>
              <w:rPr>
                <w:rFonts w:ascii="Times New Roman" w:hAnsi="Times New Roman"/>
                <w:szCs w:val="24"/>
              </w:rPr>
            </w:pPr>
            <w:r>
              <w:rPr>
                <w:rFonts w:ascii="Times New Roman" w:hAnsi="Times New Roman"/>
                <w:szCs w:val="24"/>
              </w:rPr>
              <w:t xml:space="preserve">6.0 </w:t>
            </w:r>
            <w:r w:rsidRPr="00C77F29">
              <w:rPr>
                <w:rFonts w:ascii="Times New Roman" w:hAnsi="Times New Roman"/>
                <w:szCs w:val="24"/>
              </w:rPr>
              <w:t xml:space="preserve">weekly </w:t>
            </w:r>
            <w:proofErr w:type="gramStart"/>
            <w:r>
              <w:rPr>
                <w:rFonts w:ascii="Times New Roman" w:hAnsi="Times New Roman"/>
                <w:szCs w:val="24"/>
              </w:rPr>
              <w:t>4 hour</w:t>
            </w:r>
            <w:proofErr w:type="gramEnd"/>
            <w:r>
              <w:rPr>
                <w:rFonts w:ascii="Times New Roman" w:hAnsi="Times New Roman"/>
                <w:szCs w:val="24"/>
              </w:rPr>
              <w:t xml:space="preserve"> </w:t>
            </w:r>
            <w:r w:rsidRPr="00C77F29">
              <w:rPr>
                <w:rFonts w:ascii="Times New Roman" w:hAnsi="Times New Roman"/>
                <w:szCs w:val="24"/>
              </w:rPr>
              <w:t>session</w:t>
            </w:r>
            <w:r>
              <w:rPr>
                <w:rFonts w:ascii="Times New Roman" w:hAnsi="Times New Roman"/>
                <w:szCs w:val="24"/>
              </w:rPr>
              <w:t>s</w:t>
            </w:r>
          </w:p>
          <w:p w14:paraId="60BDF6D5" w14:textId="77777777" w:rsidR="00441738" w:rsidRDefault="00441738" w:rsidP="00B84552">
            <w:pPr>
              <w:ind w:right="-144"/>
              <w:rPr>
                <w:rFonts w:ascii="Times New Roman" w:hAnsi="Times New Roman"/>
                <w:szCs w:val="24"/>
              </w:rPr>
            </w:pPr>
          </w:p>
          <w:p w14:paraId="72B320E4" w14:textId="77777777" w:rsidR="00441738" w:rsidRDefault="00441738" w:rsidP="00B84552">
            <w:pPr>
              <w:ind w:right="-144"/>
              <w:rPr>
                <w:rFonts w:ascii="Times New Roman" w:hAnsi="Times New Roman"/>
                <w:szCs w:val="24"/>
              </w:rPr>
            </w:pPr>
            <w:r>
              <w:rPr>
                <w:rFonts w:ascii="Times New Roman" w:hAnsi="Times New Roman"/>
                <w:szCs w:val="24"/>
              </w:rPr>
              <w:t xml:space="preserve">1.0 weekly </w:t>
            </w:r>
            <w:proofErr w:type="gramStart"/>
            <w:r>
              <w:rPr>
                <w:rFonts w:ascii="Times New Roman" w:hAnsi="Times New Roman"/>
                <w:szCs w:val="24"/>
              </w:rPr>
              <w:t>4 hour</w:t>
            </w:r>
            <w:proofErr w:type="gramEnd"/>
            <w:r>
              <w:rPr>
                <w:rFonts w:ascii="Times New Roman" w:hAnsi="Times New Roman"/>
                <w:szCs w:val="24"/>
              </w:rPr>
              <w:t xml:space="preserve"> session</w:t>
            </w:r>
          </w:p>
          <w:p w14:paraId="5D01D106" w14:textId="77777777" w:rsidR="00441738" w:rsidRDefault="00441738" w:rsidP="00B84552">
            <w:pPr>
              <w:ind w:right="-144"/>
              <w:rPr>
                <w:rFonts w:ascii="Times New Roman" w:hAnsi="Times New Roman"/>
                <w:szCs w:val="24"/>
              </w:rPr>
            </w:pPr>
          </w:p>
          <w:p w14:paraId="29BCB94F" w14:textId="77777777" w:rsidR="00441738" w:rsidRDefault="00441738" w:rsidP="00B84552">
            <w:pPr>
              <w:ind w:right="-144"/>
              <w:rPr>
                <w:rFonts w:ascii="Times New Roman" w:hAnsi="Times New Roman"/>
                <w:szCs w:val="24"/>
              </w:rPr>
            </w:pPr>
          </w:p>
          <w:p w14:paraId="481DD547" w14:textId="77777777" w:rsidR="00441738" w:rsidRDefault="00441738" w:rsidP="00B84552">
            <w:pPr>
              <w:ind w:right="-144"/>
              <w:rPr>
                <w:rFonts w:ascii="Times New Roman" w:hAnsi="Times New Roman"/>
                <w:szCs w:val="24"/>
              </w:rPr>
            </w:pPr>
            <w:r>
              <w:rPr>
                <w:rFonts w:ascii="Times New Roman" w:hAnsi="Times New Roman"/>
                <w:szCs w:val="24"/>
              </w:rPr>
              <w:t xml:space="preserve">1.0 weekly </w:t>
            </w:r>
            <w:proofErr w:type="gramStart"/>
            <w:r>
              <w:rPr>
                <w:rFonts w:ascii="Times New Roman" w:hAnsi="Times New Roman"/>
                <w:szCs w:val="24"/>
              </w:rPr>
              <w:t>4 hour</w:t>
            </w:r>
            <w:proofErr w:type="gramEnd"/>
            <w:r>
              <w:rPr>
                <w:rFonts w:ascii="Times New Roman" w:hAnsi="Times New Roman"/>
                <w:szCs w:val="24"/>
              </w:rPr>
              <w:t xml:space="preserve"> session</w:t>
            </w:r>
          </w:p>
          <w:p w14:paraId="3B8BECDE" w14:textId="77777777" w:rsidR="00441738" w:rsidRDefault="00441738" w:rsidP="00B84552">
            <w:pPr>
              <w:ind w:right="-144"/>
              <w:rPr>
                <w:rFonts w:ascii="Times New Roman" w:hAnsi="Times New Roman"/>
                <w:szCs w:val="24"/>
              </w:rPr>
            </w:pPr>
          </w:p>
          <w:p w14:paraId="020AE5F5" w14:textId="77777777" w:rsidR="00441738" w:rsidRDefault="00441738" w:rsidP="00B84552">
            <w:pPr>
              <w:ind w:right="-144"/>
              <w:rPr>
                <w:rFonts w:ascii="Times New Roman" w:hAnsi="Times New Roman"/>
                <w:szCs w:val="24"/>
              </w:rPr>
            </w:pPr>
          </w:p>
          <w:p w14:paraId="77248B4B" w14:textId="77777777" w:rsidR="00441738" w:rsidRPr="00C77F29" w:rsidRDefault="00441738" w:rsidP="00B84552">
            <w:pPr>
              <w:ind w:right="-144"/>
              <w:rPr>
                <w:rFonts w:ascii="Times New Roman" w:hAnsi="Times New Roman"/>
                <w:szCs w:val="24"/>
              </w:rPr>
            </w:pPr>
          </w:p>
        </w:tc>
      </w:tr>
    </w:tbl>
    <w:p w14:paraId="3207E70A" w14:textId="77777777" w:rsidR="00265F7A" w:rsidRPr="00995529" w:rsidRDefault="00265F7A" w:rsidP="00575FD4">
      <w:pPr>
        <w:ind w:right="-144"/>
        <w:rPr>
          <w:rFonts w:ascii="Times New Roman" w:hAnsi="Times New Roman"/>
          <w:szCs w:val="24"/>
          <w:u w:val="single"/>
        </w:rPr>
      </w:pPr>
    </w:p>
    <w:p w14:paraId="261677BA" w14:textId="77777777" w:rsidR="00B80184" w:rsidRDefault="00B80184" w:rsidP="00411E1B">
      <w:pPr>
        <w:ind w:right="-144"/>
        <w:rPr>
          <w:rFonts w:ascii="Times New Roman" w:hAnsi="Times New Roman"/>
          <w:b/>
          <w:szCs w:val="24"/>
        </w:rPr>
      </w:pPr>
    </w:p>
    <w:p w14:paraId="74373748" w14:textId="316FB8EF" w:rsidR="00265F7A" w:rsidRPr="00411E1B" w:rsidRDefault="00265F7A" w:rsidP="00411E1B">
      <w:pPr>
        <w:ind w:right="-144"/>
        <w:rPr>
          <w:rFonts w:ascii="Times New Roman" w:hAnsi="Times New Roman"/>
          <w:b/>
          <w:szCs w:val="24"/>
        </w:rPr>
      </w:pPr>
      <w:r>
        <w:rPr>
          <w:rFonts w:ascii="Times New Roman" w:hAnsi="Times New Roman"/>
          <w:b/>
          <w:szCs w:val="24"/>
        </w:rPr>
        <w:t>Clinical Innovations:</w:t>
      </w:r>
    </w:p>
    <w:p w14:paraId="0550BE65" w14:textId="77777777" w:rsidR="00265F7A" w:rsidRDefault="00265F7A">
      <w:pPr>
        <w:ind w:left="-144" w:right="-144" w:firstLine="144"/>
        <w:rPr>
          <w:rFonts w:ascii="Times New Roman" w:hAnsi="Times New Roman"/>
          <w:szCs w:val="24"/>
          <w:u w:val="single"/>
        </w:rPr>
      </w:pPr>
    </w:p>
    <w:p w14:paraId="05A4D820" w14:textId="77777777" w:rsidR="00265F7A" w:rsidRDefault="00265F7A" w:rsidP="00DD6BA6">
      <w:pPr>
        <w:pStyle w:val="ListParagraph"/>
        <w:numPr>
          <w:ilvl w:val="0"/>
          <w:numId w:val="49"/>
        </w:numPr>
        <w:ind w:right="-144"/>
        <w:rPr>
          <w:rFonts w:ascii="Times New Roman" w:hAnsi="Times New Roman"/>
        </w:rPr>
      </w:pPr>
      <w:r w:rsidRPr="00DD6BA6">
        <w:rPr>
          <w:rFonts w:ascii="Times New Roman" w:hAnsi="Times New Roman"/>
        </w:rPr>
        <w:t xml:space="preserve">Participation in the 2010 Physician Leadership Forum.  I worked together with Rachel Nardin M.D. on several projects to improve the practice environment at CHA Medical Specialties, which resulted in the following: </w:t>
      </w:r>
    </w:p>
    <w:p w14:paraId="2003F647" w14:textId="77777777" w:rsidR="00265F7A" w:rsidRDefault="00265F7A" w:rsidP="00D450EF">
      <w:pPr>
        <w:pStyle w:val="ListParagraph"/>
        <w:numPr>
          <w:ilvl w:val="1"/>
          <w:numId w:val="45"/>
        </w:numPr>
        <w:ind w:left="720" w:right="-144"/>
        <w:rPr>
          <w:rFonts w:ascii="Times New Roman" w:hAnsi="Times New Roman"/>
        </w:rPr>
      </w:pPr>
      <w:r w:rsidRPr="00DD6BA6">
        <w:rPr>
          <w:rFonts w:ascii="Times New Roman" w:hAnsi="Times New Roman"/>
        </w:rPr>
        <w:t xml:space="preserve">Increased efficiency and effectiveness of the </w:t>
      </w:r>
      <w:proofErr w:type="gramStart"/>
      <w:r w:rsidRPr="00DD6BA6">
        <w:rPr>
          <w:rFonts w:ascii="Times New Roman" w:hAnsi="Times New Roman"/>
        </w:rPr>
        <w:t>specialties</w:t>
      </w:r>
      <w:proofErr w:type="gramEnd"/>
      <w:r w:rsidRPr="00DD6BA6">
        <w:rPr>
          <w:rFonts w:ascii="Times New Roman" w:hAnsi="Times New Roman"/>
        </w:rPr>
        <w:t xml:space="preserve"> outpatient practice toward the goal of providing optimal patient care within a collaborative teamwork framework.</w:t>
      </w:r>
    </w:p>
    <w:p w14:paraId="530BD38A" w14:textId="77777777" w:rsidR="00D84316" w:rsidRDefault="00D84316" w:rsidP="00D450EF">
      <w:pPr>
        <w:pStyle w:val="ListParagraph"/>
        <w:numPr>
          <w:ilvl w:val="1"/>
          <w:numId w:val="45"/>
        </w:numPr>
        <w:ind w:left="720" w:right="-144"/>
        <w:rPr>
          <w:rFonts w:ascii="Times New Roman" w:hAnsi="Times New Roman"/>
        </w:rPr>
      </w:pPr>
      <w:r w:rsidRPr="00D84316">
        <w:rPr>
          <w:rFonts w:ascii="Times New Roman" w:hAnsi="Times New Roman"/>
        </w:rPr>
        <w:t xml:space="preserve">Improved responsiveness of our specialist physicians to patients regarding follow up of patient test results, and </w:t>
      </w:r>
      <w:r>
        <w:rPr>
          <w:rFonts w:ascii="Times New Roman" w:hAnsi="Times New Roman"/>
        </w:rPr>
        <w:t>i</w:t>
      </w:r>
      <w:r w:rsidRPr="00D84316">
        <w:rPr>
          <w:rFonts w:ascii="Times New Roman" w:hAnsi="Times New Roman"/>
          <w:bCs/>
          <w:iCs/>
        </w:rPr>
        <w:t>mproved and standardized access to urgent and routine specialist care across all sites</w:t>
      </w:r>
    </w:p>
    <w:p w14:paraId="07BF357F" w14:textId="77777777" w:rsidR="00265F7A" w:rsidRPr="00D84316" w:rsidRDefault="00265F7A" w:rsidP="00D84316">
      <w:pPr>
        <w:ind w:right="-144"/>
        <w:rPr>
          <w:rFonts w:ascii="Times New Roman" w:hAnsi="Times New Roman"/>
        </w:rPr>
      </w:pPr>
      <w:r w:rsidRPr="00D84316">
        <w:rPr>
          <w:rFonts w:ascii="Times New Roman" w:hAnsi="Times New Roman"/>
          <w:bCs/>
          <w:iCs/>
        </w:rPr>
        <w:t>.</w:t>
      </w:r>
    </w:p>
    <w:p w14:paraId="4D73ECE1" w14:textId="77777777" w:rsidR="00265F7A" w:rsidRDefault="00265F7A" w:rsidP="00910896">
      <w:pPr>
        <w:pStyle w:val="ListParagraph"/>
        <w:numPr>
          <w:ilvl w:val="0"/>
          <w:numId w:val="45"/>
        </w:numPr>
        <w:ind w:left="450" w:hanging="450"/>
        <w:rPr>
          <w:rFonts w:ascii="Times New Roman" w:hAnsi="Times New Roman"/>
        </w:rPr>
      </w:pPr>
      <w:r>
        <w:rPr>
          <w:rFonts w:ascii="Times New Roman" w:hAnsi="Times New Roman"/>
        </w:rPr>
        <w:t>P</w:t>
      </w:r>
      <w:r w:rsidRPr="00F156FD">
        <w:rPr>
          <w:rFonts w:ascii="Times New Roman" w:hAnsi="Times New Roman"/>
        </w:rPr>
        <w:t xml:space="preserve">articipation in the 2011 Diabetes Performance Improvement Team, which met from January until March 2011 to address the specific task of evaluating the current state of efforts of diabetes care at CHA and developing recommendations for improvement by </w:t>
      </w:r>
      <w:proofErr w:type="gramStart"/>
      <w:r w:rsidRPr="00F156FD">
        <w:rPr>
          <w:rFonts w:ascii="Times New Roman" w:hAnsi="Times New Roman"/>
        </w:rPr>
        <w:t>May,</w:t>
      </w:r>
      <w:proofErr w:type="gramEnd"/>
      <w:r w:rsidRPr="00F156FD">
        <w:rPr>
          <w:rFonts w:ascii="Times New Roman" w:hAnsi="Times New Roman"/>
        </w:rPr>
        <w:t xml:space="preserve"> 2011.  The recommendations that arose from this series of meetings were grouped according to Patient Centered Medical Home change concepts. They were presented to the CHA Board and accepted by the CHA-wide Patient Care Improvement Committee (PCIC) in </w:t>
      </w:r>
      <w:proofErr w:type="gramStart"/>
      <w:r w:rsidRPr="00F156FD">
        <w:rPr>
          <w:rFonts w:ascii="Times New Roman" w:hAnsi="Times New Roman"/>
        </w:rPr>
        <w:t>May,</w:t>
      </w:r>
      <w:proofErr w:type="gramEnd"/>
      <w:r w:rsidRPr="00F156FD">
        <w:rPr>
          <w:rFonts w:ascii="Times New Roman" w:hAnsi="Times New Roman"/>
        </w:rPr>
        <w:t xml:space="preserve"> 2011 as the framework for the ongoing CHA </w:t>
      </w:r>
      <w:r w:rsidRPr="00F156FD">
        <w:rPr>
          <w:rFonts w:ascii="Times New Roman" w:hAnsi="Times New Roman"/>
        </w:rPr>
        <w:lastRenderedPageBreak/>
        <w:t>diabetes performance improvement work.</w:t>
      </w:r>
      <w:r>
        <w:rPr>
          <w:rFonts w:ascii="Times New Roman" w:hAnsi="Times New Roman"/>
        </w:rPr>
        <w:br/>
      </w:r>
    </w:p>
    <w:p w14:paraId="73533FDD" w14:textId="77777777" w:rsidR="00265F7A" w:rsidRPr="00F156FD" w:rsidRDefault="00265F7A" w:rsidP="00D450EF">
      <w:pPr>
        <w:pStyle w:val="ListParagraph"/>
        <w:numPr>
          <w:ilvl w:val="0"/>
          <w:numId w:val="45"/>
        </w:numPr>
        <w:ind w:left="450" w:hanging="450"/>
        <w:rPr>
          <w:rFonts w:ascii="Times New Roman" w:hAnsi="Times New Roman"/>
        </w:rPr>
      </w:pPr>
      <w:r w:rsidRPr="00F156FD">
        <w:rPr>
          <w:rFonts w:ascii="Times New Roman" w:hAnsi="Times New Roman"/>
        </w:rPr>
        <w:t>Physic</w:t>
      </w:r>
      <w:r>
        <w:rPr>
          <w:rFonts w:ascii="Times New Roman" w:hAnsi="Times New Roman"/>
        </w:rPr>
        <w:t>i</w:t>
      </w:r>
      <w:r w:rsidRPr="00F156FD">
        <w:rPr>
          <w:rFonts w:ascii="Times New Roman" w:hAnsi="Times New Roman"/>
        </w:rPr>
        <w:t>an Leader for Diabetes Improvement for CHA, in collaboration with nursing and pharmacy leadership, as part of the Delivery System Transformation Initiative to ACO/PCMH.  This</w:t>
      </w:r>
      <w:r w:rsidR="005F42A5">
        <w:rPr>
          <w:rFonts w:ascii="Times New Roman" w:hAnsi="Times New Roman"/>
        </w:rPr>
        <w:t xml:space="preserve"> included</w:t>
      </w:r>
      <w:r w:rsidRPr="00F156FD">
        <w:rPr>
          <w:rFonts w:ascii="Times New Roman" w:hAnsi="Times New Roman"/>
        </w:rPr>
        <w:t xml:space="preserve"> the following ongoing efforts:</w:t>
      </w:r>
    </w:p>
    <w:p w14:paraId="5BC5F01A" w14:textId="77777777" w:rsidR="00265F7A" w:rsidRPr="00DD6BA6" w:rsidRDefault="00265F7A" w:rsidP="00910896">
      <w:pPr>
        <w:pStyle w:val="ListParagraph"/>
        <w:numPr>
          <w:ilvl w:val="1"/>
          <w:numId w:val="45"/>
        </w:numPr>
        <w:ind w:left="720" w:hanging="270"/>
        <w:rPr>
          <w:rFonts w:ascii="Times New Roman" w:hAnsi="Times New Roman"/>
        </w:rPr>
      </w:pPr>
      <w:r w:rsidRPr="00DD6BA6">
        <w:rPr>
          <w:rFonts w:ascii="Times New Roman" w:hAnsi="Times New Roman"/>
        </w:rPr>
        <w:t>Development and implementation of a model of collaborative care delivery between primary care teams, nursing and pharmacists</w:t>
      </w:r>
    </w:p>
    <w:p w14:paraId="53990829" w14:textId="77777777" w:rsidR="00265F7A" w:rsidRPr="00DD6BA6" w:rsidRDefault="00265F7A" w:rsidP="00910896">
      <w:pPr>
        <w:pStyle w:val="ListParagraph"/>
        <w:numPr>
          <w:ilvl w:val="1"/>
          <w:numId w:val="45"/>
        </w:numPr>
        <w:ind w:left="720" w:hanging="270"/>
        <w:rPr>
          <w:rFonts w:ascii="Times New Roman" w:hAnsi="Times New Roman"/>
        </w:rPr>
      </w:pPr>
      <w:r w:rsidRPr="00DD6BA6">
        <w:rPr>
          <w:rFonts w:ascii="Times New Roman" w:hAnsi="Times New Roman"/>
        </w:rPr>
        <w:t>Program planning, support, and education to assist primary care providers to function within these new collaborative models of care</w:t>
      </w:r>
    </w:p>
    <w:p w14:paraId="30DAEA42" w14:textId="77777777" w:rsidR="00265F7A" w:rsidRPr="00DD6BA6" w:rsidRDefault="00265F7A" w:rsidP="00910896">
      <w:pPr>
        <w:pStyle w:val="ListParagraph"/>
        <w:numPr>
          <w:ilvl w:val="1"/>
          <w:numId w:val="45"/>
        </w:numPr>
        <w:ind w:left="720" w:hanging="270"/>
        <w:rPr>
          <w:rFonts w:ascii="Times New Roman" w:hAnsi="Times New Roman"/>
        </w:rPr>
      </w:pPr>
      <w:r w:rsidRPr="00DD6BA6">
        <w:rPr>
          <w:rFonts w:ascii="Times New Roman" w:hAnsi="Times New Roman"/>
        </w:rPr>
        <w:t xml:space="preserve">Supervision of educational curriculum development for primary care site RNs to provide them with self-management training and motivational counseling skills; enabling them to work closely with diabetes </w:t>
      </w:r>
      <w:proofErr w:type="gramStart"/>
      <w:r w:rsidRPr="00DD6BA6">
        <w:rPr>
          <w:rFonts w:ascii="Times New Roman" w:hAnsi="Times New Roman"/>
        </w:rPr>
        <w:t>patients</w:t>
      </w:r>
      <w:proofErr w:type="gramEnd"/>
      <w:r w:rsidRPr="00DD6BA6">
        <w:rPr>
          <w:rFonts w:ascii="Times New Roman" w:hAnsi="Times New Roman"/>
        </w:rPr>
        <w:t xml:space="preserve"> around behavioral change.</w:t>
      </w:r>
    </w:p>
    <w:p w14:paraId="5959A5E4" w14:textId="77777777" w:rsidR="00265F7A" w:rsidRPr="00DD6BA6" w:rsidRDefault="00265F7A" w:rsidP="00910896">
      <w:pPr>
        <w:pStyle w:val="ListParagraph"/>
        <w:numPr>
          <w:ilvl w:val="1"/>
          <w:numId w:val="45"/>
        </w:numPr>
        <w:ind w:left="720" w:hanging="270"/>
        <w:rPr>
          <w:rFonts w:ascii="Times New Roman" w:hAnsi="Times New Roman"/>
        </w:rPr>
      </w:pPr>
      <w:r w:rsidRPr="00DD6BA6">
        <w:rPr>
          <w:rFonts w:ascii="Times New Roman" w:hAnsi="Times New Roman"/>
        </w:rPr>
        <w:t>Development and implementation of a plan for data analysis and reporting, monitoring of progress at pil</w:t>
      </w:r>
      <w:r w:rsidR="004D6768">
        <w:rPr>
          <w:rFonts w:ascii="Times New Roman" w:hAnsi="Times New Roman"/>
        </w:rPr>
        <w:t>ot sites and of skills acquired</w:t>
      </w:r>
    </w:p>
    <w:p w14:paraId="5F3DF358" w14:textId="77777777" w:rsidR="00265F7A" w:rsidRPr="00DD6BA6" w:rsidRDefault="00265F7A" w:rsidP="00910896">
      <w:pPr>
        <w:pStyle w:val="ListParagraph"/>
        <w:ind w:left="450" w:firstLine="0"/>
        <w:rPr>
          <w:rFonts w:ascii="Times New Roman" w:hAnsi="Times New Roman"/>
        </w:rPr>
      </w:pPr>
    </w:p>
    <w:p w14:paraId="66AD56CD" w14:textId="77777777" w:rsidR="00265F7A" w:rsidRPr="00DD6BA6" w:rsidRDefault="00265F7A" w:rsidP="00910896">
      <w:pPr>
        <w:ind w:left="450"/>
        <w:rPr>
          <w:rFonts w:ascii="Times New Roman" w:hAnsi="Times New Roman"/>
          <w:sz w:val="22"/>
          <w:szCs w:val="22"/>
        </w:rPr>
      </w:pPr>
    </w:p>
    <w:p w14:paraId="22E7DC87" w14:textId="77777777" w:rsidR="005F42A5" w:rsidRDefault="00265F7A" w:rsidP="002A4482">
      <w:pPr>
        <w:pStyle w:val="ListParagraph"/>
        <w:numPr>
          <w:ilvl w:val="0"/>
          <w:numId w:val="45"/>
        </w:numPr>
        <w:ind w:left="450" w:hanging="450"/>
        <w:rPr>
          <w:rFonts w:ascii="Times New Roman" w:hAnsi="Times New Roman"/>
        </w:rPr>
      </w:pPr>
      <w:r w:rsidRPr="005F42A5">
        <w:rPr>
          <w:rFonts w:ascii="Times New Roman" w:hAnsi="Times New Roman"/>
        </w:rPr>
        <w:t>Serving</w:t>
      </w:r>
      <w:r w:rsidR="005F42A5">
        <w:rPr>
          <w:rFonts w:ascii="Times New Roman" w:hAnsi="Times New Roman"/>
        </w:rPr>
        <w:t xml:space="preserve"> from 2012 to 2015</w:t>
      </w:r>
      <w:r w:rsidRPr="005F42A5">
        <w:rPr>
          <w:rFonts w:ascii="Times New Roman" w:hAnsi="Times New Roman"/>
        </w:rPr>
        <w:t xml:space="preserve"> as the EPIC “Superuser” for Medical Specialties physicians</w:t>
      </w:r>
      <w:r w:rsidR="00D75610" w:rsidRPr="005F42A5">
        <w:rPr>
          <w:rFonts w:ascii="Times New Roman" w:hAnsi="Times New Roman"/>
        </w:rPr>
        <w:t xml:space="preserve"> from</w:t>
      </w:r>
      <w:r w:rsidRPr="005F42A5">
        <w:rPr>
          <w:rFonts w:ascii="Times New Roman" w:hAnsi="Times New Roman"/>
        </w:rPr>
        <w:t xml:space="preserve"> </w:t>
      </w:r>
      <w:r w:rsidR="00D75610" w:rsidRPr="005F42A5">
        <w:rPr>
          <w:rFonts w:ascii="Times New Roman" w:hAnsi="Times New Roman"/>
        </w:rPr>
        <w:t xml:space="preserve">EPIC go </w:t>
      </w:r>
      <w:r w:rsidRPr="005F42A5">
        <w:rPr>
          <w:rFonts w:ascii="Times New Roman" w:hAnsi="Times New Roman"/>
        </w:rPr>
        <w:t>live in Medical Specialties, providing support and training to fellow p</w:t>
      </w:r>
      <w:r w:rsidR="00052315" w:rsidRPr="005F42A5">
        <w:rPr>
          <w:rFonts w:ascii="Times New Roman" w:hAnsi="Times New Roman"/>
        </w:rPr>
        <w:t>roviders on an as-needed basis.</w:t>
      </w:r>
      <w:r w:rsidRPr="005F42A5">
        <w:rPr>
          <w:rFonts w:ascii="Times New Roman" w:hAnsi="Times New Roman"/>
        </w:rPr>
        <w:t xml:space="preserve"> </w:t>
      </w:r>
      <w:r w:rsidR="005F42A5" w:rsidRPr="005F42A5">
        <w:rPr>
          <w:rFonts w:ascii="Times New Roman" w:hAnsi="Times New Roman"/>
        </w:rPr>
        <w:t>In addition, this role was expanded to serve as the Liaison for Medical Specialties regarding EPIC.  In this capacity, I dedicated time to devote to support and training, attend meetings with EPIC/IT staff, supervise provider performance toward meeting Meaningful Use standards, and communicate updates to fellow providers in Medical Specialties.</w:t>
      </w:r>
    </w:p>
    <w:p w14:paraId="3403E9A8" w14:textId="77777777" w:rsidR="00D84316" w:rsidRDefault="00D84316" w:rsidP="00D84316">
      <w:pPr>
        <w:pStyle w:val="ListParagraph"/>
        <w:ind w:left="450" w:firstLine="0"/>
        <w:rPr>
          <w:rFonts w:ascii="Times New Roman" w:hAnsi="Times New Roman"/>
        </w:rPr>
      </w:pPr>
    </w:p>
    <w:p w14:paraId="152797DE" w14:textId="77777777" w:rsidR="00D84316" w:rsidRDefault="00D84316" w:rsidP="002A4482">
      <w:pPr>
        <w:pStyle w:val="ListParagraph"/>
        <w:numPr>
          <w:ilvl w:val="0"/>
          <w:numId w:val="45"/>
        </w:numPr>
        <w:ind w:left="450" w:hanging="450"/>
        <w:rPr>
          <w:rFonts w:ascii="Times New Roman" w:hAnsi="Times New Roman"/>
        </w:rPr>
      </w:pPr>
      <w:r>
        <w:rPr>
          <w:rFonts w:ascii="Times New Roman" w:hAnsi="Times New Roman"/>
        </w:rPr>
        <w:t>Serving on the Open Notes committee to bring open notes to CHA.</w:t>
      </w:r>
    </w:p>
    <w:p w14:paraId="2AF9DE37" w14:textId="77777777" w:rsidR="00D84316" w:rsidRPr="00D84316" w:rsidRDefault="00D84316" w:rsidP="00D84316">
      <w:pPr>
        <w:pStyle w:val="ListParagraph"/>
        <w:rPr>
          <w:rFonts w:ascii="Times New Roman" w:hAnsi="Times New Roman"/>
        </w:rPr>
      </w:pPr>
    </w:p>
    <w:p w14:paraId="4ECEB128" w14:textId="77777777" w:rsidR="00D84316" w:rsidRDefault="00D84316" w:rsidP="002A4482">
      <w:pPr>
        <w:pStyle w:val="ListParagraph"/>
        <w:numPr>
          <w:ilvl w:val="0"/>
          <w:numId w:val="45"/>
        </w:numPr>
        <w:ind w:left="450" w:hanging="450"/>
        <w:rPr>
          <w:rFonts w:ascii="Times New Roman" w:hAnsi="Times New Roman"/>
        </w:rPr>
      </w:pPr>
      <w:r>
        <w:rPr>
          <w:rFonts w:ascii="Times New Roman" w:hAnsi="Times New Roman"/>
        </w:rPr>
        <w:t>Serving as physician leader for the endocrinology e-consult initiative, the pilot project that serve</w:t>
      </w:r>
      <w:r w:rsidR="00BC45F4">
        <w:rPr>
          <w:rFonts w:ascii="Times New Roman" w:hAnsi="Times New Roman"/>
        </w:rPr>
        <w:t>d</w:t>
      </w:r>
      <w:r>
        <w:rPr>
          <w:rFonts w:ascii="Times New Roman" w:hAnsi="Times New Roman"/>
        </w:rPr>
        <w:t xml:space="preserve"> as a model for all medical specialties e-consult services.</w:t>
      </w:r>
    </w:p>
    <w:p w14:paraId="6A6F28D1" w14:textId="77777777" w:rsidR="004D6768" w:rsidRPr="004D6768" w:rsidRDefault="004D6768" w:rsidP="004D6768">
      <w:pPr>
        <w:pStyle w:val="ListParagraph"/>
        <w:rPr>
          <w:rFonts w:ascii="Times New Roman" w:hAnsi="Times New Roman"/>
        </w:rPr>
      </w:pPr>
    </w:p>
    <w:p w14:paraId="457DB93C" w14:textId="59099B90" w:rsidR="004D6768" w:rsidRDefault="004D6768" w:rsidP="002A4482">
      <w:pPr>
        <w:pStyle w:val="ListParagraph"/>
        <w:numPr>
          <w:ilvl w:val="0"/>
          <w:numId w:val="45"/>
        </w:numPr>
        <w:ind w:left="450" w:hanging="450"/>
        <w:rPr>
          <w:rFonts w:ascii="Times New Roman" w:hAnsi="Times New Roman"/>
        </w:rPr>
      </w:pPr>
      <w:r>
        <w:rPr>
          <w:rFonts w:ascii="Times New Roman" w:hAnsi="Times New Roman"/>
        </w:rPr>
        <w:t>Serving from 2023</w:t>
      </w:r>
      <w:r w:rsidR="00B80184">
        <w:rPr>
          <w:rFonts w:ascii="Times New Roman" w:hAnsi="Times New Roman"/>
        </w:rPr>
        <w:t xml:space="preserve">-2024 </w:t>
      </w:r>
      <w:r>
        <w:rPr>
          <w:rFonts w:ascii="Times New Roman" w:hAnsi="Times New Roman"/>
        </w:rPr>
        <w:t>as an EPIC superuser for the transition to EPIC Hyperdrive</w:t>
      </w:r>
    </w:p>
    <w:p w14:paraId="03380E70" w14:textId="77777777" w:rsidR="00D878A4" w:rsidRPr="00D878A4" w:rsidRDefault="00D878A4" w:rsidP="00D878A4">
      <w:pPr>
        <w:pStyle w:val="ListParagraph"/>
        <w:rPr>
          <w:rFonts w:ascii="Times New Roman" w:hAnsi="Times New Roman"/>
        </w:rPr>
      </w:pPr>
    </w:p>
    <w:p w14:paraId="188E97C9" w14:textId="05022B7F" w:rsidR="00D878A4" w:rsidRDefault="00140EC7" w:rsidP="002A4482">
      <w:pPr>
        <w:pStyle w:val="ListParagraph"/>
        <w:numPr>
          <w:ilvl w:val="0"/>
          <w:numId w:val="45"/>
        </w:numPr>
        <w:ind w:left="450" w:hanging="450"/>
        <w:rPr>
          <w:rFonts w:ascii="Times New Roman" w:hAnsi="Times New Roman"/>
        </w:rPr>
      </w:pPr>
      <w:r>
        <w:rPr>
          <w:rFonts w:ascii="Times New Roman" w:hAnsi="Times New Roman"/>
        </w:rPr>
        <w:t xml:space="preserve">Serving from </w:t>
      </w:r>
      <w:r w:rsidR="00D878A4">
        <w:rPr>
          <w:rFonts w:ascii="Times New Roman" w:hAnsi="Times New Roman"/>
        </w:rPr>
        <w:t>2023</w:t>
      </w:r>
      <w:r w:rsidR="00B80184">
        <w:rPr>
          <w:rFonts w:ascii="Times New Roman" w:hAnsi="Times New Roman"/>
        </w:rPr>
        <w:t>-202</w:t>
      </w:r>
      <w:r w:rsidR="00441738">
        <w:rPr>
          <w:rFonts w:ascii="Times New Roman" w:hAnsi="Times New Roman"/>
        </w:rPr>
        <w:t>4</w:t>
      </w:r>
      <w:r>
        <w:rPr>
          <w:rFonts w:ascii="Times New Roman" w:hAnsi="Times New Roman"/>
        </w:rPr>
        <w:t xml:space="preserve"> working</w:t>
      </w:r>
      <w:r w:rsidR="00D878A4">
        <w:rPr>
          <w:rFonts w:ascii="Times New Roman" w:hAnsi="Times New Roman"/>
        </w:rPr>
        <w:t xml:space="preserve"> with colleagues in rheumatology and orthopedics </w:t>
      </w:r>
      <w:r w:rsidR="00441738">
        <w:rPr>
          <w:rFonts w:ascii="Times New Roman" w:hAnsi="Times New Roman"/>
        </w:rPr>
        <w:t xml:space="preserve">toward </w:t>
      </w:r>
      <w:r w:rsidR="00D878A4">
        <w:rPr>
          <w:rFonts w:ascii="Times New Roman" w:hAnsi="Times New Roman"/>
        </w:rPr>
        <w:t xml:space="preserve">the development of a fracture </w:t>
      </w:r>
      <w:r w:rsidR="00B80184">
        <w:rPr>
          <w:rFonts w:ascii="Times New Roman" w:hAnsi="Times New Roman"/>
        </w:rPr>
        <w:t>liaison</w:t>
      </w:r>
      <w:r w:rsidR="00D878A4">
        <w:rPr>
          <w:rFonts w:ascii="Times New Roman" w:hAnsi="Times New Roman"/>
        </w:rPr>
        <w:t xml:space="preserve"> service to provide consultation and treatment of osteoporosis in those who present with fragility fractures. </w:t>
      </w:r>
    </w:p>
    <w:p w14:paraId="7FA646AE" w14:textId="77777777" w:rsidR="00441738" w:rsidRPr="00441738" w:rsidRDefault="00441738" w:rsidP="00441738">
      <w:pPr>
        <w:pStyle w:val="ListParagraph"/>
        <w:rPr>
          <w:rFonts w:ascii="Times New Roman" w:hAnsi="Times New Roman"/>
        </w:rPr>
      </w:pPr>
    </w:p>
    <w:p w14:paraId="3EB6A35F" w14:textId="1D536C15" w:rsidR="00441738" w:rsidRDefault="00140EC7" w:rsidP="002A4482">
      <w:pPr>
        <w:pStyle w:val="ListParagraph"/>
        <w:numPr>
          <w:ilvl w:val="0"/>
          <w:numId w:val="45"/>
        </w:numPr>
        <w:ind w:left="450" w:hanging="450"/>
        <w:rPr>
          <w:rFonts w:ascii="Times New Roman" w:hAnsi="Times New Roman"/>
        </w:rPr>
      </w:pPr>
      <w:r>
        <w:rPr>
          <w:rFonts w:ascii="Times New Roman" w:hAnsi="Times New Roman"/>
        </w:rPr>
        <w:t xml:space="preserve">Serving from </w:t>
      </w:r>
      <w:r w:rsidR="00441738">
        <w:rPr>
          <w:rFonts w:ascii="Times New Roman" w:hAnsi="Times New Roman"/>
        </w:rPr>
        <w:t>2024-2025</w:t>
      </w:r>
      <w:r>
        <w:rPr>
          <w:rFonts w:ascii="Times New Roman" w:hAnsi="Times New Roman"/>
        </w:rPr>
        <w:t xml:space="preserve"> working on the</w:t>
      </w:r>
      <w:r w:rsidR="00441738">
        <w:rPr>
          <w:rFonts w:ascii="Times New Roman" w:hAnsi="Times New Roman"/>
        </w:rPr>
        <w:t xml:space="preserve"> development and implementation of a policy outlining the procedures to allow inpatient use of patients’ own insulin pumps and continuous glucose monitoring devices</w:t>
      </w:r>
      <w:r>
        <w:rPr>
          <w:rFonts w:ascii="Times New Roman" w:hAnsi="Times New Roman"/>
        </w:rPr>
        <w:t>.</w:t>
      </w:r>
    </w:p>
    <w:p w14:paraId="302C8F0A" w14:textId="77777777" w:rsidR="00140EC7" w:rsidRPr="00140EC7" w:rsidRDefault="00140EC7" w:rsidP="00140EC7">
      <w:pPr>
        <w:pStyle w:val="ListParagraph"/>
        <w:rPr>
          <w:rFonts w:ascii="Times New Roman" w:hAnsi="Times New Roman"/>
        </w:rPr>
      </w:pPr>
    </w:p>
    <w:p w14:paraId="303D066F" w14:textId="5E444518" w:rsidR="00140EC7" w:rsidRDefault="00140EC7" w:rsidP="002A4482">
      <w:pPr>
        <w:pStyle w:val="ListParagraph"/>
        <w:numPr>
          <w:ilvl w:val="0"/>
          <w:numId w:val="45"/>
        </w:numPr>
        <w:ind w:left="450" w:hanging="450"/>
        <w:rPr>
          <w:rFonts w:ascii="Times New Roman" w:hAnsi="Times New Roman"/>
        </w:rPr>
      </w:pPr>
      <w:r>
        <w:rPr>
          <w:rFonts w:ascii="Times New Roman" w:hAnsi="Times New Roman"/>
        </w:rPr>
        <w:t>Serving in 2025 as a senior clinical advisor to a group of family medicine attendings and trainees in helping them to develop their expertise in the management of gender affirming hormone therapy.</w:t>
      </w:r>
    </w:p>
    <w:p w14:paraId="3161BD3C" w14:textId="77777777" w:rsidR="00D878A4" w:rsidRPr="00D878A4" w:rsidRDefault="00D878A4" w:rsidP="00D878A4">
      <w:pPr>
        <w:pStyle w:val="ListParagraph"/>
        <w:rPr>
          <w:rFonts w:ascii="Times New Roman" w:hAnsi="Times New Roman"/>
        </w:rPr>
      </w:pPr>
    </w:p>
    <w:p w14:paraId="0DA56EA8" w14:textId="77777777" w:rsidR="00D878A4" w:rsidRPr="005F42A5" w:rsidRDefault="00D878A4" w:rsidP="00D878A4">
      <w:pPr>
        <w:pStyle w:val="ListParagraph"/>
        <w:ind w:left="450" w:firstLine="0"/>
        <w:rPr>
          <w:rFonts w:ascii="Times New Roman" w:hAnsi="Times New Roman"/>
        </w:rPr>
      </w:pPr>
    </w:p>
    <w:p w14:paraId="1E92DDED" w14:textId="77777777" w:rsidR="00265F7A" w:rsidRPr="00B80184" w:rsidRDefault="00265F7A" w:rsidP="00B80184">
      <w:pPr>
        <w:rPr>
          <w:rFonts w:ascii="Times New Roman" w:hAnsi="Times New Roman"/>
        </w:rPr>
      </w:pPr>
    </w:p>
    <w:p w14:paraId="03589E19" w14:textId="77777777" w:rsidR="00265F7A" w:rsidRPr="00D77A0F" w:rsidRDefault="00265F7A">
      <w:pPr>
        <w:ind w:left="-144" w:right="-144"/>
        <w:rPr>
          <w:rFonts w:ascii="Times New Roman" w:hAnsi="Times New Roman"/>
          <w:szCs w:val="24"/>
        </w:rPr>
      </w:pPr>
    </w:p>
    <w:p w14:paraId="4A8C68D7" w14:textId="77777777" w:rsidR="00140EC7" w:rsidRDefault="00140EC7" w:rsidP="00B21FFD">
      <w:pPr>
        <w:ind w:left="90" w:right="-144"/>
        <w:rPr>
          <w:rFonts w:ascii="Times New Roman" w:hAnsi="Times New Roman"/>
          <w:b/>
          <w:szCs w:val="24"/>
          <w:u w:val="single"/>
        </w:rPr>
      </w:pPr>
    </w:p>
    <w:p w14:paraId="73E26D2B" w14:textId="77777777" w:rsidR="00140EC7" w:rsidRDefault="00140EC7" w:rsidP="00B21FFD">
      <w:pPr>
        <w:ind w:left="90" w:right="-144"/>
        <w:rPr>
          <w:rFonts w:ascii="Times New Roman" w:hAnsi="Times New Roman"/>
          <w:b/>
          <w:szCs w:val="24"/>
          <w:u w:val="single"/>
        </w:rPr>
      </w:pPr>
    </w:p>
    <w:p w14:paraId="4F0C4959" w14:textId="77777777" w:rsidR="00140EC7" w:rsidRDefault="00140EC7" w:rsidP="00B21FFD">
      <w:pPr>
        <w:ind w:left="90" w:right="-144"/>
        <w:rPr>
          <w:rFonts w:ascii="Times New Roman" w:hAnsi="Times New Roman"/>
          <w:b/>
          <w:szCs w:val="24"/>
          <w:u w:val="single"/>
        </w:rPr>
      </w:pPr>
    </w:p>
    <w:p w14:paraId="6E3EA1CE" w14:textId="77777777" w:rsidR="00140EC7" w:rsidRDefault="00140EC7" w:rsidP="00B21FFD">
      <w:pPr>
        <w:ind w:left="90" w:right="-144"/>
        <w:rPr>
          <w:rFonts w:ascii="Times New Roman" w:hAnsi="Times New Roman"/>
          <w:b/>
          <w:szCs w:val="24"/>
          <w:u w:val="single"/>
        </w:rPr>
      </w:pPr>
    </w:p>
    <w:p w14:paraId="63A1112A" w14:textId="77777777" w:rsidR="00140EC7" w:rsidRDefault="00140EC7" w:rsidP="00B21FFD">
      <w:pPr>
        <w:ind w:left="90" w:right="-144"/>
        <w:rPr>
          <w:rFonts w:ascii="Times New Roman" w:hAnsi="Times New Roman"/>
          <w:b/>
          <w:szCs w:val="24"/>
          <w:u w:val="single"/>
        </w:rPr>
      </w:pPr>
    </w:p>
    <w:p w14:paraId="1AE8165C" w14:textId="77777777" w:rsidR="00140EC7" w:rsidRDefault="00140EC7" w:rsidP="00B21FFD">
      <w:pPr>
        <w:ind w:left="90" w:right="-144"/>
        <w:rPr>
          <w:rFonts w:ascii="Times New Roman" w:hAnsi="Times New Roman"/>
          <w:b/>
          <w:szCs w:val="24"/>
          <w:u w:val="single"/>
        </w:rPr>
      </w:pPr>
    </w:p>
    <w:p w14:paraId="79B5E61E" w14:textId="351C54A5" w:rsidR="00265F7A" w:rsidRPr="00D77A0F" w:rsidRDefault="00265F7A" w:rsidP="00B21FFD">
      <w:pPr>
        <w:ind w:left="90" w:right="-144"/>
        <w:rPr>
          <w:rFonts w:ascii="Times New Roman" w:hAnsi="Times New Roman"/>
          <w:b/>
          <w:szCs w:val="24"/>
          <w:u w:val="single"/>
        </w:rPr>
      </w:pPr>
      <w:r w:rsidRPr="00D77A0F">
        <w:rPr>
          <w:rFonts w:ascii="Times New Roman" w:hAnsi="Times New Roman"/>
          <w:b/>
          <w:szCs w:val="24"/>
          <w:u w:val="single"/>
        </w:rPr>
        <w:lastRenderedPageBreak/>
        <w:t>Report of Education of Patients and Service to the Community</w:t>
      </w:r>
    </w:p>
    <w:p w14:paraId="524A0036" w14:textId="77777777" w:rsidR="00265F7A" w:rsidRPr="00D77A0F" w:rsidRDefault="00265F7A" w:rsidP="00B21FFD">
      <w:pPr>
        <w:ind w:left="90" w:right="-144"/>
        <w:rPr>
          <w:rFonts w:ascii="Times New Roman" w:hAnsi="Times New Roman"/>
          <w:b/>
          <w:szCs w:val="24"/>
          <w:u w:val="single"/>
        </w:rPr>
      </w:pPr>
      <w:r w:rsidRPr="00D77A0F">
        <w:rPr>
          <w:rFonts w:ascii="Times New Roman" w:hAnsi="Times New Roman"/>
          <w:b/>
          <w:szCs w:val="24"/>
          <w:u w:val="single"/>
        </w:rPr>
        <w:t>Activities</w:t>
      </w:r>
    </w:p>
    <w:p w14:paraId="7BF7066F" w14:textId="77777777" w:rsidR="00265F7A" w:rsidRDefault="00265F7A" w:rsidP="00B21FFD">
      <w:pPr>
        <w:ind w:left="90" w:right="-144"/>
        <w:rPr>
          <w:rFonts w:ascii="Times New Roman" w:hAnsi="Times New Roman"/>
          <w:b/>
          <w:szCs w:val="24"/>
          <w:u w:val="single"/>
        </w:rPr>
      </w:pPr>
    </w:p>
    <w:p w14:paraId="4EBEC2F7" w14:textId="77777777" w:rsidR="00265F7A" w:rsidRDefault="00265F7A" w:rsidP="00910896">
      <w:pPr>
        <w:ind w:left="2160" w:right="-144" w:hanging="2160"/>
        <w:rPr>
          <w:rFonts w:ascii="Times New Roman" w:hAnsi="Times New Roman"/>
          <w:i/>
          <w:szCs w:val="24"/>
        </w:rPr>
      </w:pPr>
      <w:r w:rsidRPr="00910896">
        <w:rPr>
          <w:rFonts w:ascii="Times New Roman" w:hAnsi="Times New Roman"/>
          <w:i/>
          <w:szCs w:val="24"/>
        </w:rPr>
        <w:t>No presentations below were sponsored by outside entities.</w:t>
      </w:r>
    </w:p>
    <w:p w14:paraId="074A5420" w14:textId="77777777" w:rsidR="004D6768" w:rsidRPr="00910896" w:rsidRDefault="004D6768" w:rsidP="00910896">
      <w:pPr>
        <w:ind w:left="2160" w:right="-144" w:hanging="2160"/>
        <w:rPr>
          <w:rFonts w:ascii="Times New Roman" w:hAnsi="Times New Roman"/>
          <w:b/>
          <w:i/>
          <w:szCs w:val="24"/>
          <w:u w:val="single"/>
        </w:rPr>
      </w:pPr>
    </w:p>
    <w:tbl>
      <w:tblPr>
        <w:tblW w:w="0" w:type="auto"/>
        <w:tblLook w:val="01E0" w:firstRow="1" w:lastRow="1" w:firstColumn="1" w:lastColumn="1" w:noHBand="0" w:noVBand="0"/>
      </w:tblPr>
      <w:tblGrid>
        <w:gridCol w:w="2268"/>
        <w:gridCol w:w="6324"/>
      </w:tblGrid>
      <w:tr w:rsidR="00265F7A" w:rsidRPr="00C77F29" w14:paraId="025E8E46" w14:textId="77777777" w:rsidTr="00EC15E5">
        <w:tc>
          <w:tcPr>
            <w:tcW w:w="2268" w:type="dxa"/>
          </w:tcPr>
          <w:p w14:paraId="498A13A9" w14:textId="77777777" w:rsidR="00265F7A" w:rsidRPr="00D77A0F" w:rsidRDefault="00265F7A" w:rsidP="00C77F29">
            <w:pPr>
              <w:ind w:right="-144"/>
              <w:rPr>
                <w:rFonts w:ascii="Times New Roman" w:hAnsi="Times New Roman"/>
                <w:szCs w:val="24"/>
              </w:rPr>
            </w:pPr>
            <w:r w:rsidRPr="00D77A0F">
              <w:rPr>
                <w:rFonts w:ascii="Times New Roman" w:hAnsi="Times New Roman"/>
                <w:szCs w:val="24"/>
              </w:rPr>
              <w:t>1998</w:t>
            </w:r>
          </w:p>
        </w:tc>
        <w:tc>
          <w:tcPr>
            <w:tcW w:w="6324" w:type="dxa"/>
          </w:tcPr>
          <w:p w14:paraId="51211189" w14:textId="77777777" w:rsidR="00265F7A" w:rsidRPr="00D77A0F" w:rsidRDefault="00265F7A" w:rsidP="00C77F29">
            <w:pPr>
              <w:ind w:right="-144"/>
              <w:rPr>
                <w:rFonts w:ascii="Times New Roman" w:hAnsi="Times New Roman"/>
                <w:szCs w:val="24"/>
              </w:rPr>
            </w:pPr>
            <w:r>
              <w:rPr>
                <w:rFonts w:ascii="Times New Roman" w:hAnsi="Times New Roman"/>
                <w:szCs w:val="24"/>
              </w:rPr>
              <w:t>Diabetes and Your Health</w:t>
            </w:r>
          </w:p>
          <w:p w14:paraId="7CAA981F" w14:textId="77777777" w:rsidR="00265F7A" w:rsidRPr="00C77F29" w:rsidRDefault="00265F7A" w:rsidP="00C77F29">
            <w:pPr>
              <w:ind w:right="-144"/>
              <w:rPr>
                <w:rFonts w:ascii="Times New Roman" w:hAnsi="Times New Roman"/>
                <w:b/>
                <w:szCs w:val="24"/>
                <w:u w:val="single"/>
              </w:rPr>
            </w:pPr>
            <w:r>
              <w:rPr>
                <w:rFonts w:ascii="Times New Roman" w:hAnsi="Times New Roman"/>
                <w:szCs w:val="24"/>
              </w:rPr>
              <w:t>Talk for the Community – 30 elderly comm</w:t>
            </w:r>
            <w:r w:rsidRPr="00C77F29">
              <w:rPr>
                <w:rFonts w:ascii="Times New Roman" w:hAnsi="Times New Roman"/>
                <w:szCs w:val="24"/>
              </w:rPr>
              <w:t>unity members attended</w:t>
            </w:r>
          </w:p>
          <w:p w14:paraId="379AD7EC" w14:textId="77777777" w:rsidR="00265F7A" w:rsidRDefault="00265F7A" w:rsidP="00C77F29">
            <w:pPr>
              <w:ind w:right="-144"/>
              <w:rPr>
                <w:rFonts w:ascii="Times New Roman" w:hAnsi="Times New Roman"/>
                <w:szCs w:val="24"/>
              </w:rPr>
            </w:pPr>
            <w:proofErr w:type="spellStart"/>
            <w:r w:rsidRPr="00C77F29">
              <w:rPr>
                <w:rFonts w:ascii="Times New Roman" w:hAnsi="Times New Roman"/>
                <w:szCs w:val="24"/>
              </w:rPr>
              <w:t>Youville</w:t>
            </w:r>
            <w:proofErr w:type="spellEnd"/>
            <w:r w:rsidRPr="00C77F29">
              <w:rPr>
                <w:rFonts w:ascii="Times New Roman" w:hAnsi="Times New Roman"/>
                <w:szCs w:val="24"/>
              </w:rPr>
              <w:t xml:space="preserve"> Hospital, Cambridge, MA</w:t>
            </w:r>
          </w:p>
          <w:p w14:paraId="4A5A398C" w14:textId="77777777" w:rsidR="004D6768" w:rsidRPr="00C77F29" w:rsidRDefault="004D6768" w:rsidP="00C77F29">
            <w:pPr>
              <w:ind w:right="-144"/>
              <w:rPr>
                <w:rFonts w:ascii="Times New Roman" w:hAnsi="Times New Roman"/>
                <w:b/>
                <w:szCs w:val="24"/>
                <w:u w:val="single"/>
              </w:rPr>
            </w:pPr>
          </w:p>
        </w:tc>
      </w:tr>
      <w:tr w:rsidR="00265F7A" w:rsidRPr="00C77F29" w14:paraId="2D301A01" w14:textId="77777777" w:rsidTr="00EC15E5">
        <w:tc>
          <w:tcPr>
            <w:tcW w:w="2268" w:type="dxa"/>
          </w:tcPr>
          <w:p w14:paraId="0084C1D1" w14:textId="77777777" w:rsidR="00265F7A" w:rsidRPr="00C77F29" w:rsidRDefault="00265F7A" w:rsidP="00EC15E5">
            <w:pPr>
              <w:ind w:right="-144"/>
              <w:rPr>
                <w:rFonts w:ascii="Times New Roman" w:hAnsi="Times New Roman"/>
                <w:szCs w:val="24"/>
              </w:rPr>
            </w:pPr>
            <w:r w:rsidRPr="00C77F29">
              <w:rPr>
                <w:rFonts w:ascii="Times New Roman" w:hAnsi="Times New Roman"/>
                <w:szCs w:val="24"/>
              </w:rPr>
              <w:t>1998</w:t>
            </w:r>
          </w:p>
        </w:tc>
        <w:tc>
          <w:tcPr>
            <w:tcW w:w="6324" w:type="dxa"/>
          </w:tcPr>
          <w:p w14:paraId="000C0CC1" w14:textId="77777777" w:rsidR="00265F7A" w:rsidRDefault="00265F7A" w:rsidP="00EC15E5">
            <w:pPr>
              <w:ind w:right="-144"/>
              <w:rPr>
                <w:rFonts w:ascii="Times New Roman" w:hAnsi="Times New Roman"/>
                <w:szCs w:val="24"/>
              </w:rPr>
            </w:pPr>
            <w:r w:rsidRPr="00C77F29">
              <w:rPr>
                <w:rFonts w:ascii="Times New Roman" w:hAnsi="Times New Roman"/>
                <w:szCs w:val="24"/>
              </w:rPr>
              <w:t>Diabetes in the Latino Community</w:t>
            </w:r>
          </w:p>
          <w:p w14:paraId="6951F776" w14:textId="77777777" w:rsidR="00265F7A" w:rsidRPr="00C77F29" w:rsidRDefault="00265F7A" w:rsidP="00EC15E5">
            <w:pPr>
              <w:tabs>
                <w:tab w:val="left" w:pos="252"/>
              </w:tabs>
              <w:ind w:right="-144"/>
              <w:rPr>
                <w:rFonts w:ascii="Times New Roman" w:hAnsi="Times New Roman"/>
                <w:szCs w:val="24"/>
              </w:rPr>
            </w:pPr>
            <w:r w:rsidRPr="00C77F29">
              <w:rPr>
                <w:rFonts w:ascii="Times New Roman" w:hAnsi="Times New Roman"/>
                <w:szCs w:val="24"/>
              </w:rPr>
              <w:t xml:space="preserve">Radio Interview, “La Salud y </w:t>
            </w:r>
            <w:proofErr w:type="spellStart"/>
            <w:r w:rsidRPr="00C77F29">
              <w:rPr>
                <w:rFonts w:ascii="Times New Roman" w:hAnsi="Times New Roman"/>
                <w:szCs w:val="24"/>
              </w:rPr>
              <w:t>Usted</w:t>
            </w:r>
            <w:proofErr w:type="spellEnd"/>
            <w:r w:rsidRPr="00C77F29">
              <w:rPr>
                <w:rFonts w:ascii="Times New Roman" w:hAnsi="Times New Roman"/>
                <w:szCs w:val="24"/>
              </w:rPr>
              <w:t xml:space="preserve">” program hosted by Mercedes Barnet, Assistant Commissioner, </w:t>
            </w:r>
          </w:p>
          <w:p w14:paraId="088F4F28" w14:textId="77777777" w:rsidR="00265F7A" w:rsidRPr="00C77F29" w:rsidRDefault="00265F7A" w:rsidP="00EC15E5">
            <w:pPr>
              <w:ind w:right="-144"/>
              <w:rPr>
                <w:rFonts w:ascii="Times New Roman" w:hAnsi="Times New Roman"/>
                <w:szCs w:val="24"/>
                <w:u w:val="single"/>
              </w:rPr>
            </w:pPr>
            <w:r w:rsidRPr="00C77F29">
              <w:rPr>
                <w:rFonts w:ascii="Times New Roman" w:hAnsi="Times New Roman"/>
                <w:szCs w:val="24"/>
              </w:rPr>
              <w:t>Office of Minority Health</w:t>
            </w:r>
          </w:p>
          <w:p w14:paraId="7CDC5EDC" w14:textId="77777777" w:rsidR="00265F7A" w:rsidRPr="00C77F29" w:rsidRDefault="00265F7A" w:rsidP="00EC15E5">
            <w:pPr>
              <w:ind w:left="-18" w:right="2583"/>
              <w:rPr>
                <w:rFonts w:ascii="Times New Roman" w:hAnsi="Times New Roman"/>
                <w:b/>
                <w:szCs w:val="24"/>
                <w:u w:val="single"/>
              </w:rPr>
            </w:pPr>
            <w:r w:rsidRPr="00C77F29">
              <w:rPr>
                <w:rFonts w:ascii="Times New Roman" w:hAnsi="Times New Roman"/>
                <w:szCs w:val="24"/>
              </w:rPr>
              <w:t>Massachusetts Department of Public Health</w:t>
            </w:r>
          </w:p>
        </w:tc>
      </w:tr>
    </w:tbl>
    <w:p w14:paraId="29626A69" w14:textId="77777777" w:rsidR="00265F7A" w:rsidRDefault="00265F7A">
      <w:pPr>
        <w:ind w:left="-144" w:right="-144"/>
        <w:rPr>
          <w:rFonts w:ascii="Times New Roman" w:hAnsi="Times New Roman"/>
          <w:b/>
          <w:szCs w:val="24"/>
          <w:u w:val="single"/>
        </w:rPr>
      </w:pPr>
    </w:p>
    <w:p w14:paraId="3F991403" w14:textId="77777777" w:rsidR="00265F7A" w:rsidRDefault="00265F7A">
      <w:pPr>
        <w:ind w:left="-144" w:right="-144"/>
        <w:rPr>
          <w:rFonts w:ascii="Times New Roman" w:hAnsi="Times New Roman"/>
          <w:b/>
          <w:szCs w:val="24"/>
          <w:u w:val="single"/>
        </w:rPr>
      </w:pPr>
      <w:r>
        <w:rPr>
          <w:rFonts w:ascii="Times New Roman" w:hAnsi="Times New Roman"/>
          <w:b/>
          <w:szCs w:val="24"/>
          <w:u w:val="single"/>
        </w:rPr>
        <w:t>Report of Scholarship</w:t>
      </w:r>
    </w:p>
    <w:p w14:paraId="6EA19712" w14:textId="77777777" w:rsidR="00265F7A" w:rsidRPr="00995529" w:rsidRDefault="00265F7A">
      <w:pPr>
        <w:ind w:left="-144" w:right="-144"/>
        <w:rPr>
          <w:rFonts w:ascii="Times New Roman" w:hAnsi="Times New Roman"/>
          <w:szCs w:val="24"/>
        </w:rPr>
      </w:pPr>
    </w:p>
    <w:p w14:paraId="482D8187" w14:textId="77777777" w:rsidR="00265F7A" w:rsidRDefault="00265F7A">
      <w:pPr>
        <w:ind w:left="-144" w:right="-144"/>
        <w:rPr>
          <w:rFonts w:ascii="Times New Roman" w:hAnsi="Times New Roman"/>
          <w:b/>
          <w:szCs w:val="24"/>
        </w:rPr>
      </w:pPr>
      <w:r w:rsidRPr="00995529">
        <w:rPr>
          <w:rFonts w:ascii="Times New Roman" w:hAnsi="Times New Roman"/>
          <w:szCs w:val="24"/>
        </w:rPr>
        <w:t xml:space="preserve">  </w:t>
      </w:r>
      <w:r w:rsidRPr="00D11F51">
        <w:rPr>
          <w:rFonts w:ascii="Times New Roman" w:hAnsi="Times New Roman"/>
          <w:b/>
          <w:szCs w:val="24"/>
        </w:rPr>
        <w:t>Peer Reviewed Publications</w:t>
      </w:r>
    </w:p>
    <w:p w14:paraId="14CEF8C7" w14:textId="77777777" w:rsidR="00265F7A" w:rsidRPr="00D11F51" w:rsidRDefault="00265F7A">
      <w:pPr>
        <w:ind w:left="-144" w:right="-144"/>
        <w:rPr>
          <w:rFonts w:ascii="Times New Roman" w:hAnsi="Times New Roman"/>
          <w:b/>
          <w:szCs w:val="24"/>
        </w:rPr>
      </w:pPr>
    </w:p>
    <w:p w14:paraId="632AB0E0" w14:textId="77777777" w:rsidR="00265F7A" w:rsidRPr="006902A2" w:rsidRDefault="00265F7A">
      <w:pPr>
        <w:tabs>
          <w:tab w:val="right" w:pos="2160"/>
        </w:tabs>
        <w:ind w:left="-144" w:right="-144"/>
        <w:rPr>
          <w:rFonts w:ascii="Times New Roman" w:hAnsi="Times New Roman"/>
          <w:i/>
          <w:szCs w:val="24"/>
        </w:rPr>
      </w:pPr>
      <w:r w:rsidRPr="006902A2">
        <w:rPr>
          <w:rFonts w:ascii="Times New Roman" w:hAnsi="Times New Roman"/>
          <w:i/>
          <w:szCs w:val="24"/>
        </w:rPr>
        <w:t>Research Investigations</w:t>
      </w:r>
    </w:p>
    <w:p w14:paraId="77D05F42" w14:textId="77777777" w:rsidR="00265F7A" w:rsidRPr="00995529" w:rsidRDefault="00265F7A">
      <w:pPr>
        <w:numPr>
          <w:ilvl w:val="0"/>
          <w:numId w:val="7"/>
        </w:numPr>
        <w:ind w:right="-144"/>
        <w:rPr>
          <w:rFonts w:ascii="Times New Roman" w:hAnsi="Times New Roman"/>
          <w:szCs w:val="24"/>
        </w:rPr>
      </w:pPr>
      <w:proofErr w:type="spellStart"/>
      <w:r w:rsidRPr="003122D3">
        <w:rPr>
          <w:rFonts w:ascii="Times New Roman" w:hAnsi="Times New Roman"/>
          <w:szCs w:val="24"/>
          <w:lang w:val="fr-FR"/>
        </w:rPr>
        <w:t>Quatromoni</w:t>
      </w:r>
      <w:proofErr w:type="spellEnd"/>
      <w:r w:rsidRPr="003122D3">
        <w:rPr>
          <w:rFonts w:ascii="Times New Roman" w:hAnsi="Times New Roman"/>
          <w:szCs w:val="24"/>
          <w:lang w:val="fr-FR"/>
        </w:rPr>
        <w:t xml:space="preserve"> PA, </w:t>
      </w:r>
      <w:proofErr w:type="spellStart"/>
      <w:r w:rsidRPr="003122D3">
        <w:rPr>
          <w:rFonts w:ascii="Times New Roman" w:hAnsi="Times New Roman"/>
          <w:szCs w:val="24"/>
          <w:lang w:val="fr-FR"/>
        </w:rPr>
        <w:t>Milbauer</w:t>
      </w:r>
      <w:proofErr w:type="spellEnd"/>
      <w:r w:rsidRPr="003122D3">
        <w:rPr>
          <w:rFonts w:ascii="Times New Roman" w:hAnsi="Times New Roman"/>
          <w:szCs w:val="24"/>
          <w:lang w:val="fr-FR"/>
        </w:rPr>
        <w:t xml:space="preserve"> M, Posner BM, </w:t>
      </w:r>
      <w:proofErr w:type="spellStart"/>
      <w:r w:rsidRPr="003122D3">
        <w:rPr>
          <w:rFonts w:ascii="Times New Roman" w:hAnsi="Times New Roman"/>
          <w:szCs w:val="24"/>
          <w:lang w:val="fr-FR"/>
        </w:rPr>
        <w:t>Carballeira</w:t>
      </w:r>
      <w:proofErr w:type="spellEnd"/>
      <w:r w:rsidRPr="003122D3">
        <w:rPr>
          <w:rFonts w:ascii="Times New Roman" w:hAnsi="Times New Roman"/>
          <w:szCs w:val="24"/>
          <w:lang w:val="fr-FR"/>
        </w:rPr>
        <w:t xml:space="preserve"> NP, </w:t>
      </w:r>
      <w:proofErr w:type="spellStart"/>
      <w:r w:rsidRPr="003122D3">
        <w:rPr>
          <w:rFonts w:ascii="Times New Roman" w:hAnsi="Times New Roman"/>
          <w:b/>
          <w:szCs w:val="24"/>
          <w:lang w:val="fr-FR"/>
        </w:rPr>
        <w:t>Brunt</w:t>
      </w:r>
      <w:proofErr w:type="spellEnd"/>
      <w:r w:rsidRPr="003122D3">
        <w:rPr>
          <w:rFonts w:ascii="Times New Roman" w:hAnsi="Times New Roman"/>
          <w:b/>
          <w:szCs w:val="24"/>
          <w:lang w:val="fr-FR"/>
        </w:rPr>
        <w:t xml:space="preserve"> MJ</w:t>
      </w:r>
      <w:r w:rsidRPr="003122D3">
        <w:rPr>
          <w:rFonts w:ascii="Times New Roman" w:hAnsi="Times New Roman"/>
          <w:szCs w:val="24"/>
          <w:lang w:val="fr-FR"/>
        </w:rPr>
        <w:t xml:space="preserve">, </w:t>
      </w:r>
      <w:proofErr w:type="spellStart"/>
      <w:r w:rsidRPr="003122D3">
        <w:rPr>
          <w:rFonts w:ascii="Times New Roman" w:hAnsi="Times New Roman"/>
          <w:szCs w:val="24"/>
          <w:lang w:val="fr-FR"/>
        </w:rPr>
        <w:t>Chipkin</w:t>
      </w:r>
      <w:proofErr w:type="spellEnd"/>
      <w:r w:rsidRPr="003122D3">
        <w:rPr>
          <w:rFonts w:ascii="Times New Roman" w:hAnsi="Times New Roman"/>
          <w:szCs w:val="24"/>
          <w:lang w:val="fr-FR"/>
        </w:rPr>
        <w:t xml:space="preserve"> SR. </w:t>
      </w:r>
      <w:r w:rsidRPr="00995529">
        <w:rPr>
          <w:rFonts w:ascii="Times New Roman" w:hAnsi="Times New Roman"/>
          <w:szCs w:val="24"/>
        </w:rPr>
        <w:t xml:space="preserve">Use of focus groups to explore nutrition practices and health beliefs of urban Caribbean Latinos with    diabetes mellitus.  Diabetes Care </w:t>
      </w:r>
      <w:proofErr w:type="gramStart"/>
      <w:r w:rsidRPr="00995529">
        <w:rPr>
          <w:rFonts w:ascii="Times New Roman" w:hAnsi="Times New Roman"/>
          <w:szCs w:val="24"/>
        </w:rPr>
        <w:t>1994;17:869</w:t>
      </w:r>
      <w:proofErr w:type="gramEnd"/>
      <w:r w:rsidRPr="00995529">
        <w:rPr>
          <w:rFonts w:ascii="Times New Roman" w:hAnsi="Times New Roman"/>
          <w:szCs w:val="24"/>
        </w:rPr>
        <w:t>-73.</w:t>
      </w:r>
    </w:p>
    <w:p w14:paraId="0FE357AC" w14:textId="77777777" w:rsidR="00265F7A" w:rsidRPr="003122D3" w:rsidRDefault="00265F7A" w:rsidP="00FD049A">
      <w:pPr>
        <w:numPr>
          <w:ilvl w:val="0"/>
          <w:numId w:val="7"/>
        </w:numPr>
        <w:ind w:left="360" w:right="-144" w:hanging="384"/>
        <w:rPr>
          <w:rFonts w:ascii="Times New Roman" w:hAnsi="Times New Roman"/>
          <w:szCs w:val="24"/>
          <w:lang w:val="fr-FR"/>
        </w:rPr>
      </w:pPr>
      <w:proofErr w:type="spellStart"/>
      <w:r w:rsidRPr="003122D3">
        <w:rPr>
          <w:rFonts w:ascii="Times New Roman" w:hAnsi="Times New Roman"/>
          <w:b/>
          <w:szCs w:val="24"/>
          <w:lang w:val="fr-FR"/>
        </w:rPr>
        <w:t>Brunt</w:t>
      </w:r>
      <w:proofErr w:type="spellEnd"/>
      <w:r w:rsidRPr="003122D3">
        <w:rPr>
          <w:rFonts w:ascii="Times New Roman" w:hAnsi="Times New Roman"/>
          <w:b/>
          <w:szCs w:val="24"/>
          <w:lang w:val="fr-FR"/>
        </w:rPr>
        <w:t xml:space="preserve"> MJ</w:t>
      </w:r>
      <w:r w:rsidRPr="003122D3">
        <w:rPr>
          <w:rFonts w:ascii="Times New Roman" w:hAnsi="Times New Roman"/>
          <w:szCs w:val="24"/>
          <w:lang w:val="fr-FR"/>
        </w:rPr>
        <w:t xml:space="preserve">, </w:t>
      </w:r>
      <w:proofErr w:type="spellStart"/>
      <w:r w:rsidRPr="003122D3">
        <w:rPr>
          <w:rFonts w:ascii="Times New Roman" w:hAnsi="Times New Roman"/>
          <w:szCs w:val="24"/>
          <w:lang w:val="fr-FR"/>
        </w:rPr>
        <w:t>Milbauer</w:t>
      </w:r>
      <w:proofErr w:type="spellEnd"/>
      <w:r w:rsidRPr="003122D3">
        <w:rPr>
          <w:rFonts w:ascii="Times New Roman" w:hAnsi="Times New Roman"/>
          <w:szCs w:val="24"/>
          <w:lang w:val="fr-FR"/>
        </w:rPr>
        <w:t xml:space="preserve"> M, </w:t>
      </w:r>
      <w:proofErr w:type="spellStart"/>
      <w:r w:rsidRPr="003122D3">
        <w:rPr>
          <w:rFonts w:ascii="Times New Roman" w:hAnsi="Times New Roman"/>
          <w:szCs w:val="24"/>
          <w:lang w:val="fr-FR"/>
        </w:rPr>
        <w:t>Ebner</w:t>
      </w:r>
      <w:proofErr w:type="spellEnd"/>
      <w:r w:rsidRPr="003122D3">
        <w:rPr>
          <w:rFonts w:ascii="Times New Roman" w:hAnsi="Times New Roman"/>
          <w:szCs w:val="24"/>
          <w:lang w:val="fr-FR"/>
        </w:rPr>
        <w:t xml:space="preserve"> SA, </w:t>
      </w:r>
      <w:proofErr w:type="spellStart"/>
      <w:r w:rsidRPr="003122D3">
        <w:rPr>
          <w:rFonts w:ascii="Times New Roman" w:hAnsi="Times New Roman"/>
          <w:szCs w:val="24"/>
          <w:lang w:val="fr-FR"/>
        </w:rPr>
        <w:t>Levenson</w:t>
      </w:r>
      <w:proofErr w:type="spellEnd"/>
      <w:r w:rsidRPr="003122D3">
        <w:rPr>
          <w:rFonts w:ascii="Times New Roman" w:hAnsi="Times New Roman"/>
          <w:szCs w:val="24"/>
          <w:lang w:val="fr-FR"/>
        </w:rPr>
        <w:t xml:space="preserve"> SM, </w:t>
      </w:r>
      <w:proofErr w:type="spellStart"/>
      <w:r w:rsidRPr="003122D3">
        <w:rPr>
          <w:rFonts w:ascii="Times New Roman" w:hAnsi="Times New Roman"/>
          <w:szCs w:val="24"/>
          <w:lang w:val="fr-FR"/>
        </w:rPr>
        <w:t>Millen</w:t>
      </w:r>
      <w:proofErr w:type="spellEnd"/>
      <w:r w:rsidRPr="003122D3">
        <w:rPr>
          <w:rFonts w:ascii="Times New Roman" w:hAnsi="Times New Roman"/>
          <w:szCs w:val="24"/>
          <w:lang w:val="fr-FR"/>
        </w:rPr>
        <w:t xml:space="preserve"> BE, </w:t>
      </w:r>
      <w:proofErr w:type="spellStart"/>
      <w:r w:rsidRPr="003122D3">
        <w:rPr>
          <w:rFonts w:ascii="Times New Roman" w:hAnsi="Times New Roman"/>
          <w:szCs w:val="24"/>
          <w:lang w:val="fr-FR"/>
        </w:rPr>
        <w:t>Quatromoni</w:t>
      </w:r>
      <w:proofErr w:type="spellEnd"/>
      <w:r w:rsidRPr="003122D3">
        <w:rPr>
          <w:rFonts w:ascii="Times New Roman" w:hAnsi="Times New Roman"/>
          <w:szCs w:val="24"/>
          <w:lang w:val="fr-FR"/>
        </w:rPr>
        <w:t xml:space="preserve"> P, </w:t>
      </w:r>
      <w:proofErr w:type="spellStart"/>
      <w:r w:rsidRPr="003122D3">
        <w:rPr>
          <w:rFonts w:ascii="Times New Roman" w:hAnsi="Times New Roman"/>
          <w:szCs w:val="24"/>
          <w:lang w:val="fr-FR"/>
        </w:rPr>
        <w:t>Chipkin</w:t>
      </w:r>
      <w:proofErr w:type="spellEnd"/>
      <w:r w:rsidRPr="003122D3">
        <w:rPr>
          <w:rFonts w:ascii="Times New Roman" w:hAnsi="Times New Roman"/>
          <w:szCs w:val="24"/>
          <w:lang w:val="fr-FR"/>
        </w:rPr>
        <w:t xml:space="preserve"> SR</w:t>
      </w:r>
    </w:p>
    <w:p w14:paraId="1FA71C28" w14:textId="77777777" w:rsidR="00265F7A" w:rsidRPr="00995529" w:rsidRDefault="00265F7A" w:rsidP="00FD049A">
      <w:pPr>
        <w:ind w:left="360" w:right="-144" w:hanging="360"/>
        <w:rPr>
          <w:rFonts w:ascii="Times New Roman" w:hAnsi="Times New Roman"/>
          <w:szCs w:val="24"/>
        </w:rPr>
      </w:pPr>
      <w:r w:rsidRPr="003122D3">
        <w:rPr>
          <w:rFonts w:ascii="Times New Roman" w:hAnsi="Times New Roman"/>
          <w:szCs w:val="24"/>
          <w:lang w:val="fr-FR"/>
        </w:rPr>
        <w:t xml:space="preserve">     </w:t>
      </w:r>
      <w:r w:rsidRPr="003122D3">
        <w:rPr>
          <w:rFonts w:ascii="Times New Roman" w:hAnsi="Times New Roman"/>
          <w:szCs w:val="24"/>
          <w:lang w:val="fr-FR"/>
        </w:rPr>
        <w:tab/>
      </w:r>
      <w:r w:rsidRPr="00995529">
        <w:rPr>
          <w:rFonts w:ascii="Times New Roman" w:hAnsi="Times New Roman"/>
          <w:szCs w:val="24"/>
        </w:rPr>
        <w:t xml:space="preserve">Health status and practices of urban Caribbean Latinos with diabetes mellitus. </w:t>
      </w:r>
    </w:p>
    <w:p w14:paraId="68EFE69F" w14:textId="77777777" w:rsidR="00265F7A" w:rsidRPr="00995529" w:rsidRDefault="00265F7A" w:rsidP="00FD049A">
      <w:pPr>
        <w:ind w:left="360" w:right="-144" w:hanging="360"/>
        <w:rPr>
          <w:rFonts w:ascii="Times New Roman" w:hAnsi="Times New Roman"/>
          <w:szCs w:val="24"/>
        </w:rPr>
      </w:pPr>
      <w:r w:rsidRPr="00995529">
        <w:rPr>
          <w:rFonts w:ascii="Times New Roman" w:hAnsi="Times New Roman"/>
          <w:szCs w:val="24"/>
        </w:rPr>
        <w:t xml:space="preserve">     </w:t>
      </w:r>
      <w:r>
        <w:rPr>
          <w:rFonts w:ascii="Times New Roman" w:hAnsi="Times New Roman"/>
          <w:szCs w:val="24"/>
        </w:rPr>
        <w:tab/>
      </w:r>
      <w:r w:rsidRPr="00995529">
        <w:rPr>
          <w:rFonts w:ascii="Times New Roman" w:hAnsi="Times New Roman"/>
          <w:szCs w:val="24"/>
        </w:rPr>
        <w:t>Ethnicity and Disease 1998; 8:58-66.</w:t>
      </w:r>
    </w:p>
    <w:p w14:paraId="566F5586" w14:textId="77777777" w:rsidR="00265F7A" w:rsidRDefault="00265F7A" w:rsidP="00EB44AE">
      <w:pPr>
        <w:numPr>
          <w:ilvl w:val="0"/>
          <w:numId w:val="31"/>
        </w:numPr>
        <w:ind w:right="-144"/>
        <w:rPr>
          <w:rFonts w:ascii="Times New Roman" w:hAnsi="Times New Roman"/>
          <w:szCs w:val="24"/>
        </w:rPr>
      </w:pPr>
      <w:r w:rsidRPr="00995529">
        <w:rPr>
          <w:rFonts w:ascii="Times New Roman" w:hAnsi="Times New Roman"/>
          <w:szCs w:val="24"/>
        </w:rPr>
        <w:t xml:space="preserve">Sarkar U, Piette JD, Gonzales R, Lessler D, Chew LD, Reilly B, Johnson J, </w:t>
      </w:r>
      <w:r w:rsidRPr="00F156FD">
        <w:rPr>
          <w:rFonts w:ascii="Times New Roman" w:hAnsi="Times New Roman"/>
          <w:b/>
          <w:szCs w:val="24"/>
        </w:rPr>
        <w:t>Brunt M</w:t>
      </w:r>
      <w:r w:rsidRPr="00995529">
        <w:rPr>
          <w:rFonts w:ascii="Times New Roman" w:hAnsi="Times New Roman"/>
          <w:szCs w:val="24"/>
        </w:rPr>
        <w:t>, Huang J, Regenstein M, Schillinger D. Preferences for self-management support: Findings from a survey of diabetes patients in safety-net health systems. Patient Education and Counseling 2008; 70:102-110.</w:t>
      </w:r>
    </w:p>
    <w:p w14:paraId="0830E7E0" w14:textId="77777777" w:rsidR="00265F7A" w:rsidRDefault="00265F7A" w:rsidP="00EC15E5">
      <w:pPr>
        <w:ind w:right="-144"/>
        <w:rPr>
          <w:rFonts w:ascii="Times New Roman" w:hAnsi="Times New Roman"/>
          <w:szCs w:val="24"/>
        </w:rPr>
      </w:pPr>
    </w:p>
    <w:p w14:paraId="573C28F5" w14:textId="77777777" w:rsidR="00265F7A" w:rsidRPr="00EC15E5" w:rsidRDefault="00265F7A" w:rsidP="00EC15E5">
      <w:pPr>
        <w:ind w:right="-144"/>
        <w:rPr>
          <w:rFonts w:ascii="Times New Roman" w:hAnsi="Times New Roman"/>
          <w:b/>
          <w:szCs w:val="24"/>
        </w:rPr>
      </w:pPr>
      <w:r w:rsidRPr="00EC15E5">
        <w:rPr>
          <w:rFonts w:ascii="Times New Roman" w:hAnsi="Times New Roman"/>
          <w:b/>
          <w:szCs w:val="24"/>
        </w:rPr>
        <w:t>Other Peer Reviewed Publications:</w:t>
      </w:r>
    </w:p>
    <w:p w14:paraId="39FC1BC4" w14:textId="77777777" w:rsidR="00265F7A" w:rsidRDefault="00265F7A">
      <w:pPr>
        <w:ind w:left="-144" w:right="-144" w:firstLine="144"/>
        <w:rPr>
          <w:rFonts w:ascii="Times New Roman" w:hAnsi="Times New Roman"/>
          <w:szCs w:val="24"/>
          <w:u w:val="single"/>
        </w:rPr>
      </w:pPr>
    </w:p>
    <w:p w14:paraId="17C2031A" w14:textId="77777777" w:rsidR="00265F7A" w:rsidRPr="00995529" w:rsidRDefault="00265F7A" w:rsidP="00FD049A">
      <w:pPr>
        <w:numPr>
          <w:ilvl w:val="0"/>
          <w:numId w:val="46"/>
        </w:numPr>
        <w:ind w:left="360" w:right="-144"/>
        <w:rPr>
          <w:rFonts w:ascii="Times New Roman" w:hAnsi="Times New Roman"/>
          <w:szCs w:val="24"/>
        </w:rPr>
      </w:pPr>
      <w:r w:rsidRPr="00995529">
        <w:rPr>
          <w:rFonts w:ascii="Times New Roman" w:hAnsi="Times New Roman"/>
          <w:szCs w:val="24"/>
        </w:rPr>
        <w:t xml:space="preserve">Magge SN, </w:t>
      </w:r>
      <w:r w:rsidRPr="00F156FD">
        <w:rPr>
          <w:rFonts w:ascii="Times New Roman" w:hAnsi="Times New Roman"/>
          <w:b/>
          <w:szCs w:val="24"/>
        </w:rPr>
        <w:t>Brunt M</w:t>
      </w:r>
      <w:r w:rsidRPr="00995529">
        <w:rPr>
          <w:rFonts w:ascii="Times New Roman" w:hAnsi="Times New Roman"/>
          <w:szCs w:val="24"/>
        </w:rPr>
        <w:t xml:space="preserve">, Scott RM. Craniopharyngioma presenting during pregnancy four years </w:t>
      </w:r>
    </w:p>
    <w:p w14:paraId="08FDA835" w14:textId="77777777" w:rsidR="00265F7A" w:rsidRPr="00995529" w:rsidRDefault="00265F7A" w:rsidP="00EC15E5">
      <w:pPr>
        <w:ind w:left="336" w:right="-144"/>
        <w:rPr>
          <w:rFonts w:ascii="Times New Roman" w:hAnsi="Times New Roman"/>
          <w:szCs w:val="24"/>
        </w:rPr>
      </w:pPr>
      <w:r w:rsidRPr="00995529">
        <w:rPr>
          <w:rFonts w:ascii="Times New Roman" w:hAnsi="Times New Roman"/>
          <w:szCs w:val="24"/>
        </w:rPr>
        <w:t xml:space="preserve">After a normal magnetic </w:t>
      </w:r>
      <w:proofErr w:type="spellStart"/>
      <w:r w:rsidRPr="00995529">
        <w:rPr>
          <w:rFonts w:ascii="Times New Roman" w:hAnsi="Times New Roman"/>
          <w:szCs w:val="24"/>
        </w:rPr>
        <w:t>resonancy</w:t>
      </w:r>
      <w:proofErr w:type="spellEnd"/>
      <w:r w:rsidRPr="00995529">
        <w:rPr>
          <w:rFonts w:ascii="Times New Roman" w:hAnsi="Times New Roman"/>
          <w:szCs w:val="24"/>
        </w:rPr>
        <w:t xml:space="preserve"> imaging scan: Case report. Neurosurgery 2001; 49: 1014-1017.</w:t>
      </w:r>
    </w:p>
    <w:p w14:paraId="062AAFBB" w14:textId="77777777" w:rsidR="00265F7A" w:rsidRDefault="00265F7A" w:rsidP="00FD049A">
      <w:pPr>
        <w:ind w:right="-144"/>
        <w:rPr>
          <w:rFonts w:ascii="Times New Roman" w:hAnsi="Times New Roman"/>
          <w:b/>
          <w:szCs w:val="24"/>
        </w:rPr>
      </w:pPr>
    </w:p>
    <w:p w14:paraId="2EA44E6F" w14:textId="77777777" w:rsidR="00265F7A" w:rsidRPr="00D11F51" w:rsidRDefault="00265F7A" w:rsidP="00FD049A">
      <w:pPr>
        <w:ind w:right="-144"/>
        <w:rPr>
          <w:rFonts w:ascii="Times New Roman" w:hAnsi="Times New Roman"/>
          <w:b/>
          <w:szCs w:val="24"/>
        </w:rPr>
      </w:pPr>
      <w:proofErr w:type="gramStart"/>
      <w:r w:rsidRPr="00D11F51">
        <w:rPr>
          <w:rFonts w:ascii="Times New Roman" w:hAnsi="Times New Roman"/>
          <w:b/>
          <w:szCs w:val="24"/>
        </w:rPr>
        <w:t>Non Peer</w:t>
      </w:r>
      <w:proofErr w:type="gramEnd"/>
      <w:r w:rsidRPr="00D11F51">
        <w:rPr>
          <w:rFonts w:ascii="Times New Roman" w:hAnsi="Times New Roman"/>
          <w:b/>
          <w:szCs w:val="24"/>
        </w:rPr>
        <w:t xml:space="preserve"> Reviewed Publications:</w:t>
      </w:r>
    </w:p>
    <w:p w14:paraId="7061C652" w14:textId="77777777" w:rsidR="00265F7A" w:rsidRPr="00995529" w:rsidRDefault="00265F7A">
      <w:pPr>
        <w:ind w:left="-144" w:right="-144" w:firstLine="144"/>
        <w:rPr>
          <w:rFonts w:ascii="Times New Roman" w:hAnsi="Times New Roman"/>
          <w:szCs w:val="24"/>
          <w:u w:val="single"/>
        </w:rPr>
      </w:pPr>
    </w:p>
    <w:p w14:paraId="72023B5C" w14:textId="77777777" w:rsidR="00265F7A" w:rsidRPr="00995529" w:rsidRDefault="00265F7A" w:rsidP="00FD049A">
      <w:pPr>
        <w:ind w:right="-144"/>
        <w:rPr>
          <w:rFonts w:ascii="Times New Roman" w:hAnsi="Times New Roman"/>
          <w:szCs w:val="24"/>
          <w:u w:val="single"/>
        </w:rPr>
      </w:pPr>
      <w:r w:rsidRPr="00995529">
        <w:rPr>
          <w:rFonts w:ascii="Times New Roman" w:hAnsi="Times New Roman"/>
          <w:szCs w:val="24"/>
        </w:rPr>
        <w:t xml:space="preserve">  </w:t>
      </w:r>
      <w:proofErr w:type="gramStart"/>
      <w:r w:rsidRPr="00995529">
        <w:rPr>
          <w:rFonts w:ascii="Times New Roman" w:hAnsi="Times New Roman"/>
          <w:szCs w:val="24"/>
          <w:u w:val="single"/>
        </w:rPr>
        <w:t>Reviews</w:t>
      </w:r>
      <w:r>
        <w:rPr>
          <w:rFonts w:ascii="Times New Roman" w:hAnsi="Times New Roman"/>
          <w:szCs w:val="24"/>
          <w:u w:val="single"/>
        </w:rPr>
        <w:t>,  c</w:t>
      </w:r>
      <w:r w:rsidRPr="00995529">
        <w:rPr>
          <w:rFonts w:ascii="Times New Roman" w:hAnsi="Times New Roman"/>
          <w:szCs w:val="24"/>
          <w:u w:val="single"/>
        </w:rPr>
        <w:t>hapters</w:t>
      </w:r>
      <w:proofErr w:type="gramEnd"/>
      <w:r>
        <w:rPr>
          <w:rFonts w:ascii="Times New Roman" w:hAnsi="Times New Roman"/>
          <w:szCs w:val="24"/>
          <w:u w:val="single"/>
        </w:rPr>
        <w:t>, monographs and editorials</w:t>
      </w:r>
    </w:p>
    <w:p w14:paraId="5AAC3720" w14:textId="77777777" w:rsidR="00265F7A" w:rsidRPr="00995529" w:rsidRDefault="00265F7A">
      <w:pPr>
        <w:ind w:left="-144" w:right="-144"/>
        <w:rPr>
          <w:rFonts w:ascii="Times New Roman" w:hAnsi="Times New Roman"/>
          <w:szCs w:val="24"/>
          <w:u w:val="single"/>
        </w:rPr>
      </w:pPr>
    </w:p>
    <w:p w14:paraId="1BCBA676" w14:textId="77777777" w:rsidR="00265F7A" w:rsidRPr="00995529" w:rsidRDefault="00265F7A" w:rsidP="00FD049A">
      <w:pPr>
        <w:ind w:right="-144"/>
        <w:rPr>
          <w:rFonts w:ascii="Times New Roman" w:hAnsi="Times New Roman"/>
          <w:szCs w:val="24"/>
        </w:rPr>
      </w:pPr>
      <w:r w:rsidRPr="00995529">
        <w:rPr>
          <w:rFonts w:ascii="Times New Roman" w:hAnsi="Times New Roman"/>
          <w:szCs w:val="24"/>
        </w:rPr>
        <w:t xml:space="preserve">  1.   </w:t>
      </w:r>
      <w:r w:rsidRPr="00F156FD">
        <w:rPr>
          <w:rFonts w:ascii="Times New Roman" w:hAnsi="Times New Roman"/>
          <w:b/>
          <w:szCs w:val="24"/>
        </w:rPr>
        <w:t>Brunt MJ</w:t>
      </w:r>
      <w:r w:rsidRPr="00995529">
        <w:rPr>
          <w:rFonts w:ascii="Times New Roman" w:hAnsi="Times New Roman"/>
          <w:szCs w:val="24"/>
        </w:rPr>
        <w:t xml:space="preserve">. Amenorrhea and oligomenorrhea. In: Freund KM, Somani S, Carr PL, eds. The    </w:t>
      </w:r>
    </w:p>
    <w:p w14:paraId="6EBDBC8E" w14:textId="77777777" w:rsidR="00265F7A" w:rsidRPr="00995529" w:rsidRDefault="00265F7A" w:rsidP="00FD049A">
      <w:pPr>
        <w:ind w:left="450" w:right="-144" w:hanging="450"/>
        <w:rPr>
          <w:rFonts w:ascii="Times New Roman" w:hAnsi="Times New Roman"/>
          <w:szCs w:val="24"/>
        </w:rPr>
      </w:pPr>
      <w:r w:rsidRPr="00995529">
        <w:rPr>
          <w:rFonts w:ascii="Times New Roman" w:hAnsi="Times New Roman"/>
          <w:szCs w:val="24"/>
        </w:rPr>
        <w:t xml:space="preserve">      </w:t>
      </w:r>
      <w:r>
        <w:rPr>
          <w:rFonts w:ascii="Times New Roman" w:hAnsi="Times New Roman"/>
          <w:szCs w:val="24"/>
        </w:rPr>
        <w:tab/>
      </w:r>
      <w:r w:rsidRPr="00995529">
        <w:rPr>
          <w:rFonts w:ascii="Times New Roman" w:hAnsi="Times New Roman"/>
          <w:szCs w:val="24"/>
        </w:rPr>
        <w:t>medical care of women, first edition. Philadelphia: WB Saunders, 1995:168-81.</w:t>
      </w:r>
    </w:p>
    <w:p w14:paraId="7FF77C8F" w14:textId="77777777" w:rsidR="00265F7A" w:rsidRPr="00995529" w:rsidRDefault="00265F7A" w:rsidP="00FD049A">
      <w:pPr>
        <w:numPr>
          <w:ilvl w:val="0"/>
          <w:numId w:val="8"/>
        </w:numPr>
        <w:ind w:left="450" w:right="-144"/>
        <w:rPr>
          <w:rFonts w:ascii="Times New Roman" w:hAnsi="Times New Roman"/>
          <w:szCs w:val="24"/>
        </w:rPr>
      </w:pPr>
      <w:r w:rsidRPr="00F156FD">
        <w:rPr>
          <w:rFonts w:ascii="Times New Roman" w:hAnsi="Times New Roman"/>
          <w:b/>
          <w:szCs w:val="24"/>
        </w:rPr>
        <w:lastRenderedPageBreak/>
        <w:t>Brunt MJ</w:t>
      </w:r>
      <w:r w:rsidRPr="00995529">
        <w:rPr>
          <w:rFonts w:ascii="Times New Roman" w:hAnsi="Times New Roman"/>
          <w:szCs w:val="24"/>
        </w:rPr>
        <w:t xml:space="preserve">, Chipkin SR. Exercise programs in minority populations.  In: Ruderman N, Devlin </w:t>
      </w:r>
      <w:proofErr w:type="gramStart"/>
      <w:r w:rsidRPr="00995529">
        <w:rPr>
          <w:rFonts w:ascii="Times New Roman" w:hAnsi="Times New Roman"/>
          <w:szCs w:val="24"/>
        </w:rPr>
        <w:t>J  eds.</w:t>
      </w:r>
      <w:proofErr w:type="gramEnd"/>
      <w:r w:rsidRPr="00995529">
        <w:rPr>
          <w:rFonts w:ascii="Times New Roman" w:hAnsi="Times New Roman"/>
          <w:szCs w:val="24"/>
        </w:rPr>
        <w:t xml:space="preserve"> The health professional’s guide to diabetes and exercise.  Alexandria: American </w:t>
      </w:r>
    </w:p>
    <w:p w14:paraId="54726638" w14:textId="77777777" w:rsidR="00265F7A" w:rsidRPr="00995529" w:rsidRDefault="00265F7A">
      <w:pPr>
        <w:ind w:left="60" w:right="-144"/>
        <w:rPr>
          <w:rFonts w:ascii="Times New Roman" w:hAnsi="Times New Roman"/>
          <w:szCs w:val="24"/>
        </w:rPr>
      </w:pPr>
      <w:r w:rsidRPr="00995529">
        <w:rPr>
          <w:rFonts w:ascii="Times New Roman" w:hAnsi="Times New Roman"/>
          <w:szCs w:val="24"/>
        </w:rPr>
        <w:t xml:space="preserve">      Diabetes Association, 1995:249-256.</w:t>
      </w:r>
    </w:p>
    <w:p w14:paraId="43C85E51" w14:textId="77777777" w:rsidR="00265F7A" w:rsidRPr="00995529" w:rsidRDefault="00265F7A" w:rsidP="00FD049A">
      <w:pPr>
        <w:numPr>
          <w:ilvl w:val="0"/>
          <w:numId w:val="9"/>
        </w:numPr>
        <w:ind w:right="-144" w:hanging="366"/>
        <w:rPr>
          <w:rFonts w:ascii="Times New Roman" w:hAnsi="Times New Roman"/>
          <w:szCs w:val="24"/>
        </w:rPr>
      </w:pPr>
      <w:r w:rsidRPr="00F156FD">
        <w:rPr>
          <w:rFonts w:ascii="Times New Roman" w:hAnsi="Times New Roman"/>
          <w:b/>
          <w:szCs w:val="24"/>
        </w:rPr>
        <w:t>Brunt MJ</w:t>
      </w:r>
      <w:r w:rsidRPr="00995529">
        <w:rPr>
          <w:rFonts w:ascii="Times New Roman" w:hAnsi="Times New Roman"/>
          <w:szCs w:val="24"/>
        </w:rPr>
        <w:t xml:space="preserve">. Cardiovascular disease in diabetes mellitus: prevention, recognition and treatment.  </w:t>
      </w:r>
    </w:p>
    <w:p w14:paraId="78D71972" w14:textId="77777777" w:rsidR="00265F7A" w:rsidRPr="00995529" w:rsidRDefault="00265F7A">
      <w:pPr>
        <w:ind w:left="96" w:right="-144"/>
        <w:rPr>
          <w:rFonts w:ascii="Times New Roman" w:hAnsi="Times New Roman"/>
          <w:szCs w:val="24"/>
        </w:rPr>
      </w:pPr>
      <w:r w:rsidRPr="00995529">
        <w:rPr>
          <w:rFonts w:ascii="Times New Roman" w:hAnsi="Times New Roman"/>
          <w:szCs w:val="24"/>
        </w:rPr>
        <w:t xml:space="preserve">      Diabetes Directions (Massachusetts) 1995; 2: No. 1.</w:t>
      </w:r>
    </w:p>
    <w:p w14:paraId="6EF82A50" w14:textId="77777777" w:rsidR="00265F7A" w:rsidRPr="00995529" w:rsidRDefault="00265F7A">
      <w:pPr>
        <w:numPr>
          <w:ilvl w:val="0"/>
          <w:numId w:val="10"/>
        </w:numPr>
        <w:ind w:right="-144"/>
        <w:rPr>
          <w:rFonts w:ascii="Times New Roman" w:hAnsi="Times New Roman"/>
          <w:szCs w:val="24"/>
        </w:rPr>
      </w:pPr>
      <w:proofErr w:type="spellStart"/>
      <w:r w:rsidRPr="00F156FD">
        <w:rPr>
          <w:rFonts w:ascii="Times New Roman" w:hAnsi="Times New Roman"/>
          <w:b/>
          <w:szCs w:val="24"/>
          <w:lang w:val="fr-FR"/>
        </w:rPr>
        <w:t>Brunt</w:t>
      </w:r>
      <w:proofErr w:type="spellEnd"/>
      <w:r w:rsidRPr="00F156FD">
        <w:rPr>
          <w:rFonts w:ascii="Times New Roman" w:hAnsi="Times New Roman"/>
          <w:b/>
          <w:szCs w:val="24"/>
          <w:lang w:val="fr-FR"/>
        </w:rPr>
        <w:t xml:space="preserve"> MJ</w:t>
      </w:r>
      <w:r w:rsidRPr="00995529">
        <w:rPr>
          <w:rFonts w:ascii="Times New Roman" w:hAnsi="Times New Roman"/>
          <w:szCs w:val="24"/>
          <w:lang w:val="fr-FR"/>
        </w:rPr>
        <w:t xml:space="preserve">, </w:t>
      </w:r>
      <w:proofErr w:type="spellStart"/>
      <w:r w:rsidRPr="00995529">
        <w:rPr>
          <w:rFonts w:ascii="Times New Roman" w:hAnsi="Times New Roman"/>
          <w:szCs w:val="24"/>
          <w:lang w:val="fr-FR"/>
        </w:rPr>
        <w:t>Chipkin</w:t>
      </w:r>
      <w:proofErr w:type="spellEnd"/>
      <w:r w:rsidRPr="00995529">
        <w:rPr>
          <w:rFonts w:ascii="Times New Roman" w:hAnsi="Times New Roman"/>
          <w:szCs w:val="24"/>
          <w:lang w:val="fr-FR"/>
        </w:rPr>
        <w:t xml:space="preserve"> SR.  </w:t>
      </w:r>
      <w:proofErr w:type="spellStart"/>
      <w:r w:rsidRPr="00995529">
        <w:rPr>
          <w:rFonts w:ascii="Times New Roman" w:hAnsi="Times New Roman"/>
          <w:szCs w:val="24"/>
          <w:lang w:val="fr-FR"/>
        </w:rPr>
        <w:t>Endocrinologic</w:t>
      </w:r>
      <w:proofErr w:type="spellEnd"/>
      <w:r w:rsidRPr="00995529">
        <w:rPr>
          <w:rFonts w:ascii="Times New Roman" w:hAnsi="Times New Roman"/>
          <w:szCs w:val="24"/>
          <w:lang w:val="fr-FR"/>
        </w:rPr>
        <w:t xml:space="preserve"> manifestations.  </w:t>
      </w:r>
      <w:r w:rsidRPr="00995529">
        <w:rPr>
          <w:rFonts w:ascii="Times New Roman" w:hAnsi="Times New Roman"/>
          <w:szCs w:val="24"/>
        </w:rPr>
        <w:t xml:space="preserve">In: Libman H, </w:t>
      </w:r>
      <w:proofErr w:type="spellStart"/>
      <w:r w:rsidRPr="00995529">
        <w:rPr>
          <w:rFonts w:ascii="Times New Roman" w:hAnsi="Times New Roman"/>
          <w:szCs w:val="24"/>
        </w:rPr>
        <w:t>Witzburg</w:t>
      </w:r>
      <w:proofErr w:type="spellEnd"/>
      <w:r w:rsidRPr="00995529">
        <w:rPr>
          <w:rFonts w:ascii="Times New Roman" w:hAnsi="Times New Roman"/>
          <w:szCs w:val="24"/>
        </w:rPr>
        <w:t xml:space="preserve"> RA, eds.  </w:t>
      </w:r>
    </w:p>
    <w:p w14:paraId="417C41AA" w14:textId="77777777" w:rsidR="00265F7A" w:rsidRPr="00995529" w:rsidRDefault="00265F7A">
      <w:pPr>
        <w:ind w:left="96" w:right="-144"/>
        <w:rPr>
          <w:rFonts w:ascii="Times New Roman" w:hAnsi="Times New Roman"/>
          <w:szCs w:val="24"/>
        </w:rPr>
      </w:pPr>
      <w:r w:rsidRPr="00995529">
        <w:rPr>
          <w:rFonts w:ascii="Times New Roman" w:hAnsi="Times New Roman"/>
          <w:szCs w:val="24"/>
        </w:rPr>
        <w:t xml:space="preserve">      HIV infection: a primary care manual (third edition).  Boston: Little Brown, 1996:225-40.</w:t>
      </w:r>
    </w:p>
    <w:p w14:paraId="56EFE14F" w14:textId="77777777" w:rsidR="00265F7A" w:rsidRDefault="00265F7A">
      <w:pPr>
        <w:numPr>
          <w:ilvl w:val="0"/>
          <w:numId w:val="11"/>
        </w:numPr>
        <w:ind w:right="-144"/>
        <w:rPr>
          <w:rFonts w:ascii="Times New Roman" w:hAnsi="Times New Roman"/>
          <w:szCs w:val="24"/>
        </w:rPr>
      </w:pPr>
      <w:r w:rsidRPr="00F156FD">
        <w:rPr>
          <w:rFonts w:ascii="Times New Roman" w:hAnsi="Times New Roman"/>
          <w:b/>
          <w:szCs w:val="24"/>
        </w:rPr>
        <w:t>Brunt MJ</w:t>
      </w:r>
      <w:r w:rsidRPr="00995529">
        <w:rPr>
          <w:rFonts w:ascii="Times New Roman" w:hAnsi="Times New Roman"/>
          <w:szCs w:val="24"/>
        </w:rPr>
        <w:t>, Melby JC. Adrenal gland disorders.  In: Noble J, ed. Primary Care Medicine. (second and third editions). St. Louis: Mosby, 1996, 2001.</w:t>
      </w:r>
    </w:p>
    <w:p w14:paraId="4BA389A3" w14:textId="77777777" w:rsidR="00265F7A" w:rsidRPr="003122D3" w:rsidRDefault="00265F7A" w:rsidP="00F156FD">
      <w:pPr>
        <w:numPr>
          <w:ilvl w:val="0"/>
          <w:numId w:val="11"/>
        </w:numPr>
        <w:ind w:right="-144"/>
        <w:rPr>
          <w:rFonts w:ascii="Times New Roman" w:hAnsi="Times New Roman"/>
          <w:szCs w:val="24"/>
          <w:lang w:val="nl-NL"/>
        </w:rPr>
      </w:pPr>
      <w:proofErr w:type="spellStart"/>
      <w:r w:rsidRPr="003122D3">
        <w:rPr>
          <w:rFonts w:ascii="Times New Roman" w:hAnsi="Times New Roman"/>
          <w:szCs w:val="24"/>
          <w:lang w:val="nl-NL"/>
        </w:rPr>
        <w:t>Regenstein</w:t>
      </w:r>
      <w:proofErr w:type="spellEnd"/>
      <w:r w:rsidRPr="003122D3">
        <w:rPr>
          <w:rFonts w:ascii="Times New Roman" w:hAnsi="Times New Roman"/>
          <w:szCs w:val="24"/>
          <w:lang w:val="nl-NL"/>
        </w:rPr>
        <w:t xml:space="preserve"> M, </w:t>
      </w:r>
      <w:proofErr w:type="spellStart"/>
      <w:r w:rsidRPr="003122D3">
        <w:rPr>
          <w:rFonts w:ascii="Times New Roman" w:hAnsi="Times New Roman"/>
          <w:szCs w:val="24"/>
          <w:lang w:val="nl-NL"/>
        </w:rPr>
        <w:t>Huang</w:t>
      </w:r>
      <w:proofErr w:type="spellEnd"/>
      <w:r w:rsidRPr="003122D3">
        <w:rPr>
          <w:rFonts w:ascii="Times New Roman" w:hAnsi="Times New Roman"/>
          <w:szCs w:val="24"/>
          <w:lang w:val="nl-NL"/>
        </w:rPr>
        <w:t xml:space="preserve"> J, </w:t>
      </w:r>
      <w:proofErr w:type="spellStart"/>
      <w:r w:rsidRPr="003122D3">
        <w:rPr>
          <w:rFonts w:ascii="Times New Roman" w:hAnsi="Times New Roman"/>
          <w:szCs w:val="24"/>
          <w:lang w:val="nl-NL"/>
        </w:rPr>
        <w:t>Schillinger</w:t>
      </w:r>
      <w:proofErr w:type="spellEnd"/>
      <w:r w:rsidRPr="003122D3">
        <w:rPr>
          <w:rFonts w:ascii="Times New Roman" w:hAnsi="Times New Roman"/>
          <w:szCs w:val="24"/>
          <w:lang w:val="nl-NL"/>
        </w:rPr>
        <w:t xml:space="preserve"> D, </w:t>
      </w:r>
      <w:proofErr w:type="spellStart"/>
      <w:r w:rsidRPr="003122D3">
        <w:rPr>
          <w:rFonts w:ascii="Times New Roman" w:hAnsi="Times New Roman"/>
          <w:szCs w:val="24"/>
          <w:lang w:val="nl-NL"/>
        </w:rPr>
        <w:t>Lessler</w:t>
      </w:r>
      <w:proofErr w:type="spellEnd"/>
      <w:r w:rsidRPr="003122D3">
        <w:rPr>
          <w:rFonts w:ascii="Times New Roman" w:hAnsi="Times New Roman"/>
          <w:szCs w:val="24"/>
          <w:lang w:val="nl-NL"/>
        </w:rPr>
        <w:t xml:space="preserve"> D, </w:t>
      </w:r>
      <w:proofErr w:type="spellStart"/>
      <w:r w:rsidRPr="003122D3">
        <w:rPr>
          <w:rFonts w:ascii="Times New Roman" w:hAnsi="Times New Roman"/>
          <w:szCs w:val="24"/>
          <w:lang w:val="nl-NL"/>
        </w:rPr>
        <w:t>Reilly</w:t>
      </w:r>
      <w:proofErr w:type="spellEnd"/>
      <w:r w:rsidRPr="003122D3">
        <w:rPr>
          <w:rFonts w:ascii="Times New Roman" w:hAnsi="Times New Roman"/>
          <w:szCs w:val="24"/>
          <w:lang w:val="nl-NL"/>
        </w:rPr>
        <w:t xml:space="preserve"> B, </w:t>
      </w:r>
      <w:r w:rsidRPr="003122D3">
        <w:rPr>
          <w:rFonts w:ascii="Times New Roman" w:hAnsi="Times New Roman"/>
          <w:b/>
          <w:szCs w:val="24"/>
          <w:lang w:val="nl-NL"/>
        </w:rPr>
        <w:t>Brunt M</w:t>
      </w:r>
      <w:r w:rsidRPr="003122D3">
        <w:rPr>
          <w:rFonts w:ascii="Times New Roman" w:hAnsi="Times New Roman"/>
          <w:szCs w:val="24"/>
          <w:lang w:val="nl-NL"/>
        </w:rPr>
        <w:t>, Johnson J, Piette J.</w:t>
      </w:r>
    </w:p>
    <w:p w14:paraId="5BE4084E" w14:textId="77777777" w:rsidR="00265F7A" w:rsidRPr="00995529" w:rsidRDefault="00265F7A" w:rsidP="00910896">
      <w:pPr>
        <w:ind w:left="450" w:right="-144"/>
        <w:rPr>
          <w:rFonts w:ascii="Times New Roman" w:hAnsi="Times New Roman"/>
          <w:szCs w:val="24"/>
        </w:rPr>
      </w:pPr>
      <w:r w:rsidRPr="00995529">
        <w:rPr>
          <w:rFonts w:ascii="Times New Roman" w:hAnsi="Times New Roman"/>
          <w:szCs w:val="24"/>
        </w:rPr>
        <w:t>Caring for patients with diabetes in safety net hospitals and health systems: What patients say about their care. National Association of Public Hospitals and Health Systems, Monograph, 2005.</w:t>
      </w:r>
    </w:p>
    <w:p w14:paraId="561F8D39" w14:textId="77777777" w:rsidR="00265F7A" w:rsidRDefault="00265F7A">
      <w:pPr>
        <w:ind w:left="-144" w:right="-144"/>
        <w:rPr>
          <w:rFonts w:ascii="Times New Roman" w:hAnsi="Times New Roman"/>
          <w:szCs w:val="24"/>
        </w:rPr>
      </w:pPr>
      <w:r w:rsidRPr="00995529">
        <w:rPr>
          <w:rFonts w:ascii="Times New Roman" w:hAnsi="Times New Roman"/>
          <w:szCs w:val="24"/>
        </w:rPr>
        <w:t xml:space="preserve">  </w:t>
      </w:r>
    </w:p>
    <w:p w14:paraId="1379AB56" w14:textId="77777777" w:rsidR="00265F7A" w:rsidRPr="00D11F51" w:rsidRDefault="00265F7A">
      <w:pPr>
        <w:ind w:left="-144" w:right="-144"/>
        <w:rPr>
          <w:rFonts w:ascii="Times New Roman" w:hAnsi="Times New Roman"/>
          <w:b/>
          <w:szCs w:val="24"/>
        </w:rPr>
      </w:pPr>
      <w:r>
        <w:rPr>
          <w:rFonts w:ascii="Times New Roman" w:hAnsi="Times New Roman"/>
          <w:b/>
          <w:szCs w:val="24"/>
        </w:rPr>
        <w:t>Professional Educational Materials or Reports, in print or other media</w:t>
      </w:r>
    </w:p>
    <w:p w14:paraId="3DAEBDBC" w14:textId="77777777" w:rsidR="00265F7A" w:rsidRPr="00995529" w:rsidRDefault="00265F7A">
      <w:pPr>
        <w:ind w:left="-144" w:right="-144"/>
        <w:rPr>
          <w:rFonts w:ascii="Times New Roman" w:hAnsi="Times New Roman"/>
          <w:szCs w:val="24"/>
        </w:rPr>
      </w:pPr>
    </w:p>
    <w:p w14:paraId="73B1B7AD" w14:textId="77777777" w:rsidR="00265F7A" w:rsidRPr="00F156FD" w:rsidRDefault="00265F7A" w:rsidP="00F156FD">
      <w:pPr>
        <w:numPr>
          <w:ilvl w:val="0"/>
          <w:numId w:val="12"/>
        </w:numPr>
        <w:ind w:right="-144"/>
        <w:rPr>
          <w:rFonts w:ascii="Times New Roman" w:hAnsi="Times New Roman"/>
          <w:szCs w:val="24"/>
        </w:rPr>
      </w:pPr>
      <w:r w:rsidRPr="00F156FD">
        <w:rPr>
          <w:rFonts w:ascii="Times New Roman" w:hAnsi="Times New Roman"/>
          <w:b/>
          <w:szCs w:val="24"/>
        </w:rPr>
        <w:t>Brunt MJ</w:t>
      </w:r>
      <w:r w:rsidRPr="00F156FD">
        <w:rPr>
          <w:rFonts w:ascii="Times New Roman" w:hAnsi="Times New Roman"/>
          <w:szCs w:val="24"/>
        </w:rPr>
        <w:t xml:space="preserve">. Cardinal manifestations of endocrine disorders.  In: Noble J, ed. Primary care and general medicine (second and third editions), CD ROM version. St. Louis: Mosby, 1996, 2001. </w:t>
      </w:r>
    </w:p>
    <w:p w14:paraId="03E054A6" w14:textId="77777777" w:rsidR="00265F7A" w:rsidRDefault="00265F7A" w:rsidP="00152090">
      <w:pPr>
        <w:ind w:left="-144" w:right="-144"/>
        <w:rPr>
          <w:rFonts w:ascii="Times New Roman" w:hAnsi="Times New Roman"/>
          <w:b/>
          <w:szCs w:val="24"/>
          <w:u w:val="single"/>
        </w:rPr>
      </w:pPr>
    </w:p>
    <w:p w14:paraId="501C0DE4" w14:textId="77777777" w:rsidR="00265F7A" w:rsidRDefault="00265F7A" w:rsidP="00152090">
      <w:pPr>
        <w:ind w:left="-144" w:right="-144"/>
        <w:rPr>
          <w:rFonts w:ascii="Times New Roman" w:hAnsi="Times New Roman"/>
          <w:b/>
          <w:szCs w:val="24"/>
          <w:u w:val="single"/>
        </w:rPr>
      </w:pPr>
      <w:r w:rsidRPr="002D64A7">
        <w:rPr>
          <w:rFonts w:ascii="Times New Roman" w:hAnsi="Times New Roman"/>
          <w:b/>
          <w:szCs w:val="24"/>
          <w:u w:val="single"/>
        </w:rPr>
        <w:t>Narrative Report</w:t>
      </w:r>
    </w:p>
    <w:p w14:paraId="5F4DB666" w14:textId="77777777" w:rsidR="00265F7A" w:rsidRPr="00CB040C" w:rsidRDefault="00265F7A" w:rsidP="00152090">
      <w:pPr>
        <w:ind w:left="-144" w:right="-144"/>
        <w:rPr>
          <w:rFonts w:ascii="Times New Roman" w:hAnsi="Times New Roman"/>
          <w:i/>
          <w:szCs w:val="24"/>
        </w:rPr>
      </w:pPr>
    </w:p>
    <w:p w14:paraId="435B4756" w14:textId="77777777" w:rsidR="00265F7A" w:rsidRPr="00995529" w:rsidRDefault="00265F7A" w:rsidP="0031590C">
      <w:pPr>
        <w:ind w:left="-144" w:right="-144"/>
        <w:rPr>
          <w:rFonts w:ascii="Times New Roman" w:hAnsi="Times New Roman"/>
          <w:szCs w:val="24"/>
        </w:rPr>
      </w:pPr>
      <w:r w:rsidRPr="00995529">
        <w:rPr>
          <w:rFonts w:ascii="Times New Roman" w:hAnsi="Times New Roman"/>
          <w:szCs w:val="24"/>
        </w:rPr>
        <w:t>When I</w:t>
      </w:r>
      <w:r>
        <w:rPr>
          <w:rFonts w:ascii="Times New Roman" w:hAnsi="Times New Roman"/>
          <w:szCs w:val="24"/>
        </w:rPr>
        <w:t xml:space="preserve"> first</w:t>
      </w:r>
      <w:r w:rsidRPr="00995529">
        <w:rPr>
          <w:rFonts w:ascii="Times New Roman" w:hAnsi="Times New Roman"/>
          <w:szCs w:val="24"/>
        </w:rPr>
        <w:t xml:space="preserve"> began my career at Cambridge Hospital in 1987, I combined primary care of a predominately Spanish speaking population with my referral practice in general endocrinology. </w:t>
      </w:r>
      <w:r>
        <w:rPr>
          <w:rFonts w:ascii="Times New Roman" w:hAnsi="Times New Roman"/>
          <w:szCs w:val="24"/>
        </w:rPr>
        <w:t>During that</w:t>
      </w:r>
      <w:r w:rsidRPr="00995529">
        <w:rPr>
          <w:rFonts w:ascii="Times New Roman" w:hAnsi="Times New Roman"/>
          <w:szCs w:val="24"/>
        </w:rPr>
        <w:t xml:space="preserve"> time,</w:t>
      </w:r>
      <w:r>
        <w:rPr>
          <w:rFonts w:ascii="Times New Roman" w:hAnsi="Times New Roman"/>
          <w:szCs w:val="24"/>
        </w:rPr>
        <w:t xml:space="preserve"> I became</w:t>
      </w:r>
      <w:r w:rsidRPr="00995529">
        <w:rPr>
          <w:rFonts w:ascii="Times New Roman" w:hAnsi="Times New Roman"/>
          <w:szCs w:val="24"/>
        </w:rPr>
        <w:t xml:space="preserve"> increasing</w:t>
      </w:r>
      <w:r>
        <w:rPr>
          <w:rFonts w:ascii="Times New Roman" w:hAnsi="Times New Roman"/>
          <w:szCs w:val="24"/>
        </w:rPr>
        <w:t>ly aware</w:t>
      </w:r>
      <w:r w:rsidRPr="00995529">
        <w:rPr>
          <w:rFonts w:ascii="Times New Roman" w:hAnsi="Times New Roman"/>
          <w:szCs w:val="24"/>
        </w:rPr>
        <w:t xml:space="preserve"> of the devastation caused by diabetes among </w:t>
      </w:r>
      <w:r>
        <w:rPr>
          <w:rFonts w:ascii="Times New Roman" w:hAnsi="Times New Roman"/>
          <w:szCs w:val="24"/>
        </w:rPr>
        <w:t>my</w:t>
      </w:r>
      <w:r w:rsidRPr="00995529">
        <w:rPr>
          <w:rFonts w:ascii="Times New Roman" w:hAnsi="Times New Roman"/>
          <w:szCs w:val="24"/>
        </w:rPr>
        <w:t xml:space="preserve"> Central American patients</w:t>
      </w:r>
      <w:r>
        <w:rPr>
          <w:rFonts w:ascii="Times New Roman" w:hAnsi="Times New Roman"/>
          <w:szCs w:val="24"/>
        </w:rPr>
        <w:t>,</w:t>
      </w:r>
      <w:r w:rsidRPr="00995529">
        <w:rPr>
          <w:rFonts w:ascii="Times New Roman" w:hAnsi="Times New Roman"/>
          <w:szCs w:val="24"/>
        </w:rPr>
        <w:t xml:space="preserve"> </w:t>
      </w:r>
      <w:r>
        <w:rPr>
          <w:rFonts w:ascii="Times New Roman" w:hAnsi="Times New Roman"/>
          <w:szCs w:val="24"/>
        </w:rPr>
        <w:t>which stimulate</w:t>
      </w:r>
      <w:r w:rsidR="00FA6EB5">
        <w:rPr>
          <w:rFonts w:ascii="Times New Roman" w:hAnsi="Times New Roman"/>
          <w:szCs w:val="24"/>
        </w:rPr>
        <w:t>d my strong interest in diabetes</w:t>
      </w:r>
      <w:r w:rsidRPr="00995529">
        <w:rPr>
          <w:rFonts w:ascii="Times New Roman" w:hAnsi="Times New Roman"/>
          <w:szCs w:val="24"/>
        </w:rPr>
        <w:t xml:space="preserve"> care among </w:t>
      </w:r>
      <w:r>
        <w:rPr>
          <w:rFonts w:ascii="Times New Roman" w:hAnsi="Times New Roman"/>
          <w:szCs w:val="24"/>
        </w:rPr>
        <w:t>immigrants and the underserved communities and in the need to improve education of medical students and house staff in</w:t>
      </w:r>
      <w:r w:rsidRPr="00995529">
        <w:rPr>
          <w:rFonts w:ascii="Times New Roman" w:hAnsi="Times New Roman"/>
          <w:szCs w:val="24"/>
        </w:rPr>
        <w:t xml:space="preserve"> chronic disease management. To further my knowledge and expertise </w:t>
      </w:r>
      <w:r>
        <w:rPr>
          <w:rFonts w:ascii="Times New Roman" w:hAnsi="Times New Roman"/>
          <w:szCs w:val="24"/>
        </w:rPr>
        <w:t xml:space="preserve">in these areas and to increase my </w:t>
      </w:r>
      <w:r w:rsidRPr="00995529">
        <w:rPr>
          <w:rFonts w:ascii="Times New Roman" w:hAnsi="Times New Roman"/>
          <w:szCs w:val="24"/>
        </w:rPr>
        <w:t>research skills, I interrupted my career at Cambridge Hospital to</w:t>
      </w:r>
      <w:r>
        <w:rPr>
          <w:rFonts w:ascii="Times New Roman" w:hAnsi="Times New Roman"/>
          <w:szCs w:val="24"/>
        </w:rPr>
        <w:t xml:space="preserve"> join </w:t>
      </w:r>
      <w:r w:rsidRPr="00995529">
        <w:rPr>
          <w:rFonts w:ascii="Times New Roman" w:hAnsi="Times New Roman"/>
          <w:szCs w:val="24"/>
        </w:rPr>
        <w:t xml:space="preserve">a </w:t>
      </w:r>
      <w:r>
        <w:rPr>
          <w:rFonts w:ascii="Times New Roman" w:hAnsi="Times New Roman"/>
          <w:szCs w:val="24"/>
        </w:rPr>
        <w:t xml:space="preserve">Boston University School of Medicine/Boston City Hospital </w:t>
      </w:r>
      <w:r w:rsidRPr="00995529">
        <w:rPr>
          <w:rFonts w:ascii="Times New Roman" w:hAnsi="Times New Roman"/>
          <w:szCs w:val="24"/>
        </w:rPr>
        <w:t xml:space="preserve">multidisciplinary team </w:t>
      </w:r>
      <w:r>
        <w:rPr>
          <w:rFonts w:ascii="Times New Roman" w:hAnsi="Times New Roman"/>
          <w:szCs w:val="24"/>
        </w:rPr>
        <w:t>on an</w:t>
      </w:r>
      <w:r w:rsidRPr="00995529">
        <w:rPr>
          <w:rFonts w:ascii="Times New Roman" w:hAnsi="Times New Roman"/>
          <w:szCs w:val="24"/>
        </w:rPr>
        <w:t xml:space="preserve"> NIH-funded clinical trial of a culturally sensitive nutrition intervention program for obese Caribbean Latinos with Type II diabetes mellitus. I also conducted independent investigations of the health status of African American and </w:t>
      </w:r>
      <w:r>
        <w:rPr>
          <w:rFonts w:ascii="Times New Roman" w:hAnsi="Times New Roman"/>
          <w:szCs w:val="24"/>
        </w:rPr>
        <w:t xml:space="preserve">Haitian patients with Type 2 diabetes mellitus.  </w:t>
      </w:r>
      <w:r w:rsidRPr="00995529">
        <w:rPr>
          <w:rFonts w:ascii="Times New Roman" w:hAnsi="Times New Roman"/>
          <w:szCs w:val="24"/>
        </w:rPr>
        <w:t>While there, I also served as Director of the Endocrinology Fellowship Program, chaired the General Clinical Research Cente</w:t>
      </w:r>
      <w:r>
        <w:rPr>
          <w:rFonts w:ascii="Times New Roman" w:hAnsi="Times New Roman"/>
          <w:szCs w:val="24"/>
        </w:rPr>
        <w:t>r Protocol Review Committee,</w:t>
      </w:r>
      <w:r w:rsidRPr="00995529">
        <w:rPr>
          <w:rFonts w:ascii="Times New Roman" w:hAnsi="Times New Roman"/>
          <w:szCs w:val="24"/>
        </w:rPr>
        <w:t xml:space="preserve"> taught in the second year Biology of Disease course for</w:t>
      </w:r>
      <w:r>
        <w:rPr>
          <w:rFonts w:ascii="Times New Roman" w:hAnsi="Times New Roman"/>
          <w:szCs w:val="24"/>
        </w:rPr>
        <w:t xml:space="preserve"> medical students, </w:t>
      </w:r>
      <w:r w:rsidRPr="00995529">
        <w:rPr>
          <w:rFonts w:ascii="Times New Roman" w:hAnsi="Times New Roman"/>
          <w:szCs w:val="24"/>
        </w:rPr>
        <w:t>precepted house</w:t>
      </w:r>
      <w:r>
        <w:rPr>
          <w:rFonts w:ascii="Times New Roman" w:hAnsi="Times New Roman"/>
          <w:szCs w:val="24"/>
        </w:rPr>
        <w:t xml:space="preserve"> </w:t>
      </w:r>
      <w:r w:rsidRPr="00995529">
        <w:rPr>
          <w:rFonts w:ascii="Times New Roman" w:hAnsi="Times New Roman"/>
          <w:szCs w:val="24"/>
        </w:rPr>
        <w:t>staff and medical students in</w:t>
      </w:r>
      <w:r>
        <w:rPr>
          <w:rFonts w:ascii="Times New Roman" w:hAnsi="Times New Roman"/>
          <w:szCs w:val="24"/>
        </w:rPr>
        <w:t xml:space="preserve"> clinics, performed endocrine consultations and served </w:t>
      </w:r>
      <w:r w:rsidRPr="00995529">
        <w:rPr>
          <w:rFonts w:ascii="Times New Roman" w:hAnsi="Times New Roman"/>
          <w:szCs w:val="24"/>
        </w:rPr>
        <w:t xml:space="preserve">as general medicine ward attending at both Boston City and University Hospitals. </w:t>
      </w:r>
    </w:p>
    <w:p w14:paraId="1FCC97BE" w14:textId="77777777" w:rsidR="00265F7A" w:rsidRPr="00995529" w:rsidRDefault="00265F7A" w:rsidP="0031590C">
      <w:pPr>
        <w:ind w:left="-144" w:right="-144" w:firstLine="144"/>
        <w:rPr>
          <w:rFonts w:ascii="Times New Roman" w:hAnsi="Times New Roman"/>
          <w:szCs w:val="24"/>
        </w:rPr>
      </w:pPr>
    </w:p>
    <w:p w14:paraId="06E62447" w14:textId="2A2B26B0" w:rsidR="00265F7A" w:rsidRDefault="00265F7A" w:rsidP="0031590C">
      <w:pPr>
        <w:ind w:left="-144" w:right="-144"/>
        <w:rPr>
          <w:rFonts w:ascii="Times New Roman" w:hAnsi="Times New Roman"/>
          <w:szCs w:val="24"/>
        </w:rPr>
      </w:pPr>
      <w:r>
        <w:rPr>
          <w:rFonts w:ascii="Times New Roman" w:hAnsi="Times New Roman"/>
          <w:szCs w:val="24"/>
        </w:rPr>
        <w:t xml:space="preserve">In 1997 </w:t>
      </w:r>
      <w:r w:rsidRPr="00995529">
        <w:rPr>
          <w:rFonts w:ascii="Times New Roman" w:hAnsi="Times New Roman"/>
          <w:szCs w:val="24"/>
        </w:rPr>
        <w:t>I returned to the Cambridge Health Alliance to assume the position of Chief of Endocrinology.</w:t>
      </w:r>
      <w:r>
        <w:rPr>
          <w:rFonts w:ascii="Times New Roman" w:hAnsi="Times New Roman"/>
          <w:szCs w:val="24"/>
        </w:rPr>
        <w:t xml:space="preserve"> In this role, 70% of my effort</w:t>
      </w:r>
      <w:r w:rsidR="00441738">
        <w:rPr>
          <w:rFonts w:ascii="Times New Roman" w:hAnsi="Times New Roman"/>
          <w:szCs w:val="24"/>
        </w:rPr>
        <w:t xml:space="preserve"> was</w:t>
      </w:r>
      <w:r>
        <w:rPr>
          <w:rFonts w:ascii="Times New Roman" w:hAnsi="Times New Roman"/>
          <w:szCs w:val="24"/>
        </w:rPr>
        <w:t xml:space="preserve"> devoted to clinical service, including quality improvement, 15% to teaching and 15% to administrative/leadership</w:t>
      </w:r>
      <w:r w:rsidR="00441738">
        <w:rPr>
          <w:rFonts w:ascii="Times New Roman" w:hAnsi="Times New Roman"/>
          <w:szCs w:val="24"/>
        </w:rPr>
        <w:t xml:space="preserve">. I resigned as division chief in </w:t>
      </w:r>
      <w:proofErr w:type="gramStart"/>
      <w:r w:rsidR="00441738">
        <w:rPr>
          <w:rFonts w:ascii="Times New Roman" w:hAnsi="Times New Roman"/>
          <w:szCs w:val="24"/>
        </w:rPr>
        <w:t>January,</w:t>
      </w:r>
      <w:proofErr w:type="gramEnd"/>
      <w:r w:rsidR="00441738">
        <w:rPr>
          <w:rFonts w:ascii="Times New Roman" w:hAnsi="Times New Roman"/>
          <w:szCs w:val="24"/>
        </w:rPr>
        <w:t xml:space="preserve"> 2025 but continue to provide part time clinical and educational </w:t>
      </w:r>
      <w:r w:rsidR="00140EC7">
        <w:rPr>
          <w:rFonts w:ascii="Times New Roman" w:hAnsi="Times New Roman"/>
          <w:szCs w:val="24"/>
        </w:rPr>
        <w:t xml:space="preserve">services. </w:t>
      </w:r>
      <w:r>
        <w:rPr>
          <w:rFonts w:ascii="Times New Roman" w:hAnsi="Times New Roman"/>
          <w:szCs w:val="24"/>
        </w:rPr>
        <w:t xml:space="preserve">  </w:t>
      </w:r>
    </w:p>
    <w:p w14:paraId="460A5983" w14:textId="77777777" w:rsidR="00265F7A" w:rsidRDefault="00265F7A" w:rsidP="0031590C">
      <w:pPr>
        <w:ind w:left="-144" w:right="-144"/>
        <w:rPr>
          <w:rFonts w:ascii="Times New Roman" w:hAnsi="Times New Roman"/>
          <w:szCs w:val="24"/>
        </w:rPr>
      </w:pPr>
    </w:p>
    <w:p w14:paraId="1618C664" w14:textId="7338226E" w:rsidR="00265F7A" w:rsidRDefault="00265F7A" w:rsidP="0031590C">
      <w:pPr>
        <w:ind w:left="-144" w:right="-144"/>
        <w:rPr>
          <w:rFonts w:ascii="Times New Roman" w:hAnsi="Times New Roman"/>
          <w:szCs w:val="24"/>
        </w:rPr>
      </w:pPr>
      <w:r>
        <w:rPr>
          <w:rFonts w:ascii="Times New Roman" w:hAnsi="Times New Roman"/>
          <w:szCs w:val="24"/>
        </w:rPr>
        <w:lastRenderedPageBreak/>
        <w:t xml:space="preserve">My clinical work </w:t>
      </w:r>
      <w:r w:rsidR="00B80184">
        <w:rPr>
          <w:rFonts w:ascii="Times New Roman" w:hAnsi="Times New Roman"/>
          <w:szCs w:val="24"/>
        </w:rPr>
        <w:t>has</w:t>
      </w:r>
      <w:r>
        <w:rPr>
          <w:rFonts w:ascii="Times New Roman" w:hAnsi="Times New Roman"/>
          <w:szCs w:val="24"/>
        </w:rPr>
        <w:t xml:space="preserve"> frequently</w:t>
      </w:r>
      <w:r w:rsidR="00B80184">
        <w:rPr>
          <w:rFonts w:ascii="Times New Roman" w:hAnsi="Times New Roman"/>
          <w:szCs w:val="24"/>
        </w:rPr>
        <w:t xml:space="preserve"> been</w:t>
      </w:r>
      <w:r>
        <w:rPr>
          <w:rFonts w:ascii="Times New Roman" w:hAnsi="Times New Roman"/>
          <w:szCs w:val="24"/>
        </w:rPr>
        <w:t xml:space="preserve"> integrated with educational activities.  </w:t>
      </w:r>
      <w:r w:rsidRPr="00995529">
        <w:rPr>
          <w:rFonts w:ascii="Times New Roman" w:hAnsi="Times New Roman"/>
          <w:szCs w:val="24"/>
        </w:rPr>
        <w:t xml:space="preserve">I </w:t>
      </w:r>
      <w:r w:rsidR="00140EC7">
        <w:rPr>
          <w:rFonts w:ascii="Times New Roman" w:hAnsi="Times New Roman"/>
          <w:szCs w:val="24"/>
        </w:rPr>
        <w:t xml:space="preserve">have </w:t>
      </w:r>
      <w:r>
        <w:rPr>
          <w:rFonts w:ascii="Times New Roman" w:hAnsi="Times New Roman"/>
          <w:szCs w:val="24"/>
        </w:rPr>
        <w:t xml:space="preserve">continued to pursue </w:t>
      </w:r>
      <w:r w:rsidRPr="00995529">
        <w:rPr>
          <w:rFonts w:ascii="Times New Roman" w:hAnsi="Times New Roman"/>
          <w:szCs w:val="24"/>
        </w:rPr>
        <w:t>my interests in diabetes chronic disease management, initially through my role as project director of the chronic</w:t>
      </w:r>
      <w:r w:rsidR="00052315">
        <w:rPr>
          <w:rFonts w:ascii="Times New Roman" w:hAnsi="Times New Roman"/>
          <w:szCs w:val="24"/>
        </w:rPr>
        <w:t xml:space="preserve"> disease program, and later </w:t>
      </w:r>
      <w:r w:rsidRPr="00995529">
        <w:rPr>
          <w:rFonts w:ascii="Times New Roman" w:hAnsi="Times New Roman"/>
          <w:szCs w:val="24"/>
        </w:rPr>
        <w:t>as</w:t>
      </w:r>
      <w:r>
        <w:rPr>
          <w:rFonts w:ascii="Times New Roman" w:hAnsi="Times New Roman"/>
          <w:szCs w:val="24"/>
        </w:rPr>
        <w:t xml:space="preserve"> Physician Leader for Diabetes Improvement</w:t>
      </w:r>
      <w:r w:rsidRPr="00995529">
        <w:rPr>
          <w:rFonts w:ascii="Times New Roman" w:hAnsi="Times New Roman"/>
          <w:szCs w:val="24"/>
        </w:rPr>
        <w:t xml:space="preserve">. </w:t>
      </w:r>
      <w:r>
        <w:rPr>
          <w:rFonts w:ascii="Times New Roman" w:hAnsi="Times New Roman"/>
          <w:szCs w:val="24"/>
        </w:rPr>
        <w:t xml:space="preserve">Over the years, </w:t>
      </w:r>
      <w:r w:rsidRPr="00995529">
        <w:rPr>
          <w:rFonts w:ascii="Times New Roman" w:hAnsi="Times New Roman"/>
          <w:szCs w:val="24"/>
        </w:rPr>
        <w:t>I</w:t>
      </w:r>
      <w:r>
        <w:rPr>
          <w:rFonts w:ascii="Times New Roman" w:hAnsi="Times New Roman"/>
          <w:szCs w:val="24"/>
        </w:rPr>
        <w:t xml:space="preserve"> have been i</w:t>
      </w:r>
      <w:r w:rsidRPr="00995529">
        <w:rPr>
          <w:rFonts w:ascii="Times New Roman" w:hAnsi="Times New Roman"/>
          <w:szCs w:val="24"/>
        </w:rPr>
        <w:t>nvolved in initiatives to develop more comprehensive programs for delivery of care and assessment of outcomes for patients with diabetes and congestive heart failure</w:t>
      </w:r>
      <w:r>
        <w:rPr>
          <w:rFonts w:ascii="Times New Roman" w:hAnsi="Times New Roman"/>
          <w:szCs w:val="24"/>
        </w:rPr>
        <w:t>,</w:t>
      </w:r>
      <w:r w:rsidRPr="00995529">
        <w:rPr>
          <w:rFonts w:ascii="Times New Roman" w:hAnsi="Times New Roman"/>
          <w:szCs w:val="24"/>
        </w:rPr>
        <w:t xml:space="preserve"> </w:t>
      </w:r>
      <w:r>
        <w:rPr>
          <w:rFonts w:ascii="Times New Roman" w:hAnsi="Times New Roman"/>
          <w:szCs w:val="24"/>
        </w:rPr>
        <w:t>applying</w:t>
      </w:r>
      <w:r w:rsidRPr="00995529">
        <w:rPr>
          <w:rFonts w:ascii="Times New Roman" w:hAnsi="Times New Roman"/>
          <w:szCs w:val="24"/>
        </w:rPr>
        <w:t xml:space="preserve"> the Planned Care Model of chronic disease management to improve short- and long-term outcomes for our predominantly minority and indigent patients with chronic diseases.  Through application of the model, we </w:t>
      </w:r>
      <w:r w:rsidR="00052315">
        <w:rPr>
          <w:rFonts w:ascii="Times New Roman" w:hAnsi="Times New Roman"/>
          <w:szCs w:val="24"/>
        </w:rPr>
        <w:t xml:space="preserve">were </w:t>
      </w:r>
      <w:r w:rsidRPr="00995529">
        <w:rPr>
          <w:rFonts w:ascii="Times New Roman" w:hAnsi="Times New Roman"/>
          <w:szCs w:val="24"/>
        </w:rPr>
        <w:t xml:space="preserve">able to show improvements in diabetes care as manifested by HbA1c levels, </w:t>
      </w:r>
      <w:r>
        <w:rPr>
          <w:rFonts w:ascii="Times New Roman" w:hAnsi="Times New Roman"/>
          <w:szCs w:val="24"/>
        </w:rPr>
        <w:t xml:space="preserve">adherence to </w:t>
      </w:r>
      <w:r w:rsidRPr="00995529">
        <w:rPr>
          <w:rFonts w:ascii="Times New Roman" w:hAnsi="Times New Roman"/>
          <w:szCs w:val="24"/>
        </w:rPr>
        <w:t>diabetes monitoring guidelines,</w:t>
      </w:r>
      <w:r>
        <w:rPr>
          <w:rFonts w:ascii="Times New Roman" w:hAnsi="Times New Roman"/>
          <w:szCs w:val="24"/>
        </w:rPr>
        <w:t xml:space="preserve"> decreased </w:t>
      </w:r>
      <w:r w:rsidRPr="00995529">
        <w:rPr>
          <w:rFonts w:ascii="Times New Roman" w:hAnsi="Times New Roman"/>
          <w:szCs w:val="24"/>
        </w:rPr>
        <w:t>inpatient length of stay and readmission rates</w:t>
      </w:r>
      <w:r>
        <w:rPr>
          <w:rFonts w:ascii="Times New Roman" w:hAnsi="Times New Roman"/>
          <w:szCs w:val="24"/>
        </w:rPr>
        <w:t>, increased primary care follow up</w:t>
      </w:r>
      <w:r w:rsidRPr="00995529">
        <w:rPr>
          <w:rFonts w:ascii="Times New Roman" w:hAnsi="Times New Roman"/>
          <w:szCs w:val="24"/>
        </w:rPr>
        <w:t xml:space="preserve"> and </w:t>
      </w:r>
      <w:r>
        <w:rPr>
          <w:rFonts w:ascii="Times New Roman" w:hAnsi="Times New Roman"/>
          <w:szCs w:val="24"/>
        </w:rPr>
        <w:t>improved patient satisfaction</w:t>
      </w:r>
      <w:r w:rsidRPr="00995529">
        <w:rPr>
          <w:rFonts w:ascii="Times New Roman" w:hAnsi="Times New Roman"/>
          <w:szCs w:val="24"/>
        </w:rPr>
        <w:t xml:space="preserve">. As part of this effort, </w:t>
      </w:r>
      <w:r>
        <w:rPr>
          <w:rFonts w:ascii="Times New Roman" w:hAnsi="Times New Roman"/>
          <w:szCs w:val="24"/>
        </w:rPr>
        <w:t xml:space="preserve">and </w:t>
      </w:r>
      <w:r w:rsidRPr="00995529">
        <w:rPr>
          <w:rFonts w:ascii="Times New Roman" w:hAnsi="Times New Roman"/>
          <w:szCs w:val="24"/>
        </w:rPr>
        <w:t>in conjunction with other project members, I developed and administered curricula on diabetes and congestive heart failure self-management education strategies and treatment guidelines for the ambulatory site R.N. and R.D. teams and primary care providers (</w:t>
      </w:r>
      <w:proofErr w:type="spellStart"/>
      <w:r w:rsidRPr="00995529">
        <w:rPr>
          <w:rFonts w:ascii="Times New Roman" w:hAnsi="Times New Roman"/>
          <w:szCs w:val="24"/>
        </w:rPr>
        <w:t>housestaff</w:t>
      </w:r>
      <w:proofErr w:type="spellEnd"/>
      <w:r w:rsidRPr="00995529">
        <w:rPr>
          <w:rFonts w:ascii="Times New Roman" w:hAnsi="Times New Roman"/>
          <w:szCs w:val="24"/>
        </w:rPr>
        <w:t>, attending physicians, medical students, and nurse practitioners).</w:t>
      </w:r>
      <w:r>
        <w:rPr>
          <w:rFonts w:ascii="Times New Roman" w:hAnsi="Times New Roman"/>
          <w:szCs w:val="24"/>
        </w:rPr>
        <w:t xml:space="preserve"> I</w:t>
      </w:r>
      <w:r w:rsidRPr="00995529">
        <w:rPr>
          <w:rFonts w:ascii="Times New Roman" w:hAnsi="Times New Roman"/>
          <w:szCs w:val="24"/>
        </w:rPr>
        <w:t xml:space="preserve"> also developed an educational program for physicians, R.N.s, and health aides o</w:t>
      </w:r>
      <w:r>
        <w:rPr>
          <w:rFonts w:ascii="Times New Roman" w:hAnsi="Times New Roman"/>
          <w:szCs w:val="24"/>
        </w:rPr>
        <w:t>n the inpatient units, as well as</w:t>
      </w:r>
      <w:r w:rsidRPr="00995529">
        <w:rPr>
          <w:rFonts w:ascii="Times New Roman" w:hAnsi="Times New Roman"/>
          <w:szCs w:val="24"/>
        </w:rPr>
        <w:t xml:space="preserve"> standardized order sets and protocols for inpatient diabetes management    I also spearheaded the process of obtaining CHA American Diabetes Association Educational Program recognition for our medical specialties sites, with an emphasis on providing diabetes self-management education in several languages to our diverse patient population.  </w:t>
      </w:r>
      <w:r w:rsidR="0054705D">
        <w:rPr>
          <w:rFonts w:ascii="Times New Roman" w:hAnsi="Times New Roman"/>
          <w:szCs w:val="24"/>
        </w:rPr>
        <w:t xml:space="preserve">We have since terminated that program due to onerous documentation requirements, but we continue to provide diabetes education to our patients through a robust network of clinical pharmacists and a </w:t>
      </w:r>
      <w:r w:rsidR="00B80184">
        <w:rPr>
          <w:rFonts w:ascii="Times New Roman" w:hAnsi="Times New Roman"/>
          <w:szCs w:val="24"/>
        </w:rPr>
        <w:t>full-time</w:t>
      </w:r>
      <w:r w:rsidR="0054705D">
        <w:rPr>
          <w:rFonts w:ascii="Times New Roman" w:hAnsi="Times New Roman"/>
          <w:szCs w:val="24"/>
        </w:rPr>
        <w:t xml:space="preserve"> diabetes nurse educator. </w:t>
      </w:r>
      <w:r w:rsidR="00441738">
        <w:rPr>
          <w:rFonts w:ascii="Times New Roman" w:hAnsi="Times New Roman"/>
          <w:szCs w:val="24"/>
        </w:rPr>
        <w:t>Since stepping down as division chief, I</w:t>
      </w:r>
      <w:r w:rsidR="0054705D">
        <w:rPr>
          <w:rFonts w:ascii="Times New Roman" w:hAnsi="Times New Roman"/>
          <w:szCs w:val="24"/>
        </w:rPr>
        <w:t xml:space="preserve"> </w:t>
      </w:r>
      <w:r w:rsidR="00441738">
        <w:rPr>
          <w:rFonts w:ascii="Times New Roman" w:hAnsi="Times New Roman"/>
          <w:szCs w:val="24"/>
        </w:rPr>
        <w:t xml:space="preserve">continue to meet </w:t>
      </w:r>
      <w:r w:rsidR="0054705D">
        <w:rPr>
          <w:rFonts w:ascii="Times New Roman" w:hAnsi="Times New Roman"/>
          <w:szCs w:val="24"/>
        </w:rPr>
        <w:t xml:space="preserve">regularly with this group of educators for program evaluation and educational sessions on new diabetes medications and technologies. </w:t>
      </w:r>
      <w:r>
        <w:rPr>
          <w:rFonts w:ascii="Times New Roman" w:hAnsi="Times New Roman"/>
          <w:szCs w:val="24"/>
        </w:rPr>
        <w:br/>
      </w:r>
    </w:p>
    <w:p w14:paraId="4F7FAEF6" w14:textId="257BB5D7" w:rsidR="00265F7A" w:rsidRDefault="00265F7A" w:rsidP="0031590C">
      <w:pPr>
        <w:ind w:left="-144" w:right="-144"/>
        <w:rPr>
          <w:rFonts w:ascii="Times New Roman" w:hAnsi="Times New Roman"/>
          <w:szCs w:val="24"/>
        </w:rPr>
      </w:pPr>
      <w:r>
        <w:rPr>
          <w:rFonts w:ascii="Times New Roman" w:hAnsi="Times New Roman"/>
          <w:szCs w:val="24"/>
        </w:rPr>
        <w:t>In addition to the education activities and curricula development described above, I have been very active in teaching medical students, house officers, nurse practitioners and primary care physicians</w:t>
      </w:r>
      <w:r w:rsidR="00140EC7">
        <w:rPr>
          <w:rFonts w:ascii="Times New Roman" w:hAnsi="Times New Roman"/>
          <w:szCs w:val="24"/>
        </w:rPr>
        <w:t>. Although I have transitioned from full time to part time practice in 2025, I have continued to be an active member of the teaching staff by</w:t>
      </w:r>
      <w:r>
        <w:rPr>
          <w:rFonts w:ascii="Times New Roman" w:hAnsi="Times New Roman"/>
          <w:szCs w:val="24"/>
        </w:rPr>
        <w:t>:</w:t>
      </w:r>
    </w:p>
    <w:p w14:paraId="7067FBE4" w14:textId="77777777" w:rsidR="00265F7A" w:rsidRPr="00727C2C" w:rsidRDefault="00265F7A" w:rsidP="0031590C">
      <w:pPr>
        <w:pStyle w:val="ListParagraph"/>
        <w:numPr>
          <w:ilvl w:val="0"/>
          <w:numId w:val="32"/>
        </w:numPr>
        <w:ind w:right="-144"/>
        <w:rPr>
          <w:rFonts w:ascii="Times New Roman" w:hAnsi="Times New Roman"/>
          <w:szCs w:val="24"/>
        </w:rPr>
      </w:pPr>
      <w:r w:rsidRPr="00140EC7">
        <w:rPr>
          <w:rFonts w:ascii="Times New Roman" w:hAnsi="Times New Roman"/>
          <w:sz w:val="24"/>
          <w:szCs w:val="28"/>
        </w:rPr>
        <w:t>providing monthly didactic lectures for internal medicine house officers and medical students on topics relevant to inpatient and outpatient endocrinology through July 2009</w:t>
      </w:r>
      <w:r w:rsidRPr="00727C2C">
        <w:rPr>
          <w:rFonts w:ascii="Times New Roman" w:hAnsi="Times New Roman"/>
          <w:szCs w:val="24"/>
        </w:rPr>
        <w:t>,</w:t>
      </w:r>
    </w:p>
    <w:p w14:paraId="60374294" w14:textId="58EA4611" w:rsidR="00265F7A" w:rsidRPr="00995529" w:rsidRDefault="00265F7A" w:rsidP="0031590C">
      <w:pPr>
        <w:numPr>
          <w:ilvl w:val="0"/>
          <w:numId w:val="32"/>
        </w:numPr>
        <w:ind w:right="-144"/>
        <w:rPr>
          <w:rFonts w:ascii="Times New Roman" w:hAnsi="Times New Roman"/>
          <w:szCs w:val="24"/>
        </w:rPr>
      </w:pPr>
      <w:r w:rsidRPr="00995529">
        <w:rPr>
          <w:rFonts w:ascii="Times New Roman" w:hAnsi="Times New Roman"/>
          <w:szCs w:val="24"/>
        </w:rPr>
        <w:t>participation in “Tuesday School”, the educational initiative for medicine house</w:t>
      </w:r>
      <w:r>
        <w:rPr>
          <w:rFonts w:ascii="Times New Roman" w:hAnsi="Times New Roman"/>
          <w:szCs w:val="24"/>
        </w:rPr>
        <w:t xml:space="preserve"> </w:t>
      </w:r>
      <w:r w:rsidRPr="00995529">
        <w:rPr>
          <w:rFonts w:ascii="Times New Roman" w:hAnsi="Times New Roman"/>
          <w:szCs w:val="24"/>
        </w:rPr>
        <w:t xml:space="preserve">staff that replaced noon conference starting </w:t>
      </w:r>
      <w:proofErr w:type="gramStart"/>
      <w:r w:rsidRPr="00995529">
        <w:rPr>
          <w:rFonts w:ascii="Times New Roman" w:hAnsi="Times New Roman"/>
          <w:szCs w:val="24"/>
        </w:rPr>
        <w:t>July,</w:t>
      </w:r>
      <w:proofErr w:type="gramEnd"/>
      <w:r w:rsidRPr="00995529">
        <w:rPr>
          <w:rFonts w:ascii="Times New Roman" w:hAnsi="Times New Roman"/>
          <w:szCs w:val="24"/>
        </w:rPr>
        <w:t xml:space="preserve"> 2009</w:t>
      </w:r>
    </w:p>
    <w:p w14:paraId="4301FF0F" w14:textId="77777777" w:rsidR="00265F7A" w:rsidRDefault="00265F7A" w:rsidP="0031590C">
      <w:pPr>
        <w:numPr>
          <w:ilvl w:val="0"/>
          <w:numId w:val="32"/>
        </w:numPr>
        <w:ind w:right="-144"/>
        <w:rPr>
          <w:rFonts w:ascii="Times New Roman" w:hAnsi="Times New Roman"/>
          <w:szCs w:val="24"/>
        </w:rPr>
      </w:pPr>
      <w:r w:rsidRPr="00995529">
        <w:rPr>
          <w:rFonts w:ascii="Times New Roman" w:hAnsi="Times New Roman"/>
          <w:szCs w:val="24"/>
        </w:rPr>
        <w:t>supervision of house officers and medical students as they rotate through the endocrinology outpatient service,</w:t>
      </w:r>
    </w:p>
    <w:p w14:paraId="3EA2AD61" w14:textId="77777777" w:rsidR="00265F7A" w:rsidRPr="00995529" w:rsidRDefault="00265F7A" w:rsidP="0031590C">
      <w:pPr>
        <w:numPr>
          <w:ilvl w:val="0"/>
          <w:numId w:val="32"/>
        </w:numPr>
        <w:ind w:right="-144"/>
        <w:rPr>
          <w:rFonts w:ascii="Times New Roman" w:hAnsi="Times New Roman"/>
          <w:szCs w:val="24"/>
        </w:rPr>
      </w:pPr>
      <w:r>
        <w:rPr>
          <w:rFonts w:ascii="Times New Roman" w:hAnsi="Times New Roman"/>
          <w:szCs w:val="24"/>
        </w:rPr>
        <w:t xml:space="preserve">mentoring of </w:t>
      </w:r>
      <w:proofErr w:type="spellStart"/>
      <w:r>
        <w:rPr>
          <w:rFonts w:ascii="Times New Roman" w:hAnsi="Times New Roman"/>
          <w:szCs w:val="24"/>
        </w:rPr>
        <w:t>housestaff</w:t>
      </w:r>
      <w:proofErr w:type="spellEnd"/>
      <w:r>
        <w:rPr>
          <w:rFonts w:ascii="Times New Roman" w:hAnsi="Times New Roman"/>
          <w:szCs w:val="24"/>
        </w:rPr>
        <w:t xml:space="preserve"> interested in endocrinology fellowships, </w:t>
      </w:r>
    </w:p>
    <w:p w14:paraId="01E22E4B" w14:textId="5296DFC8" w:rsidR="00265F7A" w:rsidRPr="00995529" w:rsidRDefault="00140EC7" w:rsidP="0031590C">
      <w:pPr>
        <w:numPr>
          <w:ilvl w:val="0"/>
          <w:numId w:val="32"/>
        </w:numPr>
        <w:ind w:right="-144"/>
        <w:rPr>
          <w:rFonts w:ascii="Times New Roman" w:hAnsi="Times New Roman"/>
          <w:szCs w:val="24"/>
        </w:rPr>
      </w:pPr>
      <w:r>
        <w:rPr>
          <w:rFonts w:ascii="Times New Roman" w:hAnsi="Times New Roman"/>
          <w:szCs w:val="24"/>
        </w:rPr>
        <w:t xml:space="preserve">providing </w:t>
      </w:r>
      <w:r w:rsidR="00265F7A" w:rsidRPr="00995529">
        <w:rPr>
          <w:rFonts w:ascii="Times New Roman" w:hAnsi="Times New Roman"/>
          <w:szCs w:val="24"/>
        </w:rPr>
        <w:t>periodic updates on major topics in clinical endocrinology and diabetes for medical house officers and staff through conferences, Department of Medicine Grand Rounds, and internal email bulletins, and</w:t>
      </w:r>
    </w:p>
    <w:p w14:paraId="5D16B4BB" w14:textId="7CAF3B1D" w:rsidR="00265F7A" w:rsidRPr="00995529" w:rsidRDefault="00140EC7" w:rsidP="0031590C">
      <w:pPr>
        <w:numPr>
          <w:ilvl w:val="0"/>
          <w:numId w:val="32"/>
        </w:numPr>
        <w:ind w:right="-144"/>
        <w:rPr>
          <w:rFonts w:ascii="Times New Roman" w:hAnsi="Times New Roman"/>
          <w:szCs w:val="24"/>
        </w:rPr>
      </w:pPr>
      <w:r>
        <w:rPr>
          <w:rFonts w:ascii="Times New Roman" w:hAnsi="Times New Roman"/>
          <w:szCs w:val="24"/>
        </w:rPr>
        <w:t xml:space="preserve">providing </w:t>
      </w:r>
      <w:r w:rsidR="00265F7A" w:rsidRPr="00995529">
        <w:rPr>
          <w:rFonts w:ascii="Times New Roman" w:hAnsi="Times New Roman"/>
          <w:szCs w:val="24"/>
        </w:rPr>
        <w:t xml:space="preserve">frequent guidance on management of endocrine problems for </w:t>
      </w:r>
      <w:r>
        <w:rPr>
          <w:rFonts w:ascii="Times New Roman" w:hAnsi="Times New Roman"/>
          <w:szCs w:val="24"/>
        </w:rPr>
        <w:t xml:space="preserve">primary care physicians, </w:t>
      </w:r>
      <w:r w:rsidR="00265F7A" w:rsidRPr="00995529">
        <w:rPr>
          <w:rFonts w:ascii="Times New Roman" w:hAnsi="Times New Roman"/>
          <w:szCs w:val="24"/>
        </w:rPr>
        <w:t>nurse practi</w:t>
      </w:r>
      <w:r w:rsidR="00265F7A">
        <w:rPr>
          <w:rFonts w:ascii="Times New Roman" w:hAnsi="Times New Roman"/>
          <w:szCs w:val="24"/>
        </w:rPr>
        <w:t>ti</w:t>
      </w:r>
      <w:r w:rsidR="00265F7A" w:rsidRPr="00995529">
        <w:rPr>
          <w:rFonts w:ascii="Times New Roman" w:hAnsi="Times New Roman"/>
          <w:szCs w:val="24"/>
        </w:rPr>
        <w:t xml:space="preserve">oners and </w:t>
      </w:r>
      <w:r>
        <w:rPr>
          <w:rFonts w:ascii="Times New Roman" w:hAnsi="Times New Roman"/>
          <w:szCs w:val="24"/>
        </w:rPr>
        <w:t xml:space="preserve">physicians’ assistants </w:t>
      </w:r>
      <w:r w:rsidR="00265F7A" w:rsidRPr="00995529">
        <w:rPr>
          <w:rFonts w:ascii="Times New Roman" w:hAnsi="Times New Roman"/>
          <w:szCs w:val="24"/>
        </w:rPr>
        <w:t>via email communications</w:t>
      </w:r>
      <w:r w:rsidR="0054705D">
        <w:rPr>
          <w:rFonts w:ascii="Times New Roman" w:hAnsi="Times New Roman"/>
          <w:szCs w:val="24"/>
        </w:rPr>
        <w:t xml:space="preserve"> or e-consults</w:t>
      </w:r>
      <w:r w:rsidR="00265F7A" w:rsidRPr="00995529">
        <w:rPr>
          <w:rFonts w:ascii="Times New Roman" w:hAnsi="Times New Roman"/>
          <w:szCs w:val="24"/>
        </w:rPr>
        <w:t xml:space="preserve">. </w:t>
      </w:r>
    </w:p>
    <w:p w14:paraId="4B2060B2" w14:textId="77777777" w:rsidR="00265F7A" w:rsidRDefault="00265F7A" w:rsidP="0031590C">
      <w:pPr>
        <w:ind w:left="-144" w:right="-144"/>
        <w:rPr>
          <w:rFonts w:ascii="Times New Roman" w:hAnsi="Times New Roman"/>
          <w:szCs w:val="24"/>
        </w:rPr>
      </w:pPr>
    </w:p>
    <w:p w14:paraId="342A79B0" w14:textId="1DCBFF99" w:rsidR="00265F7A" w:rsidRDefault="00265F7A" w:rsidP="0031590C">
      <w:pPr>
        <w:ind w:left="-90"/>
        <w:rPr>
          <w:rFonts w:ascii="Times New Roman" w:hAnsi="Times New Roman"/>
          <w:szCs w:val="24"/>
        </w:rPr>
      </w:pPr>
      <w:r>
        <w:rPr>
          <w:rFonts w:ascii="Times New Roman" w:hAnsi="Times New Roman"/>
          <w:szCs w:val="24"/>
        </w:rPr>
        <w:t xml:space="preserve">In the clinical/administrative sphere, I have instituted major changes in the development, growth and improvement of the endocrinology service.  </w:t>
      </w:r>
      <w:r w:rsidRPr="00995529">
        <w:rPr>
          <w:rFonts w:ascii="Times New Roman" w:hAnsi="Times New Roman"/>
          <w:szCs w:val="24"/>
        </w:rPr>
        <w:t xml:space="preserve">I recruited </w:t>
      </w:r>
      <w:r w:rsidR="0054705D">
        <w:rPr>
          <w:rFonts w:ascii="Times New Roman" w:hAnsi="Times New Roman"/>
          <w:szCs w:val="24"/>
        </w:rPr>
        <w:t xml:space="preserve">an </w:t>
      </w:r>
      <w:r w:rsidR="00052315">
        <w:rPr>
          <w:rFonts w:ascii="Times New Roman" w:hAnsi="Times New Roman"/>
          <w:szCs w:val="24"/>
        </w:rPr>
        <w:t>endocrinologist</w:t>
      </w:r>
      <w:r w:rsidR="0054705D">
        <w:rPr>
          <w:rFonts w:ascii="Times New Roman" w:hAnsi="Times New Roman"/>
          <w:szCs w:val="24"/>
        </w:rPr>
        <w:t xml:space="preserve"> </w:t>
      </w:r>
      <w:r w:rsidR="00140EC7">
        <w:rPr>
          <w:rFonts w:ascii="Times New Roman" w:hAnsi="Times New Roman"/>
          <w:szCs w:val="24"/>
        </w:rPr>
        <w:t xml:space="preserve">in 1998 </w:t>
      </w:r>
      <w:r w:rsidR="0054705D">
        <w:rPr>
          <w:rFonts w:ascii="Times New Roman" w:hAnsi="Times New Roman"/>
          <w:szCs w:val="24"/>
        </w:rPr>
        <w:t>for whom I provided</w:t>
      </w:r>
      <w:r w:rsidR="00052315">
        <w:rPr>
          <w:rFonts w:ascii="Times New Roman" w:hAnsi="Times New Roman"/>
          <w:szCs w:val="24"/>
        </w:rPr>
        <w:t xml:space="preserve"> </w:t>
      </w:r>
      <w:r w:rsidR="0054705D">
        <w:rPr>
          <w:rFonts w:ascii="Times New Roman" w:hAnsi="Times New Roman"/>
          <w:szCs w:val="24"/>
        </w:rPr>
        <w:t xml:space="preserve">supervision </w:t>
      </w:r>
      <w:r w:rsidRPr="00995529">
        <w:rPr>
          <w:rFonts w:ascii="Times New Roman" w:hAnsi="Times New Roman"/>
          <w:szCs w:val="24"/>
        </w:rPr>
        <w:t xml:space="preserve">in the development of an academic Endocrinology service at the </w:t>
      </w:r>
      <w:r w:rsidR="00052315">
        <w:rPr>
          <w:rFonts w:ascii="Times New Roman" w:hAnsi="Times New Roman"/>
          <w:szCs w:val="24"/>
        </w:rPr>
        <w:t xml:space="preserve">CHA Everett </w:t>
      </w:r>
      <w:r w:rsidRPr="00995529">
        <w:rPr>
          <w:rFonts w:ascii="Times New Roman" w:hAnsi="Times New Roman"/>
          <w:szCs w:val="24"/>
        </w:rPr>
        <w:t>Hospital</w:t>
      </w:r>
      <w:r w:rsidR="00052315">
        <w:rPr>
          <w:rFonts w:ascii="Times New Roman" w:hAnsi="Times New Roman"/>
          <w:szCs w:val="24"/>
        </w:rPr>
        <w:t xml:space="preserve"> campus</w:t>
      </w:r>
      <w:r w:rsidRPr="00995529">
        <w:rPr>
          <w:rFonts w:ascii="Times New Roman" w:hAnsi="Times New Roman"/>
          <w:szCs w:val="24"/>
        </w:rPr>
        <w:t>.</w:t>
      </w:r>
      <w:r w:rsidR="00052315">
        <w:rPr>
          <w:rFonts w:ascii="Times New Roman" w:hAnsi="Times New Roman"/>
          <w:szCs w:val="24"/>
        </w:rPr>
        <w:t xml:space="preserve"> I </w:t>
      </w:r>
      <w:r w:rsidR="00140EC7">
        <w:rPr>
          <w:rFonts w:ascii="Times New Roman" w:hAnsi="Times New Roman"/>
          <w:szCs w:val="24"/>
        </w:rPr>
        <w:t xml:space="preserve">have since </w:t>
      </w:r>
      <w:r w:rsidR="0054705D">
        <w:rPr>
          <w:rFonts w:ascii="Times New Roman" w:hAnsi="Times New Roman"/>
          <w:szCs w:val="24"/>
        </w:rPr>
        <w:t xml:space="preserve">recruited </w:t>
      </w:r>
      <w:r w:rsidR="00140EC7">
        <w:rPr>
          <w:rFonts w:ascii="Times New Roman" w:hAnsi="Times New Roman"/>
          <w:szCs w:val="24"/>
        </w:rPr>
        <w:t xml:space="preserve">two additional </w:t>
      </w:r>
      <w:r w:rsidR="00052315">
        <w:rPr>
          <w:rFonts w:ascii="Times New Roman" w:hAnsi="Times New Roman"/>
          <w:szCs w:val="24"/>
        </w:rPr>
        <w:t>endocrinologist</w:t>
      </w:r>
      <w:r w:rsidR="00140EC7">
        <w:rPr>
          <w:rFonts w:ascii="Times New Roman" w:hAnsi="Times New Roman"/>
          <w:szCs w:val="24"/>
        </w:rPr>
        <w:t xml:space="preserve">s </w:t>
      </w:r>
      <w:r w:rsidR="0054705D">
        <w:rPr>
          <w:rFonts w:ascii="Times New Roman" w:hAnsi="Times New Roman"/>
          <w:szCs w:val="24"/>
        </w:rPr>
        <w:t xml:space="preserve">who </w:t>
      </w:r>
      <w:r w:rsidR="008C4A7E">
        <w:rPr>
          <w:rFonts w:ascii="Times New Roman" w:hAnsi="Times New Roman"/>
          <w:szCs w:val="24"/>
        </w:rPr>
        <w:t xml:space="preserve">now </w:t>
      </w:r>
      <w:r w:rsidR="0054705D">
        <w:rPr>
          <w:rFonts w:ascii="Times New Roman" w:hAnsi="Times New Roman"/>
          <w:szCs w:val="24"/>
        </w:rPr>
        <w:lastRenderedPageBreak/>
        <w:t xml:space="preserve">practice at </w:t>
      </w:r>
      <w:r w:rsidR="00140EC7">
        <w:rPr>
          <w:rFonts w:ascii="Times New Roman" w:hAnsi="Times New Roman"/>
          <w:szCs w:val="24"/>
        </w:rPr>
        <w:t xml:space="preserve">all three </w:t>
      </w:r>
      <w:r w:rsidR="0054705D">
        <w:rPr>
          <w:rFonts w:ascii="Times New Roman" w:hAnsi="Times New Roman"/>
          <w:szCs w:val="24"/>
        </w:rPr>
        <w:t>CHA</w:t>
      </w:r>
      <w:r w:rsidR="00140EC7">
        <w:rPr>
          <w:rFonts w:ascii="Times New Roman" w:hAnsi="Times New Roman"/>
          <w:szCs w:val="24"/>
        </w:rPr>
        <w:t xml:space="preserve"> hospital campuses, for a total of four endocrinology physicians, who I continued to supervise in my role as division chief until </w:t>
      </w:r>
      <w:proofErr w:type="gramStart"/>
      <w:r w:rsidR="00140EC7">
        <w:rPr>
          <w:rFonts w:ascii="Times New Roman" w:hAnsi="Times New Roman"/>
          <w:szCs w:val="24"/>
        </w:rPr>
        <w:t>January,</w:t>
      </w:r>
      <w:proofErr w:type="gramEnd"/>
      <w:r w:rsidR="00140EC7">
        <w:rPr>
          <w:rFonts w:ascii="Times New Roman" w:hAnsi="Times New Roman"/>
          <w:szCs w:val="24"/>
        </w:rPr>
        <w:t xml:space="preserve"> 2025</w:t>
      </w:r>
      <w:r w:rsidR="0054705D">
        <w:rPr>
          <w:rFonts w:ascii="Times New Roman" w:hAnsi="Times New Roman"/>
          <w:szCs w:val="24"/>
        </w:rPr>
        <w:t xml:space="preserve">. </w:t>
      </w:r>
      <w:r w:rsidRPr="00995529">
        <w:rPr>
          <w:rFonts w:ascii="Times New Roman" w:hAnsi="Times New Roman"/>
          <w:szCs w:val="24"/>
        </w:rPr>
        <w:t xml:space="preserve"> </w:t>
      </w:r>
      <w:r w:rsidR="0054705D">
        <w:rPr>
          <w:rFonts w:ascii="Times New Roman" w:hAnsi="Times New Roman"/>
          <w:szCs w:val="24"/>
        </w:rPr>
        <w:t xml:space="preserve">Over the years, I have </w:t>
      </w:r>
      <w:r>
        <w:rPr>
          <w:rFonts w:ascii="Times New Roman" w:hAnsi="Times New Roman"/>
          <w:szCs w:val="24"/>
        </w:rPr>
        <w:t xml:space="preserve">also expanded the capacity of the Endocrinology service to provide more comprehensive care, including ultrasound-guided thyroid FNA at 2 of our 3 clinical sites, and radioiodine treatment of </w:t>
      </w:r>
      <w:r w:rsidR="00140EC7">
        <w:rPr>
          <w:rFonts w:ascii="Times New Roman" w:hAnsi="Times New Roman"/>
          <w:szCs w:val="24"/>
        </w:rPr>
        <w:t xml:space="preserve">hyperthyroidism and </w:t>
      </w:r>
      <w:r>
        <w:rPr>
          <w:rFonts w:ascii="Times New Roman" w:hAnsi="Times New Roman"/>
          <w:szCs w:val="24"/>
        </w:rPr>
        <w:t>thyroid cancer</w:t>
      </w:r>
      <w:r w:rsidR="00052315">
        <w:rPr>
          <w:rFonts w:ascii="Times New Roman" w:hAnsi="Times New Roman"/>
          <w:szCs w:val="24"/>
        </w:rPr>
        <w:t>. While serving</w:t>
      </w:r>
      <w:r>
        <w:rPr>
          <w:rFonts w:ascii="Times New Roman" w:hAnsi="Times New Roman"/>
          <w:szCs w:val="24"/>
        </w:rPr>
        <w:t xml:space="preserve"> as physician leader for diabetes improvement, </w:t>
      </w:r>
      <w:r w:rsidR="00052315">
        <w:rPr>
          <w:rFonts w:ascii="Times New Roman" w:hAnsi="Times New Roman"/>
          <w:szCs w:val="24"/>
        </w:rPr>
        <w:t>I supervised</w:t>
      </w:r>
      <w:r>
        <w:rPr>
          <w:rFonts w:ascii="Times New Roman" w:hAnsi="Times New Roman"/>
          <w:szCs w:val="24"/>
        </w:rPr>
        <w:t>, together with nursing and pharmacy leadership, the implementation and dissemination of a universal planned care, team approach at all primary care sites for diabetes management.  Th</w:t>
      </w:r>
      <w:r w:rsidR="00052315">
        <w:rPr>
          <w:rFonts w:ascii="Times New Roman" w:hAnsi="Times New Roman"/>
          <w:szCs w:val="24"/>
        </w:rPr>
        <w:t>e components of this approach</w:t>
      </w:r>
      <w:r>
        <w:rPr>
          <w:rFonts w:ascii="Times New Roman" w:hAnsi="Times New Roman"/>
          <w:szCs w:val="24"/>
        </w:rPr>
        <w:t xml:space="preserve"> provide</w:t>
      </w:r>
      <w:r w:rsidR="00052315">
        <w:rPr>
          <w:rFonts w:ascii="Times New Roman" w:hAnsi="Times New Roman"/>
          <w:szCs w:val="24"/>
        </w:rPr>
        <w:t>d</w:t>
      </w:r>
      <w:r>
        <w:rPr>
          <w:rFonts w:ascii="Times New Roman" w:hAnsi="Times New Roman"/>
          <w:szCs w:val="24"/>
        </w:rPr>
        <w:t xml:space="preserve"> the framework for management of all chronic diseases as the CHA delivery system </w:t>
      </w:r>
      <w:r w:rsidR="00052315">
        <w:rPr>
          <w:rFonts w:ascii="Times New Roman" w:hAnsi="Times New Roman"/>
          <w:szCs w:val="24"/>
        </w:rPr>
        <w:t>has evolved</w:t>
      </w:r>
      <w:r>
        <w:rPr>
          <w:rFonts w:ascii="Times New Roman" w:hAnsi="Times New Roman"/>
          <w:szCs w:val="24"/>
        </w:rPr>
        <w:t xml:space="preserve"> toward a medical home, accountable care mo</w:t>
      </w:r>
      <w:r w:rsidR="008C4A7E">
        <w:rPr>
          <w:rFonts w:ascii="Times New Roman" w:hAnsi="Times New Roman"/>
          <w:szCs w:val="24"/>
        </w:rPr>
        <w:t xml:space="preserve">del. My clinical activities </w:t>
      </w:r>
      <w:r w:rsidR="00140EC7">
        <w:rPr>
          <w:rFonts w:ascii="Times New Roman" w:hAnsi="Times New Roman"/>
          <w:szCs w:val="24"/>
        </w:rPr>
        <w:t xml:space="preserve">have </w:t>
      </w:r>
      <w:r w:rsidR="008C4A7E">
        <w:rPr>
          <w:rFonts w:ascii="Times New Roman" w:hAnsi="Times New Roman"/>
          <w:szCs w:val="24"/>
        </w:rPr>
        <w:t>also include</w:t>
      </w:r>
      <w:r w:rsidR="00140EC7">
        <w:rPr>
          <w:rFonts w:ascii="Times New Roman" w:hAnsi="Times New Roman"/>
          <w:szCs w:val="24"/>
        </w:rPr>
        <w:t>d</w:t>
      </w:r>
      <w:r>
        <w:rPr>
          <w:rFonts w:ascii="Times New Roman" w:hAnsi="Times New Roman"/>
          <w:szCs w:val="24"/>
        </w:rPr>
        <w:t xml:space="preserve"> </w:t>
      </w:r>
      <w:r w:rsidR="008C4A7E">
        <w:rPr>
          <w:rFonts w:ascii="Times New Roman" w:hAnsi="Times New Roman"/>
          <w:szCs w:val="24"/>
        </w:rPr>
        <w:t xml:space="preserve">direct </w:t>
      </w:r>
      <w:r>
        <w:rPr>
          <w:rFonts w:ascii="Times New Roman" w:hAnsi="Times New Roman"/>
          <w:szCs w:val="24"/>
        </w:rPr>
        <w:t>supervision of</w:t>
      </w:r>
      <w:r w:rsidR="008C4A7E">
        <w:rPr>
          <w:rFonts w:ascii="Times New Roman" w:hAnsi="Times New Roman"/>
          <w:szCs w:val="24"/>
        </w:rPr>
        <w:t xml:space="preserve"> our RN, CDCES </w:t>
      </w:r>
      <w:r w:rsidRPr="00995529">
        <w:rPr>
          <w:rFonts w:ascii="Times New Roman" w:hAnsi="Times New Roman"/>
          <w:szCs w:val="24"/>
        </w:rPr>
        <w:t>in the provision of diabetes services at our</w:t>
      </w:r>
      <w:r>
        <w:rPr>
          <w:rFonts w:ascii="Times New Roman" w:hAnsi="Times New Roman"/>
          <w:szCs w:val="24"/>
        </w:rPr>
        <w:t xml:space="preserve"> outpatient Medical Specialties </w:t>
      </w:r>
      <w:r w:rsidRPr="00995529">
        <w:rPr>
          <w:rFonts w:ascii="Times New Roman" w:hAnsi="Times New Roman"/>
          <w:szCs w:val="24"/>
        </w:rPr>
        <w:t>sites on all three campuses.</w:t>
      </w:r>
    </w:p>
    <w:p w14:paraId="5C8B136D" w14:textId="77777777" w:rsidR="00265F7A" w:rsidRPr="00995529" w:rsidRDefault="00265F7A" w:rsidP="0031590C">
      <w:pPr>
        <w:ind w:left="-144" w:right="-144"/>
        <w:rPr>
          <w:rFonts w:ascii="Times New Roman" w:hAnsi="Times New Roman"/>
          <w:szCs w:val="24"/>
        </w:rPr>
      </w:pPr>
    </w:p>
    <w:p w14:paraId="5E75292B" w14:textId="77777777" w:rsidR="0054705D" w:rsidRDefault="00265F7A" w:rsidP="0031590C">
      <w:pPr>
        <w:ind w:left="-144" w:right="-144"/>
        <w:rPr>
          <w:rFonts w:ascii="Times New Roman" w:hAnsi="Times New Roman"/>
          <w:szCs w:val="24"/>
        </w:rPr>
      </w:pPr>
      <w:r>
        <w:rPr>
          <w:rFonts w:ascii="Times New Roman" w:hAnsi="Times New Roman"/>
          <w:szCs w:val="24"/>
        </w:rPr>
        <w:t>Als</w:t>
      </w:r>
      <w:r w:rsidR="00052315">
        <w:rPr>
          <w:rFonts w:ascii="Times New Roman" w:hAnsi="Times New Roman"/>
          <w:szCs w:val="24"/>
        </w:rPr>
        <w:t>o in the clinical sphere, I</w:t>
      </w:r>
      <w:r>
        <w:rPr>
          <w:rFonts w:ascii="Times New Roman" w:hAnsi="Times New Roman"/>
          <w:szCs w:val="24"/>
        </w:rPr>
        <w:t xml:space="preserve"> functioned </w:t>
      </w:r>
      <w:r w:rsidR="00052315">
        <w:rPr>
          <w:rFonts w:ascii="Times New Roman" w:hAnsi="Times New Roman"/>
          <w:szCs w:val="24"/>
        </w:rPr>
        <w:t xml:space="preserve">for several </w:t>
      </w:r>
      <w:r>
        <w:rPr>
          <w:rFonts w:ascii="Times New Roman" w:hAnsi="Times New Roman"/>
          <w:szCs w:val="24"/>
        </w:rPr>
        <w:t xml:space="preserve">years as the electronic medical record (EPIC) “superuser” for the CHA medical specialties division </w:t>
      </w:r>
      <w:r w:rsidR="00052315">
        <w:rPr>
          <w:rFonts w:ascii="Times New Roman" w:hAnsi="Times New Roman"/>
          <w:szCs w:val="24"/>
        </w:rPr>
        <w:t xml:space="preserve">from our </w:t>
      </w:r>
      <w:r>
        <w:rPr>
          <w:rFonts w:ascii="Times New Roman" w:hAnsi="Times New Roman"/>
          <w:szCs w:val="24"/>
        </w:rPr>
        <w:t>institutional transition to EPIC</w:t>
      </w:r>
      <w:r w:rsidR="00052315">
        <w:rPr>
          <w:rFonts w:ascii="Times New Roman" w:hAnsi="Times New Roman"/>
          <w:szCs w:val="24"/>
        </w:rPr>
        <w:t xml:space="preserve"> until 2015. My activities</w:t>
      </w:r>
      <w:r>
        <w:rPr>
          <w:rFonts w:ascii="Times New Roman" w:hAnsi="Times New Roman"/>
          <w:szCs w:val="24"/>
        </w:rPr>
        <w:t xml:space="preserve"> focused on assisting fellow providers in competent, comprehensive, and patient-centered use of the electronic medical record. </w:t>
      </w:r>
      <w:r w:rsidR="0054705D">
        <w:rPr>
          <w:rFonts w:ascii="Times New Roman" w:hAnsi="Times New Roman"/>
          <w:szCs w:val="24"/>
        </w:rPr>
        <w:t xml:space="preserve">In May 2023, I again became one of the EPIC superusers during the transition to EPIC Hyperdrive. </w:t>
      </w:r>
    </w:p>
    <w:p w14:paraId="4FB93807" w14:textId="77777777" w:rsidR="0054705D" w:rsidRDefault="0054705D" w:rsidP="0031590C">
      <w:pPr>
        <w:ind w:left="-144" w:right="-144"/>
        <w:rPr>
          <w:rFonts w:ascii="Times New Roman" w:hAnsi="Times New Roman"/>
          <w:szCs w:val="24"/>
        </w:rPr>
      </w:pPr>
    </w:p>
    <w:p w14:paraId="0FA7437B" w14:textId="77777777" w:rsidR="00265F7A" w:rsidRDefault="00052315" w:rsidP="0031590C">
      <w:pPr>
        <w:ind w:left="-144" w:right="-144"/>
        <w:rPr>
          <w:rFonts w:ascii="Times New Roman" w:hAnsi="Times New Roman"/>
          <w:szCs w:val="24"/>
        </w:rPr>
      </w:pPr>
      <w:r>
        <w:rPr>
          <w:rFonts w:ascii="Times New Roman" w:hAnsi="Times New Roman"/>
          <w:szCs w:val="24"/>
        </w:rPr>
        <w:t xml:space="preserve">From 2016-2017, </w:t>
      </w:r>
      <w:r w:rsidR="0054705D">
        <w:rPr>
          <w:rFonts w:ascii="Times New Roman" w:hAnsi="Times New Roman"/>
          <w:szCs w:val="24"/>
        </w:rPr>
        <w:t xml:space="preserve">I was </w:t>
      </w:r>
      <w:r>
        <w:rPr>
          <w:rFonts w:ascii="Times New Roman" w:hAnsi="Times New Roman"/>
          <w:szCs w:val="24"/>
        </w:rPr>
        <w:t>a member of the EPIC Open No</w:t>
      </w:r>
      <w:r w:rsidR="0054705D">
        <w:rPr>
          <w:rFonts w:ascii="Times New Roman" w:hAnsi="Times New Roman"/>
          <w:szCs w:val="24"/>
        </w:rPr>
        <w:t>tes steering committee, which facilitated</w:t>
      </w:r>
      <w:r>
        <w:rPr>
          <w:rFonts w:ascii="Times New Roman" w:hAnsi="Times New Roman"/>
          <w:szCs w:val="24"/>
        </w:rPr>
        <w:t xml:space="preserve"> the transition to open note</w:t>
      </w:r>
      <w:r w:rsidR="0054705D">
        <w:rPr>
          <w:rFonts w:ascii="Times New Roman" w:hAnsi="Times New Roman"/>
          <w:szCs w:val="24"/>
        </w:rPr>
        <w:t>s</w:t>
      </w:r>
      <w:r>
        <w:rPr>
          <w:rFonts w:ascii="Times New Roman" w:hAnsi="Times New Roman"/>
          <w:szCs w:val="24"/>
        </w:rPr>
        <w:t xml:space="preserve">. </w:t>
      </w:r>
    </w:p>
    <w:p w14:paraId="1ED47E7B" w14:textId="77777777" w:rsidR="00D84316" w:rsidRDefault="00D84316" w:rsidP="0031590C">
      <w:pPr>
        <w:ind w:left="-144" w:right="-144"/>
        <w:rPr>
          <w:rFonts w:ascii="Times New Roman" w:hAnsi="Times New Roman"/>
          <w:szCs w:val="24"/>
        </w:rPr>
      </w:pPr>
    </w:p>
    <w:p w14:paraId="59050262" w14:textId="693D8F57" w:rsidR="00D84316" w:rsidRDefault="0054705D" w:rsidP="0031590C">
      <w:pPr>
        <w:ind w:left="-144" w:right="-144"/>
        <w:rPr>
          <w:rFonts w:ascii="Times New Roman" w:hAnsi="Times New Roman"/>
          <w:szCs w:val="24"/>
        </w:rPr>
      </w:pPr>
      <w:r>
        <w:rPr>
          <w:rFonts w:ascii="Times New Roman" w:hAnsi="Times New Roman"/>
          <w:szCs w:val="24"/>
        </w:rPr>
        <w:t xml:space="preserve">I </w:t>
      </w:r>
      <w:r w:rsidR="00213552">
        <w:rPr>
          <w:rFonts w:ascii="Times New Roman" w:hAnsi="Times New Roman"/>
          <w:szCs w:val="24"/>
        </w:rPr>
        <w:t>also served as co-</w:t>
      </w:r>
      <w:r w:rsidR="00D84316">
        <w:rPr>
          <w:rFonts w:ascii="Times New Roman" w:hAnsi="Times New Roman"/>
          <w:szCs w:val="24"/>
        </w:rPr>
        <w:t>physician leader for the e-consult endocrinology project at CHA. Starting in February 2017, our service began to provide electronic consultations to primary care providers throughout CHA.  This pilot serve</w:t>
      </w:r>
      <w:r>
        <w:rPr>
          <w:rFonts w:ascii="Times New Roman" w:hAnsi="Times New Roman"/>
          <w:szCs w:val="24"/>
        </w:rPr>
        <w:t>d</w:t>
      </w:r>
      <w:r w:rsidR="00D84316">
        <w:rPr>
          <w:rFonts w:ascii="Times New Roman" w:hAnsi="Times New Roman"/>
          <w:szCs w:val="24"/>
        </w:rPr>
        <w:t xml:space="preserve"> as the model </w:t>
      </w:r>
      <w:r w:rsidR="008C4A7E">
        <w:rPr>
          <w:rFonts w:ascii="Times New Roman" w:hAnsi="Times New Roman"/>
          <w:szCs w:val="24"/>
        </w:rPr>
        <w:t xml:space="preserve">for </w:t>
      </w:r>
      <w:r w:rsidR="00D84316">
        <w:rPr>
          <w:rFonts w:ascii="Times New Roman" w:hAnsi="Times New Roman"/>
          <w:szCs w:val="24"/>
        </w:rPr>
        <w:t>electronic</w:t>
      </w:r>
      <w:r w:rsidR="008C4A7E">
        <w:rPr>
          <w:rFonts w:ascii="Times New Roman" w:hAnsi="Times New Roman"/>
          <w:szCs w:val="24"/>
        </w:rPr>
        <w:t xml:space="preserve"> consultations </w:t>
      </w:r>
      <w:r w:rsidR="00213552">
        <w:rPr>
          <w:rFonts w:ascii="Times New Roman" w:hAnsi="Times New Roman"/>
          <w:szCs w:val="24"/>
        </w:rPr>
        <w:t xml:space="preserve">now </w:t>
      </w:r>
      <w:r w:rsidR="008C4A7E">
        <w:rPr>
          <w:rFonts w:ascii="Times New Roman" w:hAnsi="Times New Roman"/>
          <w:szCs w:val="24"/>
        </w:rPr>
        <w:t xml:space="preserve">available in several </w:t>
      </w:r>
      <w:r w:rsidR="00D84316">
        <w:rPr>
          <w:rFonts w:ascii="Times New Roman" w:hAnsi="Times New Roman"/>
          <w:szCs w:val="24"/>
        </w:rPr>
        <w:t>other medical subspecialties.</w:t>
      </w:r>
    </w:p>
    <w:p w14:paraId="3039514E" w14:textId="77777777" w:rsidR="00D878A4" w:rsidRDefault="00D878A4" w:rsidP="0031590C">
      <w:pPr>
        <w:ind w:left="-144" w:right="-144"/>
        <w:rPr>
          <w:rFonts w:ascii="Times New Roman" w:hAnsi="Times New Roman"/>
          <w:szCs w:val="24"/>
        </w:rPr>
      </w:pPr>
    </w:p>
    <w:p w14:paraId="21F0DFCD" w14:textId="34406496" w:rsidR="00D878A4" w:rsidRDefault="00140EC7" w:rsidP="0031590C">
      <w:pPr>
        <w:ind w:left="-144" w:right="-144"/>
        <w:rPr>
          <w:rFonts w:ascii="Times New Roman" w:hAnsi="Times New Roman"/>
          <w:szCs w:val="24"/>
        </w:rPr>
      </w:pPr>
      <w:r>
        <w:rPr>
          <w:rFonts w:ascii="Times New Roman" w:hAnsi="Times New Roman"/>
          <w:szCs w:val="24"/>
        </w:rPr>
        <w:t xml:space="preserve">From </w:t>
      </w:r>
      <w:r w:rsidR="00D878A4">
        <w:rPr>
          <w:rFonts w:ascii="Times New Roman" w:hAnsi="Times New Roman"/>
          <w:szCs w:val="24"/>
        </w:rPr>
        <w:t>2023</w:t>
      </w:r>
      <w:r>
        <w:rPr>
          <w:rFonts w:ascii="Times New Roman" w:hAnsi="Times New Roman"/>
          <w:szCs w:val="24"/>
        </w:rPr>
        <w:t>-2024</w:t>
      </w:r>
      <w:r w:rsidR="00D878A4">
        <w:rPr>
          <w:rFonts w:ascii="Times New Roman" w:hAnsi="Times New Roman"/>
          <w:szCs w:val="24"/>
        </w:rPr>
        <w:t>, I work</w:t>
      </w:r>
      <w:r>
        <w:rPr>
          <w:rFonts w:ascii="Times New Roman" w:hAnsi="Times New Roman"/>
          <w:szCs w:val="24"/>
        </w:rPr>
        <w:t>ed</w:t>
      </w:r>
      <w:r w:rsidR="00D878A4">
        <w:rPr>
          <w:rFonts w:ascii="Times New Roman" w:hAnsi="Times New Roman"/>
          <w:szCs w:val="24"/>
        </w:rPr>
        <w:t xml:space="preserve"> with colleagues in rheumatology and orthopedics on the development of a fracture </w:t>
      </w:r>
      <w:r w:rsidR="00213552">
        <w:rPr>
          <w:rFonts w:ascii="Times New Roman" w:hAnsi="Times New Roman"/>
          <w:szCs w:val="24"/>
        </w:rPr>
        <w:t>liaison</w:t>
      </w:r>
      <w:r w:rsidR="00D878A4">
        <w:rPr>
          <w:rFonts w:ascii="Times New Roman" w:hAnsi="Times New Roman"/>
          <w:szCs w:val="24"/>
        </w:rPr>
        <w:t xml:space="preserve"> service for the provision of consultation and treatment of osteoporosis in those presenting with fragility fractures. </w:t>
      </w:r>
    </w:p>
    <w:p w14:paraId="30C6735F" w14:textId="77777777" w:rsidR="00766B3F" w:rsidRDefault="00766B3F" w:rsidP="0031590C">
      <w:pPr>
        <w:ind w:left="-144" w:right="-144"/>
        <w:rPr>
          <w:rFonts w:ascii="Times New Roman" w:hAnsi="Times New Roman"/>
          <w:szCs w:val="24"/>
        </w:rPr>
      </w:pPr>
    </w:p>
    <w:p w14:paraId="4844CA52" w14:textId="2DC3DD2E" w:rsidR="00766B3F" w:rsidRDefault="00766B3F" w:rsidP="0031590C">
      <w:pPr>
        <w:ind w:left="-144" w:right="-144"/>
        <w:rPr>
          <w:rFonts w:ascii="Times New Roman" w:hAnsi="Times New Roman"/>
          <w:szCs w:val="24"/>
        </w:rPr>
      </w:pPr>
      <w:r>
        <w:rPr>
          <w:rFonts w:ascii="Times New Roman" w:hAnsi="Times New Roman"/>
          <w:szCs w:val="24"/>
        </w:rPr>
        <w:t xml:space="preserve">Also </w:t>
      </w:r>
      <w:r w:rsidR="00B80184">
        <w:rPr>
          <w:rFonts w:ascii="Times New Roman" w:hAnsi="Times New Roman"/>
          <w:szCs w:val="24"/>
        </w:rPr>
        <w:t xml:space="preserve">from </w:t>
      </w:r>
      <w:r>
        <w:rPr>
          <w:rFonts w:ascii="Times New Roman" w:hAnsi="Times New Roman"/>
          <w:szCs w:val="24"/>
        </w:rPr>
        <w:t>2023</w:t>
      </w:r>
      <w:r w:rsidR="00B80184">
        <w:rPr>
          <w:rFonts w:ascii="Times New Roman" w:hAnsi="Times New Roman"/>
          <w:szCs w:val="24"/>
        </w:rPr>
        <w:t>-2024</w:t>
      </w:r>
      <w:r>
        <w:rPr>
          <w:rFonts w:ascii="Times New Roman" w:hAnsi="Times New Roman"/>
          <w:szCs w:val="24"/>
        </w:rPr>
        <w:t xml:space="preserve">, I </w:t>
      </w:r>
      <w:r w:rsidR="00B80184">
        <w:rPr>
          <w:rFonts w:ascii="Times New Roman" w:hAnsi="Times New Roman"/>
          <w:szCs w:val="24"/>
        </w:rPr>
        <w:t xml:space="preserve">was </w:t>
      </w:r>
      <w:r>
        <w:rPr>
          <w:rFonts w:ascii="Times New Roman" w:hAnsi="Times New Roman"/>
          <w:szCs w:val="24"/>
        </w:rPr>
        <w:t>the lead on investigating glucose management software for the inpatient units at CHA</w:t>
      </w:r>
      <w:r w:rsidR="00B80184">
        <w:rPr>
          <w:rFonts w:ascii="Times New Roman" w:hAnsi="Times New Roman"/>
          <w:szCs w:val="24"/>
        </w:rPr>
        <w:t>. Ultimately, budgetary considerations resulted in postponement of this effort.</w:t>
      </w:r>
    </w:p>
    <w:p w14:paraId="12127838" w14:textId="77777777" w:rsidR="00766B3F" w:rsidRDefault="00766B3F" w:rsidP="00766B3F">
      <w:pPr>
        <w:ind w:right="-144"/>
        <w:rPr>
          <w:rFonts w:ascii="Times New Roman" w:hAnsi="Times New Roman"/>
          <w:szCs w:val="24"/>
        </w:rPr>
      </w:pPr>
    </w:p>
    <w:p w14:paraId="48C47CCE" w14:textId="77777777" w:rsidR="00B80184" w:rsidRPr="00995529" w:rsidRDefault="00B80184" w:rsidP="0031590C">
      <w:pPr>
        <w:ind w:left="360" w:right="-144"/>
        <w:rPr>
          <w:rFonts w:ascii="Times New Roman" w:hAnsi="Times New Roman"/>
          <w:szCs w:val="24"/>
        </w:rPr>
      </w:pPr>
    </w:p>
    <w:p w14:paraId="2B38A8E5" w14:textId="6FA0C447" w:rsidR="00B80184" w:rsidRDefault="00B80184" w:rsidP="0031590C">
      <w:pPr>
        <w:ind w:left="-144" w:right="-144"/>
        <w:rPr>
          <w:rFonts w:ascii="Times New Roman" w:hAnsi="Times New Roman"/>
          <w:szCs w:val="24"/>
        </w:rPr>
      </w:pPr>
      <w:r>
        <w:rPr>
          <w:rFonts w:ascii="Times New Roman" w:hAnsi="Times New Roman"/>
          <w:szCs w:val="24"/>
        </w:rPr>
        <w:t xml:space="preserve">Starting in </w:t>
      </w:r>
      <w:proofErr w:type="gramStart"/>
      <w:r>
        <w:rPr>
          <w:rFonts w:ascii="Times New Roman" w:hAnsi="Times New Roman"/>
          <w:szCs w:val="24"/>
        </w:rPr>
        <w:t>January,</w:t>
      </w:r>
      <w:proofErr w:type="gramEnd"/>
      <w:r>
        <w:rPr>
          <w:rFonts w:ascii="Times New Roman" w:hAnsi="Times New Roman"/>
          <w:szCs w:val="24"/>
        </w:rPr>
        <w:t xml:space="preserve"> 2025, I resigned from my position as division chief of endocrinology and transitioned to part time clinical work, one full day weekly.  I continue to be an active in working as a consultant to various groups at CHA, including currently</w:t>
      </w:r>
      <w:r w:rsidR="00560A82">
        <w:rPr>
          <w:rFonts w:ascii="Times New Roman" w:hAnsi="Times New Roman"/>
          <w:szCs w:val="24"/>
        </w:rPr>
        <w:t xml:space="preserve"> for a group of family medicine providers who are training to be able to provide care to those seeking gender affirming medications and procedures.  I also am an active participant in some climate activities centered around increasing climate sustainability and moving toward net zero for our hospital system. </w:t>
      </w:r>
    </w:p>
    <w:p w14:paraId="621FD2AB" w14:textId="76380C68" w:rsidR="00213552" w:rsidRDefault="00213552" w:rsidP="0031590C">
      <w:pPr>
        <w:ind w:left="-144" w:right="-144"/>
        <w:rPr>
          <w:rFonts w:ascii="Times New Roman" w:hAnsi="Times New Roman"/>
          <w:szCs w:val="24"/>
        </w:rPr>
      </w:pPr>
      <w:r>
        <w:rPr>
          <w:rFonts w:ascii="Times New Roman" w:hAnsi="Times New Roman"/>
          <w:szCs w:val="24"/>
        </w:rPr>
        <w:t xml:space="preserve">As well, I continue my teaching responsibilities by supervising medical interns, residents and students who rotate with me in my clinical sessions. I also continue as the sole supervisor of medical residents who rotate with me for endocrinology e-consult sessions.   Finally, I continue to teach sessions for the medical residents’ Ambulatory and Tuesday School programs. </w:t>
      </w:r>
    </w:p>
    <w:p w14:paraId="508A1F20" w14:textId="77777777" w:rsidR="00560A82" w:rsidRDefault="00560A82" w:rsidP="0031590C">
      <w:pPr>
        <w:ind w:left="-144" w:right="-144"/>
        <w:rPr>
          <w:rFonts w:ascii="Times New Roman" w:hAnsi="Times New Roman"/>
          <w:szCs w:val="24"/>
        </w:rPr>
      </w:pPr>
    </w:p>
    <w:p w14:paraId="6FEA4ADA" w14:textId="462F2F06" w:rsidR="00265F7A" w:rsidRPr="00995529" w:rsidRDefault="00265F7A" w:rsidP="0031590C">
      <w:pPr>
        <w:ind w:left="-144" w:right="-144"/>
        <w:rPr>
          <w:rFonts w:ascii="Times New Roman" w:hAnsi="Times New Roman"/>
          <w:szCs w:val="24"/>
        </w:rPr>
      </w:pPr>
      <w:r>
        <w:rPr>
          <w:rFonts w:ascii="Times New Roman" w:hAnsi="Times New Roman"/>
          <w:szCs w:val="24"/>
        </w:rPr>
        <w:t>In summa</w:t>
      </w:r>
      <w:r w:rsidR="00052315">
        <w:rPr>
          <w:rFonts w:ascii="Times New Roman" w:hAnsi="Times New Roman"/>
          <w:szCs w:val="24"/>
        </w:rPr>
        <w:t xml:space="preserve">ry, during my time at CHA, </w:t>
      </w:r>
      <w:r>
        <w:rPr>
          <w:rFonts w:ascii="Times New Roman" w:hAnsi="Times New Roman"/>
          <w:szCs w:val="24"/>
        </w:rPr>
        <w:t>I have provided</w:t>
      </w:r>
      <w:r w:rsidR="00213552">
        <w:rPr>
          <w:rFonts w:ascii="Times New Roman" w:hAnsi="Times New Roman"/>
          <w:szCs w:val="24"/>
        </w:rPr>
        <w:t xml:space="preserve"> and continue to provide</w:t>
      </w:r>
      <w:r>
        <w:rPr>
          <w:rFonts w:ascii="Times New Roman" w:hAnsi="Times New Roman"/>
          <w:szCs w:val="24"/>
        </w:rPr>
        <w:t xml:space="preserve"> significan</w:t>
      </w:r>
      <w:r w:rsidR="00213552">
        <w:rPr>
          <w:rFonts w:ascii="Times New Roman" w:hAnsi="Times New Roman"/>
          <w:szCs w:val="24"/>
        </w:rPr>
        <w:t>t</w:t>
      </w:r>
      <w:r>
        <w:rPr>
          <w:rFonts w:ascii="Times New Roman" w:hAnsi="Times New Roman"/>
          <w:szCs w:val="24"/>
        </w:rPr>
        <w:t xml:space="preserve"> service through my clinical activities, administrative leadership, and important contributions to education at all levels: medical students, house officers, nurse practitioners and primary care physicians. </w:t>
      </w:r>
      <w:r w:rsidRPr="00995529">
        <w:rPr>
          <w:rFonts w:ascii="Times New Roman" w:hAnsi="Times New Roman"/>
          <w:szCs w:val="24"/>
        </w:rPr>
        <w:tab/>
      </w:r>
    </w:p>
    <w:p w14:paraId="0A468B74" w14:textId="77777777" w:rsidR="00265F7A" w:rsidRPr="00995529" w:rsidRDefault="00265F7A">
      <w:pPr>
        <w:ind w:left="-144" w:right="-144"/>
        <w:rPr>
          <w:rFonts w:ascii="Times New Roman" w:hAnsi="Times New Roman"/>
          <w:szCs w:val="24"/>
        </w:rPr>
      </w:pPr>
    </w:p>
    <w:p w14:paraId="4F60972A" w14:textId="77777777" w:rsidR="00265F7A" w:rsidRPr="00995529" w:rsidRDefault="00265F7A">
      <w:pPr>
        <w:ind w:left="-144" w:right="-144"/>
        <w:rPr>
          <w:rFonts w:ascii="Times New Roman" w:hAnsi="Times New Roman"/>
          <w:szCs w:val="24"/>
        </w:rPr>
      </w:pPr>
    </w:p>
    <w:p w14:paraId="4793FEAC" w14:textId="77777777" w:rsidR="00265F7A" w:rsidRPr="00995529" w:rsidRDefault="00265F7A">
      <w:pPr>
        <w:ind w:left="-144" w:right="-144"/>
        <w:rPr>
          <w:rFonts w:ascii="Times New Roman" w:hAnsi="Times New Roman"/>
          <w:szCs w:val="24"/>
        </w:rPr>
      </w:pPr>
    </w:p>
    <w:p w14:paraId="139DF337" w14:textId="77777777" w:rsidR="00265F7A" w:rsidRPr="00995529" w:rsidRDefault="00265F7A">
      <w:pPr>
        <w:ind w:left="-144" w:right="-144"/>
        <w:rPr>
          <w:rFonts w:ascii="Times New Roman" w:hAnsi="Times New Roman"/>
          <w:szCs w:val="24"/>
        </w:rPr>
      </w:pPr>
    </w:p>
    <w:p w14:paraId="2D883995" w14:textId="77777777" w:rsidR="00265F7A" w:rsidRPr="00995529" w:rsidRDefault="00265F7A">
      <w:pPr>
        <w:ind w:left="-144" w:right="-144"/>
        <w:rPr>
          <w:rFonts w:ascii="Times New Roman" w:hAnsi="Times New Roman"/>
          <w:szCs w:val="24"/>
        </w:rPr>
      </w:pPr>
    </w:p>
    <w:p w14:paraId="5E15D03C" w14:textId="77777777" w:rsidR="00265F7A" w:rsidRPr="00995529" w:rsidRDefault="00265F7A">
      <w:pPr>
        <w:ind w:left="-144" w:right="-144"/>
        <w:rPr>
          <w:rFonts w:ascii="Times New Roman" w:hAnsi="Times New Roman"/>
          <w:szCs w:val="24"/>
        </w:rPr>
      </w:pPr>
    </w:p>
    <w:p w14:paraId="05E2761A" w14:textId="77777777" w:rsidR="00265F7A" w:rsidRPr="00995529" w:rsidRDefault="00265F7A">
      <w:pPr>
        <w:ind w:left="-144" w:right="-144"/>
        <w:rPr>
          <w:rFonts w:ascii="Times New Roman" w:hAnsi="Times New Roman"/>
          <w:szCs w:val="24"/>
        </w:rPr>
      </w:pPr>
    </w:p>
    <w:p w14:paraId="5BD970ED" w14:textId="77777777" w:rsidR="00265F7A" w:rsidRPr="00995529" w:rsidRDefault="00265F7A">
      <w:pPr>
        <w:ind w:left="-144" w:right="-144"/>
        <w:rPr>
          <w:rFonts w:ascii="Times New Roman" w:hAnsi="Times New Roman"/>
          <w:szCs w:val="24"/>
        </w:rPr>
      </w:pPr>
    </w:p>
    <w:sectPr w:rsidR="00265F7A" w:rsidRPr="00995529" w:rsidSect="001309B9">
      <w:headerReference w:type="even" r:id="rId8"/>
      <w:headerReference w:type="default" r:id="rId9"/>
      <w:footerReference w:type="even" r:id="rId10"/>
      <w:footerReference w:type="default" r:id="rId11"/>
      <w:headerReference w:type="first" r:id="rId12"/>
      <w:footerReference w:type="first" r:id="rId13"/>
      <w:pgSz w:w="12240" w:h="15840" w:code="1"/>
      <w:pgMar w:top="1440" w:right="153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664F1" w14:textId="77777777" w:rsidR="00BB04CF" w:rsidRDefault="00BB04CF">
      <w:r>
        <w:separator/>
      </w:r>
    </w:p>
  </w:endnote>
  <w:endnote w:type="continuationSeparator" w:id="0">
    <w:p w14:paraId="033ACBC4" w14:textId="77777777" w:rsidR="00BB04CF" w:rsidRDefault="00BB0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DE2E8" w14:textId="77777777" w:rsidR="00F21029" w:rsidRDefault="00F21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B4525" w14:textId="77777777" w:rsidR="004D6768" w:rsidRPr="00910896" w:rsidRDefault="004D6768">
    <w:pPr>
      <w:pStyle w:val="Footer"/>
      <w:jc w:val="center"/>
      <w:rPr>
        <w:rFonts w:ascii="Times New Roman" w:hAnsi="Times New Roman"/>
      </w:rPr>
    </w:pPr>
    <w:r w:rsidRPr="00910896">
      <w:rPr>
        <w:rStyle w:val="PageNumber"/>
        <w:rFonts w:ascii="Times New Roman" w:hAnsi="Times New Roman"/>
      </w:rPr>
      <w:fldChar w:fldCharType="begin"/>
    </w:r>
    <w:r w:rsidRPr="00910896">
      <w:rPr>
        <w:rStyle w:val="PageNumber"/>
        <w:rFonts w:ascii="Times New Roman" w:hAnsi="Times New Roman"/>
      </w:rPr>
      <w:instrText xml:space="preserve"> PAGE </w:instrText>
    </w:r>
    <w:r w:rsidRPr="00910896">
      <w:rPr>
        <w:rStyle w:val="PageNumber"/>
        <w:rFonts w:ascii="Times New Roman" w:hAnsi="Times New Roman"/>
      </w:rPr>
      <w:fldChar w:fldCharType="separate"/>
    </w:r>
    <w:r w:rsidR="00766B3F">
      <w:rPr>
        <w:rStyle w:val="PageNumber"/>
        <w:rFonts w:ascii="Times New Roman" w:hAnsi="Times New Roman"/>
        <w:noProof/>
      </w:rPr>
      <w:t>20</w:t>
    </w:r>
    <w:r w:rsidRPr="00910896">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2616" w14:textId="77777777" w:rsidR="00F21029" w:rsidRDefault="00F21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10A33" w14:textId="77777777" w:rsidR="00BB04CF" w:rsidRDefault="00BB04CF">
      <w:r>
        <w:separator/>
      </w:r>
    </w:p>
  </w:footnote>
  <w:footnote w:type="continuationSeparator" w:id="0">
    <w:p w14:paraId="71A07651" w14:textId="77777777" w:rsidR="00BB04CF" w:rsidRDefault="00BB0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69F57" w14:textId="3183BA47" w:rsidR="00F21029" w:rsidRDefault="00BB04CF">
    <w:pPr>
      <w:pStyle w:val="Header"/>
    </w:pPr>
    <w:r>
      <w:rPr>
        <w:noProof/>
      </w:rPr>
      <w:pict w14:anchorId="258E16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2163164" o:spid="_x0000_s1027" type="#_x0000_t136" alt="" style="position:absolute;margin-left:0;margin-top:0;width:577.8pt;height:74.9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Expert Not Retain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3CD8A" w14:textId="00B3FC70" w:rsidR="00F21029" w:rsidRDefault="00BB04CF">
    <w:pPr>
      <w:pStyle w:val="Header"/>
    </w:pPr>
    <w:r>
      <w:rPr>
        <w:noProof/>
      </w:rPr>
      <w:pict w14:anchorId="13E7F5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2163165" o:spid="_x0000_s1026" type="#_x0000_t136" alt="" style="position:absolute;margin-left:0;margin-top:0;width:577.8pt;height:74.9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Expert Not Retain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5E73F" w14:textId="3E38C62A" w:rsidR="00F21029" w:rsidRDefault="00BB04CF">
    <w:pPr>
      <w:pStyle w:val="Header"/>
    </w:pPr>
    <w:r>
      <w:rPr>
        <w:noProof/>
      </w:rPr>
      <w:pict w14:anchorId="231708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2163163" o:spid="_x0000_s1025" type="#_x0000_t136" alt="" style="position:absolute;margin-left:0;margin-top:0;width:577.8pt;height:74.9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Expert Not Retain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AF7"/>
    <w:multiLevelType w:val="singleLevel"/>
    <w:tmpl w:val="7DF46174"/>
    <w:lvl w:ilvl="0">
      <w:start w:val="1998"/>
      <w:numFmt w:val="decimal"/>
      <w:lvlText w:val="%1-"/>
      <w:lvlJc w:val="left"/>
      <w:pPr>
        <w:tabs>
          <w:tab w:val="num" w:pos="1440"/>
        </w:tabs>
        <w:ind w:left="1440" w:hanging="1530"/>
      </w:pPr>
      <w:rPr>
        <w:rFonts w:cs="Times New Roman" w:hint="default"/>
      </w:rPr>
    </w:lvl>
  </w:abstractNum>
  <w:abstractNum w:abstractNumId="1" w15:restartNumberingAfterBreak="0">
    <w:nsid w:val="04AC5E70"/>
    <w:multiLevelType w:val="singleLevel"/>
    <w:tmpl w:val="5AF02916"/>
    <w:lvl w:ilvl="0">
      <w:start w:val="2"/>
      <w:numFmt w:val="decimal"/>
      <w:lvlText w:val="%1. "/>
      <w:legacy w:legacy="1" w:legacySpace="0" w:legacyIndent="360"/>
      <w:lvlJc w:val="left"/>
      <w:pPr>
        <w:ind w:left="420" w:hanging="360"/>
      </w:pPr>
      <w:rPr>
        <w:rFonts w:ascii="Arial" w:hAnsi="Arial" w:cs="Times New Roman" w:hint="default"/>
        <w:b w:val="0"/>
        <w:i w:val="0"/>
        <w:sz w:val="22"/>
      </w:rPr>
    </w:lvl>
  </w:abstractNum>
  <w:abstractNum w:abstractNumId="2" w15:restartNumberingAfterBreak="0">
    <w:nsid w:val="056D6452"/>
    <w:multiLevelType w:val="singleLevel"/>
    <w:tmpl w:val="3C4CB426"/>
    <w:lvl w:ilvl="0">
      <w:start w:val="1998"/>
      <w:numFmt w:val="decimal"/>
      <w:lvlText w:val="%1"/>
      <w:legacy w:legacy="1" w:legacySpace="0" w:legacyIndent="2160"/>
      <w:lvlJc w:val="left"/>
      <w:pPr>
        <w:ind w:left="2430" w:hanging="2160"/>
      </w:pPr>
      <w:rPr>
        <w:rFonts w:cs="Times New Roman"/>
      </w:rPr>
    </w:lvl>
  </w:abstractNum>
  <w:abstractNum w:abstractNumId="3" w15:restartNumberingAfterBreak="0">
    <w:nsid w:val="06AF1A9E"/>
    <w:multiLevelType w:val="singleLevel"/>
    <w:tmpl w:val="8578E68E"/>
    <w:lvl w:ilvl="0">
      <w:start w:val="15"/>
      <w:numFmt w:val="decimal"/>
      <w:lvlText w:val="%1"/>
      <w:lvlJc w:val="left"/>
      <w:pPr>
        <w:tabs>
          <w:tab w:val="num" w:pos="2520"/>
        </w:tabs>
        <w:ind w:left="2520" w:hanging="360"/>
      </w:pPr>
      <w:rPr>
        <w:rFonts w:cs="Times New Roman" w:hint="default"/>
      </w:rPr>
    </w:lvl>
  </w:abstractNum>
  <w:abstractNum w:abstractNumId="4" w15:restartNumberingAfterBreak="0">
    <w:nsid w:val="0AB72E75"/>
    <w:multiLevelType w:val="singleLevel"/>
    <w:tmpl w:val="5AF02916"/>
    <w:lvl w:ilvl="0">
      <w:start w:val="2"/>
      <w:numFmt w:val="decimal"/>
      <w:lvlText w:val="%1. "/>
      <w:legacy w:legacy="1" w:legacySpace="0" w:legacyIndent="360"/>
      <w:lvlJc w:val="left"/>
      <w:pPr>
        <w:ind w:left="456" w:hanging="360"/>
      </w:pPr>
      <w:rPr>
        <w:rFonts w:ascii="Arial" w:hAnsi="Arial" w:cs="Times New Roman" w:hint="default"/>
        <w:b w:val="0"/>
        <w:i w:val="0"/>
        <w:sz w:val="22"/>
      </w:rPr>
    </w:lvl>
  </w:abstractNum>
  <w:abstractNum w:abstractNumId="5" w15:restartNumberingAfterBreak="0">
    <w:nsid w:val="0B9F7AA6"/>
    <w:multiLevelType w:val="multilevel"/>
    <w:tmpl w:val="20FCAF08"/>
    <w:lvl w:ilvl="0">
      <w:start w:val="2001"/>
      <w:numFmt w:val="decimal"/>
      <w:lvlText w:val="%1-"/>
      <w:lvlJc w:val="left"/>
      <w:pPr>
        <w:tabs>
          <w:tab w:val="num" w:pos="1596"/>
        </w:tabs>
        <w:ind w:left="1596" w:hanging="1596"/>
      </w:pPr>
      <w:rPr>
        <w:rFonts w:cs="Times New Roman" w:hint="default"/>
      </w:rPr>
    </w:lvl>
    <w:lvl w:ilvl="1">
      <w:start w:val="1"/>
      <w:numFmt w:val="lowerLetter"/>
      <w:lvlText w:val="%2."/>
      <w:lvlJc w:val="left"/>
      <w:pPr>
        <w:tabs>
          <w:tab w:val="num" w:pos="990"/>
        </w:tabs>
        <w:ind w:left="990" w:hanging="360"/>
      </w:pPr>
      <w:rPr>
        <w:rFonts w:cs="Times New Roman"/>
      </w:rPr>
    </w:lvl>
    <w:lvl w:ilvl="2">
      <w:start w:val="1"/>
      <w:numFmt w:val="lowerRoman"/>
      <w:lvlText w:val="%3."/>
      <w:lvlJc w:val="right"/>
      <w:pPr>
        <w:tabs>
          <w:tab w:val="num" w:pos="1710"/>
        </w:tabs>
        <w:ind w:left="1710" w:hanging="180"/>
      </w:pPr>
      <w:rPr>
        <w:rFonts w:cs="Times New Roman"/>
      </w:rPr>
    </w:lvl>
    <w:lvl w:ilvl="3">
      <w:start w:val="1"/>
      <w:numFmt w:val="decimal"/>
      <w:lvlText w:val="%4."/>
      <w:lvlJc w:val="left"/>
      <w:pPr>
        <w:tabs>
          <w:tab w:val="num" w:pos="2430"/>
        </w:tabs>
        <w:ind w:left="2430" w:hanging="360"/>
      </w:pPr>
      <w:rPr>
        <w:rFonts w:cs="Times New Roman"/>
      </w:rPr>
    </w:lvl>
    <w:lvl w:ilvl="4">
      <w:start w:val="1"/>
      <w:numFmt w:val="lowerLetter"/>
      <w:lvlText w:val="%5."/>
      <w:lvlJc w:val="left"/>
      <w:pPr>
        <w:tabs>
          <w:tab w:val="num" w:pos="3150"/>
        </w:tabs>
        <w:ind w:left="3150" w:hanging="360"/>
      </w:pPr>
      <w:rPr>
        <w:rFonts w:cs="Times New Roman"/>
      </w:rPr>
    </w:lvl>
    <w:lvl w:ilvl="5">
      <w:start w:val="1"/>
      <w:numFmt w:val="lowerRoman"/>
      <w:lvlText w:val="%6."/>
      <w:lvlJc w:val="right"/>
      <w:pPr>
        <w:tabs>
          <w:tab w:val="num" w:pos="3870"/>
        </w:tabs>
        <w:ind w:left="3870" w:hanging="180"/>
      </w:pPr>
      <w:rPr>
        <w:rFonts w:cs="Times New Roman"/>
      </w:rPr>
    </w:lvl>
    <w:lvl w:ilvl="6">
      <w:start w:val="1"/>
      <w:numFmt w:val="decimal"/>
      <w:lvlText w:val="%7."/>
      <w:lvlJc w:val="left"/>
      <w:pPr>
        <w:tabs>
          <w:tab w:val="num" w:pos="4590"/>
        </w:tabs>
        <w:ind w:left="4590" w:hanging="360"/>
      </w:pPr>
      <w:rPr>
        <w:rFonts w:cs="Times New Roman"/>
      </w:rPr>
    </w:lvl>
    <w:lvl w:ilvl="7">
      <w:start w:val="1"/>
      <w:numFmt w:val="lowerLetter"/>
      <w:lvlText w:val="%8."/>
      <w:lvlJc w:val="left"/>
      <w:pPr>
        <w:tabs>
          <w:tab w:val="num" w:pos="5310"/>
        </w:tabs>
        <w:ind w:left="5310" w:hanging="360"/>
      </w:pPr>
      <w:rPr>
        <w:rFonts w:cs="Times New Roman"/>
      </w:rPr>
    </w:lvl>
    <w:lvl w:ilvl="8">
      <w:start w:val="1"/>
      <w:numFmt w:val="lowerRoman"/>
      <w:lvlText w:val="%9."/>
      <w:lvlJc w:val="right"/>
      <w:pPr>
        <w:tabs>
          <w:tab w:val="num" w:pos="6030"/>
        </w:tabs>
        <w:ind w:left="6030" w:hanging="180"/>
      </w:pPr>
      <w:rPr>
        <w:rFonts w:cs="Times New Roman"/>
      </w:rPr>
    </w:lvl>
  </w:abstractNum>
  <w:abstractNum w:abstractNumId="6" w15:restartNumberingAfterBreak="0">
    <w:nsid w:val="0F3B7A5F"/>
    <w:multiLevelType w:val="hybridMultilevel"/>
    <w:tmpl w:val="E8385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B108D2"/>
    <w:multiLevelType w:val="singleLevel"/>
    <w:tmpl w:val="FF4A4762"/>
    <w:lvl w:ilvl="0">
      <w:start w:val="1998"/>
      <w:numFmt w:val="decimal"/>
      <w:lvlText w:val="%1"/>
      <w:lvlJc w:val="left"/>
      <w:pPr>
        <w:tabs>
          <w:tab w:val="num" w:pos="720"/>
        </w:tabs>
        <w:ind w:left="720" w:hanging="480"/>
      </w:pPr>
      <w:rPr>
        <w:rFonts w:cs="Times New Roman" w:hint="default"/>
      </w:rPr>
    </w:lvl>
  </w:abstractNum>
  <w:abstractNum w:abstractNumId="8" w15:restartNumberingAfterBreak="0">
    <w:nsid w:val="121E48C3"/>
    <w:multiLevelType w:val="hybridMultilevel"/>
    <w:tmpl w:val="20FCAF08"/>
    <w:lvl w:ilvl="0" w:tplc="6CA2DE56">
      <w:start w:val="2001"/>
      <w:numFmt w:val="decimal"/>
      <w:lvlText w:val="%1-"/>
      <w:lvlJc w:val="left"/>
      <w:pPr>
        <w:tabs>
          <w:tab w:val="num" w:pos="1596"/>
        </w:tabs>
        <w:ind w:left="1596" w:hanging="1596"/>
      </w:pPr>
      <w:rPr>
        <w:rFonts w:cs="Times New Roman" w:hint="default"/>
      </w:rPr>
    </w:lvl>
    <w:lvl w:ilvl="1" w:tplc="04090019" w:tentative="1">
      <w:start w:val="1"/>
      <w:numFmt w:val="lowerLetter"/>
      <w:lvlText w:val="%2."/>
      <w:lvlJc w:val="left"/>
      <w:pPr>
        <w:tabs>
          <w:tab w:val="num" w:pos="990"/>
        </w:tabs>
        <w:ind w:left="99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9" w15:restartNumberingAfterBreak="0">
    <w:nsid w:val="12A919A8"/>
    <w:multiLevelType w:val="singleLevel"/>
    <w:tmpl w:val="0A12CFEA"/>
    <w:lvl w:ilvl="0">
      <w:start w:val="1998"/>
      <w:numFmt w:val="decimal"/>
      <w:lvlText w:val="%1-"/>
      <w:lvlJc w:val="left"/>
      <w:pPr>
        <w:tabs>
          <w:tab w:val="num" w:pos="1446"/>
        </w:tabs>
        <w:ind w:left="1446" w:hanging="1590"/>
      </w:pPr>
      <w:rPr>
        <w:rFonts w:cs="Times New Roman" w:hint="default"/>
      </w:rPr>
    </w:lvl>
  </w:abstractNum>
  <w:abstractNum w:abstractNumId="10" w15:restartNumberingAfterBreak="0">
    <w:nsid w:val="17E31874"/>
    <w:multiLevelType w:val="singleLevel"/>
    <w:tmpl w:val="A38A7EE2"/>
    <w:lvl w:ilvl="0">
      <w:start w:val="1"/>
      <w:numFmt w:val="decimal"/>
      <w:lvlText w:val="%1. "/>
      <w:legacy w:legacy="1" w:legacySpace="0" w:legacyIndent="360"/>
      <w:lvlJc w:val="left"/>
      <w:pPr>
        <w:ind w:left="336" w:hanging="360"/>
      </w:pPr>
      <w:rPr>
        <w:rFonts w:ascii="Arial" w:hAnsi="Arial" w:cs="Times New Roman" w:hint="default"/>
        <w:b w:val="0"/>
        <w:i w:val="0"/>
        <w:sz w:val="22"/>
      </w:rPr>
    </w:lvl>
  </w:abstractNum>
  <w:abstractNum w:abstractNumId="11" w15:restartNumberingAfterBreak="0">
    <w:nsid w:val="1941780A"/>
    <w:multiLevelType w:val="singleLevel"/>
    <w:tmpl w:val="A38A7EE2"/>
    <w:lvl w:ilvl="0">
      <w:start w:val="1"/>
      <w:numFmt w:val="decimal"/>
      <w:lvlText w:val="%1. "/>
      <w:legacy w:legacy="1" w:legacySpace="0" w:legacyIndent="360"/>
      <w:lvlJc w:val="left"/>
      <w:pPr>
        <w:ind w:left="456" w:hanging="360"/>
      </w:pPr>
      <w:rPr>
        <w:rFonts w:ascii="Arial" w:hAnsi="Arial" w:cs="Times New Roman" w:hint="default"/>
        <w:b w:val="0"/>
        <w:i w:val="0"/>
        <w:sz w:val="22"/>
      </w:rPr>
    </w:lvl>
  </w:abstractNum>
  <w:abstractNum w:abstractNumId="12" w15:restartNumberingAfterBreak="0">
    <w:nsid w:val="19BF5B96"/>
    <w:multiLevelType w:val="hybridMultilevel"/>
    <w:tmpl w:val="89621D02"/>
    <w:lvl w:ilvl="0" w:tplc="27B25C2C">
      <w:start w:val="2004"/>
      <w:numFmt w:val="decimal"/>
      <w:lvlText w:val="%1"/>
      <w:lvlJc w:val="left"/>
      <w:pPr>
        <w:tabs>
          <w:tab w:val="num" w:pos="1440"/>
        </w:tabs>
        <w:ind w:left="1440" w:hanging="1584"/>
      </w:pPr>
      <w:rPr>
        <w:rFonts w:cs="Times New Roman" w:hint="default"/>
      </w:rPr>
    </w:lvl>
    <w:lvl w:ilvl="1" w:tplc="04090019">
      <w:start w:val="1"/>
      <w:numFmt w:val="lowerLetter"/>
      <w:lvlText w:val="%2."/>
      <w:lvlJc w:val="left"/>
      <w:pPr>
        <w:tabs>
          <w:tab w:val="num" w:pos="936"/>
        </w:tabs>
        <w:ind w:left="936" w:hanging="360"/>
      </w:pPr>
      <w:rPr>
        <w:rFonts w:cs="Times New Roman"/>
      </w:rPr>
    </w:lvl>
    <w:lvl w:ilvl="2" w:tplc="0409001B" w:tentative="1">
      <w:start w:val="1"/>
      <w:numFmt w:val="lowerRoman"/>
      <w:lvlText w:val="%3."/>
      <w:lvlJc w:val="right"/>
      <w:pPr>
        <w:tabs>
          <w:tab w:val="num" w:pos="1656"/>
        </w:tabs>
        <w:ind w:left="1656" w:hanging="180"/>
      </w:pPr>
      <w:rPr>
        <w:rFonts w:cs="Times New Roman"/>
      </w:rPr>
    </w:lvl>
    <w:lvl w:ilvl="3" w:tplc="0409000F" w:tentative="1">
      <w:start w:val="1"/>
      <w:numFmt w:val="decimal"/>
      <w:lvlText w:val="%4."/>
      <w:lvlJc w:val="left"/>
      <w:pPr>
        <w:tabs>
          <w:tab w:val="num" w:pos="2376"/>
        </w:tabs>
        <w:ind w:left="2376" w:hanging="360"/>
      </w:pPr>
      <w:rPr>
        <w:rFonts w:cs="Times New Roman"/>
      </w:rPr>
    </w:lvl>
    <w:lvl w:ilvl="4" w:tplc="04090019" w:tentative="1">
      <w:start w:val="1"/>
      <w:numFmt w:val="lowerLetter"/>
      <w:lvlText w:val="%5."/>
      <w:lvlJc w:val="left"/>
      <w:pPr>
        <w:tabs>
          <w:tab w:val="num" w:pos="3096"/>
        </w:tabs>
        <w:ind w:left="3096" w:hanging="360"/>
      </w:pPr>
      <w:rPr>
        <w:rFonts w:cs="Times New Roman"/>
      </w:rPr>
    </w:lvl>
    <w:lvl w:ilvl="5" w:tplc="0409001B" w:tentative="1">
      <w:start w:val="1"/>
      <w:numFmt w:val="lowerRoman"/>
      <w:lvlText w:val="%6."/>
      <w:lvlJc w:val="right"/>
      <w:pPr>
        <w:tabs>
          <w:tab w:val="num" w:pos="3816"/>
        </w:tabs>
        <w:ind w:left="3816" w:hanging="180"/>
      </w:pPr>
      <w:rPr>
        <w:rFonts w:cs="Times New Roman"/>
      </w:rPr>
    </w:lvl>
    <w:lvl w:ilvl="6" w:tplc="0409000F" w:tentative="1">
      <w:start w:val="1"/>
      <w:numFmt w:val="decimal"/>
      <w:lvlText w:val="%7."/>
      <w:lvlJc w:val="left"/>
      <w:pPr>
        <w:tabs>
          <w:tab w:val="num" w:pos="4536"/>
        </w:tabs>
        <w:ind w:left="4536" w:hanging="360"/>
      </w:pPr>
      <w:rPr>
        <w:rFonts w:cs="Times New Roman"/>
      </w:rPr>
    </w:lvl>
    <w:lvl w:ilvl="7" w:tplc="04090019" w:tentative="1">
      <w:start w:val="1"/>
      <w:numFmt w:val="lowerLetter"/>
      <w:lvlText w:val="%8."/>
      <w:lvlJc w:val="left"/>
      <w:pPr>
        <w:tabs>
          <w:tab w:val="num" w:pos="5256"/>
        </w:tabs>
        <w:ind w:left="5256" w:hanging="360"/>
      </w:pPr>
      <w:rPr>
        <w:rFonts w:cs="Times New Roman"/>
      </w:rPr>
    </w:lvl>
    <w:lvl w:ilvl="8" w:tplc="0409001B" w:tentative="1">
      <w:start w:val="1"/>
      <w:numFmt w:val="lowerRoman"/>
      <w:lvlText w:val="%9."/>
      <w:lvlJc w:val="right"/>
      <w:pPr>
        <w:tabs>
          <w:tab w:val="num" w:pos="5976"/>
        </w:tabs>
        <w:ind w:left="5976" w:hanging="180"/>
      </w:pPr>
      <w:rPr>
        <w:rFonts w:cs="Times New Roman"/>
      </w:rPr>
    </w:lvl>
  </w:abstractNum>
  <w:abstractNum w:abstractNumId="13" w15:restartNumberingAfterBreak="0">
    <w:nsid w:val="1C871D39"/>
    <w:multiLevelType w:val="hybridMultilevel"/>
    <w:tmpl w:val="7A92CC9E"/>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4" w15:restartNumberingAfterBreak="0">
    <w:nsid w:val="1E89301D"/>
    <w:multiLevelType w:val="singleLevel"/>
    <w:tmpl w:val="2FD098DE"/>
    <w:lvl w:ilvl="0">
      <w:start w:val="1998"/>
      <w:numFmt w:val="decimal"/>
      <w:lvlText w:val="%1-"/>
      <w:lvlJc w:val="left"/>
      <w:pPr>
        <w:tabs>
          <w:tab w:val="num" w:pos="2085"/>
        </w:tabs>
        <w:ind w:left="2085" w:hanging="1995"/>
      </w:pPr>
      <w:rPr>
        <w:rFonts w:cs="Times New Roman" w:hint="default"/>
      </w:rPr>
    </w:lvl>
  </w:abstractNum>
  <w:abstractNum w:abstractNumId="15" w15:restartNumberingAfterBreak="0">
    <w:nsid w:val="21847869"/>
    <w:multiLevelType w:val="hybridMultilevel"/>
    <w:tmpl w:val="C732869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482531C"/>
    <w:multiLevelType w:val="singleLevel"/>
    <w:tmpl w:val="3C4CB426"/>
    <w:lvl w:ilvl="0">
      <w:start w:val="1998"/>
      <w:numFmt w:val="decimal"/>
      <w:lvlText w:val="%1"/>
      <w:legacy w:legacy="1" w:legacySpace="0" w:legacyIndent="2160"/>
      <w:lvlJc w:val="left"/>
      <w:pPr>
        <w:ind w:left="2610" w:hanging="2160"/>
      </w:pPr>
      <w:rPr>
        <w:rFonts w:cs="Times New Roman"/>
      </w:rPr>
    </w:lvl>
  </w:abstractNum>
  <w:abstractNum w:abstractNumId="17" w15:restartNumberingAfterBreak="0">
    <w:nsid w:val="2776210B"/>
    <w:multiLevelType w:val="singleLevel"/>
    <w:tmpl w:val="A9EC57DE"/>
    <w:lvl w:ilvl="0">
      <w:start w:val="4"/>
      <w:numFmt w:val="decimal"/>
      <w:lvlText w:val="%1. "/>
      <w:legacy w:legacy="1" w:legacySpace="0" w:legacyIndent="360"/>
      <w:lvlJc w:val="left"/>
      <w:pPr>
        <w:ind w:left="456" w:hanging="360"/>
      </w:pPr>
      <w:rPr>
        <w:rFonts w:ascii="Arial" w:hAnsi="Arial" w:cs="Times New Roman" w:hint="default"/>
        <w:b w:val="0"/>
        <w:i w:val="0"/>
        <w:sz w:val="22"/>
      </w:rPr>
    </w:lvl>
  </w:abstractNum>
  <w:abstractNum w:abstractNumId="18" w15:restartNumberingAfterBreak="0">
    <w:nsid w:val="2CE92FB2"/>
    <w:multiLevelType w:val="hybridMultilevel"/>
    <w:tmpl w:val="BA7A7E88"/>
    <w:lvl w:ilvl="0" w:tplc="83E095A8">
      <w:start w:val="2004"/>
      <w:numFmt w:val="decimal"/>
      <w:lvlText w:val="%1"/>
      <w:lvlJc w:val="left"/>
      <w:pPr>
        <w:tabs>
          <w:tab w:val="num" w:pos="2520"/>
        </w:tabs>
        <w:ind w:left="2520" w:hanging="21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DD63700"/>
    <w:multiLevelType w:val="singleLevel"/>
    <w:tmpl w:val="5B58D022"/>
    <w:lvl w:ilvl="0">
      <w:start w:val="5"/>
      <w:numFmt w:val="decimal"/>
      <w:lvlText w:val="%1. "/>
      <w:legacy w:legacy="1" w:legacySpace="0" w:legacyIndent="360"/>
      <w:lvlJc w:val="left"/>
      <w:pPr>
        <w:ind w:left="456" w:hanging="360"/>
      </w:pPr>
      <w:rPr>
        <w:rFonts w:ascii="Arial" w:hAnsi="Arial" w:cs="Times New Roman" w:hint="default"/>
        <w:b w:val="0"/>
        <w:i w:val="0"/>
        <w:sz w:val="22"/>
      </w:rPr>
    </w:lvl>
  </w:abstractNum>
  <w:abstractNum w:abstractNumId="20" w15:restartNumberingAfterBreak="0">
    <w:nsid w:val="2F6D22A0"/>
    <w:multiLevelType w:val="hybridMultilevel"/>
    <w:tmpl w:val="D500E4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C073A9"/>
    <w:multiLevelType w:val="singleLevel"/>
    <w:tmpl w:val="3C4CB426"/>
    <w:lvl w:ilvl="0">
      <w:start w:val="1998"/>
      <w:numFmt w:val="decimal"/>
      <w:lvlText w:val="%1"/>
      <w:legacy w:legacy="1" w:legacySpace="0" w:legacyIndent="2160"/>
      <w:lvlJc w:val="left"/>
      <w:pPr>
        <w:ind w:left="4500" w:hanging="2160"/>
      </w:pPr>
      <w:rPr>
        <w:rFonts w:cs="Times New Roman"/>
      </w:rPr>
    </w:lvl>
  </w:abstractNum>
  <w:abstractNum w:abstractNumId="22" w15:restartNumberingAfterBreak="0">
    <w:nsid w:val="322C70F7"/>
    <w:multiLevelType w:val="hybridMultilevel"/>
    <w:tmpl w:val="18BA096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2E717B5"/>
    <w:multiLevelType w:val="hybridMultilevel"/>
    <w:tmpl w:val="DF02D6CE"/>
    <w:lvl w:ilvl="0" w:tplc="FBF2169C">
      <w:start w:val="2004"/>
      <w:numFmt w:val="decimal"/>
      <w:lvlText w:val="%1"/>
      <w:lvlJc w:val="left"/>
      <w:pPr>
        <w:tabs>
          <w:tab w:val="num" w:pos="2520"/>
        </w:tabs>
        <w:ind w:left="2520" w:hanging="21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4CB1A75"/>
    <w:multiLevelType w:val="hybridMultilevel"/>
    <w:tmpl w:val="C388AC14"/>
    <w:lvl w:ilvl="0" w:tplc="72BAAD16">
      <w:start w:val="2001"/>
      <w:numFmt w:val="decimal"/>
      <w:lvlText w:val="%1-"/>
      <w:lvlJc w:val="left"/>
      <w:pPr>
        <w:tabs>
          <w:tab w:val="num" w:pos="1446"/>
        </w:tabs>
        <w:ind w:left="1446" w:hanging="1536"/>
      </w:pPr>
      <w:rPr>
        <w:rFonts w:cs="Times New Roman" w:hint="default"/>
      </w:rPr>
    </w:lvl>
    <w:lvl w:ilvl="1" w:tplc="04090019" w:tentative="1">
      <w:start w:val="1"/>
      <w:numFmt w:val="lowerLetter"/>
      <w:lvlText w:val="%2."/>
      <w:lvlJc w:val="left"/>
      <w:pPr>
        <w:tabs>
          <w:tab w:val="num" w:pos="990"/>
        </w:tabs>
        <w:ind w:left="99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25" w15:restartNumberingAfterBreak="0">
    <w:nsid w:val="36715A57"/>
    <w:multiLevelType w:val="singleLevel"/>
    <w:tmpl w:val="2160EA72"/>
    <w:lvl w:ilvl="0">
      <w:start w:val="1997"/>
      <w:numFmt w:val="decimal"/>
      <w:lvlText w:val="%1-"/>
      <w:lvlJc w:val="left"/>
      <w:pPr>
        <w:tabs>
          <w:tab w:val="num" w:pos="2160"/>
        </w:tabs>
        <w:ind w:left="2160" w:hanging="2160"/>
      </w:pPr>
      <w:rPr>
        <w:rFonts w:cs="Times New Roman" w:hint="default"/>
      </w:rPr>
    </w:lvl>
  </w:abstractNum>
  <w:abstractNum w:abstractNumId="26" w15:restartNumberingAfterBreak="0">
    <w:nsid w:val="3DD97666"/>
    <w:multiLevelType w:val="hybridMultilevel"/>
    <w:tmpl w:val="FAD42E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D53706"/>
    <w:multiLevelType w:val="singleLevel"/>
    <w:tmpl w:val="556EE09C"/>
    <w:lvl w:ilvl="0">
      <w:start w:val="3"/>
      <w:numFmt w:val="decimal"/>
      <w:lvlText w:val="%1. "/>
      <w:legacy w:legacy="1" w:legacySpace="0" w:legacyIndent="360"/>
      <w:lvlJc w:val="left"/>
      <w:pPr>
        <w:ind w:left="456" w:hanging="360"/>
      </w:pPr>
      <w:rPr>
        <w:rFonts w:ascii="Arial" w:hAnsi="Arial" w:cs="Times New Roman" w:hint="default"/>
        <w:b w:val="0"/>
        <w:i w:val="0"/>
        <w:sz w:val="22"/>
      </w:rPr>
    </w:lvl>
  </w:abstractNum>
  <w:abstractNum w:abstractNumId="28" w15:restartNumberingAfterBreak="0">
    <w:nsid w:val="4A2231EA"/>
    <w:multiLevelType w:val="singleLevel"/>
    <w:tmpl w:val="16F62434"/>
    <w:lvl w:ilvl="0">
      <w:start w:val="1997"/>
      <w:numFmt w:val="decimal"/>
      <w:lvlText w:val="%1"/>
      <w:lvlJc w:val="left"/>
      <w:pPr>
        <w:tabs>
          <w:tab w:val="num" w:pos="720"/>
        </w:tabs>
        <w:ind w:left="720" w:hanging="480"/>
      </w:pPr>
      <w:rPr>
        <w:rFonts w:cs="Times New Roman" w:hint="default"/>
      </w:rPr>
    </w:lvl>
  </w:abstractNum>
  <w:abstractNum w:abstractNumId="29" w15:restartNumberingAfterBreak="0">
    <w:nsid w:val="4BF36273"/>
    <w:multiLevelType w:val="singleLevel"/>
    <w:tmpl w:val="3C4CB426"/>
    <w:lvl w:ilvl="0">
      <w:start w:val="1998"/>
      <w:numFmt w:val="decimal"/>
      <w:lvlText w:val="%1"/>
      <w:legacy w:legacy="1" w:legacySpace="0" w:legacyIndent="2160"/>
      <w:lvlJc w:val="left"/>
      <w:pPr>
        <w:ind w:left="2430" w:hanging="2160"/>
      </w:pPr>
      <w:rPr>
        <w:rFonts w:cs="Times New Roman"/>
      </w:rPr>
    </w:lvl>
  </w:abstractNum>
  <w:abstractNum w:abstractNumId="30" w15:restartNumberingAfterBreak="0">
    <w:nsid w:val="4F907CBE"/>
    <w:multiLevelType w:val="singleLevel"/>
    <w:tmpl w:val="A9EC57DE"/>
    <w:lvl w:ilvl="0">
      <w:start w:val="4"/>
      <w:numFmt w:val="decimal"/>
      <w:lvlText w:val="%1. "/>
      <w:legacy w:legacy="1" w:legacySpace="0" w:legacyIndent="360"/>
      <w:lvlJc w:val="left"/>
      <w:pPr>
        <w:ind w:left="540" w:hanging="360"/>
      </w:pPr>
      <w:rPr>
        <w:rFonts w:ascii="Arial" w:hAnsi="Arial" w:cs="Times New Roman" w:hint="default"/>
        <w:b w:val="0"/>
        <w:i w:val="0"/>
        <w:sz w:val="22"/>
      </w:rPr>
    </w:lvl>
  </w:abstractNum>
  <w:abstractNum w:abstractNumId="31" w15:restartNumberingAfterBreak="0">
    <w:nsid w:val="50BD337C"/>
    <w:multiLevelType w:val="singleLevel"/>
    <w:tmpl w:val="C5E80538"/>
    <w:lvl w:ilvl="0">
      <w:start w:val="3"/>
      <w:numFmt w:val="decimal"/>
      <w:lvlText w:val="%1."/>
      <w:lvlJc w:val="left"/>
      <w:pPr>
        <w:tabs>
          <w:tab w:val="num" w:pos="336"/>
        </w:tabs>
        <w:ind w:left="336" w:hanging="360"/>
      </w:pPr>
      <w:rPr>
        <w:rFonts w:cs="Times New Roman" w:hint="default"/>
      </w:rPr>
    </w:lvl>
  </w:abstractNum>
  <w:abstractNum w:abstractNumId="32" w15:restartNumberingAfterBreak="0">
    <w:nsid w:val="5662244B"/>
    <w:multiLevelType w:val="hybridMultilevel"/>
    <w:tmpl w:val="FCA00D70"/>
    <w:lvl w:ilvl="0" w:tplc="17102904">
      <w:start w:val="1996"/>
      <w:numFmt w:val="decimal"/>
      <w:lvlText w:val="%1-"/>
      <w:lvlJc w:val="left"/>
      <w:pPr>
        <w:tabs>
          <w:tab w:val="num" w:pos="1536"/>
        </w:tabs>
        <w:ind w:left="1536" w:hanging="1536"/>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5CB1472F"/>
    <w:multiLevelType w:val="hybridMultilevel"/>
    <w:tmpl w:val="0ED67A8C"/>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4" w15:restartNumberingAfterBreak="0">
    <w:nsid w:val="5FD83F1C"/>
    <w:multiLevelType w:val="singleLevel"/>
    <w:tmpl w:val="556EE09C"/>
    <w:lvl w:ilvl="0">
      <w:start w:val="3"/>
      <w:numFmt w:val="decimal"/>
      <w:lvlText w:val="%1. "/>
      <w:legacy w:legacy="1" w:legacySpace="0" w:legacyIndent="360"/>
      <w:lvlJc w:val="left"/>
      <w:pPr>
        <w:ind w:left="456" w:hanging="360"/>
      </w:pPr>
      <w:rPr>
        <w:rFonts w:ascii="Arial" w:hAnsi="Arial" w:cs="Times New Roman" w:hint="default"/>
        <w:b w:val="0"/>
        <w:i w:val="0"/>
        <w:sz w:val="22"/>
      </w:rPr>
    </w:lvl>
  </w:abstractNum>
  <w:abstractNum w:abstractNumId="35" w15:restartNumberingAfterBreak="0">
    <w:nsid w:val="633B119E"/>
    <w:multiLevelType w:val="singleLevel"/>
    <w:tmpl w:val="00DAFD88"/>
    <w:lvl w:ilvl="0">
      <w:start w:val="1998"/>
      <w:numFmt w:val="decimal"/>
      <w:lvlText w:val="%1- "/>
      <w:legacy w:legacy="1" w:legacySpace="0" w:legacyIndent="360"/>
      <w:lvlJc w:val="left"/>
      <w:pPr>
        <w:ind w:left="300" w:hanging="360"/>
      </w:pPr>
      <w:rPr>
        <w:rFonts w:ascii="Arial" w:hAnsi="Arial" w:cs="Times New Roman" w:hint="default"/>
        <w:b w:val="0"/>
        <w:i w:val="0"/>
        <w:sz w:val="22"/>
      </w:rPr>
    </w:lvl>
  </w:abstractNum>
  <w:abstractNum w:abstractNumId="36" w15:restartNumberingAfterBreak="0">
    <w:nsid w:val="64BF4435"/>
    <w:multiLevelType w:val="multilevel"/>
    <w:tmpl w:val="DF2AFB50"/>
    <w:lvl w:ilvl="0">
      <w:start w:val="6"/>
      <w:numFmt w:val="decimal"/>
      <w:lvlText w:val="%1"/>
      <w:lvlJc w:val="left"/>
      <w:pPr>
        <w:tabs>
          <w:tab w:val="num" w:pos="2520"/>
        </w:tabs>
        <w:ind w:left="2520" w:hanging="360"/>
      </w:pPr>
      <w:rPr>
        <w:rFonts w:cs="Times New Roman" w:hint="default"/>
      </w:rPr>
    </w:lvl>
    <w:lvl w:ilvl="1">
      <w:start w:val="2001"/>
      <w:numFmt w:val="decimal"/>
      <w:lvlText w:val="%1-%2"/>
      <w:lvlJc w:val="left"/>
      <w:pPr>
        <w:tabs>
          <w:tab w:val="num" w:pos="2160"/>
        </w:tabs>
        <w:ind w:left="2160" w:hanging="2160"/>
      </w:pPr>
      <w:rPr>
        <w:rFonts w:cs="Times New Roman" w:hint="default"/>
      </w:rPr>
    </w:lvl>
    <w:lvl w:ilvl="2">
      <w:start w:val="1"/>
      <w:numFmt w:val="decimal"/>
      <w:lvlText w:val="%1-%2.%3"/>
      <w:lvlJc w:val="left"/>
      <w:pPr>
        <w:tabs>
          <w:tab w:val="num" w:pos="2160"/>
        </w:tabs>
        <w:ind w:left="2160" w:hanging="2160"/>
      </w:pPr>
      <w:rPr>
        <w:rFonts w:cs="Times New Roman" w:hint="default"/>
      </w:rPr>
    </w:lvl>
    <w:lvl w:ilvl="3">
      <w:start w:val="1"/>
      <w:numFmt w:val="decimal"/>
      <w:lvlText w:val="%1-%2.%3.%4"/>
      <w:lvlJc w:val="left"/>
      <w:pPr>
        <w:tabs>
          <w:tab w:val="num" w:pos="2160"/>
        </w:tabs>
        <w:ind w:left="2160" w:hanging="2160"/>
      </w:pPr>
      <w:rPr>
        <w:rFonts w:cs="Times New Roman" w:hint="default"/>
      </w:rPr>
    </w:lvl>
    <w:lvl w:ilvl="4">
      <w:start w:val="1"/>
      <w:numFmt w:val="decimal"/>
      <w:lvlText w:val="%1-%2.%3.%4.%5"/>
      <w:lvlJc w:val="left"/>
      <w:pPr>
        <w:tabs>
          <w:tab w:val="num" w:pos="2160"/>
        </w:tabs>
        <w:ind w:left="2160" w:hanging="216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7" w15:restartNumberingAfterBreak="0">
    <w:nsid w:val="67A20B5F"/>
    <w:multiLevelType w:val="singleLevel"/>
    <w:tmpl w:val="CD90AE1E"/>
    <w:lvl w:ilvl="0">
      <w:start w:val="1997"/>
      <w:numFmt w:val="decimal"/>
      <w:lvlText w:val="%1"/>
      <w:lvlJc w:val="left"/>
      <w:pPr>
        <w:tabs>
          <w:tab w:val="num" w:pos="2520"/>
        </w:tabs>
        <w:ind w:left="2520" w:hanging="2160"/>
      </w:pPr>
      <w:rPr>
        <w:rFonts w:cs="Times New Roman" w:hint="default"/>
      </w:rPr>
    </w:lvl>
  </w:abstractNum>
  <w:abstractNum w:abstractNumId="38" w15:restartNumberingAfterBreak="0">
    <w:nsid w:val="6841651D"/>
    <w:multiLevelType w:val="hybridMultilevel"/>
    <w:tmpl w:val="6186BF5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6C996D23"/>
    <w:multiLevelType w:val="multilevel"/>
    <w:tmpl w:val="FAAAF452"/>
    <w:lvl w:ilvl="0">
      <w:start w:val="6"/>
      <w:numFmt w:val="decimal"/>
      <w:lvlText w:val="%1"/>
      <w:lvlJc w:val="left"/>
      <w:pPr>
        <w:tabs>
          <w:tab w:val="num" w:pos="2520"/>
        </w:tabs>
        <w:ind w:left="2520" w:hanging="360"/>
      </w:pPr>
      <w:rPr>
        <w:rFonts w:cs="Times New Roman" w:hint="default"/>
      </w:rPr>
    </w:lvl>
    <w:lvl w:ilvl="1">
      <w:start w:val="2001"/>
      <w:numFmt w:val="decimal"/>
      <w:lvlText w:val="%1-%2"/>
      <w:lvlJc w:val="left"/>
      <w:pPr>
        <w:tabs>
          <w:tab w:val="num" w:pos="2160"/>
        </w:tabs>
        <w:ind w:left="2160" w:hanging="2160"/>
      </w:pPr>
      <w:rPr>
        <w:rFonts w:cs="Times New Roman" w:hint="default"/>
      </w:rPr>
    </w:lvl>
    <w:lvl w:ilvl="2">
      <w:start w:val="1"/>
      <w:numFmt w:val="decimal"/>
      <w:lvlText w:val="%1-%2.%3"/>
      <w:lvlJc w:val="left"/>
      <w:pPr>
        <w:tabs>
          <w:tab w:val="num" w:pos="2160"/>
        </w:tabs>
        <w:ind w:left="2160" w:hanging="2160"/>
      </w:pPr>
      <w:rPr>
        <w:rFonts w:cs="Times New Roman" w:hint="default"/>
      </w:rPr>
    </w:lvl>
    <w:lvl w:ilvl="3">
      <w:start w:val="1"/>
      <w:numFmt w:val="decimal"/>
      <w:lvlText w:val="%1-%2.%3.%4"/>
      <w:lvlJc w:val="left"/>
      <w:pPr>
        <w:tabs>
          <w:tab w:val="num" w:pos="2160"/>
        </w:tabs>
        <w:ind w:left="2160" w:hanging="2160"/>
      </w:pPr>
      <w:rPr>
        <w:rFonts w:cs="Times New Roman" w:hint="default"/>
      </w:rPr>
    </w:lvl>
    <w:lvl w:ilvl="4">
      <w:start w:val="1"/>
      <w:numFmt w:val="decimal"/>
      <w:lvlText w:val="%1-%2.%3.%4.%5"/>
      <w:lvlJc w:val="left"/>
      <w:pPr>
        <w:tabs>
          <w:tab w:val="num" w:pos="2160"/>
        </w:tabs>
        <w:ind w:left="2160" w:hanging="216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0" w15:restartNumberingAfterBreak="0">
    <w:nsid w:val="6D8B49DF"/>
    <w:multiLevelType w:val="singleLevel"/>
    <w:tmpl w:val="8B7482F4"/>
    <w:lvl w:ilvl="0">
      <w:start w:val="1993"/>
      <w:numFmt w:val="decimal"/>
      <w:lvlText w:val="%1- "/>
      <w:legacy w:legacy="1" w:legacySpace="0" w:legacyIndent="360"/>
      <w:lvlJc w:val="left"/>
      <w:pPr>
        <w:ind w:left="630" w:hanging="360"/>
      </w:pPr>
      <w:rPr>
        <w:rFonts w:ascii="Arial" w:hAnsi="Arial" w:cs="Times New Roman" w:hint="default"/>
        <w:b w:val="0"/>
        <w:i w:val="0"/>
        <w:sz w:val="22"/>
      </w:rPr>
    </w:lvl>
  </w:abstractNum>
  <w:abstractNum w:abstractNumId="41" w15:restartNumberingAfterBreak="0">
    <w:nsid w:val="6FC6602F"/>
    <w:multiLevelType w:val="hybridMultilevel"/>
    <w:tmpl w:val="8DB60A9A"/>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2" w15:restartNumberingAfterBreak="0">
    <w:nsid w:val="74040466"/>
    <w:multiLevelType w:val="singleLevel"/>
    <w:tmpl w:val="F83CA0F6"/>
    <w:lvl w:ilvl="0">
      <w:start w:val="1"/>
      <w:numFmt w:val="decimal"/>
      <w:lvlText w:val="%1"/>
      <w:lvlJc w:val="left"/>
      <w:pPr>
        <w:tabs>
          <w:tab w:val="num" w:pos="2520"/>
        </w:tabs>
        <w:ind w:left="2520" w:hanging="360"/>
      </w:pPr>
      <w:rPr>
        <w:rFonts w:cs="Times New Roman" w:hint="default"/>
      </w:rPr>
    </w:lvl>
  </w:abstractNum>
  <w:abstractNum w:abstractNumId="43" w15:restartNumberingAfterBreak="0">
    <w:nsid w:val="74276033"/>
    <w:multiLevelType w:val="multilevel"/>
    <w:tmpl w:val="98F6A74E"/>
    <w:lvl w:ilvl="0">
      <w:start w:val="1999"/>
      <w:numFmt w:val="decimal"/>
      <w:lvlText w:val="%1"/>
      <w:lvlJc w:val="left"/>
      <w:pPr>
        <w:tabs>
          <w:tab w:val="num" w:pos="2160"/>
        </w:tabs>
        <w:ind w:left="2160" w:hanging="2160"/>
      </w:pPr>
      <w:rPr>
        <w:rFonts w:cs="Times New Roman" w:hint="default"/>
      </w:rPr>
    </w:lvl>
    <w:lvl w:ilvl="1">
      <w:start w:val="2001"/>
      <w:numFmt w:val="decimal"/>
      <w:lvlText w:val="%1-%2"/>
      <w:lvlJc w:val="left"/>
      <w:pPr>
        <w:tabs>
          <w:tab w:val="num" w:pos="2160"/>
        </w:tabs>
        <w:ind w:left="2160" w:hanging="2160"/>
      </w:pPr>
      <w:rPr>
        <w:rFonts w:cs="Times New Roman" w:hint="default"/>
      </w:rPr>
    </w:lvl>
    <w:lvl w:ilvl="2">
      <w:start w:val="1"/>
      <w:numFmt w:val="decimal"/>
      <w:lvlText w:val="%1-%2.%3"/>
      <w:lvlJc w:val="left"/>
      <w:pPr>
        <w:tabs>
          <w:tab w:val="num" w:pos="2160"/>
        </w:tabs>
        <w:ind w:left="2160" w:hanging="2160"/>
      </w:pPr>
      <w:rPr>
        <w:rFonts w:cs="Times New Roman" w:hint="default"/>
      </w:rPr>
    </w:lvl>
    <w:lvl w:ilvl="3">
      <w:start w:val="1"/>
      <w:numFmt w:val="decimal"/>
      <w:lvlText w:val="%1-%2.%3.%4"/>
      <w:lvlJc w:val="left"/>
      <w:pPr>
        <w:tabs>
          <w:tab w:val="num" w:pos="2160"/>
        </w:tabs>
        <w:ind w:left="2160" w:hanging="2160"/>
      </w:pPr>
      <w:rPr>
        <w:rFonts w:cs="Times New Roman" w:hint="default"/>
      </w:rPr>
    </w:lvl>
    <w:lvl w:ilvl="4">
      <w:start w:val="1"/>
      <w:numFmt w:val="decimal"/>
      <w:lvlText w:val="%1-%2.%3.%4.%5"/>
      <w:lvlJc w:val="left"/>
      <w:pPr>
        <w:tabs>
          <w:tab w:val="num" w:pos="2160"/>
        </w:tabs>
        <w:ind w:left="2160" w:hanging="216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4" w15:restartNumberingAfterBreak="0">
    <w:nsid w:val="7796748E"/>
    <w:multiLevelType w:val="multilevel"/>
    <w:tmpl w:val="8B74600E"/>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2520"/>
        </w:tabs>
        <w:ind w:left="2520" w:hanging="360"/>
      </w:pPr>
      <w:rPr>
        <w:rFonts w:cs="Times New Roman" w:hint="default"/>
      </w:rPr>
    </w:lvl>
    <w:lvl w:ilvl="2">
      <w:start w:val="1"/>
      <w:numFmt w:val="decimal"/>
      <w:lvlText w:val="%1-%2.%3"/>
      <w:lvlJc w:val="left"/>
      <w:pPr>
        <w:tabs>
          <w:tab w:val="num" w:pos="5040"/>
        </w:tabs>
        <w:ind w:left="5040" w:hanging="720"/>
      </w:pPr>
      <w:rPr>
        <w:rFonts w:cs="Times New Roman" w:hint="default"/>
      </w:rPr>
    </w:lvl>
    <w:lvl w:ilvl="3">
      <w:start w:val="1"/>
      <w:numFmt w:val="decimal"/>
      <w:lvlText w:val="%1-%2.%3.%4"/>
      <w:lvlJc w:val="left"/>
      <w:pPr>
        <w:tabs>
          <w:tab w:val="num" w:pos="7200"/>
        </w:tabs>
        <w:ind w:left="7200" w:hanging="720"/>
      </w:pPr>
      <w:rPr>
        <w:rFonts w:cs="Times New Roman" w:hint="default"/>
      </w:rPr>
    </w:lvl>
    <w:lvl w:ilvl="4">
      <w:start w:val="1"/>
      <w:numFmt w:val="decimal"/>
      <w:lvlText w:val="%1-%2.%3.%4.%5"/>
      <w:lvlJc w:val="left"/>
      <w:pPr>
        <w:tabs>
          <w:tab w:val="num" w:pos="9720"/>
        </w:tabs>
        <w:ind w:left="9720" w:hanging="1080"/>
      </w:pPr>
      <w:rPr>
        <w:rFonts w:cs="Times New Roman" w:hint="default"/>
      </w:rPr>
    </w:lvl>
    <w:lvl w:ilvl="5">
      <w:start w:val="1"/>
      <w:numFmt w:val="decimal"/>
      <w:lvlText w:val="%1-%2.%3.%4.%5.%6"/>
      <w:lvlJc w:val="left"/>
      <w:pPr>
        <w:tabs>
          <w:tab w:val="num" w:pos="11880"/>
        </w:tabs>
        <w:ind w:left="11880" w:hanging="1080"/>
      </w:pPr>
      <w:rPr>
        <w:rFonts w:cs="Times New Roman" w:hint="default"/>
      </w:rPr>
    </w:lvl>
    <w:lvl w:ilvl="6">
      <w:start w:val="1"/>
      <w:numFmt w:val="decimal"/>
      <w:lvlText w:val="%1-%2.%3.%4.%5.%6.%7"/>
      <w:lvlJc w:val="left"/>
      <w:pPr>
        <w:tabs>
          <w:tab w:val="num" w:pos="14400"/>
        </w:tabs>
        <w:ind w:left="14400" w:hanging="1440"/>
      </w:pPr>
      <w:rPr>
        <w:rFonts w:cs="Times New Roman" w:hint="default"/>
      </w:rPr>
    </w:lvl>
    <w:lvl w:ilvl="7">
      <w:start w:val="1"/>
      <w:numFmt w:val="decimal"/>
      <w:lvlText w:val="%1-%2.%3.%4.%5.%6.%7.%8"/>
      <w:lvlJc w:val="left"/>
      <w:pPr>
        <w:tabs>
          <w:tab w:val="num" w:pos="16560"/>
        </w:tabs>
        <w:ind w:left="16560" w:hanging="1440"/>
      </w:pPr>
      <w:rPr>
        <w:rFonts w:cs="Times New Roman" w:hint="default"/>
      </w:rPr>
    </w:lvl>
    <w:lvl w:ilvl="8">
      <w:start w:val="1"/>
      <w:numFmt w:val="decimal"/>
      <w:lvlText w:val="%1-%2.%3.%4.%5.%6.%7.%8.%9"/>
      <w:lvlJc w:val="left"/>
      <w:pPr>
        <w:tabs>
          <w:tab w:val="num" w:pos="19080"/>
        </w:tabs>
        <w:ind w:left="19080" w:hanging="1800"/>
      </w:pPr>
      <w:rPr>
        <w:rFonts w:cs="Times New Roman" w:hint="default"/>
      </w:rPr>
    </w:lvl>
  </w:abstractNum>
  <w:abstractNum w:abstractNumId="45" w15:restartNumberingAfterBreak="0">
    <w:nsid w:val="7A8E5C4D"/>
    <w:multiLevelType w:val="multilevel"/>
    <w:tmpl w:val="8E025668"/>
    <w:lvl w:ilvl="0">
      <w:start w:val="2001"/>
      <w:numFmt w:val="decimal"/>
      <w:lvlText w:val="%1"/>
      <w:lvlJc w:val="left"/>
      <w:pPr>
        <w:tabs>
          <w:tab w:val="num" w:pos="2256"/>
        </w:tabs>
        <w:ind w:left="2256" w:hanging="2256"/>
      </w:pPr>
      <w:rPr>
        <w:rFonts w:cs="Times New Roman" w:hint="default"/>
      </w:rPr>
    </w:lvl>
    <w:lvl w:ilvl="1">
      <w:start w:val="2004"/>
      <w:numFmt w:val="decimal"/>
      <w:lvlText w:val="%1-%2"/>
      <w:lvlJc w:val="left"/>
      <w:pPr>
        <w:tabs>
          <w:tab w:val="num" w:pos="2166"/>
        </w:tabs>
        <w:ind w:left="2166" w:hanging="2256"/>
      </w:pPr>
      <w:rPr>
        <w:rFonts w:cs="Times New Roman" w:hint="default"/>
      </w:rPr>
    </w:lvl>
    <w:lvl w:ilvl="2">
      <w:start w:val="1"/>
      <w:numFmt w:val="decimal"/>
      <w:lvlText w:val="%1-%2.%3"/>
      <w:lvlJc w:val="left"/>
      <w:pPr>
        <w:tabs>
          <w:tab w:val="num" w:pos="2076"/>
        </w:tabs>
        <w:ind w:left="2076" w:hanging="2256"/>
      </w:pPr>
      <w:rPr>
        <w:rFonts w:cs="Times New Roman" w:hint="default"/>
      </w:rPr>
    </w:lvl>
    <w:lvl w:ilvl="3">
      <w:start w:val="1"/>
      <w:numFmt w:val="decimal"/>
      <w:lvlText w:val="%1-%2.%3.%4"/>
      <w:lvlJc w:val="left"/>
      <w:pPr>
        <w:tabs>
          <w:tab w:val="num" w:pos="1986"/>
        </w:tabs>
        <w:ind w:left="1986" w:hanging="2256"/>
      </w:pPr>
      <w:rPr>
        <w:rFonts w:cs="Times New Roman" w:hint="default"/>
      </w:rPr>
    </w:lvl>
    <w:lvl w:ilvl="4">
      <w:start w:val="1"/>
      <w:numFmt w:val="decimal"/>
      <w:lvlText w:val="%1-%2.%3.%4.%5"/>
      <w:lvlJc w:val="left"/>
      <w:pPr>
        <w:tabs>
          <w:tab w:val="num" w:pos="1896"/>
        </w:tabs>
        <w:ind w:left="1896" w:hanging="2256"/>
      </w:pPr>
      <w:rPr>
        <w:rFonts w:cs="Times New Roman" w:hint="default"/>
      </w:rPr>
    </w:lvl>
    <w:lvl w:ilvl="5">
      <w:start w:val="1"/>
      <w:numFmt w:val="decimal"/>
      <w:lvlText w:val="%1-%2.%3.%4.%5.%6"/>
      <w:lvlJc w:val="left"/>
      <w:pPr>
        <w:tabs>
          <w:tab w:val="num" w:pos="1806"/>
        </w:tabs>
        <w:ind w:left="1806" w:hanging="2256"/>
      </w:pPr>
      <w:rPr>
        <w:rFonts w:cs="Times New Roman" w:hint="default"/>
      </w:rPr>
    </w:lvl>
    <w:lvl w:ilvl="6">
      <w:start w:val="1"/>
      <w:numFmt w:val="decimal"/>
      <w:lvlText w:val="%1-%2.%3.%4.%5.%6.%7"/>
      <w:lvlJc w:val="left"/>
      <w:pPr>
        <w:tabs>
          <w:tab w:val="num" w:pos="1716"/>
        </w:tabs>
        <w:ind w:left="1716" w:hanging="2256"/>
      </w:pPr>
      <w:rPr>
        <w:rFonts w:cs="Times New Roman" w:hint="default"/>
      </w:rPr>
    </w:lvl>
    <w:lvl w:ilvl="7">
      <w:start w:val="1"/>
      <w:numFmt w:val="decimal"/>
      <w:lvlText w:val="%1-%2.%3.%4.%5.%6.%7.%8"/>
      <w:lvlJc w:val="left"/>
      <w:pPr>
        <w:tabs>
          <w:tab w:val="num" w:pos="1626"/>
        </w:tabs>
        <w:ind w:left="1626" w:hanging="2256"/>
      </w:pPr>
      <w:rPr>
        <w:rFonts w:cs="Times New Roman" w:hint="default"/>
      </w:rPr>
    </w:lvl>
    <w:lvl w:ilvl="8">
      <w:start w:val="1"/>
      <w:numFmt w:val="decimal"/>
      <w:lvlText w:val="%1-%2.%3.%4.%5.%6.%7.%8.%9"/>
      <w:lvlJc w:val="left"/>
      <w:pPr>
        <w:tabs>
          <w:tab w:val="num" w:pos="1536"/>
        </w:tabs>
        <w:ind w:left="1536" w:hanging="2256"/>
      </w:pPr>
      <w:rPr>
        <w:rFonts w:cs="Times New Roman" w:hint="default"/>
      </w:rPr>
    </w:lvl>
  </w:abstractNum>
  <w:abstractNum w:abstractNumId="46" w15:restartNumberingAfterBreak="0">
    <w:nsid w:val="7AAF6EF7"/>
    <w:multiLevelType w:val="hybridMultilevel"/>
    <w:tmpl w:val="79F892D2"/>
    <w:lvl w:ilvl="0" w:tplc="4EF0E1A0">
      <w:start w:val="2004"/>
      <w:numFmt w:val="decimal"/>
      <w:lvlText w:val="%1"/>
      <w:lvlJc w:val="left"/>
      <w:pPr>
        <w:tabs>
          <w:tab w:val="num" w:pos="2520"/>
        </w:tabs>
        <w:ind w:left="2520" w:hanging="21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D1B373C"/>
    <w:multiLevelType w:val="singleLevel"/>
    <w:tmpl w:val="A38A7EE2"/>
    <w:lvl w:ilvl="0">
      <w:start w:val="1"/>
      <w:numFmt w:val="decimal"/>
      <w:lvlText w:val="%1. "/>
      <w:legacy w:legacy="1" w:legacySpace="0" w:legacyIndent="360"/>
      <w:lvlJc w:val="left"/>
      <w:pPr>
        <w:ind w:left="456" w:hanging="360"/>
      </w:pPr>
      <w:rPr>
        <w:rFonts w:ascii="Arial" w:hAnsi="Arial" w:cs="Times New Roman" w:hint="default"/>
        <w:b w:val="0"/>
        <w:i w:val="0"/>
        <w:sz w:val="22"/>
      </w:rPr>
    </w:lvl>
  </w:abstractNum>
  <w:abstractNum w:abstractNumId="48" w15:restartNumberingAfterBreak="0">
    <w:nsid w:val="7E3C1987"/>
    <w:multiLevelType w:val="singleLevel"/>
    <w:tmpl w:val="1A766470"/>
    <w:lvl w:ilvl="0">
      <w:start w:val="1998"/>
      <w:numFmt w:val="decimal"/>
      <w:lvlText w:val="%1-"/>
      <w:lvlJc w:val="left"/>
      <w:pPr>
        <w:tabs>
          <w:tab w:val="num" w:pos="2880"/>
        </w:tabs>
        <w:ind w:left="2880" w:hanging="2700"/>
      </w:pPr>
      <w:rPr>
        <w:rFonts w:cs="Times New Roman" w:hint="default"/>
      </w:rPr>
    </w:lvl>
  </w:abstractNum>
  <w:num w:numId="1" w16cid:durableId="616915320">
    <w:abstractNumId w:val="35"/>
  </w:num>
  <w:num w:numId="2" w16cid:durableId="1811091287">
    <w:abstractNumId w:val="40"/>
  </w:num>
  <w:num w:numId="3" w16cid:durableId="675956440">
    <w:abstractNumId w:val="16"/>
  </w:num>
  <w:num w:numId="4" w16cid:durableId="177431575">
    <w:abstractNumId w:val="29"/>
  </w:num>
  <w:num w:numId="5" w16cid:durableId="2106805861">
    <w:abstractNumId w:val="2"/>
  </w:num>
  <w:num w:numId="6" w16cid:durableId="1525440696">
    <w:abstractNumId w:val="21"/>
  </w:num>
  <w:num w:numId="7" w16cid:durableId="444888676">
    <w:abstractNumId w:val="10"/>
  </w:num>
  <w:num w:numId="8" w16cid:durableId="398211610">
    <w:abstractNumId w:val="1"/>
  </w:num>
  <w:num w:numId="9" w16cid:durableId="937568282">
    <w:abstractNumId w:val="27"/>
  </w:num>
  <w:num w:numId="10" w16cid:durableId="206375815">
    <w:abstractNumId w:val="17"/>
  </w:num>
  <w:num w:numId="11" w16cid:durableId="825974589">
    <w:abstractNumId w:val="19"/>
  </w:num>
  <w:num w:numId="12" w16cid:durableId="625234435">
    <w:abstractNumId w:val="11"/>
  </w:num>
  <w:num w:numId="13" w16cid:durableId="616987487">
    <w:abstractNumId w:val="47"/>
  </w:num>
  <w:num w:numId="14" w16cid:durableId="982469673">
    <w:abstractNumId w:val="4"/>
  </w:num>
  <w:num w:numId="15" w16cid:durableId="1605961618">
    <w:abstractNumId w:val="34"/>
  </w:num>
  <w:num w:numId="16" w16cid:durableId="301546050">
    <w:abstractNumId w:val="30"/>
  </w:num>
  <w:num w:numId="17" w16cid:durableId="1103380596">
    <w:abstractNumId w:val="0"/>
  </w:num>
  <w:num w:numId="18" w16cid:durableId="1429034612">
    <w:abstractNumId w:val="9"/>
  </w:num>
  <w:num w:numId="19" w16cid:durableId="397287547">
    <w:abstractNumId w:val="48"/>
  </w:num>
  <w:num w:numId="20" w16cid:durableId="72749817">
    <w:abstractNumId w:val="3"/>
  </w:num>
  <w:num w:numId="21" w16cid:durableId="400253502">
    <w:abstractNumId w:val="28"/>
  </w:num>
  <w:num w:numId="22" w16cid:durableId="745079211">
    <w:abstractNumId w:val="14"/>
  </w:num>
  <w:num w:numId="23" w16cid:durableId="405996725">
    <w:abstractNumId w:val="7"/>
  </w:num>
  <w:num w:numId="24" w16cid:durableId="464352169">
    <w:abstractNumId w:val="43"/>
  </w:num>
  <w:num w:numId="25" w16cid:durableId="2013289688">
    <w:abstractNumId w:val="36"/>
  </w:num>
  <w:num w:numId="26" w16cid:durableId="1783452914">
    <w:abstractNumId w:val="39"/>
  </w:num>
  <w:num w:numId="27" w16cid:durableId="1750343430">
    <w:abstractNumId w:val="37"/>
  </w:num>
  <w:num w:numId="28" w16cid:durableId="661853941">
    <w:abstractNumId w:val="44"/>
  </w:num>
  <w:num w:numId="29" w16cid:durableId="1271160676">
    <w:abstractNumId w:val="42"/>
  </w:num>
  <w:num w:numId="30" w16cid:durableId="869877670">
    <w:abstractNumId w:val="25"/>
  </w:num>
  <w:num w:numId="31" w16cid:durableId="876893866">
    <w:abstractNumId w:val="31"/>
  </w:num>
  <w:num w:numId="32" w16cid:durableId="2110542838">
    <w:abstractNumId w:val="20"/>
  </w:num>
  <w:num w:numId="33" w16cid:durableId="1764255697">
    <w:abstractNumId w:val="32"/>
  </w:num>
  <w:num w:numId="34" w16cid:durableId="1739747861">
    <w:abstractNumId w:val="24"/>
  </w:num>
  <w:num w:numId="35" w16cid:durableId="433214875">
    <w:abstractNumId w:val="8"/>
  </w:num>
  <w:num w:numId="36" w16cid:durableId="607010039">
    <w:abstractNumId w:val="12"/>
  </w:num>
  <w:num w:numId="37" w16cid:durableId="227571425">
    <w:abstractNumId w:val="45"/>
  </w:num>
  <w:num w:numId="38" w16cid:durableId="610167973">
    <w:abstractNumId w:val="23"/>
  </w:num>
  <w:num w:numId="39" w16cid:durableId="1055353678">
    <w:abstractNumId w:val="46"/>
  </w:num>
  <w:num w:numId="40" w16cid:durableId="388111107">
    <w:abstractNumId w:val="18"/>
  </w:num>
  <w:num w:numId="41" w16cid:durableId="1640382411">
    <w:abstractNumId w:val="5"/>
  </w:num>
  <w:num w:numId="42" w16cid:durableId="1241990431">
    <w:abstractNumId w:val="26"/>
  </w:num>
  <w:num w:numId="43" w16cid:durableId="242568510">
    <w:abstractNumId w:val="6"/>
  </w:num>
  <w:num w:numId="44" w16cid:durableId="257300744">
    <w:abstractNumId w:val="13"/>
  </w:num>
  <w:num w:numId="45" w16cid:durableId="248347291">
    <w:abstractNumId w:val="15"/>
  </w:num>
  <w:num w:numId="46" w16cid:durableId="1050835750">
    <w:abstractNumId w:val="38"/>
  </w:num>
  <w:num w:numId="47" w16cid:durableId="157816094">
    <w:abstractNumId w:val="41"/>
  </w:num>
  <w:num w:numId="48" w16cid:durableId="58527513">
    <w:abstractNumId w:val="22"/>
  </w:num>
  <w:num w:numId="49" w16cid:durableId="61652149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971"/>
    <w:rsid w:val="00017094"/>
    <w:rsid w:val="00022C37"/>
    <w:rsid w:val="00033E0A"/>
    <w:rsid w:val="000400AD"/>
    <w:rsid w:val="00042C32"/>
    <w:rsid w:val="0004436D"/>
    <w:rsid w:val="00047EAF"/>
    <w:rsid w:val="0005017E"/>
    <w:rsid w:val="00052315"/>
    <w:rsid w:val="00062524"/>
    <w:rsid w:val="00076AE4"/>
    <w:rsid w:val="00083EA3"/>
    <w:rsid w:val="000868CD"/>
    <w:rsid w:val="00087520"/>
    <w:rsid w:val="000A6DD6"/>
    <w:rsid w:val="000A7C2B"/>
    <w:rsid w:val="000B4946"/>
    <w:rsid w:val="000B6467"/>
    <w:rsid w:val="000C4C6D"/>
    <w:rsid w:val="000E026B"/>
    <w:rsid w:val="000E5A8F"/>
    <w:rsid w:val="000F5B51"/>
    <w:rsid w:val="00113E0B"/>
    <w:rsid w:val="00114884"/>
    <w:rsid w:val="0012480C"/>
    <w:rsid w:val="00126760"/>
    <w:rsid w:val="00127B9C"/>
    <w:rsid w:val="001309B9"/>
    <w:rsid w:val="00136D62"/>
    <w:rsid w:val="00140EC7"/>
    <w:rsid w:val="001424D6"/>
    <w:rsid w:val="001509E5"/>
    <w:rsid w:val="00150F85"/>
    <w:rsid w:val="00152090"/>
    <w:rsid w:val="00153A8A"/>
    <w:rsid w:val="0016177C"/>
    <w:rsid w:val="00166745"/>
    <w:rsid w:val="00170ACB"/>
    <w:rsid w:val="0017119D"/>
    <w:rsid w:val="001754A3"/>
    <w:rsid w:val="00181ECB"/>
    <w:rsid w:val="00184725"/>
    <w:rsid w:val="00184DCE"/>
    <w:rsid w:val="00185DC1"/>
    <w:rsid w:val="00186851"/>
    <w:rsid w:val="00186C38"/>
    <w:rsid w:val="00191EA4"/>
    <w:rsid w:val="001923F8"/>
    <w:rsid w:val="001A1C70"/>
    <w:rsid w:val="001B0B21"/>
    <w:rsid w:val="001B3065"/>
    <w:rsid w:val="001C1D10"/>
    <w:rsid w:val="001C25BF"/>
    <w:rsid w:val="001C4B45"/>
    <w:rsid w:val="001E1AFD"/>
    <w:rsid w:val="0020670F"/>
    <w:rsid w:val="002100BD"/>
    <w:rsid w:val="00213552"/>
    <w:rsid w:val="002163AB"/>
    <w:rsid w:val="0024237D"/>
    <w:rsid w:val="00243590"/>
    <w:rsid w:val="0025290C"/>
    <w:rsid w:val="00265F7A"/>
    <w:rsid w:val="0027555F"/>
    <w:rsid w:val="0028276F"/>
    <w:rsid w:val="0028593A"/>
    <w:rsid w:val="002A4482"/>
    <w:rsid w:val="002B1161"/>
    <w:rsid w:val="002B1A7A"/>
    <w:rsid w:val="002B57F0"/>
    <w:rsid w:val="002C0E06"/>
    <w:rsid w:val="002C5A84"/>
    <w:rsid w:val="002D0B83"/>
    <w:rsid w:val="002D0EB1"/>
    <w:rsid w:val="002D64A7"/>
    <w:rsid w:val="002E1F91"/>
    <w:rsid w:val="002E78D3"/>
    <w:rsid w:val="002E7D04"/>
    <w:rsid w:val="002F152F"/>
    <w:rsid w:val="00303F71"/>
    <w:rsid w:val="00304539"/>
    <w:rsid w:val="00306487"/>
    <w:rsid w:val="003122D3"/>
    <w:rsid w:val="003158E2"/>
    <w:rsid w:val="0031590C"/>
    <w:rsid w:val="00322AAD"/>
    <w:rsid w:val="0032395C"/>
    <w:rsid w:val="0033024A"/>
    <w:rsid w:val="003409DE"/>
    <w:rsid w:val="00342E1A"/>
    <w:rsid w:val="0034343F"/>
    <w:rsid w:val="0035559F"/>
    <w:rsid w:val="00356791"/>
    <w:rsid w:val="00363DAF"/>
    <w:rsid w:val="003650DD"/>
    <w:rsid w:val="0036648D"/>
    <w:rsid w:val="00395C30"/>
    <w:rsid w:val="0039691E"/>
    <w:rsid w:val="003B09CF"/>
    <w:rsid w:val="003B5D92"/>
    <w:rsid w:val="003C0C2B"/>
    <w:rsid w:val="003D2BEE"/>
    <w:rsid w:val="003D7985"/>
    <w:rsid w:val="003E0392"/>
    <w:rsid w:val="003E2B02"/>
    <w:rsid w:val="003E5249"/>
    <w:rsid w:val="003F796B"/>
    <w:rsid w:val="003F7B68"/>
    <w:rsid w:val="00406871"/>
    <w:rsid w:val="00411E1B"/>
    <w:rsid w:val="00412B74"/>
    <w:rsid w:val="004131B2"/>
    <w:rsid w:val="00432F7B"/>
    <w:rsid w:val="00441738"/>
    <w:rsid w:val="00443199"/>
    <w:rsid w:val="00453E57"/>
    <w:rsid w:val="00454EF6"/>
    <w:rsid w:val="004559CE"/>
    <w:rsid w:val="00462575"/>
    <w:rsid w:val="00465393"/>
    <w:rsid w:val="00471DF5"/>
    <w:rsid w:val="004755B3"/>
    <w:rsid w:val="00486084"/>
    <w:rsid w:val="00494291"/>
    <w:rsid w:val="004C2740"/>
    <w:rsid w:val="004C2A47"/>
    <w:rsid w:val="004D6768"/>
    <w:rsid w:val="004E0205"/>
    <w:rsid w:val="004F3A3A"/>
    <w:rsid w:val="004F604E"/>
    <w:rsid w:val="005055A2"/>
    <w:rsid w:val="0051242E"/>
    <w:rsid w:val="00513D8E"/>
    <w:rsid w:val="00531CC7"/>
    <w:rsid w:val="0053604C"/>
    <w:rsid w:val="005403DA"/>
    <w:rsid w:val="00543FF3"/>
    <w:rsid w:val="0054705D"/>
    <w:rsid w:val="00547C87"/>
    <w:rsid w:val="00547F16"/>
    <w:rsid w:val="00560A82"/>
    <w:rsid w:val="00574F13"/>
    <w:rsid w:val="00575FD4"/>
    <w:rsid w:val="005844AC"/>
    <w:rsid w:val="005A0167"/>
    <w:rsid w:val="005A1A7D"/>
    <w:rsid w:val="005B2118"/>
    <w:rsid w:val="005C5E28"/>
    <w:rsid w:val="005D0894"/>
    <w:rsid w:val="005D13BF"/>
    <w:rsid w:val="005E131E"/>
    <w:rsid w:val="005F42A5"/>
    <w:rsid w:val="005F5155"/>
    <w:rsid w:val="005F73B8"/>
    <w:rsid w:val="0060646C"/>
    <w:rsid w:val="00612AA9"/>
    <w:rsid w:val="006223D9"/>
    <w:rsid w:val="0063069A"/>
    <w:rsid w:val="00641963"/>
    <w:rsid w:val="00644E58"/>
    <w:rsid w:val="00646B52"/>
    <w:rsid w:val="0064700A"/>
    <w:rsid w:val="00653D96"/>
    <w:rsid w:val="00654384"/>
    <w:rsid w:val="00654F05"/>
    <w:rsid w:val="00657C49"/>
    <w:rsid w:val="0066130F"/>
    <w:rsid w:val="00670A1B"/>
    <w:rsid w:val="00682CE1"/>
    <w:rsid w:val="006902A2"/>
    <w:rsid w:val="006A6F93"/>
    <w:rsid w:val="006B37BE"/>
    <w:rsid w:val="006B5FF6"/>
    <w:rsid w:val="006D1A9E"/>
    <w:rsid w:val="006E292B"/>
    <w:rsid w:val="006E5678"/>
    <w:rsid w:val="006F52DD"/>
    <w:rsid w:val="006F7D36"/>
    <w:rsid w:val="0070219C"/>
    <w:rsid w:val="00705388"/>
    <w:rsid w:val="00713B1F"/>
    <w:rsid w:val="0072679C"/>
    <w:rsid w:val="00727C2C"/>
    <w:rsid w:val="00731AD5"/>
    <w:rsid w:val="00743ECC"/>
    <w:rsid w:val="00744332"/>
    <w:rsid w:val="007500C7"/>
    <w:rsid w:val="00757D62"/>
    <w:rsid w:val="00762AB9"/>
    <w:rsid w:val="00766B3F"/>
    <w:rsid w:val="00767D77"/>
    <w:rsid w:val="007748DB"/>
    <w:rsid w:val="0079232E"/>
    <w:rsid w:val="007941AB"/>
    <w:rsid w:val="007A09DA"/>
    <w:rsid w:val="007A4F57"/>
    <w:rsid w:val="007B3E0B"/>
    <w:rsid w:val="007B625F"/>
    <w:rsid w:val="007C6C40"/>
    <w:rsid w:val="007E1C7B"/>
    <w:rsid w:val="007E412B"/>
    <w:rsid w:val="007E51E7"/>
    <w:rsid w:val="007E5395"/>
    <w:rsid w:val="007E5C54"/>
    <w:rsid w:val="007E6BFD"/>
    <w:rsid w:val="007F2D9E"/>
    <w:rsid w:val="0080509B"/>
    <w:rsid w:val="008066DD"/>
    <w:rsid w:val="00812523"/>
    <w:rsid w:val="00815851"/>
    <w:rsid w:val="008373DB"/>
    <w:rsid w:val="00841257"/>
    <w:rsid w:val="00851A0D"/>
    <w:rsid w:val="008527A9"/>
    <w:rsid w:val="0086144B"/>
    <w:rsid w:val="00863E88"/>
    <w:rsid w:val="008644BF"/>
    <w:rsid w:val="008664A8"/>
    <w:rsid w:val="008754E9"/>
    <w:rsid w:val="00876265"/>
    <w:rsid w:val="00881D38"/>
    <w:rsid w:val="008862A7"/>
    <w:rsid w:val="008872E1"/>
    <w:rsid w:val="00891256"/>
    <w:rsid w:val="008930F1"/>
    <w:rsid w:val="008968F1"/>
    <w:rsid w:val="008A1C57"/>
    <w:rsid w:val="008A2CDA"/>
    <w:rsid w:val="008A3971"/>
    <w:rsid w:val="008B296D"/>
    <w:rsid w:val="008C4A7E"/>
    <w:rsid w:val="008E050F"/>
    <w:rsid w:val="008E7685"/>
    <w:rsid w:val="008F7963"/>
    <w:rsid w:val="009048C5"/>
    <w:rsid w:val="00906FB6"/>
    <w:rsid w:val="00910896"/>
    <w:rsid w:val="009117E9"/>
    <w:rsid w:val="00915B0F"/>
    <w:rsid w:val="00924EA2"/>
    <w:rsid w:val="0093124D"/>
    <w:rsid w:val="009323E1"/>
    <w:rsid w:val="00935C1B"/>
    <w:rsid w:val="00937332"/>
    <w:rsid w:val="00942B07"/>
    <w:rsid w:val="0094775B"/>
    <w:rsid w:val="0095143A"/>
    <w:rsid w:val="0095486E"/>
    <w:rsid w:val="0096604B"/>
    <w:rsid w:val="00966418"/>
    <w:rsid w:val="009707FF"/>
    <w:rsid w:val="00981C3A"/>
    <w:rsid w:val="009828E2"/>
    <w:rsid w:val="00991A8A"/>
    <w:rsid w:val="00995529"/>
    <w:rsid w:val="00995BC5"/>
    <w:rsid w:val="009A0BD5"/>
    <w:rsid w:val="009A0DCA"/>
    <w:rsid w:val="009A120C"/>
    <w:rsid w:val="009A2E55"/>
    <w:rsid w:val="009A3256"/>
    <w:rsid w:val="009A3A00"/>
    <w:rsid w:val="009A534C"/>
    <w:rsid w:val="009A6E59"/>
    <w:rsid w:val="009A72F9"/>
    <w:rsid w:val="009A79D6"/>
    <w:rsid w:val="009B1B29"/>
    <w:rsid w:val="009B39FA"/>
    <w:rsid w:val="009B7051"/>
    <w:rsid w:val="009D7BD7"/>
    <w:rsid w:val="009E00F9"/>
    <w:rsid w:val="009E0248"/>
    <w:rsid w:val="009E363E"/>
    <w:rsid w:val="009F052D"/>
    <w:rsid w:val="009F1466"/>
    <w:rsid w:val="009F1775"/>
    <w:rsid w:val="009F54C5"/>
    <w:rsid w:val="009F73C8"/>
    <w:rsid w:val="00A025E9"/>
    <w:rsid w:val="00A10C33"/>
    <w:rsid w:val="00A1207D"/>
    <w:rsid w:val="00A153BF"/>
    <w:rsid w:val="00A20B5E"/>
    <w:rsid w:val="00A22D7A"/>
    <w:rsid w:val="00A24B96"/>
    <w:rsid w:val="00A24EF1"/>
    <w:rsid w:val="00A252BE"/>
    <w:rsid w:val="00A30D08"/>
    <w:rsid w:val="00A316EE"/>
    <w:rsid w:val="00A34D42"/>
    <w:rsid w:val="00A37507"/>
    <w:rsid w:val="00A46028"/>
    <w:rsid w:val="00A60E8C"/>
    <w:rsid w:val="00A7083C"/>
    <w:rsid w:val="00A77C95"/>
    <w:rsid w:val="00A86CAF"/>
    <w:rsid w:val="00A8763C"/>
    <w:rsid w:val="00A9342E"/>
    <w:rsid w:val="00A937F7"/>
    <w:rsid w:val="00A946D2"/>
    <w:rsid w:val="00A9616E"/>
    <w:rsid w:val="00A971B2"/>
    <w:rsid w:val="00AA0F16"/>
    <w:rsid w:val="00AA2E85"/>
    <w:rsid w:val="00AB2651"/>
    <w:rsid w:val="00AB3B81"/>
    <w:rsid w:val="00AC485B"/>
    <w:rsid w:val="00AC7220"/>
    <w:rsid w:val="00AC78B0"/>
    <w:rsid w:val="00AD3460"/>
    <w:rsid w:val="00AD7F6F"/>
    <w:rsid w:val="00AE47B1"/>
    <w:rsid w:val="00AF2399"/>
    <w:rsid w:val="00AF669C"/>
    <w:rsid w:val="00AF79B0"/>
    <w:rsid w:val="00B01CC3"/>
    <w:rsid w:val="00B0737D"/>
    <w:rsid w:val="00B11B80"/>
    <w:rsid w:val="00B13C7A"/>
    <w:rsid w:val="00B17D54"/>
    <w:rsid w:val="00B21FFD"/>
    <w:rsid w:val="00B25831"/>
    <w:rsid w:val="00B26469"/>
    <w:rsid w:val="00B40175"/>
    <w:rsid w:val="00B52909"/>
    <w:rsid w:val="00B63DF7"/>
    <w:rsid w:val="00B7022E"/>
    <w:rsid w:val="00B765CF"/>
    <w:rsid w:val="00B77DD3"/>
    <w:rsid w:val="00B80184"/>
    <w:rsid w:val="00B805AC"/>
    <w:rsid w:val="00B81ADA"/>
    <w:rsid w:val="00B92EB6"/>
    <w:rsid w:val="00B94512"/>
    <w:rsid w:val="00B97635"/>
    <w:rsid w:val="00BB04CF"/>
    <w:rsid w:val="00BB7114"/>
    <w:rsid w:val="00BC10DB"/>
    <w:rsid w:val="00BC45F4"/>
    <w:rsid w:val="00BC769E"/>
    <w:rsid w:val="00BD1F65"/>
    <w:rsid w:val="00BD5A34"/>
    <w:rsid w:val="00BF0580"/>
    <w:rsid w:val="00BF2AF1"/>
    <w:rsid w:val="00C00B84"/>
    <w:rsid w:val="00C10346"/>
    <w:rsid w:val="00C10560"/>
    <w:rsid w:val="00C153DD"/>
    <w:rsid w:val="00C16223"/>
    <w:rsid w:val="00C227B0"/>
    <w:rsid w:val="00C366B9"/>
    <w:rsid w:val="00C36A2D"/>
    <w:rsid w:val="00C4251E"/>
    <w:rsid w:val="00C44CE7"/>
    <w:rsid w:val="00C45554"/>
    <w:rsid w:val="00C51A56"/>
    <w:rsid w:val="00C60751"/>
    <w:rsid w:val="00C67590"/>
    <w:rsid w:val="00C76DC3"/>
    <w:rsid w:val="00C77F29"/>
    <w:rsid w:val="00C8035D"/>
    <w:rsid w:val="00C94734"/>
    <w:rsid w:val="00CA0FCF"/>
    <w:rsid w:val="00CB040C"/>
    <w:rsid w:val="00CB3653"/>
    <w:rsid w:val="00CB570F"/>
    <w:rsid w:val="00CC2CF1"/>
    <w:rsid w:val="00CC2DA9"/>
    <w:rsid w:val="00CC3503"/>
    <w:rsid w:val="00CF0B11"/>
    <w:rsid w:val="00CF557C"/>
    <w:rsid w:val="00CF7E4E"/>
    <w:rsid w:val="00D11F51"/>
    <w:rsid w:val="00D20347"/>
    <w:rsid w:val="00D22F98"/>
    <w:rsid w:val="00D351FC"/>
    <w:rsid w:val="00D3720F"/>
    <w:rsid w:val="00D40542"/>
    <w:rsid w:val="00D450EF"/>
    <w:rsid w:val="00D465A6"/>
    <w:rsid w:val="00D62151"/>
    <w:rsid w:val="00D71C05"/>
    <w:rsid w:val="00D7287F"/>
    <w:rsid w:val="00D74BCD"/>
    <w:rsid w:val="00D75610"/>
    <w:rsid w:val="00D77A0F"/>
    <w:rsid w:val="00D84316"/>
    <w:rsid w:val="00D85108"/>
    <w:rsid w:val="00D87595"/>
    <w:rsid w:val="00D878A4"/>
    <w:rsid w:val="00DB5655"/>
    <w:rsid w:val="00DD293D"/>
    <w:rsid w:val="00DD4D40"/>
    <w:rsid w:val="00DD59E0"/>
    <w:rsid w:val="00DD6BA6"/>
    <w:rsid w:val="00DD721C"/>
    <w:rsid w:val="00DE62DF"/>
    <w:rsid w:val="00DF023B"/>
    <w:rsid w:val="00DF62FE"/>
    <w:rsid w:val="00E004D3"/>
    <w:rsid w:val="00E00A90"/>
    <w:rsid w:val="00E034E3"/>
    <w:rsid w:val="00E12F6D"/>
    <w:rsid w:val="00E1414C"/>
    <w:rsid w:val="00E232B2"/>
    <w:rsid w:val="00E236C8"/>
    <w:rsid w:val="00E3593F"/>
    <w:rsid w:val="00E41C5B"/>
    <w:rsid w:val="00E43507"/>
    <w:rsid w:val="00E43549"/>
    <w:rsid w:val="00E46261"/>
    <w:rsid w:val="00E46A8A"/>
    <w:rsid w:val="00E56EEF"/>
    <w:rsid w:val="00E603BC"/>
    <w:rsid w:val="00E75BD4"/>
    <w:rsid w:val="00E86EEE"/>
    <w:rsid w:val="00EA3EB9"/>
    <w:rsid w:val="00EA6C1C"/>
    <w:rsid w:val="00EB33B9"/>
    <w:rsid w:val="00EB44AE"/>
    <w:rsid w:val="00EC105E"/>
    <w:rsid w:val="00EC15E5"/>
    <w:rsid w:val="00EC35B1"/>
    <w:rsid w:val="00EC3B7B"/>
    <w:rsid w:val="00EC5C12"/>
    <w:rsid w:val="00ED18EF"/>
    <w:rsid w:val="00ED2A29"/>
    <w:rsid w:val="00ED5E83"/>
    <w:rsid w:val="00ED723A"/>
    <w:rsid w:val="00ED7836"/>
    <w:rsid w:val="00EE4141"/>
    <w:rsid w:val="00EE61C4"/>
    <w:rsid w:val="00EF408E"/>
    <w:rsid w:val="00F11AB1"/>
    <w:rsid w:val="00F14B06"/>
    <w:rsid w:val="00F156FD"/>
    <w:rsid w:val="00F21029"/>
    <w:rsid w:val="00F37254"/>
    <w:rsid w:val="00F40698"/>
    <w:rsid w:val="00F80007"/>
    <w:rsid w:val="00F851A2"/>
    <w:rsid w:val="00F86315"/>
    <w:rsid w:val="00F91038"/>
    <w:rsid w:val="00F92980"/>
    <w:rsid w:val="00F9564D"/>
    <w:rsid w:val="00F95CE6"/>
    <w:rsid w:val="00F96C1A"/>
    <w:rsid w:val="00F971DE"/>
    <w:rsid w:val="00FA4240"/>
    <w:rsid w:val="00FA6EB5"/>
    <w:rsid w:val="00FB02F0"/>
    <w:rsid w:val="00FB1A99"/>
    <w:rsid w:val="00FB426F"/>
    <w:rsid w:val="00FD049A"/>
    <w:rsid w:val="00FD47CB"/>
    <w:rsid w:val="00FD7AEE"/>
    <w:rsid w:val="00FE237B"/>
    <w:rsid w:val="00FE2EB4"/>
    <w:rsid w:val="00FF08F0"/>
    <w:rsid w:val="00FF5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E9983"/>
  <w15:docId w15:val="{81BDF457-91CA-4149-9941-9CAC78C3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BD5"/>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E026B"/>
    <w:pPr>
      <w:tabs>
        <w:tab w:val="center" w:pos="4320"/>
        <w:tab w:val="right" w:pos="8640"/>
      </w:tabs>
    </w:pPr>
  </w:style>
  <w:style w:type="character" w:customStyle="1" w:styleId="HeaderChar">
    <w:name w:val="Header Char"/>
    <w:basedOn w:val="DefaultParagraphFont"/>
    <w:link w:val="Header"/>
    <w:uiPriority w:val="99"/>
    <w:semiHidden/>
    <w:locked/>
    <w:rsid w:val="007F2D9E"/>
    <w:rPr>
      <w:rFonts w:ascii="Arial" w:hAnsi="Arial" w:cs="Times New Roman"/>
      <w:sz w:val="20"/>
      <w:szCs w:val="20"/>
    </w:rPr>
  </w:style>
  <w:style w:type="paragraph" w:styleId="Footer">
    <w:name w:val="footer"/>
    <w:basedOn w:val="Normal"/>
    <w:link w:val="FooterChar"/>
    <w:uiPriority w:val="99"/>
    <w:rsid w:val="000E026B"/>
    <w:pPr>
      <w:tabs>
        <w:tab w:val="center" w:pos="4320"/>
        <w:tab w:val="right" w:pos="8640"/>
      </w:tabs>
    </w:pPr>
  </w:style>
  <w:style w:type="character" w:customStyle="1" w:styleId="FooterChar">
    <w:name w:val="Footer Char"/>
    <w:basedOn w:val="DefaultParagraphFont"/>
    <w:link w:val="Footer"/>
    <w:uiPriority w:val="99"/>
    <w:semiHidden/>
    <w:locked/>
    <w:rsid w:val="007F2D9E"/>
    <w:rPr>
      <w:rFonts w:ascii="Arial" w:hAnsi="Arial" w:cs="Times New Roman"/>
      <w:sz w:val="20"/>
      <w:szCs w:val="20"/>
    </w:rPr>
  </w:style>
  <w:style w:type="character" w:styleId="PageNumber">
    <w:name w:val="page number"/>
    <w:basedOn w:val="DefaultParagraphFont"/>
    <w:uiPriority w:val="99"/>
    <w:rsid w:val="000E026B"/>
    <w:rPr>
      <w:rFonts w:cs="Times New Roman"/>
    </w:rPr>
  </w:style>
  <w:style w:type="character" w:styleId="Hyperlink">
    <w:name w:val="Hyperlink"/>
    <w:basedOn w:val="DefaultParagraphFont"/>
    <w:uiPriority w:val="99"/>
    <w:rsid w:val="000E026B"/>
    <w:rPr>
      <w:rFonts w:cs="Times New Roman"/>
      <w:color w:val="0000FF"/>
      <w:u w:val="single"/>
    </w:rPr>
  </w:style>
  <w:style w:type="paragraph" w:styleId="BlockText">
    <w:name w:val="Block Text"/>
    <w:basedOn w:val="Normal"/>
    <w:uiPriority w:val="99"/>
    <w:rsid w:val="000E026B"/>
    <w:pPr>
      <w:ind w:left="1440" w:right="-144" w:hanging="1620"/>
    </w:pPr>
    <w:rPr>
      <w:sz w:val="22"/>
    </w:rPr>
  </w:style>
  <w:style w:type="paragraph" w:styleId="BalloonText">
    <w:name w:val="Balloon Text"/>
    <w:basedOn w:val="Normal"/>
    <w:link w:val="BalloonTextChar"/>
    <w:uiPriority w:val="99"/>
    <w:semiHidden/>
    <w:rsid w:val="00CC350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2D9E"/>
    <w:rPr>
      <w:rFonts w:cs="Times New Roman"/>
      <w:sz w:val="2"/>
    </w:rPr>
  </w:style>
  <w:style w:type="table" w:styleId="TableGrid">
    <w:name w:val="Table Grid"/>
    <w:basedOn w:val="TableNormal"/>
    <w:uiPriority w:val="99"/>
    <w:rsid w:val="00995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F971DE"/>
    <w:pPr>
      <w:ind w:left="720" w:firstLine="720"/>
      <w:contextualSpacing/>
    </w:pPr>
    <w:rPr>
      <w:rFonts w:ascii="Calibri" w:hAnsi="Calibri"/>
      <w:sz w:val="22"/>
      <w:szCs w:val="22"/>
    </w:rPr>
  </w:style>
  <w:style w:type="character" w:styleId="CommentReference">
    <w:name w:val="annotation reference"/>
    <w:basedOn w:val="DefaultParagraphFont"/>
    <w:uiPriority w:val="99"/>
    <w:rsid w:val="007748DB"/>
    <w:rPr>
      <w:rFonts w:cs="Times New Roman"/>
      <w:sz w:val="16"/>
      <w:szCs w:val="16"/>
    </w:rPr>
  </w:style>
  <w:style w:type="paragraph" w:styleId="CommentText">
    <w:name w:val="annotation text"/>
    <w:basedOn w:val="Normal"/>
    <w:link w:val="CommentTextChar"/>
    <w:uiPriority w:val="99"/>
    <w:rsid w:val="007748DB"/>
    <w:rPr>
      <w:sz w:val="20"/>
    </w:rPr>
  </w:style>
  <w:style w:type="character" w:customStyle="1" w:styleId="CommentTextChar">
    <w:name w:val="Comment Text Char"/>
    <w:basedOn w:val="DefaultParagraphFont"/>
    <w:link w:val="CommentText"/>
    <w:uiPriority w:val="99"/>
    <w:locked/>
    <w:rsid w:val="007748DB"/>
    <w:rPr>
      <w:rFonts w:ascii="Arial" w:hAnsi="Arial" w:cs="Times New Roman"/>
    </w:rPr>
  </w:style>
  <w:style w:type="paragraph" w:styleId="CommentSubject">
    <w:name w:val="annotation subject"/>
    <w:basedOn w:val="CommentText"/>
    <w:next w:val="CommentText"/>
    <w:link w:val="CommentSubjectChar"/>
    <w:uiPriority w:val="99"/>
    <w:rsid w:val="007748DB"/>
    <w:rPr>
      <w:b/>
      <w:bCs/>
    </w:rPr>
  </w:style>
  <w:style w:type="character" w:customStyle="1" w:styleId="CommentSubjectChar">
    <w:name w:val="Comment Subject Char"/>
    <w:basedOn w:val="CommentTextChar"/>
    <w:link w:val="CommentSubject"/>
    <w:uiPriority w:val="99"/>
    <w:locked/>
    <w:rsid w:val="007748DB"/>
    <w:rPr>
      <w:rFonts w:ascii="Arial" w:hAnsi="Arial"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brunt@challiance.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22</Pages>
  <Words>5716</Words>
  <Characters>32587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MELANIE J. BRUNT</vt:lpstr>
    </vt:vector>
  </TitlesOfParts>
  <Company>CPHC</Company>
  <LinksUpToDate>false</LinksUpToDate>
  <CharactersWithSpaces>38227</CharactersWithSpaces>
  <SharedDoc>false</SharedDoc>
  <HLinks>
    <vt:vector size="6" baseType="variant">
      <vt:variant>
        <vt:i4>3997721</vt:i4>
      </vt:variant>
      <vt:variant>
        <vt:i4>0</vt:i4>
      </vt:variant>
      <vt:variant>
        <vt:i4>0</vt:i4>
      </vt:variant>
      <vt:variant>
        <vt:i4>5</vt:i4>
      </vt:variant>
      <vt:variant>
        <vt:lpwstr>mailto:mbrunt@challiance.org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MELANIE J. BRUNT</dc:title>
  <dc:creator>Brunt, Melanie</dc:creator>
  <cp:lastModifiedBy>Hugh Joseph</cp:lastModifiedBy>
  <cp:revision>2</cp:revision>
  <cp:lastPrinted>2019-11-18T19:33:00Z</cp:lastPrinted>
  <dcterms:created xsi:type="dcterms:W3CDTF">2025-06-06T16:14:00Z</dcterms:created>
  <dcterms:modified xsi:type="dcterms:W3CDTF">2025-06-06T16:14:00Z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0x0101003C524D8DE9D59B4988B57D7615439CD5</vt:lpwstr>
  </property>
  <property fmtid="{D5CDD505-2E9C-101B-9397-08002B2CF9AE}" pid="4" name="_AdHocReviewCycleID">
    <vt:i4>1030447678</vt:i4>
  </property>
  <property fmtid="{D5CDD505-2E9C-101B-9397-08002B2CF9AE}" pid="5" name="_EmailSubject">
    <vt:lpwstr>Melanie Brunt</vt:lpwstr>
  </property>
  <property fmtid="{D5CDD505-2E9C-101B-9397-08002B2CF9AE}" pid="6" name="_AuthorEmail">
    <vt:lpwstr>RGRAY2@PARTNERS.ORG</vt:lpwstr>
  </property>
  <property fmtid="{D5CDD505-2E9C-101B-9397-08002B2CF9AE}" pid="7" name="_AuthorEmailDisplayName">
    <vt:lpwstr>Gray, Rita</vt:lpwstr>
  </property>
  <property fmtid="{D5CDD505-2E9C-101B-9397-08002B2CF9AE}" pid="8" name="_ReviewingToolsShownOnce">
    <vt:lpwstr/>
  </property>
</Properties>
</file>