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D7E6" w14:textId="77777777" w:rsidR="001B3B0D" w:rsidRDefault="001B3B0D">
      <w:pPr>
        <w:tabs>
          <w:tab w:val="left" w:pos="0"/>
          <w:tab w:val="left" w:pos="10080"/>
        </w:tabs>
        <w:ind w:right="-1800"/>
        <w:jc w:val="right"/>
        <w:rPr>
          <w:sz w:val="24"/>
          <w:szCs w:val="24"/>
        </w:rPr>
      </w:pPr>
    </w:p>
    <w:p w14:paraId="4DE44954" w14:textId="77777777" w:rsidR="001B3B0D" w:rsidRDefault="001B3B0D" w:rsidP="00205C97">
      <w:pPr>
        <w:tabs>
          <w:tab w:val="left" w:pos="10080"/>
        </w:tabs>
        <w:ind w:right="-18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Roger Clifford, D.C., D.A.C.N.B.</w:t>
      </w:r>
    </w:p>
    <w:p w14:paraId="49DDECE3" w14:textId="77777777" w:rsidR="001B3B0D" w:rsidRDefault="00AF1ACF" w:rsidP="00205C97">
      <w:pPr>
        <w:tabs>
          <w:tab w:val="left" w:pos="10080"/>
        </w:tabs>
        <w:ind w:right="-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4222 Trinity Mills Road, Suite 106 Dallas, TX</w:t>
      </w:r>
      <w:r w:rsidR="005A186F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>5287</w:t>
      </w:r>
    </w:p>
    <w:p w14:paraId="61D5A458" w14:textId="77777777" w:rsidR="001B3B0D" w:rsidRDefault="001B3B0D" w:rsidP="00205C97">
      <w:pPr>
        <w:tabs>
          <w:tab w:val="left" w:pos="10080"/>
        </w:tabs>
        <w:ind w:right="-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(972) 934-1660</w:t>
      </w:r>
    </w:p>
    <w:p w14:paraId="5C0EA2AD" w14:textId="77777777" w:rsidR="001B3B0D" w:rsidRDefault="001B3B0D" w:rsidP="00205C97">
      <w:pPr>
        <w:tabs>
          <w:tab w:val="left" w:pos="10080"/>
        </w:tabs>
        <w:ind w:right="-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(972) 934-1633 fax</w:t>
      </w:r>
    </w:p>
    <w:p w14:paraId="3883B777" w14:textId="2505B797" w:rsidR="001B3B0D" w:rsidRPr="001F18B4" w:rsidRDefault="00974BE3" w:rsidP="00205C97">
      <w:pPr>
        <w:tabs>
          <w:tab w:val="left" w:pos="10080"/>
        </w:tabs>
        <w:ind w:right="-1800"/>
        <w:jc w:val="center"/>
        <w:rPr>
          <w:b/>
          <w:bCs/>
          <w:sz w:val="28"/>
          <w:szCs w:val="28"/>
        </w:rPr>
      </w:pPr>
      <w:r w:rsidRPr="001F18B4">
        <w:rPr>
          <w:b/>
          <w:bCs/>
          <w:sz w:val="28"/>
          <w:szCs w:val="28"/>
        </w:rPr>
        <w:t>DrClifford@Cliffordpainrelief.com</w:t>
      </w:r>
    </w:p>
    <w:p w14:paraId="30222A4C" w14:textId="77777777" w:rsidR="001B3B0D" w:rsidRDefault="001B3B0D">
      <w:pPr>
        <w:tabs>
          <w:tab w:val="left" w:pos="10080"/>
        </w:tabs>
        <w:ind w:right="-1800"/>
        <w:jc w:val="center"/>
        <w:rPr>
          <w:b/>
          <w:sz w:val="28"/>
          <w:szCs w:val="28"/>
        </w:rPr>
      </w:pPr>
    </w:p>
    <w:p w14:paraId="29BD65D3" w14:textId="56C267B9" w:rsidR="001B3B0D" w:rsidRPr="00217838" w:rsidRDefault="001B3B0D" w:rsidP="00217838">
      <w:pPr>
        <w:tabs>
          <w:tab w:val="left" w:pos="10080"/>
        </w:tabs>
        <w:ind w:right="-1800"/>
        <w:jc w:val="center"/>
        <w:rPr>
          <w:b/>
          <w:sz w:val="32"/>
          <w:szCs w:val="32"/>
          <w:u w:val="single"/>
        </w:rPr>
      </w:pPr>
      <w:r w:rsidRPr="00217838">
        <w:rPr>
          <w:b/>
          <w:sz w:val="32"/>
          <w:szCs w:val="32"/>
          <w:u w:val="single"/>
        </w:rPr>
        <w:t>OCCUPATIONAL HISTORY</w:t>
      </w:r>
    </w:p>
    <w:p w14:paraId="61F81CAD" w14:textId="77777777" w:rsidR="001B3B0D" w:rsidRDefault="001B3B0D">
      <w:pPr>
        <w:tabs>
          <w:tab w:val="left" w:pos="10080"/>
        </w:tabs>
        <w:ind w:right="-1800"/>
        <w:rPr>
          <w:b/>
          <w:sz w:val="32"/>
          <w:szCs w:val="32"/>
        </w:rPr>
      </w:pPr>
    </w:p>
    <w:p w14:paraId="3A486B80" w14:textId="7927D555" w:rsidR="001B3B0D" w:rsidRDefault="001B3B0D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Private Practice, Clinic Director, </w:t>
      </w:r>
      <w:r w:rsidR="00974BE3">
        <w:rPr>
          <w:sz w:val="28"/>
          <w:szCs w:val="28"/>
        </w:rPr>
        <w:t>Chiropractor &amp; Chiropractic</w:t>
      </w:r>
      <w:r>
        <w:rPr>
          <w:sz w:val="28"/>
          <w:szCs w:val="28"/>
        </w:rPr>
        <w:t xml:space="preserve"> Neurologist,</w:t>
      </w:r>
      <w:r w:rsidR="006424E8">
        <w:rPr>
          <w:sz w:val="28"/>
          <w:szCs w:val="28"/>
        </w:rPr>
        <w:t xml:space="preserve"> Clifford Pain Relief Chiropractic,</w:t>
      </w:r>
      <w:r>
        <w:rPr>
          <w:sz w:val="28"/>
          <w:szCs w:val="28"/>
        </w:rPr>
        <w:t xml:space="preserve"> Dallas, TX</w:t>
      </w:r>
      <w:r w:rsidR="00974BE3">
        <w:rPr>
          <w:sz w:val="28"/>
          <w:szCs w:val="28"/>
        </w:rPr>
        <w:t xml:space="preserve"> </w:t>
      </w:r>
      <w:r w:rsidR="006424E8">
        <w:rPr>
          <w:sz w:val="28"/>
          <w:szCs w:val="28"/>
        </w:rPr>
        <w:t>2015</w:t>
      </w:r>
      <w:r>
        <w:rPr>
          <w:sz w:val="28"/>
          <w:szCs w:val="28"/>
        </w:rPr>
        <w:t>-</w:t>
      </w:r>
      <w:r w:rsidR="00F075E4">
        <w:rPr>
          <w:sz w:val="28"/>
          <w:szCs w:val="28"/>
        </w:rPr>
        <w:t>P</w:t>
      </w:r>
      <w:r>
        <w:rPr>
          <w:sz w:val="28"/>
          <w:szCs w:val="28"/>
        </w:rPr>
        <w:t>resently</w:t>
      </w:r>
    </w:p>
    <w:p w14:paraId="4969A02A" w14:textId="7432361B" w:rsidR="006424E8" w:rsidRDefault="006424E8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5528D9D" w14:textId="5104B363" w:rsidR="006424E8" w:rsidRDefault="006424E8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Private Practice, Clinic Director, Chiropractor &amp; Chiropractic Neurologist, Clifford Chiropractic Neurology Center, Dallas, TX 1998-2015</w:t>
      </w:r>
    </w:p>
    <w:p w14:paraId="0750E864" w14:textId="77777777" w:rsidR="006A3FBF" w:rsidRDefault="006A3FBF" w:rsidP="006A3FBF">
      <w:pPr>
        <w:tabs>
          <w:tab w:val="left" w:pos="10080"/>
        </w:tabs>
        <w:ind w:right="-1800"/>
        <w:rPr>
          <w:b/>
          <w:sz w:val="32"/>
          <w:szCs w:val="32"/>
        </w:rPr>
      </w:pPr>
    </w:p>
    <w:p w14:paraId="45F00477" w14:textId="01DFD368" w:rsidR="001B3B0D" w:rsidRDefault="001B3B0D" w:rsidP="006424E8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Private Practice, Clinic Director, Chiropractor, </w:t>
      </w:r>
      <w:r w:rsidR="006424E8">
        <w:rPr>
          <w:sz w:val="28"/>
          <w:szCs w:val="28"/>
        </w:rPr>
        <w:t xml:space="preserve">Clifford Chiropractic Center, </w:t>
      </w:r>
      <w:r>
        <w:rPr>
          <w:sz w:val="28"/>
          <w:szCs w:val="28"/>
        </w:rPr>
        <w:t>Dallas, TX</w:t>
      </w:r>
      <w:r w:rsidR="00C0701F">
        <w:rPr>
          <w:sz w:val="28"/>
          <w:szCs w:val="28"/>
        </w:rPr>
        <w:t xml:space="preserve"> </w:t>
      </w:r>
      <w:r>
        <w:rPr>
          <w:sz w:val="28"/>
          <w:szCs w:val="28"/>
        </w:rPr>
        <w:t>1991-</w:t>
      </w:r>
      <w:r w:rsidR="006424E8">
        <w:rPr>
          <w:sz w:val="28"/>
          <w:szCs w:val="28"/>
        </w:rPr>
        <w:t>1998</w:t>
      </w:r>
    </w:p>
    <w:p w14:paraId="6DE80B5C" w14:textId="77777777" w:rsidR="00974BE3" w:rsidRDefault="00974BE3" w:rsidP="00974BE3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945E1C1" w14:textId="38B66F06" w:rsidR="00974BE3" w:rsidRDefault="00974BE3" w:rsidP="00974BE3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Designated Doctor, TDI Division of Workers Compensation</w:t>
      </w:r>
      <w:r w:rsidR="006424E8">
        <w:rPr>
          <w:sz w:val="28"/>
          <w:szCs w:val="28"/>
        </w:rPr>
        <w:t>, TX</w:t>
      </w:r>
      <w:r>
        <w:rPr>
          <w:sz w:val="28"/>
          <w:szCs w:val="28"/>
        </w:rPr>
        <w:t xml:space="preserve"> 1995-         </w:t>
      </w:r>
      <w:r w:rsidR="00E14D63">
        <w:rPr>
          <w:sz w:val="28"/>
          <w:szCs w:val="28"/>
        </w:rPr>
        <w:t>P</w:t>
      </w:r>
      <w:r>
        <w:rPr>
          <w:sz w:val="28"/>
          <w:szCs w:val="28"/>
        </w:rPr>
        <w:t>resently</w:t>
      </w:r>
    </w:p>
    <w:p w14:paraId="0456BE03" w14:textId="77777777" w:rsidR="00974BE3" w:rsidRDefault="00974BE3" w:rsidP="00974BE3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3E835A7" w14:textId="22D10A52" w:rsidR="005A186F" w:rsidRDefault="00974BE3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Consultant/Expert Peer Reviews/Forensic Testimony/Independent Medical Evaluations- Personal Injury 2002-Presently</w:t>
      </w:r>
    </w:p>
    <w:p w14:paraId="4885BDD6" w14:textId="77777777" w:rsidR="00974BE3" w:rsidRDefault="00974BE3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E5F1B24" w14:textId="3E82C17E" w:rsidR="005A186F" w:rsidRDefault="00F075E4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Owner, Br</w:t>
      </w:r>
      <w:r w:rsidR="006B61F2">
        <w:rPr>
          <w:sz w:val="28"/>
          <w:szCs w:val="28"/>
        </w:rPr>
        <w:t>ain Balance Achievement Center,</w:t>
      </w:r>
      <w:r w:rsidR="00974BE3">
        <w:rPr>
          <w:sz w:val="28"/>
          <w:szCs w:val="28"/>
        </w:rPr>
        <w:t xml:space="preserve"> Plano, TX 2009-2018</w:t>
      </w:r>
    </w:p>
    <w:p w14:paraId="627C70F0" w14:textId="77777777" w:rsidR="00F42CAB" w:rsidRDefault="00F42CAB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EF9E6C7" w14:textId="1FF4B8DA" w:rsidR="00F42CAB" w:rsidRDefault="00F42CAB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Peer Reviews for Workers Compensation Injuries 1997-2010 </w:t>
      </w:r>
    </w:p>
    <w:p w14:paraId="41A0F4E4" w14:textId="77777777" w:rsidR="00F075E4" w:rsidRDefault="00F075E4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0527578" w14:textId="5E65916F" w:rsidR="001B3B0D" w:rsidRDefault="00C0701F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Consultant to Industry, </w:t>
      </w:r>
      <w:r w:rsidR="001B3B0D">
        <w:rPr>
          <w:sz w:val="28"/>
          <w:szCs w:val="28"/>
        </w:rPr>
        <w:t>Injury Prevention 1991-1999</w:t>
      </w:r>
    </w:p>
    <w:p w14:paraId="16713B50" w14:textId="77777777" w:rsidR="001B3B0D" w:rsidRDefault="001B3B0D" w:rsidP="005A186F">
      <w:pPr>
        <w:tabs>
          <w:tab w:val="left" w:pos="10080"/>
        </w:tabs>
        <w:ind w:left="720" w:right="-1800"/>
      </w:pPr>
    </w:p>
    <w:p w14:paraId="197E3A5F" w14:textId="2CF18120" w:rsidR="001B3B0D" w:rsidRDefault="001B3B0D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A91FCBF" w14:textId="77777777" w:rsidR="00217838" w:rsidRDefault="00217838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D99E1A2" w14:textId="77777777" w:rsidR="001B3B0D" w:rsidRDefault="001B3B0D">
      <w:pPr>
        <w:tabs>
          <w:tab w:val="left" w:pos="10080"/>
        </w:tabs>
        <w:ind w:right="-1800"/>
        <w:rPr>
          <w:b/>
          <w:sz w:val="32"/>
          <w:szCs w:val="32"/>
        </w:rPr>
      </w:pPr>
      <w:r w:rsidRPr="00217838">
        <w:rPr>
          <w:b/>
          <w:sz w:val="32"/>
          <w:szCs w:val="32"/>
        </w:rPr>
        <w:t>EDUCATION and LICENSURE:</w:t>
      </w:r>
    </w:p>
    <w:p w14:paraId="449E50BA" w14:textId="77777777" w:rsidR="006A6FCB" w:rsidRDefault="006A6FCB">
      <w:pPr>
        <w:tabs>
          <w:tab w:val="left" w:pos="10080"/>
        </w:tabs>
        <w:ind w:right="-1800"/>
        <w:rPr>
          <w:b/>
          <w:sz w:val="32"/>
          <w:szCs w:val="32"/>
        </w:rPr>
      </w:pPr>
    </w:p>
    <w:p w14:paraId="75DFF122" w14:textId="3D132A09" w:rsidR="006A6FCB" w:rsidRDefault="00B3149E" w:rsidP="006A6FCB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Doctor of Chiropractic</w:t>
      </w:r>
      <w:r w:rsidR="006A6FCB">
        <w:rPr>
          <w:sz w:val="28"/>
          <w:szCs w:val="28"/>
        </w:rPr>
        <w:t>, Licensed in the State of Texas #5539</w:t>
      </w:r>
    </w:p>
    <w:p w14:paraId="4371F12C" w14:textId="3F256901" w:rsidR="001B3B0D" w:rsidRDefault="006A6FCB" w:rsidP="006A6FCB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1990-Presently</w:t>
      </w:r>
    </w:p>
    <w:p w14:paraId="193A1339" w14:textId="64002C99" w:rsidR="00E4444B" w:rsidRDefault="00E4444B" w:rsidP="006A6FCB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D9B9BFE" w14:textId="77777777" w:rsidR="00663190" w:rsidRDefault="00AC1F89" w:rsidP="006A6FCB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Board Cer</w:t>
      </w:r>
      <w:r w:rsidR="002B78B5">
        <w:rPr>
          <w:sz w:val="28"/>
          <w:szCs w:val="28"/>
        </w:rPr>
        <w:t xml:space="preserve">tified Chiropractic Neurologist </w:t>
      </w:r>
      <w:r w:rsidR="00B541F7">
        <w:rPr>
          <w:sz w:val="28"/>
          <w:szCs w:val="28"/>
        </w:rPr>
        <w:t>by ACNB</w:t>
      </w:r>
      <w:r w:rsidR="00502CF6">
        <w:rPr>
          <w:sz w:val="28"/>
          <w:szCs w:val="28"/>
        </w:rPr>
        <w:t xml:space="preserve"> 1998-Presently</w:t>
      </w:r>
    </w:p>
    <w:p w14:paraId="5707D48E" w14:textId="77777777" w:rsidR="005C6A89" w:rsidRDefault="005C6A89" w:rsidP="006A6FCB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5BBE0F1" w14:textId="096428C9" w:rsidR="00E4444B" w:rsidRDefault="00E4444B" w:rsidP="006A6FCB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Cleveland Chiropractic College-Chiropractic Neurology 1998</w:t>
      </w:r>
    </w:p>
    <w:p w14:paraId="06CAC0C8" w14:textId="77777777" w:rsidR="006A6FCB" w:rsidRDefault="006A6FCB" w:rsidP="006A6FCB">
      <w:pPr>
        <w:tabs>
          <w:tab w:val="left" w:pos="10080"/>
        </w:tabs>
        <w:ind w:left="720" w:right="-1800"/>
        <w:rPr>
          <w:b/>
          <w:sz w:val="32"/>
        </w:rPr>
      </w:pPr>
    </w:p>
    <w:p w14:paraId="053DFF6D" w14:textId="7AE50453" w:rsidR="001B3B0D" w:rsidRDefault="001B3B0D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lastRenderedPageBreak/>
        <w:t>Texas Chiropractic College-</w:t>
      </w:r>
      <w:r w:rsidR="00B3149E">
        <w:rPr>
          <w:sz w:val="28"/>
          <w:szCs w:val="28"/>
        </w:rPr>
        <w:t>Doctor of Chiropractic</w:t>
      </w:r>
      <w:r>
        <w:rPr>
          <w:sz w:val="28"/>
          <w:szCs w:val="28"/>
        </w:rPr>
        <w:t xml:space="preserve"> 1990</w:t>
      </w:r>
    </w:p>
    <w:p w14:paraId="74A3E552" w14:textId="77777777" w:rsidR="006A6FCB" w:rsidRDefault="006A6FCB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EA16C4E" w14:textId="6060281E" w:rsidR="006A6FCB" w:rsidRDefault="006A6FCB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Chiropractic College-Bachelor of Science</w:t>
      </w:r>
      <w:r w:rsidR="00BB41A6">
        <w:rPr>
          <w:sz w:val="28"/>
          <w:szCs w:val="28"/>
        </w:rPr>
        <w:t xml:space="preserve"> Human Biology</w:t>
      </w:r>
      <w:r>
        <w:rPr>
          <w:sz w:val="28"/>
          <w:szCs w:val="28"/>
        </w:rPr>
        <w:t xml:space="preserve"> 1990</w:t>
      </w:r>
    </w:p>
    <w:p w14:paraId="708656FA" w14:textId="77777777" w:rsidR="00E61FA5" w:rsidRDefault="00E61FA5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81BFA59" w14:textId="65AF65E5" w:rsidR="00E61FA5" w:rsidRDefault="00E61FA5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Department of Insurance Division of Workers Compensation</w:t>
      </w:r>
      <w:r w:rsidR="00C63547">
        <w:rPr>
          <w:sz w:val="28"/>
          <w:szCs w:val="28"/>
        </w:rPr>
        <w:t>-Certified Designated Doctor 1995-Presently</w:t>
      </w:r>
    </w:p>
    <w:p w14:paraId="367CB54A" w14:textId="77777777" w:rsidR="00806B19" w:rsidRDefault="00806B19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A5EF8EA" w14:textId="7FD27CC4" w:rsidR="00806B19" w:rsidRDefault="001B3B0D" w:rsidP="005A186F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University of South Florida </w:t>
      </w:r>
      <w:r w:rsidR="006A6FCB">
        <w:rPr>
          <w:sz w:val="28"/>
          <w:szCs w:val="28"/>
        </w:rPr>
        <w:t>1984-1987</w:t>
      </w:r>
    </w:p>
    <w:p w14:paraId="49096EED" w14:textId="77777777" w:rsidR="00D25988" w:rsidRDefault="00D25988" w:rsidP="005A186F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6A69919" w14:textId="77777777" w:rsidR="00C0701F" w:rsidRDefault="00C0701F" w:rsidP="005A186F">
      <w:pPr>
        <w:tabs>
          <w:tab w:val="left" w:pos="10080"/>
        </w:tabs>
        <w:ind w:left="720" w:right="-1800"/>
        <w:rPr>
          <w:sz w:val="24"/>
          <w:szCs w:val="24"/>
        </w:rPr>
      </w:pPr>
    </w:p>
    <w:p w14:paraId="704C3D81" w14:textId="77777777" w:rsidR="001B3B0D" w:rsidRDefault="001B3B0D">
      <w:pPr>
        <w:tabs>
          <w:tab w:val="left" w:pos="10080"/>
        </w:tabs>
        <w:ind w:right="-18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POST-GRADUATE EDUCATION and CERTIFICATIONS</w:t>
      </w:r>
    </w:p>
    <w:p w14:paraId="37E06D95" w14:textId="77777777" w:rsidR="005A186F" w:rsidRDefault="005A186F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37D8C060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>iplomate-National Board of Chiropractic Examiners, 1990</w:t>
      </w:r>
    </w:p>
    <w:p w14:paraId="1158F526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4717BD1B" w14:textId="1628BEC9" w:rsidR="00A068F6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>iplomate-American Chiropractic Neurology Board 1998</w:t>
      </w:r>
    </w:p>
    <w:p w14:paraId="45074C9A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4127EB2" w14:textId="77777777" w:rsidR="005A186F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arker Research Foundation, </w:t>
      </w:r>
      <w:r w:rsidR="001B3B0D" w:rsidRPr="00AD4457">
        <w:rPr>
          <w:i/>
          <w:sz w:val="28"/>
          <w:szCs w:val="28"/>
        </w:rPr>
        <w:t>“Doctor-Patient</w:t>
      </w:r>
    </w:p>
    <w:p w14:paraId="149348D6" w14:textId="77777777" w:rsidR="005A186F" w:rsidRPr="00FB5FD2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 w:rsidR="00FB5FD2">
        <w:rPr>
          <w:i/>
          <w:sz w:val="28"/>
          <w:szCs w:val="28"/>
        </w:rPr>
        <w:t xml:space="preserve">ommunications, </w:t>
      </w:r>
      <w:r w:rsidR="00AD4457">
        <w:rPr>
          <w:sz w:val="28"/>
          <w:szCs w:val="28"/>
        </w:rPr>
        <w:t>Dallas, TX</w:t>
      </w:r>
      <w:r w:rsidR="00C0701F">
        <w:rPr>
          <w:sz w:val="28"/>
          <w:szCs w:val="28"/>
        </w:rPr>
        <w:t xml:space="preserve"> </w:t>
      </w:r>
      <w:r w:rsidR="00AD4457">
        <w:rPr>
          <w:sz w:val="28"/>
          <w:szCs w:val="28"/>
        </w:rPr>
        <w:t>1988</w:t>
      </w:r>
      <w:r>
        <w:rPr>
          <w:sz w:val="28"/>
          <w:szCs w:val="28"/>
        </w:rPr>
        <w:t xml:space="preserve"> </w:t>
      </w:r>
    </w:p>
    <w:p w14:paraId="715DE8DF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3ABB9684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</w:t>
      </w:r>
      <w:r w:rsidR="001B3B0D">
        <w:rPr>
          <w:sz w:val="28"/>
          <w:szCs w:val="28"/>
        </w:rPr>
        <w:t xml:space="preserve">exas </w:t>
      </w:r>
      <w:smartTag w:uri="urn:schemas-microsoft-com:office:smarttags" w:element="PlaceName">
        <w:r w:rsidR="001B3B0D">
          <w:rPr>
            <w:sz w:val="28"/>
            <w:szCs w:val="28"/>
          </w:rPr>
          <w:t>Chiropractic</w:t>
        </w:r>
      </w:smartTag>
      <w:r w:rsidR="001B3B0D">
        <w:rPr>
          <w:sz w:val="28"/>
          <w:szCs w:val="28"/>
        </w:rPr>
        <w:t xml:space="preserve"> </w:t>
      </w:r>
      <w:smartTag w:uri="urn:schemas-microsoft-com:office:smarttags" w:element="PlaceType">
        <w:r w:rsidR="001B3B0D">
          <w:rPr>
            <w:sz w:val="28"/>
            <w:szCs w:val="28"/>
          </w:rPr>
          <w:t>College</w:t>
        </w:r>
      </w:smartTag>
      <w:r w:rsidR="001B3B0D">
        <w:rPr>
          <w:sz w:val="28"/>
          <w:szCs w:val="28"/>
        </w:rPr>
        <w:t xml:space="preserve">, </w:t>
      </w:r>
      <w:r w:rsidR="001B3B0D" w:rsidRPr="00AD4457">
        <w:rPr>
          <w:i/>
          <w:sz w:val="28"/>
          <w:szCs w:val="28"/>
        </w:rPr>
        <w:t>Applied Kinesiology</w:t>
      </w:r>
      <w:r w:rsidR="001B3B0D">
        <w:rPr>
          <w:sz w:val="28"/>
          <w:szCs w:val="28"/>
        </w:rPr>
        <w:t xml:space="preserve"> </w:t>
      </w:r>
      <w:smartTag w:uri="urn:schemas-microsoft-com:office:smarttags" w:element="City">
        <w:r w:rsidR="001B3B0D">
          <w:rPr>
            <w:sz w:val="28"/>
            <w:szCs w:val="28"/>
          </w:rPr>
          <w:t>Pasadena</w:t>
        </w:r>
      </w:smartTag>
      <w:r w:rsidR="001B3B0D">
        <w:rPr>
          <w:sz w:val="28"/>
          <w:szCs w:val="28"/>
        </w:rPr>
        <w:t>, Texas</w:t>
      </w:r>
      <w:r>
        <w:rPr>
          <w:sz w:val="28"/>
          <w:szCs w:val="28"/>
        </w:rPr>
        <w:t xml:space="preserve"> </w:t>
      </w:r>
    </w:p>
    <w:p w14:paraId="498A282F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1</w:t>
      </w:r>
      <w:r w:rsidR="001B3B0D">
        <w:rPr>
          <w:sz w:val="28"/>
          <w:szCs w:val="28"/>
        </w:rPr>
        <w:t>988-1990</w:t>
      </w:r>
    </w:p>
    <w:p w14:paraId="543471EF" w14:textId="77777777" w:rsidR="005A186F" w:rsidRDefault="005A186F" w:rsidP="002637C2">
      <w:pPr>
        <w:tabs>
          <w:tab w:val="left" w:pos="10080"/>
        </w:tabs>
        <w:ind w:left="720" w:right="-1800"/>
        <w:rPr>
          <w:sz w:val="24"/>
        </w:rPr>
      </w:pPr>
    </w:p>
    <w:p w14:paraId="7B03B603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innacle Management and </w:t>
      </w:r>
      <w:r w:rsidR="001B3B0D" w:rsidRPr="00AD4457">
        <w:rPr>
          <w:i/>
          <w:sz w:val="28"/>
          <w:szCs w:val="28"/>
        </w:rPr>
        <w:t>Advanced Clinical Techniques</w:t>
      </w:r>
      <w:r w:rsidR="001B3B0D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="001B3B0D">
            <w:rPr>
              <w:sz w:val="28"/>
              <w:szCs w:val="28"/>
            </w:rPr>
            <w:t>Tulsa</w:t>
          </w:r>
        </w:smartTag>
      </w:smartTag>
      <w:r w:rsidR="001B3B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586A8946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O</w:t>
      </w:r>
      <w:r w:rsidR="001B3B0D">
        <w:rPr>
          <w:sz w:val="28"/>
          <w:szCs w:val="28"/>
        </w:rPr>
        <w:t>klahoma 1990-1992</w:t>
      </w:r>
    </w:p>
    <w:p w14:paraId="0A2129C2" w14:textId="77777777" w:rsidR="005A186F" w:rsidRDefault="005A186F" w:rsidP="002637C2">
      <w:pPr>
        <w:tabs>
          <w:tab w:val="left" w:pos="10080"/>
        </w:tabs>
        <w:ind w:left="720" w:right="-1800"/>
      </w:pPr>
    </w:p>
    <w:p w14:paraId="354BBD76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1B3B0D">
        <w:rPr>
          <w:sz w:val="28"/>
          <w:szCs w:val="28"/>
        </w:rPr>
        <w:t xml:space="preserve">etagenics, </w:t>
      </w:r>
      <w:r w:rsidR="001B3B0D" w:rsidRPr="00AD4457">
        <w:rPr>
          <w:i/>
          <w:sz w:val="28"/>
          <w:szCs w:val="28"/>
        </w:rPr>
        <w:t>Nutritional Masters Certification</w:t>
      </w:r>
      <w:r w:rsidR="001B3B0D">
        <w:rPr>
          <w:sz w:val="28"/>
          <w:szCs w:val="28"/>
        </w:rPr>
        <w:t>, 1992-1994</w:t>
      </w:r>
    </w:p>
    <w:p w14:paraId="35B0245F" w14:textId="77777777" w:rsidR="005A186F" w:rsidRDefault="005A186F" w:rsidP="002637C2">
      <w:pPr>
        <w:tabs>
          <w:tab w:val="left" w:pos="10080"/>
        </w:tabs>
        <w:ind w:left="720" w:right="-1800"/>
      </w:pPr>
    </w:p>
    <w:p w14:paraId="41701572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ride </w:t>
      </w:r>
      <w:smartTag w:uri="urn:schemas-microsoft-com:office:smarttags" w:element="PlaceName">
        <w:r w:rsidR="001B3B0D">
          <w:rPr>
            <w:sz w:val="28"/>
            <w:szCs w:val="28"/>
          </w:rPr>
          <w:t>Research</w:t>
        </w:r>
      </w:smartTag>
      <w:r w:rsidR="001B3B0D">
        <w:rPr>
          <w:sz w:val="28"/>
          <w:szCs w:val="28"/>
        </w:rPr>
        <w:t xml:space="preserve"> </w:t>
      </w:r>
      <w:smartTag w:uri="urn:schemas-microsoft-com:office:smarttags" w:element="PlaceType">
        <w:r w:rsidR="001B3B0D">
          <w:rPr>
            <w:sz w:val="28"/>
            <w:szCs w:val="28"/>
          </w:rPr>
          <w:t>Center</w:t>
        </w:r>
      </w:smartTag>
      <w:r w:rsidR="001B3B0D">
        <w:rPr>
          <w:sz w:val="28"/>
          <w:szCs w:val="28"/>
        </w:rPr>
        <w:t xml:space="preserve">, </w:t>
      </w:r>
      <w:r w:rsidR="001B3B0D" w:rsidRPr="00AD4457">
        <w:rPr>
          <w:i/>
          <w:sz w:val="28"/>
          <w:szCs w:val="28"/>
        </w:rPr>
        <w:t>Occupational Spine Disorders:</w:t>
      </w:r>
      <w:r>
        <w:rPr>
          <w:i/>
          <w:sz w:val="28"/>
          <w:szCs w:val="28"/>
        </w:rPr>
        <w:t xml:space="preserve"> </w:t>
      </w:r>
      <w:r w:rsidRPr="00AD4457">
        <w:rPr>
          <w:i/>
          <w:sz w:val="28"/>
          <w:szCs w:val="28"/>
        </w:rPr>
        <w:t>P</w:t>
      </w:r>
      <w:r w:rsidR="001B3B0D" w:rsidRPr="00AD4457">
        <w:rPr>
          <w:i/>
          <w:sz w:val="28"/>
          <w:szCs w:val="28"/>
        </w:rPr>
        <w:t>rimary,</w:t>
      </w:r>
      <w:r w:rsidR="001B3B0D">
        <w:rPr>
          <w:sz w:val="28"/>
          <w:szCs w:val="28"/>
        </w:rPr>
        <w:t xml:space="preserve"> </w:t>
      </w:r>
    </w:p>
    <w:p w14:paraId="03F39474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 w:rsidRPr="00AD4457">
        <w:rPr>
          <w:i/>
          <w:sz w:val="28"/>
          <w:szCs w:val="28"/>
        </w:rPr>
        <w:t>S</w:t>
      </w:r>
      <w:r w:rsidR="001B3B0D" w:rsidRPr="00AD4457">
        <w:rPr>
          <w:i/>
          <w:sz w:val="28"/>
          <w:szCs w:val="28"/>
        </w:rPr>
        <w:t>econdary, and Tertiary Care and Prevention</w:t>
      </w:r>
      <w:r w:rsidR="001B3B0D">
        <w:rPr>
          <w:sz w:val="28"/>
          <w:szCs w:val="28"/>
        </w:rPr>
        <w:t>, 1992</w:t>
      </w:r>
    </w:p>
    <w:p w14:paraId="3292D80B" w14:textId="77777777" w:rsidR="005A186F" w:rsidRDefault="005A186F" w:rsidP="002637C2">
      <w:pPr>
        <w:tabs>
          <w:tab w:val="left" w:pos="10080"/>
        </w:tabs>
        <w:ind w:left="720" w:right="-1800"/>
      </w:pPr>
    </w:p>
    <w:p w14:paraId="4676F6C9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1B3B0D">
        <w:rPr>
          <w:sz w:val="28"/>
          <w:szCs w:val="28"/>
        </w:rPr>
        <w:t xml:space="preserve">etagenics, </w:t>
      </w:r>
      <w:r w:rsidR="001B3B0D" w:rsidRPr="00AD4457">
        <w:rPr>
          <w:i/>
          <w:sz w:val="28"/>
          <w:szCs w:val="28"/>
        </w:rPr>
        <w:t>Disease and Toxicity</w:t>
      </w:r>
      <w:r w:rsidR="001B3B0D">
        <w:rPr>
          <w:sz w:val="28"/>
          <w:szCs w:val="28"/>
        </w:rPr>
        <w:t>, 1993</w:t>
      </w:r>
    </w:p>
    <w:p w14:paraId="5CE66039" w14:textId="77777777" w:rsidR="005A186F" w:rsidRDefault="005A186F" w:rsidP="002637C2">
      <w:pPr>
        <w:tabs>
          <w:tab w:val="left" w:pos="10080"/>
        </w:tabs>
        <w:ind w:left="720" w:right="-1800"/>
      </w:pPr>
    </w:p>
    <w:p w14:paraId="0D06576E" w14:textId="77777777" w:rsidR="005A186F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arker </w:t>
      </w:r>
      <w:smartTag w:uri="urn:schemas-microsoft-com:office:smarttags" w:element="PlaceName">
        <w:r w:rsidR="001B3B0D">
          <w:rPr>
            <w:sz w:val="28"/>
            <w:szCs w:val="28"/>
          </w:rPr>
          <w:t>Chiropractic</w:t>
        </w:r>
      </w:smartTag>
      <w:r w:rsidR="001B3B0D">
        <w:rPr>
          <w:sz w:val="28"/>
          <w:szCs w:val="28"/>
        </w:rPr>
        <w:t xml:space="preserve"> </w:t>
      </w:r>
      <w:smartTag w:uri="urn:schemas-microsoft-com:office:smarttags" w:element="PlaceType">
        <w:r w:rsidR="001B3B0D">
          <w:rPr>
            <w:sz w:val="28"/>
            <w:szCs w:val="28"/>
          </w:rPr>
          <w:t>College</w:t>
        </w:r>
      </w:smartTag>
      <w:r w:rsidR="001B3B0D">
        <w:rPr>
          <w:sz w:val="28"/>
          <w:szCs w:val="28"/>
        </w:rPr>
        <w:t xml:space="preserve">, </w:t>
      </w:r>
      <w:r w:rsidR="001B3B0D" w:rsidRPr="00AD4457">
        <w:rPr>
          <w:i/>
          <w:sz w:val="28"/>
          <w:szCs w:val="28"/>
        </w:rPr>
        <w:t>Risk management, HIV, Adjunctive</w:t>
      </w:r>
    </w:p>
    <w:p w14:paraId="4754DFF1" w14:textId="77777777" w:rsidR="005A186F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 w:rsidRPr="00AD4457">
        <w:rPr>
          <w:i/>
          <w:sz w:val="28"/>
          <w:szCs w:val="28"/>
        </w:rPr>
        <w:t>P</w:t>
      </w:r>
      <w:r w:rsidR="001B3B0D" w:rsidRPr="00AD4457">
        <w:rPr>
          <w:i/>
          <w:sz w:val="28"/>
          <w:szCs w:val="28"/>
        </w:rPr>
        <w:t>rocedures, Chiropractic Philosophy, Referred Pain, and Peer</w:t>
      </w:r>
    </w:p>
    <w:p w14:paraId="1E1FF73F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 w:rsidRPr="00AD4457">
        <w:rPr>
          <w:i/>
          <w:sz w:val="28"/>
          <w:szCs w:val="28"/>
        </w:rPr>
        <w:t>R</w:t>
      </w:r>
      <w:r w:rsidR="001B3B0D" w:rsidRPr="00AD4457">
        <w:rPr>
          <w:i/>
          <w:sz w:val="28"/>
          <w:szCs w:val="28"/>
        </w:rPr>
        <w:t>eview</w:t>
      </w:r>
      <w:r w:rsidR="001B3B0D">
        <w:rPr>
          <w:sz w:val="28"/>
          <w:szCs w:val="28"/>
        </w:rPr>
        <w:t>, 1993</w:t>
      </w:r>
    </w:p>
    <w:p w14:paraId="4B5CE56E" w14:textId="77777777" w:rsidR="005A186F" w:rsidRDefault="005A186F" w:rsidP="002637C2">
      <w:pPr>
        <w:tabs>
          <w:tab w:val="left" w:pos="10080"/>
        </w:tabs>
        <w:ind w:left="720" w:right="-1800"/>
      </w:pPr>
    </w:p>
    <w:p w14:paraId="45DA99FB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1B3B0D">
        <w:rPr>
          <w:sz w:val="28"/>
          <w:szCs w:val="28"/>
        </w:rPr>
        <w:t xml:space="preserve">etagenics, </w:t>
      </w:r>
      <w:r w:rsidR="001B3B0D" w:rsidRPr="00AD4457">
        <w:rPr>
          <w:i/>
          <w:sz w:val="28"/>
          <w:szCs w:val="28"/>
        </w:rPr>
        <w:t>Functional Medicine and Advanced Nutrition</w:t>
      </w:r>
      <w:r w:rsidR="001B3B0D">
        <w:rPr>
          <w:sz w:val="28"/>
          <w:szCs w:val="28"/>
        </w:rPr>
        <w:t>, 1993</w:t>
      </w:r>
    </w:p>
    <w:p w14:paraId="6E521709" w14:textId="77777777" w:rsidR="005A186F" w:rsidRDefault="005A186F" w:rsidP="002637C2">
      <w:pPr>
        <w:tabs>
          <w:tab w:val="left" w:pos="10080"/>
        </w:tabs>
        <w:ind w:left="720" w:right="-1800"/>
      </w:pPr>
    </w:p>
    <w:p w14:paraId="5E4AA0D7" w14:textId="77777777" w:rsidR="005A186F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>
        <w:rPr>
          <w:sz w:val="28"/>
          <w:szCs w:val="28"/>
        </w:rPr>
        <w:t>S</w:t>
      </w:r>
      <w:r w:rsidR="001B3B0D">
        <w:rPr>
          <w:sz w:val="28"/>
          <w:szCs w:val="28"/>
        </w:rPr>
        <w:t xml:space="preserve">pine Research Institute of San Diego, </w:t>
      </w:r>
      <w:r w:rsidR="00C0701F" w:rsidRPr="00AD4457">
        <w:rPr>
          <w:i/>
          <w:sz w:val="28"/>
          <w:szCs w:val="28"/>
        </w:rPr>
        <w:t>the</w:t>
      </w:r>
      <w:r w:rsidR="001B3B0D" w:rsidRPr="00AD4457">
        <w:rPr>
          <w:i/>
          <w:sz w:val="28"/>
          <w:szCs w:val="28"/>
        </w:rPr>
        <w:t xml:space="preserve"> Diagnosis and Clinical</w:t>
      </w:r>
    </w:p>
    <w:p w14:paraId="70093996" w14:textId="77777777" w:rsidR="005A186F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 w:rsidRPr="00AD4457">
        <w:rPr>
          <w:i/>
          <w:sz w:val="28"/>
          <w:szCs w:val="28"/>
        </w:rPr>
        <w:t>M</w:t>
      </w:r>
      <w:r w:rsidR="00C50EA0" w:rsidRPr="00AD4457">
        <w:rPr>
          <w:i/>
          <w:sz w:val="28"/>
          <w:szCs w:val="28"/>
        </w:rPr>
        <w:t>anagement of Cervical Acceleration/Deceleration Trauma and</w:t>
      </w:r>
    </w:p>
    <w:p w14:paraId="2CF31565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 w:rsidRPr="00AD4457">
        <w:rPr>
          <w:i/>
          <w:sz w:val="28"/>
          <w:szCs w:val="28"/>
        </w:rPr>
        <w:t>W</w:t>
      </w:r>
      <w:r w:rsidR="00C50EA0" w:rsidRPr="00AD4457">
        <w:rPr>
          <w:i/>
          <w:sz w:val="28"/>
          <w:szCs w:val="28"/>
        </w:rPr>
        <w:t>hiplash-Related TMJ Disorders</w:t>
      </w:r>
      <w:r w:rsidR="00C50EA0">
        <w:rPr>
          <w:sz w:val="28"/>
          <w:szCs w:val="28"/>
        </w:rPr>
        <w:t>, 1993-1994</w:t>
      </w:r>
    </w:p>
    <w:p w14:paraId="04889EBC" w14:textId="77777777" w:rsidR="005A186F" w:rsidRDefault="005A186F" w:rsidP="002637C2">
      <w:pPr>
        <w:tabs>
          <w:tab w:val="left" w:pos="10080"/>
        </w:tabs>
        <w:spacing w:before="240"/>
        <w:ind w:left="720" w:right="-1800"/>
        <w:rPr>
          <w:sz w:val="28"/>
          <w:szCs w:val="28"/>
        </w:rPr>
      </w:pPr>
      <w:r>
        <w:rPr>
          <w:sz w:val="28"/>
          <w:szCs w:val="28"/>
        </w:rPr>
        <w:t>F</w:t>
      </w:r>
      <w:r w:rsidR="001B3B0D">
        <w:rPr>
          <w:sz w:val="28"/>
          <w:szCs w:val="28"/>
        </w:rPr>
        <w:t xml:space="preserve">ederation of Chiropractic Education and Research, </w:t>
      </w:r>
      <w:r w:rsidR="001B3B0D" w:rsidRPr="00AD4457">
        <w:rPr>
          <w:i/>
          <w:sz w:val="28"/>
          <w:szCs w:val="28"/>
        </w:rPr>
        <w:t>Review of Current</w:t>
      </w:r>
    </w:p>
    <w:p w14:paraId="083E3A03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 w:rsidRPr="00AD4457">
        <w:rPr>
          <w:i/>
          <w:sz w:val="28"/>
          <w:szCs w:val="28"/>
        </w:rPr>
        <w:t>C</w:t>
      </w:r>
      <w:r w:rsidR="001B3B0D" w:rsidRPr="00AD4457">
        <w:rPr>
          <w:i/>
          <w:sz w:val="28"/>
          <w:szCs w:val="28"/>
        </w:rPr>
        <w:t>hiropractic Research</w:t>
      </w:r>
      <w:r w:rsidR="001B3B0D">
        <w:rPr>
          <w:sz w:val="28"/>
          <w:szCs w:val="28"/>
        </w:rPr>
        <w:t>, 1995-1999</w:t>
      </w:r>
    </w:p>
    <w:p w14:paraId="564442E8" w14:textId="77777777" w:rsidR="005A186F" w:rsidRDefault="005A186F" w:rsidP="002637C2">
      <w:pPr>
        <w:tabs>
          <w:tab w:val="left" w:pos="10080"/>
        </w:tabs>
        <w:ind w:left="720" w:right="-1800"/>
      </w:pPr>
    </w:p>
    <w:p w14:paraId="13C79281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1B3B0D">
        <w:rPr>
          <w:sz w:val="28"/>
          <w:szCs w:val="28"/>
        </w:rPr>
        <w:t xml:space="preserve">etagenics, </w:t>
      </w:r>
      <w:r w:rsidR="00C0701F" w:rsidRPr="00AD4457">
        <w:rPr>
          <w:i/>
          <w:sz w:val="28"/>
          <w:szCs w:val="28"/>
        </w:rPr>
        <w:t>an</w:t>
      </w:r>
      <w:r w:rsidR="001B3B0D" w:rsidRPr="00AD4457">
        <w:rPr>
          <w:i/>
          <w:sz w:val="28"/>
          <w:szCs w:val="28"/>
        </w:rPr>
        <w:t xml:space="preserve"> Advanced Study of Clinical Nutrition</w:t>
      </w:r>
      <w:r w:rsidR="001B3B0D">
        <w:rPr>
          <w:sz w:val="28"/>
          <w:szCs w:val="28"/>
        </w:rPr>
        <w:t>, 1994-1995</w:t>
      </w:r>
    </w:p>
    <w:p w14:paraId="6A4C18A1" w14:textId="77777777" w:rsidR="005A186F" w:rsidRDefault="005A186F" w:rsidP="002637C2">
      <w:pPr>
        <w:tabs>
          <w:tab w:val="left" w:pos="10080"/>
        </w:tabs>
        <w:ind w:left="720" w:right="-1800"/>
      </w:pPr>
    </w:p>
    <w:p w14:paraId="0459DA6B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B</w:t>
      </w:r>
      <w:r w:rsidR="001B3B0D">
        <w:rPr>
          <w:sz w:val="28"/>
          <w:szCs w:val="28"/>
        </w:rPr>
        <w:t xml:space="preserve">HI, </w:t>
      </w:r>
      <w:r w:rsidR="001B3B0D" w:rsidRPr="00AD4457">
        <w:rPr>
          <w:i/>
          <w:sz w:val="28"/>
          <w:szCs w:val="28"/>
        </w:rPr>
        <w:t>Nutritional Support for Allergic Disorders</w:t>
      </w:r>
      <w:r w:rsidR="001B3B0D">
        <w:rPr>
          <w:sz w:val="28"/>
          <w:szCs w:val="28"/>
        </w:rPr>
        <w:t>, 1996</w:t>
      </w:r>
    </w:p>
    <w:p w14:paraId="061CED01" w14:textId="77777777" w:rsidR="005A186F" w:rsidRDefault="005A186F" w:rsidP="002637C2">
      <w:pPr>
        <w:tabs>
          <w:tab w:val="left" w:pos="10080"/>
        </w:tabs>
        <w:ind w:left="720" w:right="-1800"/>
      </w:pPr>
    </w:p>
    <w:p w14:paraId="1EBCE056" w14:textId="77777777" w:rsidR="005A186F" w:rsidRDefault="005A186F" w:rsidP="002637C2">
      <w:pPr>
        <w:tabs>
          <w:tab w:val="left" w:pos="10080"/>
        </w:tabs>
        <w:ind w:left="720" w:right="-1800"/>
        <w:rPr>
          <w:i/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arker </w:t>
      </w:r>
      <w:smartTag w:uri="urn:schemas-microsoft-com:office:smarttags" w:element="PlaceName">
        <w:r w:rsidR="001B3B0D">
          <w:rPr>
            <w:sz w:val="28"/>
            <w:szCs w:val="28"/>
          </w:rPr>
          <w:t>Chiropractic</w:t>
        </w:r>
      </w:smartTag>
      <w:r w:rsidR="001B3B0D">
        <w:rPr>
          <w:sz w:val="28"/>
          <w:szCs w:val="28"/>
        </w:rPr>
        <w:t xml:space="preserve"> </w:t>
      </w:r>
      <w:smartTag w:uri="urn:schemas-microsoft-com:office:smarttags" w:element="PlaceType">
        <w:r w:rsidR="001B3B0D">
          <w:rPr>
            <w:sz w:val="28"/>
            <w:szCs w:val="28"/>
          </w:rPr>
          <w:t>College</w:t>
        </w:r>
      </w:smartTag>
      <w:r w:rsidR="001B3B0D">
        <w:rPr>
          <w:sz w:val="28"/>
          <w:szCs w:val="28"/>
        </w:rPr>
        <w:t xml:space="preserve">, </w:t>
      </w:r>
      <w:r w:rsidR="001B3B0D" w:rsidRPr="00AD4457">
        <w:rPr>
          <w:i/>
          <w:sz w:val="28"/>
          <w:szCs w:val="28"/>
        </w:rPr>
        <w:t xml:space="preserve">Risk Management and Advances in </w:t>
      </w:r>
    </w:p>
    <w:p w14:paraId="4EF6F3B8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 w:rsidRPr="00AD4457">
        <w:rPr>
          <w:i/>
          <w:sz w:val="28"/>
          <w:szCs w:val="28"/>
        </w:rPr>
        <w:t>C</w:t>
      </w:r>
      <w:r w:rsidR="001B3B0D" w:rsidRPr="00AD4457">
        <w:rPr>
          <w:i/>
          <w:sz w:val="28"/>
          <w:szCs w:val="28"/>
        </w:rPr>
        <w:t>hiropractic Technique</w:t>
      </w:r>
      <w:r w:rsidR="001B3B0D">
        <w:rPr>
          <w:sz w:val="28"/>
          <w:szCs w:val="28"/>
        </w:rPr>
        <w:t>, 1996</w:t>
      </w:r>
    </w:p>
    <w:p w14:paraId="72F0C7B0" w14:textId="77777777" w:rsidR="005A186F" w:rsidRDefault="005A186F" w:rsidP="002637C2">
      <w:pPr>
        <w:tabs>
          <w:tab w:val="left" w:pos="10080"/>
        </w:tabs>
        <w:ind w:left="720" w:right="-1800"/>
      </w:pPr>
    </w:p>
    <w:p w14:paraId="1A298FB8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B</w:t>
      </w:r>
      <w:r w:rsidR="001B3B0D">
        <w:rPr>
          <w:sz w:val="28"/>
          <w:szCs w:val="28"/>
        </w:rPr>
        <w:t xml:space="preserve">HI, </w:t>
      </w:r>
      <w:r w:rsidR="001B3B0D" w:rsidRPr="00AD4457">
        <w:rPr>
          <w:i/>
          <w:sz w:val="28"/>
          <w:szCs w:val="28"/>
        </w:rPr>
        <w:t>Nutritional Support for Attention Deficit Disorder</w:t>
      </w:r>
      <w:r w:rsidR="001B3B0D">
        <w:rPr>
          <w:sz w:val="28"/>
          <w:szCs w:val="28"/>
        </w:rPr>
        <w:t>, 1997</w:t>
      </w:r>
    </w:p>
    <w:p w14:paraId="477B4528" w14:textId="77777777" w:rsidR="005A186F" w:rsidRDefault="005A186F" w:rsidP="002637C2">
      <w:pPr>
        <w:tabs>
          <w:tab w:val="left" w:pos="10080"/>
        </w:tabs>
        <w:ind w:left="720" w:right="-1800"/>
      </w:pPr>
    </w:p>
    <w:p w14:paraId="5F18FC07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 xml:space="preserve">iplomate Studies in Chiropractic Neurology, </w:t>
      </w:r>
      <w:smartTag w:uri="urn:schemas-microsoft-com:office:smarttags" w:element="City">
        <w:smartTag w:uri="urn:schemas-microsoft-com:office:smarttags" w:element="place">
          <w:r w:rsidR="001B3B0D">
            <w:rPr>
              <w:sz w:val="28"/>
              <w:szCs w:val="28"/>
            </w:rPr>
            <w:t>Logan</w:t>
          </w:r>
        </w:smartTag>
      </w:smartTag>
      <w:r w:rsidR="001B3B0D">
        <w:rPr>
          <w:sz w:val="28"/>
          <w:szCs w:val="28"/>
        </w:rPr>
        <w:t xml:space="preserve"> Chiropractic</w:t>
      </w:r>
    </w:p>
    <w:p w14:paraId="473A70D4" w14:textId="3466E3AF" w:rsidR="006A6FCB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1B3B0D">
        <w:rPr>
          <w:sz w:val="28"/>
          <w:szCs w:val="28"/>
        </w:rPr>
        <w:t>ollege, 1995-1996</w:t>
      </w:r>
    </w:p>
    <w:p w14:paraId="6A397129" w14:textId="77777777" w:rsidR="00BB41A6" w:rsidRDefault="00BB41A6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A8304F2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>iplomate Studies in Chiropractic Neurology, Cleveland Chiropractic</w:t>
      </w:r>
    </w:p>
    <w:p w14:paraId="05469EB9" w14:textId="342BF352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1B3B0D">
        <w:rPr>
          <w:sz w:val="28"/>
          <w:szCs w:val="28"/>
        </w:rPr>
        <w:t>ollege, 1996-1998</w:t>
      </w:r>
    </w:p>
    <w:p w14:paraId="15226383" w14:textId="63506072" w:rsidR="00E14D63" w:rsidRDefault="00E14D63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888557B" w14:textId="77777777" w:rsidR="00E14D63" w:rsidRDefault="00E14D63" w:rsidP="00E14D63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Diplomate Studies in Chiropractic Neurology, The Carrick Institute, </w:t>
      </w:r>
    </w:p>
    <w:p w14:paraId="1D90D6AC" w14:textId="310213F2" w:rsidR="00E14D63" w:rsidRDefault="00E14D63" w:rsidP="002637C2">
      <w:pPr>
        <w:tabs>
          <w:tab w:val="left" w:pos="10080"/>
        </w:tabs>
        <w:ind w:left="720" w:right="-1800"/>
      </w:pPr>
      <w:r>
        <w:rPr>
          <w:sz w:val="28"/>
          <w:szCs w:val="28"/>
        </w:rPr>
        <w:t>1998-2020</w:t>
      </w:r>
    </w:p>
    <w:p w14:paraId="003ACFE8" w14:textId="77777777" w:rsidR="0092122D" w:rsidRDefault="0092122D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143E2A6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</w:t>
      </w:r>
      <w:r w:rsidR="001B3B0D">
        <w:rPr>
          <w:sz w:val="28"/>
          <w:szCs w:val="28"/>
        </w:rPr>
        <w:t>exas</w:t>
      </w:r>
      <w:r w:rsidR="00C0701F">
        <w:rPr>
          <w:sz w:val="28"/>
          <w:szCs w:val="28"/>
        </w:rPr>
        <w:t xml:space="preserve"> Medical Association, </w:t>
      </w:r>
      <w:r w:rsidR="001B3B0D">
        <w:rPr>
          <w:sz w:val="28"/>
          <w:szCs w:val="28"/>
        </w:rPr>
        <w:t>Designated Doctor-Impairment Rating</w:t>
      </w:r>
      <w:r>
        <w:rPr>
          <w:sz w:val="28"/>
          <w:szCs w:val="28"/>
        </w:rPr>
        <w:t xml:space="preserve"> </w:t>
      </w:r>
    </w:p>
    <w:p w14:paraId="245A99B4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E</w:t>
      </w:r>
      <w:r w:rsidR="001B3B0D">
        <w:rPr>
          <w:sz w:val="28"/>
          <w:szCs w:val="28"/>
        </w:rPr>
        <w:t>valuation, 1999-2002</w:t>
      </w:r>
    </w:p>
    <w:p w14:paraId="42C745FD" w14:textId="77777777" w:rsidR="005A186F" w:rsidRDefault="005A186F" w:rsidP="002637C2">
      <w:pPr>
        <w:tabs>
          <w:tab w:val="left" w:pos="10080"/>
        </w:tabs>
        <w:ind w:left="720" w:right="-1800"/>
      </w:pPr>
    </w:p>
    <w:p w14:paraId="71D4D7B5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arker </w:t>
      </w:r>
      <w:smartTag w:uri="urn:schemas-microsoft-com:office:smarttags" w:element="PlaceName">
        <w:r w:rsidR="001B3B0D">
          <w:rPr>
            <w:sz w:val="28"/>
            <w:szCs w:val="28"/>
          </w:rPr>
          <w:t>Chiropractic</w:t>
        </w:r>
      </w:smartTag>
      <w:r w:rsidR="001B3B0D">
        <w:rPr>
          <w:sz w:val="28"/>
          <w:szCs w:val="28"/>
        </w:rPr>
        <w:t xml:space="preserve"> </w:t>
      </w:r>
      <w:smartTag w:uri="urn:schemas-microsoft-com:office:smarttags" w:element="PlaceType">
        <w:r w:rsidR="001B3B0D">
          <w:rPr>
            <w:sz w:val="28"/>
            <w:szCs w:val="28"/>
          </w:rPr>
          <w:t>College</w:t>
        </w:r>
      </w:smartTag>
      <w:r w:rsidR="001B3B0D">
        <w:rPr>
          <w:sz w:val="28"/>
          <w:szCs w:val="28"/>
        </w:rPr>
        <w:t xml:space="preserve">, Neurological Rehabilitation and </w:t>
      </w:r>
    </w:p>
    <w:p w14:paraId="0D64265B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1B3B0D">
        <w:rPr>
          <w:sz w:val="28"/>
          <w:szCs w:val="28"/>
        </w:rPr>
        <w:t>linical Chiropractic Neurology, 2002</w:t>
      </w:r>
    </w:p>
    <w:p w14:paraId="56201E3D" w14:textId="77777777" w:rsidR="005A186F" w:rsidRDefault="005A186F" w:rsidP="002637C2">
      <w:pPr>
        <w:tabs>
          <w:tab w:val="left" w:pos="10080"/>
        </w:tabs>
        <w:ind w:left="720" w:right="-1800"/>
      </w:pPr>
    </w:p>
    <w:p w14:paraId="2934F84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 xml:space="preserve">arker </w:t>
      </w:r>
      <w:smartTag w:uri="urn:schemas-microsoft-com:office:smarttags" w:element="PlaceName">
        <w:r w:rsidR="001B3B0D">
          <w:rPr>
            <w:sz w:val="28"/>
            <w:szCs w:val="28"/>
          </w:rPr>
          <w:t>Chiropractic</w:t>
        </w:r>
      </w:smartTag>
      <w:r w:rsidR="001B3B0D">
        <w:rPr>
          <w:sz w:val="28"/>
          <w:szCs w:val="28"/>
        </w:rPr>
        <w:t xml:space="preserve"> </w:t>
      </w:r>
      <w:smartTag w:uri="urn:schemas-microsoft-com:office:smarttags" w:element="PlaceType">
        <w:r w:rsidR="001B3B0D">
          <w:rPr>
            <w:sz w:val="28"/>
            <w:szCs w:val="28"/>
          </w:rPr>
          <w:t>College</w:t>
        </w:r>
      </w:smartTag>
      <w:r w:rsidR="001B3B0D">
        <w:rPr>
          <w:sz w:val="28"/>
          <w:szCs w:val="28"/>
        </w:rPr>
        <w:t xml:space="preserve">, Risk Management and Differential </w:t>
      </w:r>
    </w:p>
    <w:p w14:paraId="7026A29F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>iagnosis, 2003</w:t>
      </w:r>
    </w:p>
    <w:p w14:paraId="1539A93F" w14:textId="77777777" w:rsidR="005A186F" w:rsidRDefault="005A186F" w:rsidP="002637C2">
      <w:pPr>
        <w:tabs>
          <w:tab w:val="left" w:pos="10080"/>
        </w:tabs>
        <w:ind w:left="720" w:right="-1800"/>
      </w:pPr>
    </w:p>
    <w:p w14:paraId="601E968C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</w:t>
      </w:r>
      <w:r w:rsidR="001B3B0D">
        <w:rPr>
          <w:sz w:val="28"/>
          <w:szCs w:val="28"/>
        </w:rPr>
        <w:t>exas Medical Association, Designated Doctor-Impairment Rating</w:t>
      </w:r>
    </w:p>
    <w:p w14:paraId="10826FB3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E</w:t>
      </w:r>
      <w:r w:rsidR="001B3B0D">
        <w:rPr>
          <w:sz w:val="28"/>
          <w:szCs w:val="28"/>
        </w:rPr>
        <w:t>valuation, 2005</w:t>
      </w:r>
    </w:p>
    <w:p w14:paraId="7703DCA6" w14:textId="77777777" w:rsidR="005A186F" w:rsidRDefault="005A186F" w:rsidP="002637C2">
      <w:pPr>
        <w:tabs>
          <w:tab w:val="left" w:pos="10080"/>
        </w:tabs>
        <w:ind w:left="720" w:right="-1800"/>
      </w:pPr>
    </w:p>
    <w:p w14:paraId="6A34B61A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1B3B0D">
        <w:rPr>
          <w:sz w:val="28"/>
          <w:szCs w:val="28"/>
        </w:rPr>
        <w:t xml:space="preserve">merican </w:t>
      </w:r>
      <w:smartTag w:uri="urn:schemas-microsoft-com:office:smarttags" w:element="PlaceType">
        <w:r w:rsidR="001B3B0D">
          <w:rPr>
            <w:sz w:val="28"/>
            <w:szCs w:val="28"/>
          </w:rPr>
          <w:t>Academy</w:t>
        </w:r>
      </w:smartTag>
      <w:r w:rsidR="001B3B0D">
        <w:rPr>
          <w:sz w:val="28"/>
          <w:szCs w:val="28"/>
        </w:rPr>
        <w:t xml:space="preserve"> of Disability Evaluating Physicians, Designated</w:t>
      </w:r>
    </w:p>
    <w:p w14:paraId="033AEF92" w14:textId="77777777" w:rsidR="00C50EA0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C50EA0">
        <w:rPr>
          <w:sz w:val="28"/>
          <w:szCs w:val="28"/>
        </w:rPr>
        <w:t>octor and Physician Tra</w:t>
      </w:r>
      <w:r w:rsidR="00FB5FD2">
        <w:rPr>
          <w:sz w:val="28"/>
          <w:szCs w:val="28"/>
        </w:rPr>
        <w:t xml:space="preserve">ining Course, 2002, 2006, 2008, and </w:t>
      </w:r>
      <w:r w:rsidR="00C50EA0">
        <w:rPr>
          <w:sz w:val="28"/>
          <w:szCs w:val="28"/>
        </w:rPr>
        <w:t>2012</w:t>
      </w:r>
    </w:p>
    <w:p w14:paraId="07056BA4" w14:textId="77777777" w:rsidR="00AB0127" w:rsidRDefault="00AB0127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5FF1D83" w14:textId="49705DC5" w:rsidR="00AB0127" w:rsidRDefault="00AB0127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Texas Department of Insurance Division of Workers’ </w:t>
      </w:r>
      <w:r w:rsidR="00742069">
        <w:rPr>
          <w:sz w:val="28"/>
          <w:szCs w:val="28"/>
        </w:rPr>
        <w:t>Compensation, Designated Doctor Maximum Medical Improvement/Impairment Rating</w:t>
      </w:r>
      <w:r w:rsidR="00C8070C">
        <w:rPr>
          <w:sz w:val="28"/>
          <w:szCs w:val="28"/>
        </w:rPr>
        <w:t xml:space="preserve">/Return </w:t>
      </w:r>
      <w:r w:rsidR="00213606">
        <w:rPr>
          <w:sz w:val="28"/>
          <w:szCs w:val="28"/>
        </w:rPr>
        <w:t>to</w:t>
      </w:r>
      <w:r w:rsidR="00C8070C">
        <w:rPr>
          <w:sz w:val="28"/>
          <w:szCs w:val="28"/>
        </w:rPr>
        <w:t xml:space="preserve"> Work/Disability/Extent of Injury </w:t>
      </w:r>
      <w:r w:rsidR="00742069">
        <w:rPr>
          <w:sz w:val="28"/>
          <w:szCs w:val="28"/>
        </w:rPr>
        <w:t>Cert</w:t>
      </w:r>
      <w:r w:rsidR="00884F5C">
        <w:rPr>
          <w:sz w:val="28"/>
          <w:szCs w:val="28"/>
        </w:rPr>
        <w:t>ification Course, 2014</w:t>
      </w:r>
      <w:r w:rsidR="00C8070C">
        <w:rPr>
          <w:sz w:val="28"/>
          <w:szCs w:val="28"/>
        </w:rPr>
        <w:t>,</w:t>
      </w:r>
      <w:r w:rsidR="00884F5C">
        <w:rPr>
          <w:sz w:val="28"/>
          <w:szCs w:val="28"/>
        </w:rPr>
        <w:t xml:space="preserve"> 2016</w:t>
      </w:r>
      <w:r w:rsidR="00C8070C">
        <w:rPr>
          <w:sz w:val="28"/>
          <w:szCs w:val="28"/>
        </w:rPr>
        <w:t>, 2017</w:t>
      </w:r>
      <w:r w:rsidR="00E50AF9">
        <w:rPr>
          <w:sz w:val="28"/>
          <w:szCs w:val="28"/>
        </w:rPr>
        <w:t>, 2019</w:t>
      </w:r>
      <w:r w:rsidR="00F363E5">
        <w:rPr>
          <w:sz w:val="28"/>
          <w:szCs w:val="28"/>
        </w:rPr>
        <w:t>, and 2021</w:t>
      </w:r>
    </w:p>
    <w:p w14:paraId="571C1E7E" w14:textId="77777777" w:rsidR="00742069" w:rsidRDefault="0074206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CCAB8B0" w14:textId="77777777" w:rsidR="00742069" w:rsidRDefault="0074206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Chiropractic Association TBCE Required Course on Recordkeeping, Documentation, Risk Management, Coding and Ethics, 2013-Presently</w:t>
      </w:r>
    </w:p>
    <w:p w14:paraId="381C2DE0" w14:textId="77777777" w:rsidR="00742069" w:rsidRDefault="0074206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C18C09E" w14:textId="77777777" w:rsidR="00742069" w:rsidRDefault="0074206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CCED Seminars, Sports Medicine 325:  Concussion Update, 2016</w:t>
      </w:r>
    </w:p>
    <w:p w14:paraId="4CA249DC" w14:textId="77777777" w:rsidR="00742069" w:rsidRDefault="0074206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C4F48BD" w14:textId="257BAAC8" w:rsidR="00485DF4" w:rsidRDefault="00742069" w:rsidP="00C8070C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Academy of Chiropractic, Primary Spine Care</w:t>
      </w:r>
      <w:r w:rsidR="00AE1A11">
        <w:rPr>
          <w:sz w:val="28"/>
          <w:szCs w:val="28"/>
        </w:rPr>
        <w:t>,</w:t>
      </w:r>
      <w:r>
        <w:rPr>
          <w:sz w:val="28"/>
          <w:szCs w:val="28"/>
        </w:rPr>
        <w:t xml:space="preserve"> 2016</w:t>
      </w:r>
    </w:p>
    <w:p w14:paraId="1E8CCDA7" w14:textId="77777777" w:rsidR="00A068F6" w:rsidRDefault="00A068F6" w:rsidP="00C8070C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ABA4102" w14:textId="765CAC2F" w:rsidR="00A068F6" w:rsidRDefault="00A068F6" w:rsidP="00C8070C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CCED Seminars, Sports Medicine 358:  Concussion Update, 2018</w:t>
      </w:r>
    </w:p>
    <w:p w14:paraId="0DBA1E8F" w14:textId="77777777" w:rsidR="00485DF4" w:rsidRDefault="00485DF4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B394408" w14:textId="1CAF0F2E" w:rsidR="00AE1A11" w:rsidRDefault="00485DF4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University School of Chiropractic</w:t>
      </w:r>
      <w:r w:rsidR="00AE1A11">
        <w:rPr>
          <w:sz w:val="28"/>
          <w:szCs w:val="28"/>
        </w:rPr>
        <w:t>,</w:t>
      </w:r>
      <w:r>
        <w:rPr>
          <w:sz w:val="28"/>
          <w:szCs w:val="28"/>
        </w:rPr>
        <w:t xml:space="preserve"> MRI Interpretation</w:t>
      </w:r>
      <w:r w:rsidR="00AE1A11">
        <w:rPr>
          <w:sz w:val="28"/>
          <w:szCs w:val="28"/>
        </w:rPr>
        <w:t>,</w:t>
      </w:r>
      <w:r>
        <w:rPr>
          <w:sz w:val="28"/>
          <w:szCs w:val="28"/>
        </w:rPr>
        <w:t xml:space="preserve"> 2018</w:t>
      </w:r>
    </w:p>
    <w:p w14:paraId="3F7F66A9" w14:textId="77777777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592480D" w14:textId="52167644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University School of Chiropractic, The Neurology of Pain, 2018</w:t>
      </w:r>
    </w:p>
    <w:p w14:paraId="02E62497" w14:textId="77777777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2C3FE80" w14:textId="6507263B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University School of Chiropractic, Tension Type Headaches, 2018</w:t>
      </w:r>
    </w:p>
    <w:p w14:paraId="55136B45" w14:textId="77777777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E52A26A" w14:textId="232D9573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University School of Chiropractic, Conditions of the Disc, 2018</w:t>
      </w:r>
    </w:p>
    <w:p w14:paraId="26CB278F" w14:textId="77777777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AB95710" w14:textId="60D50276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University School of</w:t>
      </w:r>
      <w:r w:rsidR="00E874B5">
        <w:rPr>
          <w:sz w:val="28"/>
          <w:szCs w:val="28"/>
        </w:rPr>
        <w:t xml:space="preserve"> Chiropractic, Spinal Pain Syndromes, 2018</w:t>
      </w:r>
    </w:p>
    <w:p w14:paraId="66CC61F3" w14:textId="77777777" w:rsidR="0049148C" w:rsidRDefault="0049148C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9D6957F" w14:textId="48320A65" w:rsidR="0049148C" w:rsidRDefault="0049148C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University School of Chiropractic, Basic MRI, 2018</w:t>
      </w:r>
    </w:p>
    <w:p w14:paraId="7311AC49" w14:textId="77777777" w:rsidR="00AE1A11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5A17D4E" w14:textId="18E6FF8B" w:rsidR="00E50AF9" w:rsidRDefault="00AE1A11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  Documentation, Ethics &amp; Risk Management 351</w:t>
      </w:r>
      <w:r w:rsidR="00F363E5">
        <w:rPr>
          <w:sz w:val="28"/>
          <w:szCs w:val="28"/>
        </w:rPr>
        <w:t>,</w:t>
      </w:r>
      <w:r>
        <w:rPr>
          <w:sz w:val="28"/>
          <w:szCs w:val="28"/>
        </w:rPr>
        <w:t xml:space="preserve"> 2018</w:t>
      </w:r>
    </w:p>
    <w:p w14:paraId="616541CF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7E6F9A5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  Concussion Rehabilitation, 2020</w:t>
      </w:r>
    </w:p>
    <w:p w14:paraId="611BC0ED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2B27986" w14:textId="56A81D7E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Chiropractic College: Case Studies &amp; Clinical Pearls:  Disc Herniation, 2020</w:t>
      </w:r>
    </w:p>
    <w:p w14:paraId="7BA8BEA2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60BF33E" w14:textId="0A805CE5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Chiropractic College: Clinical Cases, Chiropractic, and Functional Neurology, 2020</w:t>
      </w:r>
    </w:p>
    <w:p w14:paraId="5C74475E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BB133ED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Chiropractic College:  Exploring the Vestibular System, 2020</w:t>
      </w:r>
    </w:p>
    <w:p w14:paraId="094FA63B" w14:textId="77777777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EE2F6EE" w14:textId="2E6E37DC" w:rsidR="00E50AF9" w:rsidRDefault="00E50AF9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Texas Chiropractic College:  Radiology Cervical, Thoracic, and Lumbar Trauma</w:t>
      </w:r>
      <w:r w:rsidR="006526BB">
        <w:rPr>
          <w:sz w:val="28"/>
          <w:szCs w:val="28"/>
        </w:rPr>
        <w:t>, 2020</w:t>
      </w:r>
    </w:p>
    <w:p w14:paraId="049FD578" w14:textId="02CD0549" w:rsidR="0072519C" w:rsidRDefault="0072519C" w:rsidP="00F363E5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E5066D6" w14:textId="2FA3E49B" w:rsidR="0072519C" w:rsidRDefault="0072519C" w:rsidP="00F363E5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 Neck Pain and Whiplash, Whiplash and Spinal Trauma, 2021</w:t>
      </w:r>
    </w:p>
    <w:p w14:paraId="3D85CCF3" w14:textId="51145A6C" w:rsidR="0072519C" w:rsidRDefault="0072519C" w:rsidP="00F363E5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4DDBA67" w14:textId="438FBE52" w:rsidR="0072519C" w:rsidRDefault="0072519C" w:rsidP="00F363E5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 Chiropractic Spinal Manipulation and Cervicogenic Headaches, Autonomic Output,</w:t>
      </w:r>
      <w:r w:rsidR="006526BB">
        <w:rPr>
          <w:sz w:val="28"/>
          <w:szCs w:val="28"/>
        </w:rPr>
        <w:t xml:space="preserve"> Sensorimotor Integration, Neurophysiology, Human Performance, and Visceral Effects,</w:t>
      </w:r>
      <w:r>
        <w:rPr>
          <w:sz w:val="28"/>
          <w:szCs w:val="28"/>
        </w:rPr>
        <w:t xml:space="preserve"> 2021</w:t>
      </w:r>
    </w:p>
    <w:p w14:paraId="24258523" w14:textId="4E7146DD" w:rsidR="0072519C" w:rsidRDefault="0072519C" w:rsidP="00F363E5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AF9FEF1" w14:textId="5331EBA9" w:rsidR="00C0701F" w:rsidRDefault="0072519C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University of Bridgeport College of Chiropractic: </w:t>
      </w:r>
      <w:r w:rsidR="006526BB">
        <w:rPr>
          <w:sz w:val="28"/>
          <w:szCs w:val="28"/>
        </w:rPr>
        <w:t>Chiropractic Spinal Manipulation:  Epidemiology, Cost-Effectiveness, Patient Outcomes, and Theories, 2021</w:t>
      </w:r>
    </w:p>
    <w:p w14:paraId="3D2A9261" w14:textId="3EFC5735" w:rsidR="001637B8" w:rsidRDefault="001637B8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1AA5FCC" w14:textId="5178AF93" w:rsidR="001637B8" w:rsidRDefault="001637B8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Chiropractic College West:  Excellence in Patient History Taking and Physical Examination, 2022</w:t>
      </w:r>
    </w:p>
    <w:p w14:paraId="1DF48A1F" w14:textId="50E82809" w:rsidR="001637B8" w:rsidRDefault="001637B8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554D4A8" w14:textId="1EAD5175" w:rsidR="001637B8" w:rsidRDefault="001637B8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Life Chiropractic College West:  X-ray and MRI Interpretation, 2022</w:t>
      </w:r>
    </w:p>
    <w:p w14:paraId="7A1ABE8E" w14:textId="4566FE34" w:rsidR="001637B8" w:rsidRDefault="001637B8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B32D7A0" w14:textId="298F7502" w:rsidR="001637B8" w:rsidRDefault="00740D20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University of Bridgeport College of Chiropractic:  </w:t>
      </w:r>
      <w:r w:rsidR="0095257C">
        <w:rPr>
          <w:sz w:val="28"/>
          <w:szCs w:val="28"/>
        </w:rPr>
        <w:t>Nutrition, 2022</w:t>
      </w:r>
    </w:p>
    <w:p w14:paraId="7F888EFC" w14:textId="777F0E6C" w:rsidR="0095257C" w:rsidRDefault="0095257C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0594609" w14:textId="036FD625" w:rsidR="0095257C" w:rsidRDefault="0095257C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</w:t>
      </w:r>
      <w:r w:rsidR="00BC3B55">
        <w:rPr>
          <w:sz w:val="28"/>
          <w:szCs w:val="28"/>
        </w:rPr>
        <w:t xml:space="preserve">  </w:t>
      </w:r>
      <w:r w:rsidR="008B7130">
        <w:rPr>
          <w:sz w:val="28"/>
          <w:szCs w:val="28"/>
        </w:rPr>
        <w:t>Human Traff</w:t>
      </w:r>
      <w:r w:rsidR="005F4B6F">
        <w:rPr>
          <w:sz w:val="28"/>
          <w:szCs w:val="28"/>
        </w:rPr>
        <w:t>icking Affecting Texas, 2022</w:t>
      </w:r>
    </w:p>
    <w:p w14:paraId="64DF1E20" w14:textId="77777777" w:rsidR="00497948" w:rsidRDefault="00497948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0D81DAE" w14:textId="2F98127D" w:rsidR="00497948" w:rsidRDefault="003A042C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University of Bridgeport College of Chiropractic:  </w:t>
      </w:r>
      <w:r w:rsidR="00227377">
        <w:rPr>
          <w:sz w:val="28"/>
          <w:szCs w:val="28"/>
        </w:rPr>
        <w:t>Personal Injury</w:t>
      </w:r>
      <w:r w:rsidR="007530B7">
        <w:rPr>
          <w:sz w:val="28"/>
          <w:szCs w:val="28"/>
        </w:rPr>
        <w:t>, 2023</w:t>
      </w:r>
    </w:p>
    <w:p w14:paraId="3C14764C" w14:textId="77777777" w:rsidR="007530B7" w:rsidRDefault="007530B7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E528EE4" w14:textId="52E6C818" w:rsidR="007530B7" w:rsidRDefault="007530B7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bookmarkStart w:id="0" w:name="_Hlk186706345"/>
      <w:r>
        <w:rPr>
          <w:sz w:val="28"/>
          <w:szCs w:val="28"/>
        </w:rPr>
        <w:t>University of Bridgeport College of Chiropractic:</w:t>
      </w:r>
      <w:bookmarkEnd w:id="0"/>
      <w:r>
        <w:rPr>
          <w:sz w:val="28"/>
          <w:szCs w:val="28"/>
        </w:rPr>
        <w:t xml:space="preserve">  X-ray Interpretation, 2023</w:t>
      </w:r>
    </w:p>
    <w:p w14:paraId="67DD6BB8" w14:textId="77777777" w:rsidR="009A0EC3" w:rsidRDefault="009A0EC3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309A67F" w14:textId="437FFFDA" w:rsidR="009A0EC3" w:rsidRDefault="009A0EC3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 Physical Therapy Updates, 2024</w:t>
      </w:r>
    </w:p>
    <w:p w14:paraId="7DF1FD99" w14:textId="77777777" w:rsidR="009A0EC3" w:rsidRDefault="009A0EC3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BB2BD63" w14:textId="1CEE2E58" w:rsidR="009A0EC3" w:rsidRDefault="009A0EC3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University of Bridgeport College of Chiropractic:  Human Trafficking Affecting Texas, 2024</w:t>
      </w:r>
    </w:p>
    <w:p w14:paraId="2E79E1B4" w14:textId="77777777" w:rsidR="009A0EC3" w:rsidRDefault="009A0EC3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17D6715" w14:textId="01CCE5E2" w:rsidR="009A0EC3" w:rsidRDefault="009A0EC3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proofErr w:type="spellStart"/>
      <w:r>
        <w:rPr>
          <w:sz w:val="28"/>
          <w:szCs w:val="28"/>
        </w:rPr>
        <w:t>Kharrazian</w:t>
      </w:r>
      <w:proofErr w:type="spellEnd"/>
      <w:r>
        <w:rPr>
          <w:sz w:val="28"/>
          <w:szCs w:val="28"/>
        </w:rPr>
        <w:t xml:space="preserve"> Institute, Autoimmunity Clinical Strategies and Treatment Applications, 2024</w:t>
      </w:r>
    </w:p>
    <w:p w14:paraId="39AD861A" w14:textId="77777777" w:rsidR="001F734E" w:rsidRDefault="001F734E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B0F8290" w14:textId="011DE55B" w:rsidR="001F734E" w:rsidRDefault="001F734E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National University of Health Sciences</w:t>
      </w:r>
      <w:r w:rsidR="000200F2">
        <w:rPr>
          <w:sz w:val="28"/>
          <w:szCs w:val="28"/>
        </w:rPr>
        <w:t>: Functional</w:t>
      </w:r>
      <w:r>
        <w:rPr>
          <w:sz w:val="28"/>
          <w:szCs w:val="28"/>
        </w:rPr>
        <w:t xml:space="preserve"> Neurology Seminars Series of 10 modules 15 Hours Each 2020-</w:t>
      </w:r>
      <w:r w:rsidR="009A0EC3">
        <w:rPr>
          <w:sz w:val="28"/>
          <w:szCs w:val="28"/>
        </w:rPr>
        <w:t>2024 Completed 150 Hours</w:t>
      </w:r>
    </w:p>
    <w:p w14:paraId="2956CC13" w14:textId="77777777" w:rsidR="000200F2" w:rsidRDefault="000200F2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FE8F943" w14:textId="0C854B8A" w:rsidR="000200F2" w:rsidRDefault="000200F2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Carrick Institute Synapse Sessions, Latest Updates on Functional Neurology, 2025</w:t>
      </w:r>
    </w:p>
    <w:p w14:paraId="1EEA78BD" w14:textId="77777777" w:rsidR="000200F2" w:rsidRDefault="000200F2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CAF46CB" w14:textId="1391DD1F" w:rsidR="000200F2" w:rsidRDefault="000200F2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Carrick Institute, Concussion Bootcamp, Advances in Diagnosis and Treatment of Concussions and Brain Injuries, 2025</w:t>
      </w:r>
    </w:p>
    <w:p w14:paraId="72B472A9" w14:textId="77777777" w:rsidR="000200F2" w:rsidRDefault="000200F2" w:rsidP="0021360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AF45601" w14:textId="05D19428" w:rsidR="000200F2" w:rsidRDefault="000200F2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Designated Doctor Recertification Seminar, 2025</w:t>
      </w:r>
    </w:p>
    <w:p w14:paraId="7477084E" w14:textId="77777777" w:rsidR="00D83FAD" w:rsidRDefault="00D83FAD" w:rsidP="00213606">
      <w:pPr>
        <w:tabs>
          <w:tab w:val="left" w:pos="10080"/>
        </w:tabs>
        <w:ind w:left="720" w:right="-1800"/>
        <w:rPr>
          <w:sz w:val="24"/>
          <w:szCs w:val="24"/>
        </w:rPr>
      </w:pPr>
    </w:p>
    <w:p w14:paraId="637F8611" w14:textId="77777777" w:rsidR="006A6FCB" w:rsidRDefault="006A6FCB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23B63EE4" w14:textId="74F76B88" w:rsidR="001B3B0D" w:rsidRDefault="001B3B0D">
      <w:pPr>
        <w:tabs>
          <w:tab w:val="left" w:pos="10080"/>
        </w:tabs>
        <w:ind w:right="-18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MEMBERSHIPS</w:t>
      </w:r>
    </w:p>
    <w:p w14:paraId="2197746A" w14:textId="77777777" w:rsidR="005A186F" w:rsidRDefault="005A186F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4A59DA34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1B3B0D">
        <w:rPr>
          <w:sz w:val="28"/>
          <w:szCs w:val="28"/>
        </w:rPr>
        <w:t>merican Chiropractic Association, 1991-Presently</w:t>
      </w:r>
    </w:p>
    <w:p w14:paraId="7D8D21F0" w14:textId="77777777" w:rsidR="00D25988" w:rsidRDefault="00D25988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37DF14F" w14:textId="1AB8266D" w:rsidR="00D25988" w:rsidRDefault="00D25988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ACA Council on Neurology 1998-Presently</w:t>
      </w:r>
    </w:p>
    <w:p w14:paraId="7414D29B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0D51159" w14:textId="34E2ABA5" w:rsidR="0092122D" w:rsidRDefault="005A186F" w:rsidP="0092122D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</w:t>
      </w:r>
      <w:r w:rsidR="00F075E4">
        <w:rPr>
          <w:sz w:val="28"/>
          <w:szCs w:val="28"/>
        </w:rPr>
        <w:t>exas Chiropractic Association, 2010-Presently</w:t>
      </w:r>
    </w:p>
    <w:p w14:paraId="76DFB6F9" w14:textId="7F7B6D15" w:rsidR="00EF191B" w:rsidRDefault="00EF191B" w:rsidP="0092122D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D14BDEF" w14:textId="53C8581F" w:rsidR="00EF191B" w:rsidRDefault="00EF191B" w:rsidP="0092122D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American College of Chiropractic Consultants 2020-Presently</w:t>
      </w:r>
    </w:p>
    <w:p w14:paraId="10501AA4" w14:textId="6C1AC57D" w:rsidR="00BB41A6" w:rsidRDefault="00BB41A6" w:rsidP="0092122D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A174A4A" w14:textId="254BCA89" w:rsidR="00BB41A6" w:rsidRDefault="00BB41A6" w:rsidP="0092122D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  <w:r>
        <w:rPr>
          <w:sz w:val="28"/>
          <w:szCs w:val="28"/>
        </w:rPr>
        <w:lastRenderedPageBreak/>
        <w:t xml:space="preserve">ACA Council on Occupational Health 2007-2018 </w:t>
      </w:r>
    </w:p>
    <w:p w14:paraId="081D74CA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D1629F8" w14:textId="77777777" w:rsidR="00F075E4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F075E4">
        <w:rPr>
          <w:sz w:val="28"/>
          <w:szCs w:val="28"/>
        </w:rPr>
        <w:t>merican Academy of Medical-Leg</w:t>
      </w:r>
      <w:r w:rsidR="008450B4">
        <w:rPr>
          <w:sz w:val="28"/>
          <w:szCs w:val="28"/>
        </w:rPr>
        <w:t>al Professionals, 2010-2015</w:t>
      </w:r>
    </w:p>
    <w:p w14:paraId="0654FEF7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05C6048E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>allas Chiropractic Society, 1991-1997</w:t>
      </w:r>
    </w:p>
    <w:p w14:paraId="18A95F41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34B805C6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1B3B0D">
        <w:rPr>
          <w:sz w:val="28"/>
          <w:szCs w:val="28"/>
        </w:rPr>
        <w:t>etrocrest Neuro</w:t>
      </w:r>
      <w:r w:rsidR="008C3D37">
        <w:rPr>
          <w:sz w:val="28"/>
          <w:szCs w:val="28"/>
        </w:rPr>
        <w:t>-S</w:t>
      </w:r>
      <w:r w:rsidR="001B3B0D">
        <w:rPr>
          <w:sz w:val="28"/>
          <w:szCs w:val="28"/>
        </w:rPr>
        <w:t>pinal Medical and Surgical Society, 1991-1994</w:t>
      </w:r>
    </w:p>
    <w:p w14:paraId="12C24982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428ACC21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F</w:t>
      </w:r>
      <w:r w:rsidR="001B3B0D">
        <w:rPr>
          <w:sz w:val="28"/>
          <w:szCs w:val="28"/>
        </w:rPr>
        <w:t>ederation for Chiropractic Education and Research 1999-</w:t>
      </w:r>
      <w:r w:rsidR="00AF1ACF">
        <w:rPr>
          <w:sz w:val="28"/>
          <w:szCs w:val="28"/>
        </w:rPr>
        <w:t>2011</w:t>
      </w:r>
    </w:p>
    <w:p w14:paraId="61C5E7E7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05E6190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1B3B0D">
        <w:rPr>
          <w:sz w:val="28"/>
          <w:szCs w:val="28"/>
        </w:rPr>
        <w:t>merican Academy of Pain Management, 1999-2002</w:t>
      </w:r>
    </w:p>
    <w:p w14:paraId="3FD18038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3CCEDD66" w14:textId="703965C8" w:rsidR="001B3B0D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  <w:r>
        <w:rPr>
          <w:sz w:val="28"/>
          <w:szCs w:val="28"/>
        </w:rPr>
        <w:t>S</w:t>
      </w:r>
      <w:r w:rsidR="001B3B0D">
        <w:rPr>
          <w:sz w:val="28"/>
          <w:szCs w:val="28"/>
        </w:rPr>
        <w:t>hared P</w:t>
      </w:r>
      <w:r w:rsidR="008450B4">
        <w:rPr>
          <w:sz w:val="28"/>
          <w:szCs w:val="28"/>
        </w:rPr>
        <w:t>hysicians Network 1995-2015</w:t>
      </w:r>
    </w:p>
    <w:p w14:paraId="01F9CE03" w14:textId="77777777" w:rsidR="006F3144" w:rsidRDefault="006F3144" w:rsidP="002637C2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1080C470" w14:textId="77777777" w:rsidR="006F3144" w:rsidRDefault="006F3144" w:rsidP="002637C2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671061B4" w14:textId="5920FAE6" w:rsidR="002637C2" w:rsidRDefault="002637C2" w:rsidP="002637C2">
      <w:pPr>
        <w:tabs>
          <w:tab w:val="left" w:pos="10080"/>
        </w:tabs>
        <w:ind w:right="-18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TEACHING/INSTRUCTING/LECTURING</w:t>
      </w:r>
    </w:p>
    <w:p w14:paraId="265C4FE5" w14:textId="77777777" w:rsidR="0092122D" w:rsidRDefault="002637C2" w:rsidP="002637C2">
      <w:pPr>
        <w:tabs>
          <w:tab w:val="left" w:pos="10080"/>
        </w:tabs>
        <w:ind w:right="-18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/CONSULTING</w:t>
      </w:r>
    </w:p>
    <w:p w14:paraId="30431762" w14:textId="77777777" w:rsidR="0092122D" w:rsidRDefault="0092122D" w:rsidP="002637C2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5E328957" w14:textId="65028D75" w:rsidR="0092122D" w:rsidRDefault="0092122D" w:rsidP="0092122D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  <w:r w:rsidRPr="0026635F">
        <w:rPr>
          <w:bCs/>
          <w:sz w:val="28"/>
          <w:szCs w:val="28"/>
        </w:rPr>
        <w:t>Presenter, Chiro-Law S</w:t>
      </w:r>
      <w:r>
        <w:rPr>
          <w:bCs/>
          <w:sz w:val="28"/>
          <w:szCs w:val="28"/>
        </w:rPr>
        <w:t xml:space="preserve">eminar TBCE Required CE for         </w:t>
      </w:r>
      <w:r w:rsidRPr="0026635F">
        <w:rPr>
          <w:bCs/>
          <w:sz w:val="28"/>
          <w:szCs w:val="28"/>
        </w:rPr>
        <w:t>Chiropractors</w:t>
      </w:r>
      <w:r>
        <w:rPr>
          <w:bCs/>
          <w:sz w:val="28"/>
          <w:szCs w:val="28"/>
        </w:rPr>
        <w:t>, Record Keeping, Documentation, Coding, Ethics, Board Rules, and Risk Management, 2013- Presently</w:t>
      </w:r>
    </w:p>
    <w:p w14:paraId="44D4138B" w14:textId="77777777" w:rsidR="005A186F" w:rsidRDefault="005A186F" w:rsidP="0026635F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16FEA393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28"/>
          <w:szCs w:val="28"/>
        </w:rPr>
      </w:pPr>
      <w:r>
        <w:rPr>
          <w:sz w:val="28"/>
          <w:szCs w:val="28"/>
        </w:rPr>
        <w:t>P</w:t>
      </w:r>
      <w:r w:rsidR="001B3B0D">
        <w:rPr>
          <w:sz w:val="28"/>
          <w:szCs w:val="28"/>
        </w:rPr>
        <w:t>resenter, Community Organizations and Industry “Wellness and</w:t>
      </w:r>
    </w:p>
    <w:p w14:paraId="41D5FD58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I</w:t>
      </w:r>
      <w:r w:rsidR="001B3B0D">
        <w:rPr>
          <w:sz w:val="28"/>
          <w:szCs w:val="28"/>
        </w:rPr>
        <w:t>n</w:t>
      </w:r>
      <w:r w:rsidR="003B2570">
        <w:rPr>
          <w:sz w:val="28"/>
          <w:szCs w:val="28"/>
        </w:rPr>
        <w:t>jury Prevention”, 1991-2012</w:t>
      </w:r>
    </w:p>
    <w:p w14:paraId="4964E29F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E56DCC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C50EA0">
        <w:rPr>
          <w:sz w:val="28"/>
          <w:szCs w:val="28"/>
        </w:rPr>
        <w:t>resenter, Pride Functional Restoration Treatment Center, “Spinal</w:t>
      </w:r>
    </w:p>
    <w:p w14:paraId="39E585B1" w14:textId="19879631" w:rsidR="00D25988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C50EA0">
        <w:rPr>
          <w:sz w:val="28"/>
          <w:szCs w:val="28"/>
        </w:rPr>
        <w:t>anipulation, an Overview and Review of Literature”, 1993</w:t>
      </w:r>
    </w:p>
    <w:p w14:paraId="3546AF6B" w14:textId="77777777" w:rsidR="00D25988" w:rsidRDefault="00D25988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B1A1AF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C50EA0">
        <w:rPr>
          <w:sz w:val="28"/>
          <w:szCs w:val="28"/>
        </w:rPr>
        <w:t>resenter, Medical-Legal Profession “Cervical Acceleration/</w:t>
      </w:r>
    </w:p>
    <w:p w14:paraId="04FCADEF" w14:textId="50A5B2A7" w:rsidR="006A6FCB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C50EA0">
        <w:rPr>
          <w:sz w:val="28"/>
          <w:szCs w:val="28"/>
        </w:rPr>
        <w:t>eceleration Syndrome”, 1994-2004</w:t>
      </w:r>
    </w:p>
    <w:p w14:paraId="2E472A6B" w14:textId="77777777" w:rsidR="006A6FCB" w:rsidRDefault="006A6FCB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F6C1212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C50EA0">
        <w:rPr>
          <w:sz w:val="28"/>
          <w:szCs w:val="28"/>
        </w:rPr>
        <w:t>resenter, Hightower Elementary School PTA, “Back Pack</w:t>
      </w:r>
    </w:p>
    <w:p w14:paraId="3F3CBB3A" w14:textId="37593110" w:rsidR="0092122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S</w:t>
      </w:r>
      <w:r w:rsidR="00C50EA0">
        <w:rPr>
          <w:sz w:val="28"/>
          <w:szCs w:val="28"/>
        </w:rPr>
        <w:t>afety”, 2004</w:t>
      </w:r>
    </w:p>
    <w:p w14:paraId="17E77ABC" w14:textId="77777777" w:rsidR="0092122D" w:rsidRDefault="0092122D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D66959D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7A72A0">
        <w:rPr>
          <w:sz w:val="28"/>
          <w:szCs w:val="28"/>
        </w:rPr>
        <w:t>resenter, United Automobile, “An Introduction to Chiropractic Care”,</w:t>
      </w:r>
    </w:p>
    <w:p w14:paraId="4386931C" w14:textId="77777777" w:rsidR="007A72A0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2</w:t>
      </w:r>
      <w:r w:rsidR="007A72A0">
        <w:rPr>
          <w:sz w:val="28"/>
          <w:szCs w:val="28"/>
        </w:rPr>
        <w:t>010</w:t>
      </w:r>
    </w:p>
    <w:p w14:paraId="1CC6624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1B6089B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98606E">
        <w:rPr>
          <w:sz w:val="28"/>
          <w:szCs w:val="28"/>
        </w:rPr>
        <w:t xml:space="preserve">resenter, National Association of Nurse Case Managers, “Chiropractic </w:t>
      </w:r>
    </w:p>
    <w:p w14:paraId="3F74D39D" w14:textId="77777777" w:rsidR="0098606E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98606E">
        <w:rPr>
          <w:sz w:val="28"/>
          <w:szCs w:val="28"/>
        </w:rPr>
        <w:t>nd Return to Work”, 2011</w:t>
      </w:r>
    </w:p>
    <w:p w14:paraId="7FE6F571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A62E4DD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98606E">
        <w:rPr>
          <w:sz w:val="28"/>
          <w:szCs w:val="28"/>
        </w:rPr>
        <w:t>resenter, to Various Support</w:t>
      </w:r>
      <w:r w:rsidR="00C47237">
        <w:rPr>
          <w:sz w:val="28"/>
          <w:szCs w:val="28"/>
        </w:rPr>
        <w:t>, Parent, and Teacher Groups, “</w:t>
      </w:r>
      <w:r w:rsidR="0098606E">
        <w:rPr>
          <w:sz w:val="28"/>
          <w:szCs w:val="28"/>
        </w:rPr>
        <w:t>Latest</w:t>
      </w:r>
    </w:p>
    <w:p w14:paraId="1EF2D305" w14:textId="42A01C78" w:rsidR="0098606E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98606E">
        <w:rPr>
          <w:sz w:val="28"/>
          <w:szCs w:val="28"/>
        </w:rPr>
        <w:t>dvances on Childhood Neurobehavioral Disorders”, 2009-Presently</w:t>
      </w:r>
    </w:p>
    <w:p w14:paraId="13710302" w14:textId="718D2E47" w:rsidR="004D1E40" w:rsidRDefault="004D1E40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959F4A6" w14:textId="221595FB" w:rsidR="00213606" w:rsidRDefault="004D1E40" w:rsidP="0021360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Presenter, </w:t>
      </w:r>
      <w:r w:rsidR="00C8070C">
        <w:rPr>
          <w:sz w:val="28"/>
          <w:szCs w:val="28"/>
        </w:rPr>
        <w:t>Progressive Insurance, “An Introduction t</w:t>
      </w:r>
      <w:r w:rsidR="00AD7A12">
        <w:rPr>
          <w:sz w:val="28"/>
          <w:szCs w:val="28"/>
        </w:rPr>
        <w:t>o Chiropractic Care &amp; Insights from a</w:t>
      </w:r>
      <w:r w:rsidR="00C8070C">
        <w:rPr>
          <w:sz w:val="28"/>
          <w:szCs w:val="28"/>
        </w:rPr>
        <w:t xml:space="preserve"> Chiropractic Peer Review Expert, 2018</w:t>
      </w:r>
    </w:p>
    <w:p w14:paraId="31278644" w14:textId="77777777" w:rsidR="00213606" w:rsidRDefault="00213606" w:rsidP="00213606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0E310AE2" w14:textId="514D2ACC" w:rsidR="001B3B0D" w:rsidRPr="00C50EA0" w:rsidRDefault="001B3B0D" w:rsidP="002637C2">
      <w:pPr>
        <w:tabs>
          <w:tab w:val="left" w:pos="10080"/>
        </w:tabs>
        <w:spacing w:before="240"/>
        <w:ind w:right="-1800"/>
        <w:rPr>
          <w:sz w:val="28"/>
          <w:szCs w:val="28"/>
        </w:rPr>
      </w:pPr>
      <w:r>
        <w:rPr>
          <w:b/>
          <w:bCs/>
          <w:sz w:val="32"/>
          <w:szCs w:val="32"/>
        </w:rPr>
        <w:t>SELECTED HONORS &amp; AWARDS</w:t>
      </w:r>
    </w:p>
    <w:p w14:paraId="0A7B3AC6" w14:textId="77777777" w:rsidR="005A186F" w:rsidRDefault="005A186F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348A7A06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</w:t>
      </w:r>
      <w:r w:rsidR="001B3B0D">
        <w:rPr>
          <w:sz w:val="28"/>
          <w:szCs w:val="28"/>
        </w:rPr>
        <w:t xml:space="preserve">hemis Honor Society, </w:t>
      </w:r>
      <w:smartTag w:uri="urn:schemas-microsoft-com:office:smarttags" w:element="place">
        <w:smartTag w:uri="urn:schemas-microsoft-com:office:smarttags" w:element="PlaceType">
          <w:r w:rsidR="001B3B0D">
            <w:rPr>
              <w:sz w:val="28"/>
              <w:szCs w:val="28"/>
            </w:rPr>
            <w:t>University</w:t>
          </w:r>
        </w:smartTag>
        <w:r w:rsidR="001B3B0D">
          <w:rPr>
            <w:sz w:val="28"/>
            <w:szCs w:val="28"/>
          </w:rPr>
          <w:t xml:space="preserve"> of </w:t>
        </w:r>
        <w:smartTag w:uri="urn:schemas-microsoft-com:office:smarttags" w:element="PlaceName">
          <w:r w:rsidR="001B3B0D">
            <w:rPr>
              <w:sz w:val="28"/>
              <w:szCs w:val="28"/>
            </w:rPr>
            <w:t>South Florida</w:t>
          </w:r>
        </w:smartTag>
      </w:smartTag>
      <w:r w:rsidR="001B3B0D">
        <w:rPr>
          <w:sz w:val="28"/>
          <w:szCs w:val="28"/>
        </w:rPr>
        <w:t>, 1985</w:t>
      </w:r>
    </w:p>
    <w:p w14:paraId="3F780595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7A7AF0F4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A</w:t>
      </w:r>
      <w:r w:rsidR="001B3B0D">
        <w:rPr>
          <w:sz w:val="28"/>
          <w:szCs w:val="28"/>
        </w:rPr>
        <w:t xml:space="preserve">cademic Recognition Award, </w:t>
      </w:r>
      <w:smartTag w:uri="urn:schemas-microsoft-com:office:smarttags" w:element="place">
        <w:smartTag w:uri="urn:schemas-microsoft-com:office:smarttags" w:element="PlaceName">
          <w:r w:rsidR="001B3B0D">
            <w:rPr>
              <w:sz w:val="28"/>
              <w:szCs w:val="28"/>
            </w:rPr>
            <w:t>Texas</w:t>
          </w:r>
        </w:smartTag>
        <w:r w:rsidR="001B3B0D">
          <w:rPr>
            <w:sz w:val="28"/>
            <w:szCs w:val="28"/>
          </w:rPr>
          <w:t xml:space="preserve"> </w:t>
        </w:r>
        <w:smartTag w:uri="urn:schemas-microsoft-com:office:smarttags" w:element="PlaceName">
          <w:r w:rsidR="001B3B0D">
            <w:rPr>
              <w:sz w:val="28"/>
              <w:szCs w:val="28"/>
            </w:rPr>
            <w:t>Chiropractic</w:t>
          </w:r>
        </w:smartTag>
        <w:r w:rsidR="001B3B0D">
          <w:rPr>
            <w:sz w:val="28"/>
            <w:szCs w:val="28"/>
          </w:rPr>
          <w:t xml:space="preserve"> </w:t>
        </w:r>
        <w:smartTag w:uri="urn:schemas-microsoft-com:office:smarttags" w:element="PlaceType">
          <w:r w:rsidR="001B3B0D">
            <w:rPr>
              <w:sz w:val="28"/>
              <w:szCs w:val="28"/>
            </w:rPr>
            <w:t>College</w:t>
          </w:r>
        </w:smartTag>
      </w:smartTag>
      <w:r w:rsidR="001B3B0D">
        <w:rPr>
          <w:sz w:val="28"/>
          <w:szCs w:val="28"/>
        </w:rPr>
        <w:t>, 1990</w:t>
      </w:r>
    </w:p>
    <w:p w14:paraId="597AB9F3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71FFCDAE" w14:textId="77777777" w:rsidR="008C3D37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E</w:t>
      </w:r>
      <w:r w:rsidR="008C3D37">
        <w:rPr>
          <w:sz w:val="28"/>
          <w:szCs w:val="28"/>
        </w:rPr>
        <w:t>xcellence in Patient Education and Communication Award, PBA, 2010</w:t>
      </w:r>
    </w:p>
    <w:p w14:paraId="7D828F68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4C48B16" w14:textId="77777777" w:rsidR="00C50EA0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</w:t>
      </w:r>
      <w:r w:rsidR="00C50EA0">
        <w:rPr>
          <w:sz w:val="28"/>
          <w:szCs w:val="28"/>
        </w:rPr>
        <w:t>om-Approved</w:t>
      </w:r>
      <w:r w:rsidR="009B70B1">
        <w:rPr>
          <w:sz w:val="28"/>
          <w:szCs w:val="28"/>
        </w:rPr>
        <w:t xml:space="preserve"> DFW Child Health Practitioner Award</w:t>
      </w:r>
      <w:r w:rsidR="00C50EA0">
        <w:rPr>
          <w:sz w:val="28"/>
          <w:szCs w:val="28"/>
        </w:rPr>
        <w:t xml:space="preserve"> </w:t>
      </w:r>
      <w:r w:rsidR="009B70B1">
        <w:rPr>
          <w:sz w:val="28"/>
          <w:szCs w:val="28"/>
        </w:rPr>
        <w:t>2013</w:t>
      </w:r>
    </w:p>
    <w:p w14:paraId="531879AC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247B00C" w14:textId="77777777" w:rsidR="009A0EC3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A04BA1">
        <w:rPr>
          <w:sz w:val="28"/>
          <w:szCs w:val="28"/>
        </w:rPr>
        <w:t xml:space="preserve">allas </w:t>
      </w:r>
      <w:r w:rsidR="00806B19">
        <w:rPr>
          <w:sz w:val="28"/>
          <w:szCs w:val="28"/>
        </w:rPr>
        <w:t xml:space="preserve">Award Program </w:t>
      </w:r>
      <w:r w:rsidR="00A04BA1">
        <w:rPr>
          <w:sz w:val="28"/>
          <w:szCs w:val="28"/>
        </w:rPr>
        <w:t>Chiropractors</w:t>
      </w:r>
      <w:r w:rsidR="00806B19">
        <w:rPr>
          <w:sz w:val="28"/>
          <w:szCs w:val="28"/>
        </w:rPr>
        <w:t xml:space="preserve"> 2013</w:t>
      </w:r>
    </w:p>
    <w:p w14:paraId="3E0F2047" w14:textId="77777777" w:rsidR="000200F2" w:rsidRDefault="000200F2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5B3B822" w14:textId="542D84EB" w:rsidR="009A0EC3" w:rsidRDefault="000200F2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A5E4A">
        <w:rPr>
          <w:sz w:val="28"/>
          <w:szCs w:val="28"/>
        </w:rPr>
        <w:t>Temple Shalom Brotherhood Rick Protas Award, 2025</w:t>
      </w:r>
    </w:p>
    <w:p w14:paraId="6D009B8A" w14:textId="2339A676" w:rsidR="005A186F" w:rsidRDefault="00A04BA1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5BF817" w14:textId="53C53226" w:rsidR="0098606E" w:rsidRPr="00CF3348" w:rsidRDefault="0098606E" w:rsidP="002637C2">
      <w:pPr>
        <w:tabs>
          <w:tab w:val="left" w:pos="10080"/>
        </w:tabs>
        <w:spacing w:before="240"/>
        <w:ind w:right="-1800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COMMUNITY SERVICE</w:t>
      </w:r>
    </w:p>
    <w:p w14:paraId="2249670B" w14:textId="77777777" w:rsidR="005A186F" w:rsidRDefault="005A186F" w:rsidP="0098606E">
      <w:pPr>
        <w:tabs>
          <w:tab w:val="left" w:pos="10080"/>
        </w:tabs>
        <w:ind w:right="-1800"/>
        <w:rPr>
          <w:b/>
          <w:bCs/>
          <w:sz w:val="32"/>
          <w:szCs w:val="32"/>
        </w:rPr>
      </w:pPr>
    </w:p>
    <w:p w14:paraId="7502DEEB" w14:textId="77777777" w:rsidR="0098606E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98606E">
        <w:rPr>
          <w:sz w:val="28"/>
          <w:szCs w:val="28"/>
        </w:rPr>
        <w:t>lano Chamber of Commerce, 1992-1995</w:t>
      </w:r>
    </w:p>
    <w:p w14:paraId="0A2ED9FB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</w:p>
    <w:p w14:paraId="426D285B" w14:textId="77777777" w:rsidR="0098606E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P</w:t>
      </w:r>
      <w:r w:rsidR="0098606E">
        <w:rPr>
          <w:sz w:val="28"/>
          <w:szCs w:val="28"/>
        </w:rPr>
        <w:t>lano Optimist Club, 1993-1996</w:t>
      </w:r>
    </w:p>
    <w:p w14:paraId="70B21168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4C14746" w14:textId="63D39562" w:rsidR="005A186F" w:rsidRDefault="005A186F" w:rsidP="002637C2">
      <w:pPr>
        <w:tabs>
          <w:tab w:val="left" w:pos="10080"/>
        </w:tabs>
        <w:ind w:left="720" w:right="-1800"/>
      </w:pPr>
      <w:r>
        <w:rPr>
          <w:sz w:val="28"/>
          <w:szCs w:val="28"/>
        </w:rPr>
        <w:t>S</w:t>
      </w:r>
      <w:r w:rsidR="001B3B0D">
        <w:rPr>
          <w:sz w:val="28"/>
          <w:szCs w:val="28"/>
        </w:rPr>
        <w:t>ilent Auction Chairman, Zionist Organization of America, 1993</w:t>
      </w:r>
    </w:p>
    <w:p w14:paraId="0C3EE262" w14:textId="77777777" w:rsidR="006A6FCB" w:rsidRDefault="006A6FCB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5D835E7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 xml:space="preserve">irector </w:t>
      </w:r>
      <w:r w:rsidR="00C0701F">
        <w:rPr>
          <w:sz w:val="28"/>
          <w:szCs w:val="28"/>
        </w:rPr>
        <w:t>of Individual</w:t>
      </w:r>
      <w:r w:rsidR="001B3B0D">
        <w:rPr>
          <w:sz w:val="28"/>
          <w:szCs w:val="28"/>
        </w:rPr>
        <w:t xml:space="preserve"> Development, Dallas Junior Chamber of </w:t>
      </w:r>
    </w:p>
    <w:p w14:paraId="2298A0DB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1B3B0D">
        <w:rPr>
          <w:sz w:val="28"/>
          <w:szCs w:val="28"/>
        </w:rPr>
        <w:t>ommerce, 1993</w:t>
      </w:r>
    </w:p>
    <w:p w14:paraId="545FC567" w14:textId="77777777" w:rsidR="005A186F" w:rsidRDefault="005A186F" w:rsidP="002637C2">
      <w:pPr>
        <w:tabs>
          <w:tab w:val="left" w:pos="10080"/>
        </w:tabs>
        <w:ind w:left="720" w:right="-1800"/>
      </w:pPr>
    </w:p>
    <w:p w14:paraId="7924E412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D</w:t>
      </w:r>
      <w:r w:rsidR="001B3B0D">
        <w:rPr>
          <w:sz w:val="28"/>
          <w:szCs w:val="28"/>
        </w:rPr>
        <w:t xml:space="preserve">irector at Large, </w:t>
      </w:r>
      <w:smartTag w:uri="urn:schemas-microsoft-com:office:smarttags" w:element="City">
        <w:smartTag w:uri="urn:schemas-microsoft-com:office:smarttags" w:element="place">
          <w:r w:rsidR="001B3B0D">
            <w:rPr>
              <w:sz w:val="28"/>
              <w:szCs w:val="28"/>
            </w:rPr>
            <w:t>Dallas</w:t>
          </w:r>
        </w:smartTag>
      </w:smartTag>
      <w:r w:rsidR="001B3B0D">
        <w:rPr>
          <w:sz w:val="28"/>
          <w:szCs w:val="28"/>
        </w:rPr>
        <w:t xml:space="preserve"> Junior Chamber of Commerce, 1994</w:t>
      </w:r>
    </w:p>
    <w:p w14:paraId="174E76B6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82CD472" w14:textId="77777777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1B3B0D">
        <w:rPr>
          <w:sz w:val="28"/>
          <w:szCs w:val="28"/>
        </w:rPr>
        <w:t>ommunity Service Coordinator, Plano Optimist Club, 1995</w:t>
      </w:r>
    </w:p>
    <w:p w14:paraId="2ADEF953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470FABCF" w14:textId="77777777" w:rsidR="005D6CEA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W</w:t>
      </w:r>
      <w:r w:rsidR="005D6CEA">
        <w:rPr>
          <w:sz w:val="28"/>
          <w:szCs w:val="28"/>
        </w:rPr>
        <w:t>orship Committee, Te</w:t>
      </w:r>
      <w:r w:rsidR="003B2570">
        <w:rPr>
          <w:sz w:val="28"/>
          <w:szCs w:val="28"/>
        </w:rPr>
        <w:t>mple Shalom, 2008-2015</w:t>
      </w:r>
    </w:p>
    <w:p w14:paraId="3F3F090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04B244B" w14:textId="77777777" w:rsidR="005D6CEA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B</w:t>
      </w:r>
      <w:r w:rsidR="005D6CEA">
        <w:rPr>
          <w:sz w:val="28"/>
          <w:szCs w:val="28"/>
        </w:rPr>
        <w:t>rotherhood Boar</w:t>
      </w:r>
      <w:r w:rsidR="008C3D37">
        <w:rPr>
          <w:sz w:val="28"/>
          <w:szCs w:val="28"/>
        </w:rPr>
        <w:t>d, Temple Shalom, 2009-2012</w:t>
      </w:r>
    </w:p>
    <w:p w14:paraId="0DBC32A8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07F00F9B" w14:textId="77777777" w:rsidR="0098606E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B</w:t>
      </w:r>
      <w:r w:rsidR="0098606E">
        <w:rPr>
          <w:sz w:val="28"/>
          <w:szCs w:val="28"/>
        </w:rPr>
        <w:t>udget Committe</w:t>
      </w:r>
      <w:r w:rsidR="008C3D37">
        <w:rPr>
          <w:sz w:val="28"/>
          <w:szCs w:val="28"/>
        </w:rPr>
        <w:t>e, Temple Shalom, 2012-2013</w:t>
      </w:r>
    </w:p>
    <w:p w14:paraId="1F93661B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4C0E782" w14:textId="52D80B2B" w:rsidR="005D6CEA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5D6CEA">
        <w:rPr>
          <w:sz w:val="28"/>
          <w:szCs w:val="28"/>
        </w:rPr>
        <w:t xml:space="preserve">o-Chairman, Yom </w:t>
      </w:r>
      <w:r w:rsidR="009A0EC3">
        <w:rPr>
          <w:sz w:val="28"/>
          <w:szCs w:val="28"/>
        </w:rPr>
        <w:t>HaShoah</w:t>
      </w:r>
      <w:r w:rsidR="005D6CEA">
        <w:rPr>
          <w:sz w:val="28"/>
          <w:szCs w:val="28"/>
        </w:rPr>
        <w:t xml:space="preserve"> Candles, Temple Shalom, 2009</w:t>
      </w:r>
    </w:p>
    <w:p w14:paraId="277E4DE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38065EC" w14:textId="6B52E87A" w:rsidR="001B3B0D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C</w:t>
      </w:r>
      <w:r w:rsidR="005D6CEA">
        <w:rPr>
          <w:sz w:val="28"/>
          <w:szCs w:val="28"/>
        </w:rPr>
        <w:t xml:space="preserve">hairman, Yom </w:t>
      </w:r>
      <w:r w:rsidR="009A0EC3">
        <w:rPr>
          <w:sz w:val="28"/>
          <w:szCs w:val="28"/>
        </w:rPr>
        <w:t>HaShoah</w:t>
      </w:r>
      <w:r w:rsidR="005D6CEA">
        <w:rPr>
          <w:sz w:val="28"/>
          <w:szCs w:val="28"/>
        </w:rPr>
        <w:t xml:space="preserve"> Candle</w:t>
      </w:r>
      <w:r w:rsidR="008C3D37">
        <w:rPr>
          <w:sz w:val="28"/>
          <w:szCs w:val="28"/>
        </w:rPr>
        <w:t>s, Temple Shalom, 2010-2011</w:t>
      </w:r>
    </w:p>
    <w:p w14:paraId="5FD2ECFE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9DAB972" w14:textId="77777777" w:rsidR="005D6CEA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lastRenderedPageBreak/>
        <w:t>M</w:t>
      </w:r>
      <w:r w:rsidR="005D6CEA">
        <w:rPr>
          <w:sz w:val="28"/>
          <w:szCs w:val="28"/>
        </w:rPr>
        <w:t>ember Board of Trustees, Temple Shalom, 2010-</w:t>
      </w:r>
      <w:r w:rsidR="008C3D37">
        <w:rPr>
          <w:sz w:val="28"/>
          <w:szCs w:val="28"/>
        </w:rPr>
        <w:t>2013</w:t>
      </w:r>
    </w:p>
    <w:p w14:paraId="170916D8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52BE1A6F" w14:textId="77777777" w:rsidR="005A186F" w:rsidRDefault="005A186F" w:rsidP="002637C2">
      <w:pPr>
        <w:tabs>
          <w:tab w:val="left" w:pos="10080"/>
        </w:tabs>
        <w:ind w:left="720" w:right="-1800"/>
        <w:rPr>
          <w:b/>
          <w:bCs/>
          <w:sz w:val="32"/>
          <w:szCs w:val="32"/>
        </w:rPr>
      </w:pPr>
      <w:r>
        <w:rPr>
          <w:sz w:val="28"/>
          <w:szCs w:val="28"/>
        </w:rPr>
        <w:t>C</w:t>
      </w:r>
      <w:r w:rsidR="008C3D37">
        <w:rPr>
          <w:sz w:val="28"/>
          <w:szCs w:val="28"/>
        </w:rPr>
        <w:t>hairman, Holiday Box for the Homeless, Temple Shalom, 2012-</w:t>
      </w:r>
      <w:r>
        <w:rPr>
          <w:sz w:val="28"/>
          <w:szCs w:val="28"/>
        </w:rPr>
        <w:t xml:space="preserve"> </w:t>
      </w:r>
    </w:p>
    <w:p w14:paraId="6208F67B" w14:textId="77777777" w:rsidR="001B3B0D" w:rsidRDefault="003B2570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2015</w:t>
      </w:r>
    </w:p>
    <w:p w14:paraId="0CE4A494" w14:textId="77777777" w:rsidR="005A186F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A8A77B7" w14:textId="77777777" w:rsidR="00884F5C" w:rsidRDefault="005A186F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V</w:t>
      </w:r>
      <w:r w:rsidR="008C3D37">
        <w:rPr>
          <w:sz w:val="28"/>
          <w:szCs w:val="28"/>
        </w:rPr>
        <w:t>olunteer, Dog and Cat City, Dalla</w:t>
      </w:r>
      <w:r w:rsidR="003B2570">
        <w:rPr>
          <w:sz w:val="28"/>
          <w:szCs w:val="28"/>
        </w:rPr>
        <w:t>s Animal Shelter, 2013-2015</w:t>
      </w:r>
    </w:p>
    <w:p w14:paraId="6D1F78ED" w14:textId="77777777" w:rsidR="00884F5C" w:rsidRDefault="00884F5C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B6F06F1" w14:textId="77777777" w:rsidR="00884F5C" w:rsidRDefault="00884F5C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Treasurer, Plano West Senior High School Cross Country and Track Team Booster Club, 2014-2015</w:t>
      </w:r>
    </w:p>
    <w:p w14:paraId="1D6A4CA8" w14:textId="77777777" w:rsidR="00884F5C" w:rsidRDefault="00884F5C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20B7B50" w14:textId="77777777" w:rsidR="00884F5C" w:rsidRDefault="00884F5C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Membership Chairman, Plano West Senior High School Cross Country and Track Team Booster Club, 2015-2016</w:t>
      </w:r>
    </w:p>
    <w:p w14:paraId="5D865AF7" w14:textId="77777777" w:rsidR="00884F5C" w:rsidRDefault="00884F5C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1393E350" w14:textId="0AABE432" w:rsidR="00814E71" w:rsidRDefault="00884F5C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 xml:space="preserve">President, Plano West Senior High School Cross </w:t>
      </w:r>
      <w:r w:rsidR="00ED6A51">
        <w:rPr>
          <w:sz w:val="28"/>
          <w:szCs w:val="28"/>
        </w:rPr>
        <w:t>Country,</w:t>
      </w:r>
      <w:r>
        <w:rPr>
          <w:sz w:val="28"/>
          <w:szCs w:val="28"/>
        </w:rPr>
        <w:t xml:space="preserve"> and Track Team Booster Club, 2016-</w:t>
      </w:r>
      <w:r w:rsidR="00C8070C">
        <w:rPr>
          <w:sz w:val="28"/>
          <w:szCs w:val="28"/>
        </w:rPr>
        <w:t>2017</w:t>
      </w:r>
    </w:p>
    <w:p w14:paraId="06BCF884" w14:textId="77777777" w:rsidR="00814E71" w:rsidRDefault="00814E71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A0C98DA" w14:textId="77777777" w:rsidR="006E2336" w:rsidRDefault="006E2336" w:rsidP="006E233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Shomrei Adamah Committee Member, 2022-Presently</w:t>
      </w:r>
    </w:p>
    <w:p w14:paraId="033FAA18" w14:textId="77777777" w:rsidR="009A0EC3" w:rsidRDefault="009A0EC3" w:rsidP="006E2336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ED1E552" w14:textId="15575AB3" w:rsidR="009A0EC3" w:rsidRPr="00205C97" w:rsidRDefault="009A0EC3" w:rsidP="006E2336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Volunteer, Housing Forward Point-In-Time Count, 2023</w:t>
      </w:r>
    </w:p>
    <w:p w14:paraId="2A590FBA" w14:textId="77777777" w:rsidR="006E2336" w:rsidRDefault="006E2336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4A78AFD" w14:textId="76976DB7" w:rsidR="0093317B" w:rsidRDefault="00EE3740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Brotherhood Member, Temple Shalom, 2023-Presently</w:t>
      </w:r>
    </w:p>
    <w:p w14:paraId="5402C226" w14:textId="77777777" w:rsidR="009A0EC3" w:rsidRDefault="009A0EC3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6E3064E3" w14:textId="7F6E3DD3" w:rsidR="009A0EC3" w:rsidRDefault="009A0EC3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Silent Auction Chairman, Temple Shalom Brotherhood Shalom Award Dinner, 2024-Presently</w:t>
      </w:r>
    </w:p>
    <w:p w14:paraId="1FA76DE1" w14:textId="77777777" w:rsidR="000A5E4A" w:rsidRDefault="000A5E4A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287F3B1E" w14:textId="55A96F42" w:rsidR="000A5E4A" w:rsidRDefault="000A5E4A" w:rsidP="002637C2">
      <w:pPr>
        <w:tabs>
          <w:tab w:val="left" w:pos="10080"/>
        </w:tabs>
        <w:ind w:left="720" w:right="-1800"/>
        <w:rPr>
          <w:sz w:val="28"/>
          <w:szCs w:val="28"/>
        </w:rPr>
      </w:pPr>
      <w:r>
        <w:rPr>
          <w:sz w:val="28"/>
          <w:szCs w:val="28"/>
        </w:rPr>
        <w:t>Vice President of Temple Shalom Brotherhood, VP of Membership, 2025-Presently</w:t>
      </w:r>
    </w:p>
    <w:p w14:paraId="3857F61D" w14:textId="77777777" w:rsidR="0093317B" w:rsidRDefault="0093317B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369C973A" w14:textId="017AD3C5" w:rsidR="0093317B" w:rsidRDefault="0093317B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p w14:paraId="779B1BA1" w14:textId="698DEB5A" w:rsidR="002A0144" w:rsidRDefault="002A0144" w:rsidP="002637C2">
      <w:pPr>
        <w:tabs>
          <w:tab w:val="left" w:pos="10080"/>
        </w:tabs>
        <w:ind w:left="720" w:right="-1800"/>
        <w:rPr>
          <w:sz w:val="28"/>
          <w:szCs w:val="28"/>
        </w:rPr>
      </w:pPr>
    </w:p>
    <w:sectPr w:rsidR="002A0144" w:rsidSect="008C515B">
      <w:footerReference w:type="default" r:id="rId7"/>
      <w:footnotePr>
        <w:pos w:val="beneathText"/>
      </w:footnotePr>
      <w:pgSz w:w="12240" w:h="15840"/>
      <w:pgMar w:top="360" w:right="32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7C7C" w14:textId="77777777" w:rsidR="00F30E23" w:rsidRDefault="00F30E23" w:rsidP="00205C97">
      <w:r>
        <w:separator/>
      </w:r>
    </w:p>
  </w:endnote>
  <w:endnote w:type="continuationSeparator" w:id="0">
    <w:p w14:paraId="5A43F554" w14:textId="77777777" w:rsidR="00F30E23" w:rsidRDefault="00F30E23" w:rsidP="0020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02CE" w14:textId="77777777" w:rsidR="00205C97" w:rsidRPr="00962588" w:rsidRDefault="00962588" w:rsidP="00DC35E7">
    <w:pPr>
      <w:pStyle w:val="Footer"/>
      <w:spacing w:before="120"/>
      <w:rPr>
        <w:sz w:val="12"/>
      </w:rPr>
    </w:pPr>
    <w:r w:rsidRPr="00962588">
      <w:rPr>
        <w:sz w:val="24"/>
        <w:szCs w:val="40"/>
      </w:rPr>
      <w:t>Roger Clifford, D.C., D.A.C.N.B.</w:t>
    </w:r>
    <w:r>
      <w:rPr>
        <w:sz w:val="24"/>
        <w:szCs w:val="40"/>
      </w:rPr>
      <w:t xml:space="preserve"> | Curriculum Vitae</w:t>
    </w:r>
    <w:r>
      <w:rPr>
        <w:sz w:val="24"/>
        <w:szCs w:val="40"/>
      </w:rPr>
      <w:tab/>
    </w:r>
    <w:r w:rsidRPr="00962588">
      <w:rPr>
        <w:sz w:val="24"/>
        <w:szCs w:val="40"/>
      </w:rPr>
      <w:t xml:space="preserve">Page </w:t>
    </w:r>
    <w:r w:rsidRPr="00962588">
      <w:rPr>
        <w:sz w:val="24"/>
        <w:szCs w:val="40"/>
      </w:rPr>
      <w:fldChar w:fldCharType="begin"/>
    </w:r>
    <w:r w:rsidRPr="00962588">
      <w:rPr>
        <w:sz w:val="24"/>
        <w:szCs w:val="40"/>
      </w:rPr>
      <w:instrText xml:space="preserve"> PAGE  \* Arabic  \* MERGEFORMAT </w:instrText>
    </w:r>
    <w:r w:rsidRPr="00962588">
      <w:rPr>
        <w:sz w:val="24"/>
        <w:szCs w:val="40"/>
      </w:rPr>
      <w:fldChar w:fldCharType="separate"/>
    </w:r>
    <w:r w:rsidR="001D47E3">
      <w:rPr>
        <w:noProof/>
        <w:sz w:val="24"/>
        <w:szCs w:val="40"/>
      </w:rPr>
      <w:t>1</w:t>
    </w:r>
    <w:r w:rsidRPr="00962588">
      <w:rPr>
        <w:sz w:val="24"/>
        <w:szCs w:val="40"/>
      </w:rPr>
      <w:fldChar w:fldCharType="end"/>
    </w:r>
    <w:r w:rsidRPr="00962588">
      <w:rPr>
        <w:sz w:val="24"/>
        <w:szCs w:val="40"/>
      </w:rPr>
      <w:t xml:space="preserve"> of </w:t>
    </w:r>
    <w:r w:rsidRPr="00962588">
      <w:rPr>
        <w:sz w:val="24"/>
        <w:szCs w:val="40"/>
      </w:rPr>
      <w:fldChar w:fldCharType="begin"/>
    </w:r>
    <w:r w:rsidRPr="00962588">
      <w:rPr>
        <w:sz w:val="24"/>
        <w:szCs w:val="40"/>
      </w:rPr>
      <w:instrText xml:space="preserve"> NUMPAGES  \* Arabic  \* MERGEFORMAT </w:instrText>
    </w:r>
    <w:r w:rsidRPr="00962588">
      <w:rPr>
        <w:sz w:val="24"/>
        <w:szCs w:val="40"/>
      </w:rPr>
      <w:fldChar w:fldCharType="separate"/>
    </w:r>
    <w:r w:rsidR="001D47E3">
      <w:rPr>
        <w:noProof/>
        <w:sz w:val="24"/>
        <w:szCs w:val="40"/>
      </w:rPr>
      <w:t>6</w:t>
    </w:r>
    <w:r w:rsidRPr="00962588">
      <w:rPr>
        <w:sz w:val="24"/>
        <w:szCs w:val="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D8AD" w14:textId="77777777" w:rsidR="00F30E23" w:rsidRDefault="00F30E23" w:rsidP="00205C97">
      <w:r>
        <w:separator/>
      </w:r>
    </w:p>
  </w:footnote>
  <w:footnote w:type="continuationSeparator" w:id="0">
    <w:p w14:paraId="0A4A5A37" w14:textId="77777777" w:rsidR="00F30E23" w:rsidRDefault="00F30E23" w:rsidP="0020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245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S_FOOTER_ID" w:val="595921-v1/11470-558000"/>
  </w:docVars>
  <w:rsids>
    <w:rsidRoot w:val="00AD4457"/>
    <w:rsid w:val="00007EE2"/>
    <w:rsid w:val="000200F2"/>
    <w:rsid w:val="0002085A"/>
    <w:rsid w:val="00034E86"/>
    <w:rsid w:val="000570FC"/>
    <w:rsid w:val="000A5E4A"/>
    <w:rsid w:val="000B35CF"/>
    <w:rsid w:val="001206EE"/>
    <w:rsid w:val="001409F2"/>
    <w:rsid w:val="001637B8"/>
    <w:rsid w:val="001B3B0D"/>
    <w:rsid w:val="001D47E3"/>
    <w:rsid w:val="001F18B4"/>
    <w:rsid w:val="001F734E"/>
    <w:rsid w:val="00205C97"/>
    <w:rsid w:val="00213606"/>
    <w:rsid w:val="00217386"/>
    <w:rsid w:val="00217838"/>
    <w:rsid w:val="00227377"/>
    <w:rsid w:val="002637C2"/>
    <w:rsid w:val="0026635F"/>
    <w:rsid w:val="002A0144"/>
    <w:rsid w:val="002B78B5"/>
    <w:rsid w:val="00303642"/>
    <w:rsid w:val="00310BF5"/>
    <w:rsid w:val="003304A4"/>
    <w:rsid w:val="003705E3"/>
    <w:rsid w:val="00380025"/>
    <w:rsid w:val="00385049"/>
    <w:rsid w:val="003A042C"/>
    <w:rsid w:val="003A135E"/>
    <w:rsid w:val="003B2570"/>
    <w:rsid w:val="003F0040"/>
    <w:rsid w:val="00407FFD"/>
    <w:rsid w:val="00415146"/>
    <w:rsid w:val="0044586F"/>
    <w:rsid w:val="004762BE"/>
    <w:rsid w:val="00485DF4"/>
    <w:rsid w:val="0049148C"/>
    <w:rsid w:val="00494C4B"/>
    <w:rsid w:val="00497948"/>
    <w:rsid w:val="004C4AE2"/>
    <w:rsid w:val="004D1E40"/>
    <w:rsid w:val="004D657F"/>
    <w:rsid w:val="00502CF6"/>
    <w:rsid w:val="005078E8"/>
    <w:rsid w:val="005258BC"/>
    <w:rsid w:val="00582AA6"/>
    <w:rsid w:val="005A186F"/>
    <w:rsid w:val="005C6A89"/>
    <w:rsid w:val="005D1603"/>
    <w:rsid w:val="005D6431"/>
    <w:rsid w:val="005D6CEA"/>
    <w:rsid w:val="005F3C84"/>
    <w:rsid w:val="005F4689"/>
    <w:rsid w:val="005F4B6F"/>
    <w:rsid w:val="0063777D"/>
    <w:rsid w:val="006424E8"/>
    <w:rsid w:val="006526BB"/>
    <w:rsid w:val="00663190"/>
    <w:rsid w:val="006913AF"/>
    <w:rsid w:val="006A3FBF"/>
    <w:rsid w:val="006A6FCB"/>
    <w:rsid w:val="006B5F84"/>
    <w:rsid w:val="006B61F2"/>
    <w:rsid w:val="006E2336"/>
    <w:rsid w:val="006F3144"/>
    <w:rsid w:val="0072519C"/>
    <w:rsid w:val="00740D20"/>
    <w:rsid w:val="00742069"/>
    <w:rsid w:val="00742989"/>
    <w:rsid w:val="00743B5E"/>
    <w:rsid w:val="007530B7"/>
    <w:rsid w:val="00763AC3"/>
    <w:rsid w:val="00787578"/>
    <w:rsid w:val="007A72A0"/>
    <w:rsid w:val="00806A71"/>
    <w:rsid w:val="00806B19"/>
    <w:rsid w:val="00814E71"/>
    <w:rsid w:val="008450B4"/>
    <w:rsid w:val="00884F5C"/>
    <w:rsid w:val="0089193B"/>
    <w:rsid w:val="008B7130"/>
    <w:rsid w:val="008C3D37"/>
    <w:rsid w:val="008C515B"/>
    <w:rsid w:val="008D2DAA"/>
    <w:rsid w:val="008D71DC"/>
    <w:rsid w:val="00912DF4"/>
    <w:rsid w:val="0092122D"/>
    <w:rsid w:val="0093317B"/>
    <w:rsid w:val="0095257C"/>
    <w:rsid w:val="00955735"/>
    <w:rsid w:val="00962588"/>
    <w:rsid w:val="00974BE3"/>
    <w:rsid w:val="0098606E"/>
    <w:rsid w:val="009A0EC3"/>
    <w:rsid w:val="009A58CB"/>
    <w:rsid w:val="009B69E5"/>
    <w:rsid w:val="009B70B1"/>
    <w:rsid w:val="009C0906"/>
    <w:rsid w:val="009D2003"/>
    <w:rsid w:val="00A04BA1"/>
    <w:rsid w:val="00A068F6"/>
    <w:rsid w:val="00A46B63"/>
    <w:rsid w:val="00A5401D"/>
    <w:rsid w:val="00AA1F45"/>
    <w:rsid w:val="00AB0127"/>
    <w:rsid w:val="00AC1F89"/>
    <w:rsid w:val="00AD4457"/>
    <w:rsid w:val="00AD7A12"/>
    <w:rsid w:val="00AE1A11"/>
    <w:rsid w:val="00AF1ACF"/>
    <w:rsid w:val="00B3149E"/>
    <w:rsid w:val="00B541F7"/>
    <w:rsid w:val="00B81DA5"/>
    <w:rsid w:val="00BB41A6"/>
    <w:rsid w:val="00BB4F6A"/>
    <w:rsid w:val="00BC3B55"/>
    <w:rsid w:val="00BD10C9"/>
    <w:rsid w:val="00BE3C61"/>
    <w:rsid w:val="00C05E6D"/>
    <w:rsid w:val="00C0701F"/>
    <w:rsid w:val="00C47237"/>
    <w:rsid w:val="00C50EA0"/>
    <w:rsid w:val="00C63547"/>
    <w:rsid w:val="00C8070C"/>
    <w:rsid w:val="00CC1C3C"/>
    <w:rsid w:val="00CF0E6F"/>
    <w:rsid w:val="00CF3348"/>
    <w:rsid w:val="00D25988"/>
    <w:rsid w:val="00D575C0"/>
    <w:rsid w:val="00D83FAD"/>
    <w:rsid w:val="00DA3BB5"/>
    <w:rsid w:val="00DC35E7"/>
    <w:rsid w:val="00DC5542"/>
    <w:rsid w:val="00E14D63"/>
    <w:rsid w:val="00E4444B"/>
    <w:rsid w:val="00E50AF9"/>
    <w:rsid w:val="00E61FA5"/>
    <w:rsid w:val="00E81150"/>
    <w:rsid w:val="00E874B5"/>
    <w:rsid w:val="00EA582B"/>
    <w:rsid w:val="00ED6A51"/>
    <w:rsid w:val="00EE3740"/>
    <w:rsid w:val="00EF191B"/>
    <w:rsid w:val="00F03A80"/>
    <w:rsid w:val="00F075E4"/>
    <w:rsid w:val="00F30E23"/>
    <w:rsid w:val="00F363E5"/>
    <w:rsid w:val="00F42CAB"/>
    <w:rsid w:val="00F509D0"/>
    <w:rsid w:val="00F94DD7"/>
    <w:rsid w:val="00F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2C03D0"/>
  <w15:docId w15:val="{2B73E966-B250-4D83-B332-DF3A9E90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righ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num" w:pos="0"/>
        <w:tab w:val="left" w:pos="10080"/>
      </w:tabs>
      <w:ind w:right="-180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  <w:tab w:val="left" w:pos="10080"/>
      </w:tabs>
      <w:ind w:right="-180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5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5C97"/>
    <w:rPr>
      <w:lang w:eastAsia="ar-SA"/>
    </w:rPr>
  </w:style>
  <w:style w:type="paragraph" w:styleId="Footer">
    <w:name w:val="footer"/>
    <w:basedOn w:val="Normal"/>
    <w:link w:val="FooterChar"/>
    <w:rsid w:val="00205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5C9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1185</Words>
  <Characters>8762</Characters>
  <Application>Microsoft Office Word</Application>
  <DocSecurity>0</DocSecurity>
  <Lines>350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mailto:DrChiroNeuro@aol.com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drchi</dc:creator>
  <cp:lastModifiedBy>Roger Clifford</cp:lastModifiedBy>
  <cp:revision>4</cp:revision>
  <cp:lastPrinted>2019-04-11T16:13:00Z</cp:lastPrinted>
  <dcterms:created xsi:type="dcterms:W3CDTF">2025-12-30T18:43:00Z</dcterms:created>
  <dcterms:modified xsi:type="dcterms:W3CDTF">2025-12-30T18:59:00Z</dcterms:modified>
</cp:coreProperties>
</file>