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3AD27" w14:textId="2B7D1C5D" w:rsidR="006D74F2" w:rsidRPr="006D74F2" w:rsidRDefault="006D74F2" w:rsidP="006D74F2">
      <w:pPr>
        <w:spacing w:before="100" w:beforeAutospacing="1" w:after="100" w:afterAutospacing="1"/>
        <w:rPr>
          <w:rFonts w:ascii="Times New Roman" w:eastAsia="Times New Roman" w:hAnsi="Times New Roman" w:cs="Times New Roman"/>
          <w:b/>
          <w:bCs/>
          <w:sz w:val="40"/>
          <w:szCs w:val="40"/>
        </w:rPr>
      </w:pPr>
      <w:r w:rsidRPr="006D74F2">
        <w:rPr>
          <w:rFonts w:ascii="Times New Roman" w:eastAsia="Times New Roman" w:hAnsi="Times New Roman" w:cs="Times New Roman"/>
          <w:b/>
          <w:bCs/>
          <w:sz w:val="40"/>
          <w:szCs w:val="40"/>
        </w:rPr>
        <w:t>Cheryl R. Mead, DNP,</w:t>
      </w:r>
      <w:r>
        <w:rPr>
          <w:rFonts w:ascii="Times New Roman" w:eastAsia="Times New Roman" w:hAnsi="Times New Roman" w:cs="Times New Roman"/>
          <w:b/>
          <w:bCs/>
          <w:sz w:val="40"/>
          <w:szCs w:val="40"/>
        </w:rPr>
        <w:t xml:space="preserve"> MSN, BSN, ADN,</w:t>
      </w:r>
      <w:r w:rsidRPr="006D74F2">
        <w:rPr>
          <w:rFonts w:ascii="Times New Roman" w:eastAsia="Times New Roman" w:hAnsi="Times New Roman" w:cs="Times New Roman"/>
          <w:b/>
          <w:bCs/>
          <w:sz w:val="40"/>
          <w:szCs w:val="40"/>
        </w:rPr>
        <w:t xml:space="preserve"> RN, CEN</w:t>
      </w:r>
      <w:r w:rsidR="006004AC">
        <w:rPr>
          <w:rFonts w:ascii="Times New Roman" w:eastAsia="Times New Roman" w:hAnsi="Times New Roman" w:cs="Times New Roman"/>
          <w:b/>
          <w:bCs/>
          <w:sz w:val="40"/>
          <w:szCs w:val="40"/>
        </w:rPr>
        <w:t>, CPEN</w:t>
      </w:r>
    </w:p>
    <w:p w14:paraId="2E66768E" w14:textId="77777777" w:rsidR="006D74F2" w:rsidRPr="006D74F2" w:rsidRDefault="00F014FA" w:rsidP="006D74F2">
      <w:pPr>
        <w:rPr>
          <w:rFonts w:ascii="Times New Roman" w:eastAsia="Times New Roman" w:hAnsi="Times New Roman" w:cs="Times New Roman"/>
        </w:rPr>
      </w:pPr>
      <w:r>
        <w:pict w14:anchorId="61A90FE4">
          <v:rect id="Horizontal Line 1" o:spid="_x0000_s1034"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05F3F4C" w14:textId="3A9E95C8" w:rsidR="006D74F2" w:rsidRPr="006D74F2" w:rsidRDefault="006D74F2" w:rsidP="002A6837">
      <w:pPr>
        <w:spacing w:before="100" w:beforeAutospacing="1" w:after="100" w:afterAutospacing="1"/>
        <w:outlineLvl w:val="2"/>
        <w:rPr>
          <w:rFonts w:ascii="Times New Roman" w:eastAsia="Times New Roman" w:hAnsi="Times New Roman" w:cs="Times New Roman"/>
          <w:b/>
          <w:bCs/>
          <w:sz w:val="27"/>
          <w:szCs w:val="27"/>
        </w:rPr>
      </w:pPr>
      <w:r w:rsidRPr="006D74F2">
        <w:rPr>
          <w:rFonts w:ascii="Times New Roman" w:eastAsia="Times New Roman" w:hAnsi="Times New Roman" w:cs="Times New Roman"/>
          <w:b/>
          <w:bCs/>
          <w:sz w:val="27"/>
          <w:szCs w:val="27"/>
        </w:rPr>
        <w:t>Contact Information</w:t>
      </w:r>
      <w:r w:rsidRPr="006D74F2">
        <w:rPr>
          <w:rFonts w:ascii="Times New Roman" w:eastAsia="Times New Roman" w:hAnsi="Times New Roman" w:cs="Times New Roman"/>
        </w:rPr>
        <w:br/>
      </w:r>
      <w:r>
        <w:rPr>
          <w:rFonts w:ascii="Times New Roman" w:eastAsia="Times New Roman" w:hAnsi="Times New Roman" w:cs="Times New Roman"/>
        </w:rPr>
        <w:t>MeadLegalNurseConsulting@yahoo.com</w:t>
      </w:r>
      <w:r w:rsidRPr="006D74F2">
        <w:rPr>
          <w:rFonts w:ascii="Times New Roman" w:eastAsia="Times New Roman" w:hAnsi="Times New Roman" w:cs="Times New Roman"/>
        </w:rPr>
        <w:br/>
      </w:r>
      <w:r>
        <w:rPr>
          <w:rFonts w:ascii="Times New Roman" w:eastAsia="Times New Roman" w:hAnsi="Times New Roman" w:cs="Times New Roman"/>
        </w:rPr>
        <w:t>951-816-7842</w:t>
      </w:r>
    </w:p>
    <w:p w14:paraId="010BFB4A" w14:textId="77777777" w:rsidR="006D74F2" w:rsidRPr="006D74F2" w:rsidRDefault="00F014FA" w:rsidP="006D74F2">
      <w:pPr>
        <w:rPr>
          <w:rFonts w:ascii="Times New Roman" w:eastAsia="Times New Roman" w:hAnsi="Times New Roman" w:cs="Times New Roman"/>
        </w:rPr>
      </w:pPr>
      <w:r>
        <w:pict w14:anchorId="45812EB1">
          <v:rect id="Horizontal Line 2" o:spid="_x0000_s1033"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3B3ED98" w14:textId="77777777" w:rsidR="006D74F2" w:rsidRPr="006D74F2" w:rsidRDefault="006D74F2" w:rsidP="006D74F2">
      <w:pPr>
        <w:spacing w:before="100" w:beforeAutospacing="1" w:after="100" w:afterAutospacing="1"/>
        <w:outlineLvl w:val="1"/>
        <w:rPr>
          <w:rFonts w:ascii="Times New Roman" w:eastAsia="Times New Roman" w:hAnsi="Times New Roman" w:cs="Times New Roman"/>
          <w:b/>
          <w:bCs/>
          <w:sz w:val="36"/>
          <w:szCs w:val="36"/>
        </w:rPr>
      </w:pPr>
      <w:r w:rsidRPr="006D74F2">
        <w:rPr>
          <w:rFonts w:ascii="Times New Roman" w:eastAsia="Times New Roman" w:hAnsi="Times New Roman" w:cs="Times New Roman"/>
          <w:b/>
          <w:bCs/>
          <w:sz w:val="36"/>
          <w:szCs w:val="36"/>
        </w:rPr>
        <w:t>Professional Summary</w:t>
      </w:r>
    </w:p>
    <w:p w14:paraId="68AEC466" w14:textId="0D092740" w:rsidR="006D74F2" w:rsidRPr="006D74F2" w:rsidRDefault="006D74F2" w:rsidP="006D74F2">
      <w:p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Dedicated and highly skilled nursing professional with 2</w:t>
      </w:r>
      <w:r w:rsidR="004506E2">
        <w:rPr>
          <w:rFonts w:ascii="Times New Roman" w:eastAsia="Times New Roman" w:hAnsi="Times New Roman" w:cs="Times New Roman"/>
        </w:rPr>
        <w:t>1</w:t>
      </w:r>
      <w:r w:rsidRPr="006D74F2">
        <w:rPr>
          <w:rFonts w:ascii="Times New Roman" w:eastAsia="Times New Roman" w:hAnsi="Times New Roman" w:cs="Times New Roman"/>
        </w:rPr>
        <w:t xml:space="preserve"> years of experience in </w:t>
      </w:r>
      <w:r w:rsidR="00EF246E">
        <w:rPr>
          <w:rFonts w:ascii="Times New Roman" w:eastAsia="Times New Roman" w:hAnsi="Times New Roman" w:cs="Times New Roman"/>
        </w:rPr>
        <w:t>nursing and 1</w:t>
      </w:r>
      <w:r w:rsidR="004506E2">
        <w:rPr>
          <w:rFonts w:ascii="Times New Roman" w:eastAsia="Times New Roman" w:hAnsi="Times New Roman" w:cs="Times New Roman"/>
        </w:rPr>
        <w:t>9</w:t>
      </w:r>
      <w:r w:rsidR="00EF246E">
        <w:rPr>
          <w:rFonts w:ascii="Times New Roman" w:eastAsia="Times New Roman" w:hAnsi="Times New Roman" w:cs="Times New Roman"/>
        </w:rPr>
        <w:t xml:space="preserve"> of those years in </w:t>
      </w:r>
      <w:r w:rsidRPr="006D74F2">
        <w:rPr>
          <w:rFonts w:ascii="Times New Roman" w:eastAsia="Times New Roman" w:hAnsi="Times New Roman" w:cs="Times New Roman"/>
        </w:rPr>
        <w:t xml:space="preserve">emergency nursing. </w:t>
      </w:r>
      <w:r w:rsidR="00F459F8" w:rsidRPr="00F459F8">
        <w:rPr>
          <w:rFonts w:ascii="Times New Roman" w:hAnsi="Times New Roman" w:cs="Times New Roman"/>
        </w:rPr>
        <w:t>Board-certified in both adult and pediatric emergency nursing (CEN®, CPEN®)</w:t>
      </w:r>
      <w:r w:rsidRPr="00F459F8">
        <w:rPr>
          <w:rFonts w:ascii="Times New Roman" w:eastAsia="Times New Roman" w:hAnsi="Times New Roman" w:cs="Times New Roman"/>
        </w:rPr>
        <w:t>,</w:t>
      </w:r>
      <w:r w:rsidRPr="006D74F2">
        <w:rPr>
          <w:rFonts w:ascii="Times New Roman" w:eastAsia="Times New Roman" w:hAnsi="Times New Roman" w:cs="Times New Roman"/>
        </w:rPr>
        <w:t xml:space="preserve"> with extensive expertise in adult and pediatric emergency care across </w:t>
      </w:r>
      <w:r>
        <w:rPr>
          <w:rFonts w:ascii="Times New Roman" w:eastAsia="Times New Roman" w:hAnsi="Times New Roman" w:cs="Times New Roman"/>
        </w:rPr>
        <w:t>community ER setting</w:t>
      </w:r>
      <w:r w:rsidR="00716300">
        <w:rPr>
          <w:rFonts w:ascii="Times New Roman" w:eastAsia="Times New Roman" w:hAnsi="Times New Roman" w:cs="Times New Roman"/>
        </w:rPr>
        <w:t>s</w:t>
      </w:r>
      <w:r>
        <w:rPr>
          <w:rFonts w:ascii="Times New Roman" w:eastAsia="Times New Roman" w:hAnsi="Times New Roman" w:cs="Times New Roman"/>
        </w:rPr>
        <w:t xml:space="preserve"> to Level 1</w:t>
      </w:r>
      <w:r w:rsidRPr="006D74F2">
        <w:rPr>
          <w:rFonts w:ascii="Times New Roman" w:eastAsia="Times New Roman" w:hAnsi="Times New Roman" w:cs="Times New Roman"/>
        </w:rPr>
        <w:t xml:space="preserve"> trauma center. Experienced nursing educator at the university level, specializing in prelicensure BSN and MSN programs. Strong communicator with analytical expertise in healthcare standards, quality, and education. Passionate about </w:t>
      </w:r>
      <w:r>
        <w:rPr>
          <w:rFonts w:ascii="Times New Roman" w:eastAsia="Times New Roman" w:hAnsi="Times New Roman" w:cs="Times New Roman"/>
        </w:rPr>
        <w:t xml:space="preserve">emergency nursing, education, </w:t>
      </w:r>
      <w:r w:rsidRPr="006D74F2">
        <w:rPr>
          <w:rFonts w:ascii="Times New Roman" w:eastAsia="Times New Roman" w:hAnsi="Times New Roman" w:cs="Times New Roman"/>
        </w:rPr>
        <w:t>mentoring, research, and evidence-based practice in nursing.</w:t>
      </w:r>
    </w:p>
    <w:p w14:paraId="13B15CBE" w14:textId="77777777" w:rsidR="006D74F2" w:rsidRPr="006D74F2" w:rsidRDefault="00F014FA" w:rsidP="006D74F2">
      <w:pPr>
        <w:rPr>
          <w:rFonts w:ascii="Times New Roman" w:eastAsia="Times New Roman" w:hAnsi="Times New Roman" w:cs="Times New Roman"/>
        </w:rPr>
      </w:pPr>
      <w:r>
        <w:pict w14:anchorId="16672894">
          <v:rect id="Horizontal Line 3" o:spid="_x0000_s1032"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63F96C7" w14:textId="77777777" w:rsidR="006D74F2" w:rsidRPr="00AF304E" w:rsidRDefault="006D74F2" w:rsidP="006D74F2">
      <w:pPr>
        <w:spacing w:before="100" w:beforeAutospacing="1" w:after="100" w:afterAutospacing="1"/>
        <w:outlineLvl w:val="1"/>
        <w:rPr>
          <w:rFonts w:ascii="Times New Roman" w:eastAsia="Times New Roman" w:hAnsi="Times New Roman" w:cs="Times New Roman"/>
          <w:b/>
          <w:bCs/>
          <w:sz w:val="36"/>
          <w:szCs w:val="36"/>
          <w:u w:val="single"/>
        </w:rPr>
      </w:pPr>
      <w:r w:rsidRPr="00AF304E">
        <w:rPr>
          <w:rFonts w:ascii="Times New Roman" w:eastAsia="Times New Roman" w:hAnsi="Times New Roman" w:cs="Times New Roman"/>
          <w:b/>
          <w:bCs/>
          <w:sz w:val="36"/>
          <w:szCs w:val="36"/>
          <w:u w:val="single"/>
        </w:rPr>
        <w:t>Education</w:t>
      </w:r>
    </w:p>
    <w:p w14:paraId="20881B26" w14:textId="6D407F70" w:rsidR="006D74F2" w:rsidRPr="006D74F2" w:rsidRDefault="006D74F2" w:rsidP="00AF304E">
      <w:pPr>
        <w:rPr>
          <w:rFonts w:ascii="Times New Roman" w:eastAsia="Times New Roman" w:hAnsi="Times New Roman" w:cs="Times New Roman"/>
        </w:rPr>
      </w:pPr>
      <w:r w:rsidRPr="006D74F2">
        <w:rPr>
          <w:rFonts w:ascii="Times New Roman" w:eastAsia="Times New Roman" w:hAnsi="Times New Roman" w:cs="Times New Roman"/>
        </w:rPr>
        <w:t>Doctor of Nursing Practice (DNP) – Capella University, MN</w:t>
      </w:r>
      <w:r w:rsidR="00A145F9">
        <w:rPr>
          <w:rFonts w:ascii="Times New Roman" w:eastAsia="Times New Roman" w:hAnsi="Times New Roman" w:cs="Times New Roman"/>
        </w:rPr>
        <w:t xml:space="preserve"> </w:t>
      </w:r>
      <w:r w:rsidR="00A145F9" w:rsidRPr="006D74F2">
        <w:rPr>
          <w:rFonts w:ascii="Times New Roman" w:eastAsia="Times New Roman" w:hAnsi="Times New Roman" w:cs="Times New Roman"/>
        </w:rPr>
        <w:t>(Feb 2024)</w:t>
      </w:r>
    </w:p>
    <w:p w14:paraId="208645E4" w14:textId="71886DF0" w:rsidR="006D74F2" w:rsidRPr="006D74F2" w:rsidRDefault="006D74F2" w:rsidP="00AF304E">
      <w:pPr>
        <w:numPr>
          <w:ilvl w:val="0"/>
          <w:numId w:val="1"/>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 xml:space="preserve">Inducted into the National Society of Leadership and Success </w:t>
      </w:r>
    </w:p>
    <w:p w14:paraId="5A34016F" w14:textId="5C85CB5B" w:rsidR="006D74F2" w:rsidRPr="006D74F2" w:rsidRDefault="006D74F2" w:rsidP="006D74F2">
      <w:p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Master of Science in Nursing (MSN) – Leadership &amp; Administration – Capella University, MN</w:t>
      </w:r>
      <w:r w:rsidR="00A145F9">
        <w:rPr>
          <w:rFonts w:ascii="Times New Roman" w:eastAsia="Times New Roman" w:hAnsi="Times New Roman" w:cs="Times New Roman"/>
        </w:rPr>
        <w:t xml:space="preserve"> </w:t>
      </w:r>
      <w:r w:rsidR="00A145F9" w:rsidRPr="006D74F2">
        <w:rPr>
          <w:rFonts w:ascii="Times New Roman" w:eastAsia="Times New Roman" w:hAnsi="Times New Roman" w:cs="Times New Roman"/>
        </w:rPr>
        <w:t>(Oct 2021)</w:t>
      </w:r>
    </w:p>
    <w:p w14:paraId="1827F5B7" w14:textId="3A4DF2A2" w:rsidR="006D74F2" w:rsidRPr="006D74F2" w:rsidRDefault="006D74F2" w:rsidP="006D74F2">
      <w:pPr>
        <w:numPr>
          <w:ilvl w:val="0"/>
          <w:numId w:val="2"/>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 xml:space="preserve">Inducted into Sigma Theta Tau International Honor Society </w:t>
      </w:r>
    </w:p>
    <w:p w14:paraId="500A20A8" w14:textId="77777777" w:rsidR="006D74F2" w:rsidRPr="006D74F2" w:rsidRDefault="006D74F2" w:rsidP="006D74F2">
      <w:p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Bachelor of Science in Nursing (BSN) – Grand Canyon University, AZ (Nov 2014)</w:t>
      </w:r>
    </w:p>
    <w:p w14:paraId="2F93A932" w14:textId="77777777" w:rsidR="006D74F2" w:rsidRPr="006D74F2" w:rsidRDefault="006D74F2" w:rsidP="006D74F2">
      <w:p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Associate of Science in Nursing (ADN) – Mt. San Jacinto Community College, CA (May 2005)</w:t>
      </w:r>
    </w:p>
    <w:p w14:paraId="4ECEA6AD" w14:textId="77777777" w:rsidR="006D74F2" w:rsidRPr="006D74F2" w:rsidRDefault="006D74F2" w:rsidP="006D74F2">
      <w:pPr>
        <w:numPr>
          <w:ilvl w:val="0"/>
          <w:numId w:val="3"/>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Inducted into Phi Theta Kappa Honor Society</w:t>
      </w:r>
    </w:p>
    <w:p w14:paraId="68DD0792" w14:textId="77777777" w:rsidR="006D74F2" w:rsidRPr="006D74F2" w:rsidRDefault="006D74F2" w:rsidP="006D74F2">
      <w:p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lastRenderedPageBreak/>
        <w:t>Additional Degrees – Mt. San Jacinto Community College, CA</w:t>
      </w:r>
    </w:p>
    <w:p w14:paraId="02786C3F" w14:textId="77777777" w:rsidR="006D74F2" w:rsidRPr="006D74F2" w:rsidRDefault="006D74F2" w:rsidP="006D74F2">
      <w:pPr>
        <w:numPr>
          <w:ilvl w:val="0"/>
          <w:numId w:val="4"/>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Associate of Science in Mathematics &amp; Science (May 2005)</w:t>
      </w:r>
    </w:p>
    <w:p w14:paraId="60DD5832" w14:textId="77777777" w:rsidR="006D74F2" w:rsidRPr="006D74F2" w:rsidRDefault="006D74F2" w:rsidP="006D74F2">
      <w:pPr>
        <w:numPr>
          <w:ilvl w:val="0"/>
          <w:numId w:val="4"/>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Associate of Arts in Social &amp; Behavioral Sciences (May 2005)</w:t>
      </w:r>
    </w:p>
    <w:p w14:paraId="268D4F8F" w14:textId="77777777" w:rsidR="006D74F2" w:rsidRPr="006D74F2" w:rsidRDefault="00F014FA" w:rsidP="006D74F2">
      <w:pPr>
        <w:rPr>
          <w:rFonts w:ascii="Times New Roman" w:eastAsia="Times New Roman" w:hAnsi="Times New Roman" w:cs="Times New Roman"/>
        </w:rPr>
      </w:pPr>
      <w:r>
        <w:pict w14:anchorId="5C74661C">
          <v:rect id="Horizontal Line 4" o:spid="_x0000_s1031"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631DFD1" w14:textId="77777777" w:rsidR="006D74F2" w:rsidRPr="00AF304E" w:rsidRDefault="006D74F2" w:rsidP="006D74F2">
      <w:pPr>
        <w:spacing w:before="100" w:beforeAutospacing="1" w:after="100" w:afterAutospacing="1"/>
        <w:outlineLvl w:val="1"/>
        <w:rPr>
          <w:rFonts w:ascii="Times New Roman" w:eastAsia="Times New Roman" w:hAnsi="Times New Roman" w:cs="Times New Roman"/>
          <w:b/>
          <w:bCs/>
          <w:sz w:val="36"/>
          <w:szCs w:val="36"/>
          <w:u w:val="single"/>
        </w:rPr>
      </w:pPr>
      <w:r w:rsidRPr="00AF304E">
        <w:rPr>
          <w:rFonts w:ascii="Times New Roman" w:eastAsia="Times New Roman" w:hAnsi="Times New Roman" w:cs="Times New Roman"/>
          <w:b/>
          <w:bCs/>
          <w:sz w:val="36"/>
          <w:szCs w:val="36"/>
          <w:u w:val="single"/>
        </w:rPr>
        <w:t>Professional Licensures &amp; Certifications</w:t>
      </w:r>
    </w:p>
    <w:p w14:paraId="7EFD3A90" w14:textId="5CD11A11" w:rsidR="002A6837" w:rsidRDefault="006D74F2" w:rsidP="002A6837">
      <w:pPr>
        <w:numPr>
          <w:ilvl w:val="0"/>
          <w:numId w:val="5"/>
        </w:numPr>
        <w:rPr>
          <w:rFonts w:ascii="Times New Roman" w:eastAsia="Times New Roman" w:hAnsi="Times New Roman" w:cs="Times New Roman"/>
        </w:rPr>
      </w:pPr>
      <w:r w:rsidRPr="006D74F2">
        <w:rPr>
          <w:rFonts w:ascii="Times New Roman" w:eastAsia="Times New Roman" w:hAnsi="Times New Roman" w:cs="Times New Roman"/>
        </w:rPr>
        <w:t>Registered Nurse – California (RN 662373) (Active: Aug 2005 – Aug 202</w:t>
      </w:r>
      <w:r w:rsidR="006004AC">
        <w:rPr>
          <w:rFonts w:ascii="Times New Roman" w:eastAsia="Times New Roman" w:hAnsi="Times New Roman" w:cs="Times New Roman"/>
        </w:rPr>
        <w:t>7</w:t>
      </w:r>
      <w:r w:rsidRPr="006D74F2">
        <w:rPr>
          <w:rFonts w:ascii="Times New Roman" w:eastAsia="Times New Roman" w:hAnsi="Times New Roman" w:cs="Times New Roman"/>
        </w:rPr>
        <w:t>)</w:t>
      </w:r>
    </w:p>
    <w:p w14:paraId="57591D67" w14:textId="77777777" w:rsidR="002A6837" w:rsidRPr="006D74F2" w:rsidRDefault="002A6837" w:rsidP="002A6837">
      <w:pPr>
        <w:ind w:left="360"/>
        <w:rPr>
          <w:rFonts w:ascii="Times New Roman" w:eastAsia="Times New Roman" w:hAnsi="Times New Roman" w:cs="Times New Roman"/>
        </w:rPr>
      </w:pPr>
    </w:p>
    <w:p w14:paraId="5ADF6F85" w14:textId="6A1741C4" w:rsidR="009310F8" w:rsidRPr="009310F8" w:rsidRDefault="006D74F2" w:rsidP="009310F8">
      <w:pPr>
        <w:numPr>
          <w:ilvl w:val="0"/>
          <w:numId w:val="5"/>
        </w:numPr>
        <w:rPr>
          <w:rFonts w:ascii="Times New Roman" w:eastAsia="Times New Roman" w:hAnsi="Times New Roman" w:cs="Times New Roman"/>
        </w:rPr>
      </w:pPr>
      <w:r w:rsidRPr="006D74F2">
        <w:rPr>
          <w:rFonts w:ascii="Times New Roman" w:eastAsia="Times New Roman" w:hAnsi="Times New Roman" w:cs="Times New Roman"/>
        </w:rPr>
        <w:t>Registered Nurse – Arizona (RN 272419) (Active: Mar 2022 – Apr 20</w:t>
      </w:r>
      <w:r w:rsidR="008D5E9D">
        <w:rPr>
          <w:rFonts w:ascii="Times New Roman" w:eastAsia="Times New Roman" w:hAnsi="Times New Roman" w:cs="Times New Roman"/>
        </w:rPr>
        <w:t>30</w:t>
      </w:r>
      <w:r w:rsidRPr="006D74F2">
        <w:rPr>
          <w:rFonts w:ascii="Times New Roman" w:eastAsia="Times New Roman" w:hAnsi="Times New Roman" w:cs="Times New Roman"/>
        </w:rPr>
        <w:t>)</w:t>
      </w:r>
    </w:p>
    <w:p w14:paraId="2539E96B" w14:textId="298F087E" w:rsidR="009310F8" w:rsidRPr="009310F8" w:rsidRDefault="006D74F2" w:rsidP="009310F8">
      <w:pPr>
        <w:numPr>
          <w:ilvl w:val="0"/>
          <w:numId w:val="5"/>
        </w:numPr>
        <w:spacing w:before="100" w:beforeAutospacing="1"/>
        <w:rPr>
          <w:rFonts w:ascii="Times New Roman" w:eastAsia="Times New Roman" w:hAnsi="Times New Roman" w:cs="Times New Roman"/>
        </w:rPr>
      </w:pPr>
      <w:r w:rsidRPr="006D74F2">
        <w:rPr>
          <w:rFonts w:ascii="Times New Roman" w:eastAsia="Times New Roman" w:hAnsi="Times New Roman" w:cs="Times New Roman"/>
        </w:rPr>
        <w:t>Certified Emergency Nurse (CEN) – Board of Certification for Emergency Nursing (Valid: Mar 2025 – Mar 2029)</w:t>
      </w:r>
      <w:r w:rsidR="002A6837">
        <w:rPr>
          <w:rFonts w:ascii="Times New Roman" w:eastAsia="Times New Roman" w:hAnsi="Times New Roman" w:cs="Times New Roman"/>
        </w:rPr>
        <w:t>.</w:t>
      </w:r>
      <w:r w:rsidR="002A6837" w:rsidRPr="002A6837">
        <w:rPr>
          <w:rFonts w:ascii="Times New Roman" w:hAnsi="Times New Roman" w:cs="Times New Roman"/>
        </w:rPr>
        <w:br/>
        <w:t>The CEN® certification is a nationally recognized credential that validates expertise in emergency nursing. It demonstrates advanced knowledge and critical thinking in emergency care, including trauma, cardiovascular, respiratory, neurological, and toxicological emergencies. The certification is awarded by the Board of Certification for Emergency Nursing (BCEN®) and requires passing a rigorous examination based on current evidence-based emergency nursing practice.</w:t>
      </w:r>
    </w:p>
    <w:p w14:paraId="2E20D2F0" w14:textId="68829BD0" w:rsidR="009310F8" w:rsidRPr="009310F8" w:rsidRDefault="006004AC" w:rsidP="009310F8">
      <w:pPr>
        <w:numPr>
          <w:ilvl w:val="0"/>
          <w:numId w:val="5"/>
        </w:numPr>
        <w:spacing w:before="100" w:beforeAutospacing="1"/>
        <w:rPr>
          <w:rFonts w:ascii="Times New Roman" w:eastAsia="Times New Roman" w:hAnsi="Times New Roman" w:cs="Times New Roman"/>
        </w:rPr>
      </w:pPr>
      <w:r w:rsidRPr="006004AC">
        <w:rPr>
          <w:rFonts w:ascii="Times New Roman" w:hAnsi="Times New Roman" w:cs="Times New Roman"/>
        </w:rPr>
        <w:t>Certified Pediatric Emergency Nurse (CPEN) – Board of Certification for Pediatric Emergency Nursing (Valid: July 2025 – July 2029).</w:t>
      </w:r>
      <w:r w:rsidRPr="006004AC">
        <w:rPr>
          <w:rFonts w:ascii="Times New Roman" w:hAnsi="Times New Roman" w:cs="Times New Roman"/>
        </w:rPr>
        <w:br/>
      </w:r>
      <w:r w:rsidRPr="006004AC">
        <w:rPr>
          <w:rStyle w:val="Strong"/>
          <w:rFonts w:ascii="Times New Roman" w:eastAsiaTheme="majorEastAsia" w:hAnsi="Times New Roman" w:cs="Times New Roman"/>
          <w:b w:val="0"/>
          <w:bCs w:val="0"/>
        </w:rPr>
        <w:t>The CPEN® certification</w:t>
      </w:r>
      <w:r w:rsidRPr="006004AC">
        <w:rPr>
          <w:rFonts w:ascii="Times New Roman" w:hAnsi="Times New Roman" w:cs="Times New Roman"/>
        </w:rPr>
        <w:t xml:space="preserve"> is a nationally recognized credential that validates expertise in pediatric emergency nursing. It demonstrates advanced knowledge and critical thinking in the emergency care of infants, children, and adolescents, including trauma, respiratory, cardiovascular, neurological, and medical emergencies unique to the pediatric population. The certification is awarded by the Board of Certification for Emergency Nursing (BCEN®) and requires passing a rigorous examination based on current evidence-based pediatric emergency nursing practice.</w:t>
      </w:r>
    </w:p>
    <w:p w14:paraId="6C95E1C4" w14:textId="09355105" w:rsidR="002A6837" w:rsidRPr="006004AC" w:rsidRDefault="006D74F2" w:rsidP="00863B8A">
      <w:pPr>
        <w:numPr>
          <w:ilvl w:val="0"/>
          <w:numId w:val="5"/>
        </w:numPr>
        <w:spacing w:before="100" w:beforeAutospacing="1"/>
        <w:rPr>
          <w:rFonts w:ascii="Times New Roman" w:eastAsia="Times New Roman" w:hAnsi="Times New Roman" w:cs="Times New Roman"/>
        </w:rPr>
      </w:pPr>
      <w:r w:rsidRPr="006004AC">
        <w:rPr>
          <w:rFonts w:ascii="Times New Roman" w:eastAsia="Times New Roman" w:hAnsi="Times New Roman" w:cs="Times New Roman"/>
        </w:rPr>
        <w:t xml:space="preserve">Advanced Cardiovascular Life Support (ACLS) – American Heart Association (Valid: </w:t>
      </w:r>
      <w:r w:rsidR="00C968A3">
        <w:rPr>
          <w:rFonts w:ascii="Times New Roman" w:eastAsia="Times New Roman" w:hAnsi="Times New Roman" w:cs="Times New Roman"/>
        </w:rPr>
        <w:t>December</w:t>
      </w:r>
      <w:r w:rsidR="00C968A3" w:rsidRPr="006D74F2">
        <w:rPr>
          <w:rFonts w:ascii="Times New Roman" w:eastAsia="Times New Roman" w:hAnsi="Times New Roman" w:cs="Times New Roman"/>
        </w:rPr>
        <w:t xml:space="preserve"> 202</w:t>
      </w:r>
      <w:r w:rsidR="00C968A3">
        <w:rPr>
          <w:rFonts w:ascii="Times New Roman" w:eastAsia="Times New Roman" w:hAnsi="Times New Roman" w:cs="Times New Roman"/>
        </w:rPr>
        <w:t>5</w:t>
      </w:r>
      <w:r w:rsidR="00C968A3" w:rsidRPr="006D74F2">
        <w:rPr>
          <w:rFonts w:ascii="Times New Roman" w:eastAsia="Times New Roman" w:hAnsi="Times New Roman" w:cs="Times New Roman"/>
        </w:rPr>
        <w:t xml:space="preserve"> – </w:t>
      </w:r>
      <w:r w:rsidR="00C968A3">
        <w:rPr>
          <w:rFonts w:ascii="Times New Roman" w:eastAsia="Times New Roman" w:hAnsi="Times New Roman" w:cs="Times New Roman"/>
        </w:rPr>
        <w:t>December</w:t>
      </w:r>
      <w:r w:rsidR="00C968A3" w:rsidRPr="006D74F2">
        <w:rPr>
          <w:rFonts w:ascii="Times New Roman" w:eastAsia="Times New Roman" w:hAnsi="Times New Roman" w:cs="Times New Roman"/>
        </w:rPr>
        <w:t xml:space="preserve"> 202</w:t>
      </w:r>
      <w:r w:rsidR="00C968A3">
        <w:rPr>
          <w:rFonts w:ascii="Times New Roman" w:eastAsia="Times New Roman" w:hAnsi="Times New Roman" w:cs="Times New Roman"/>
        </w:rPr>
        <w:t>7</w:t>
      </w:r>
      <w:r w:rsidRPr="006004AC">
        <w:rPr>
          <w:rFonts w:ascii="Times New Roman" w:eastAsia="Times New Roman" w:hAnsi="Times New Roman" w:cs="Times New Roman"/>
        </w:rPr>
        <w:t>)</w:t>
      </w:r>
      <w:r w:rsidR="002A6837" w:rsidRPr="006004AC">
        <w:rPr>
          <w:rFonts w:ascii="Times New Roman" w:eastAsia="Times New Roman" w:hAnsi="Times New Roman" w:cs="Times New Roman"/>
        </w:rPr>
        <w:t>.</w:t>
      </w:r>
    </w:p>
    <w:p w14:paraId="27F351B2" w14:textId="73611531" w:rsidR="002A6837" w:rsidRPr="006D74F2" w:rsidRDefault="002A6837" w:rsidP="002A6837">
      <w:pPr>
        <w:pStyle w:val="output2b"/>
        <w:ind w:left="720"/>
        <w:rPr>
          <w:rFonts w:ascii="Times New Roman" w:hAnsi="Times New Roman" w:cs="Times New Roman"/>
          <w:sz w:val="24"/>
          <w:szCs w:val="24"/>
        </w:rPr>
      </w:pPr>
      <w:r w:rsidRPr="00D83610">
        <w:rPr>
          <w:rFonts w:ascii="Times New Roman" w:hAnsi="Times New Roman" w:cs="Times New Roman"/>
          <w:sz w:val="24"/>
          <w:szCs w:val="24"/>
        </w:rPr>
        <w:t>The ACLS course teaches the importance of preventing cardiac arrest, high-performance teams, early and continuous high-quality CPR, systems of care, recognition and intervention of cardiopulmonary arrest, post-cardiac arrest care, acute dysrhythmias, stroke, and acute coronary syndromes (ACS).</w:t>
      </w:r>
    </w:p>
    <w:p w14:paraId="355949D0" w14:textId="522C79C4" w:rsidR="00716300" w:rsidRDefault="006D74F2" w:rsidP="00716300">
      <w:pPr>
        <w:numPr>
          <w:ilvl w:val="0"/>
          <w:numId w:val="5"/>
        </w:numPr>
        <w:spacing w:before="100" w:beforeAutospacing="1"/>
        <w:rPr>
          <w:rFonts w:ascii="Times New Roman" w:eastAsia="Times New Roman" w:hAnsi="Times New Roman" w:cs="Times New Roman"/>
        </w:rPr>
      </w:pPr>
      <w:r w:rsidRPr="006D74F2">
        <w:rPr>
          <w:rFonts w:ascii="Times New Roman" w:eastAsia="Times New Roman" w:hAnsi="Times New Roman" w:cs="Times New Roman"/>
        </w:rPr>
        <w:lastRenderedPageBreak/>
        <w:t xml:space="preserve">Basic Life Support (BLS) – American Heart Association (Valid: </w:t>
      </w:r>
      <w:r w:rsidR="00C968A3">
        <w:rPr>
          <w:rFonts w:ascii="Times New Roman" w:eastAsia="Times New Roman" w:hAnsi="Times New Roman" w:cs="Times New Roman"/>
        </w:rPr>
        <w:t>December</w:t>
      </w:r>
      <w:r w:rsidRPr="006D74F2">
        <w:rPr>
          <w:rFonts w:ascii="Times New Roman" w:eastAsia="Times New Roman" w:hAnsi="Times New Roman" w:cs="Times New Roman"/>
        </w:rPr>
        <w:t xml:space="preserve"> 202</w:t>
      </w:r>
      <w:r w:rsidR="00C968A3">
        <w:rPr>
          <w:rFonts w:ascii="Times New Roman" w:eastAsia="Times New Roman" w:hAnsi="Times New Roman" w:cs="Times New Roman"/>
        </w:rPr>
        <w:t>5</w:t>
      </w:r>
      <w:r w:rsidRPr="006D74F2">
        <w:rPr>
          <w:rFonts w:ascii="Times New Roman" w:eastAsia="Times New Roman" w:hAnsi="Times New Roman" w:cs="Times New Roman"/>
        </w:rPr>
        <w:t xml:space="preserve"> – </w:t>
      </w:r>
      <w:r w:rsidR="00C968A3">
        <w:rPr>
          <w:rFonts w:ascii="Times New Roman" w:eastAsia="Times New Roman" w:hAnsi="Times New Roman" w:cs="Times New Roman"/>
        </w:rPr>
        <w:t>December</w:t>
      </w:r>
      <w:r w:rsidRPr="006D74F2">
        <w:rPr>
          <w:rFonts w:ascii="Times New Roman" w:eastAsia="Times New Roman" w:hAnsi="Times New Roman" w:cs="Times New Roman"/>
        </w:rPr>
        <w:t xml:space="preserve"> 202</w:t>
      </w:r>
      <w:r w:rsidR="00C968A3">
        <w:rPr>
          <w:rFonts w:ascii="Times New Roman" w:eastAsia="Times New Roman" w:hAnsi="Times New Roman" w:cs="Times New Roman"/>
        </w:rPr>
        <w:t>7</w:t>
      </w:r>
      <w:r w:rsidRPr="006D74F2">
        <w:rPr>
          <w:rFonts w:ascii="Times New Roman" w:eastAsia="Times New Roman" w:hAnsi="Times New Roman" w:cs="Times New Roman"/>
        </w:rPr>
        <w:t>)</w:t>
      </w:r>
      <w:r w:rsidR="002A6837">
        <w:rPr>
          <w:rFonts w:ascii="Times New Roman" w:eastAsia="Times New Roman" w:hAnsi="Times New Roman" w:cs="Times New Roman"/>
        </w:rPr>
        <w:t>.</w:t>
      </w:r>
    </w:p>
    <w:p w14:paraId="1097D9D2" w14:textId="5CA59DE4" w:rsidR="002A6837" w:rsidRDefault="00716300" w:rsidP="00716300">
      <w:pPr>
        <w:pStyle w:val="output2b"/>
        <w:spacing w:after="0"/>
        <w:ind w:left="720"/>
        <w:rPr>
          <w:rFonts w:ascii="Times New Roman" w:hAnsi="Times New Roman" w:cs="Times New Roman"/>
          <w:sz w:val="24"/>
          <w:szCs w:val="24"/>
        </w:rPr>
      </w:pPr>
      <w:r w:rsidRPr="00716300">
        <w:rPr>
          <w:rFonts w:ascii="Times New Roman" w:hAnsi="Times New Roman" w:cs="Times New Roman"/>
          <w:sz w:val="24"/>
          <w:szCs w:val="24"/>
        </w:rPr>
        <w:t>The AHA’s BLS course trains participants to promptly recognize several life-threatening emergencies, give high-quality chest compressions, deliver appropriate ventilations and provide early use of an AED.</w:t>
      </w:r>
    </w:p>
    <w:p w14:paraId="1F7B9FFD" w14:textId="77777777" w:rsidR="00716300" w:rsidRPr="00716300" w:rsidRDefault="00716300" w:rsidP="00716300">
      <w:pPr>
        <w:pStyle w:val="output2b"/>
        <w:spacing w:after="0"/>
        <w:ind w:left="720"/>
        <w:rPr>
          <w:rFonts w:ascii="Times New Roman" w:hAnsi="Times New Roman" w:cs="Times New Roman"/>
          <w:sz w:val="24"/>
          <w:szCs w:val="24"/>
        </w:rPr>
      </w:pPr>
    </w:p>
    <w:p w14:paraId="0F48309C" w14:textId="34DB59EF" w:rsidR="00716300" w:rsidRPr="00716300" w:rsidRDefault="002A6837" w:rsidP="00716300">
      <w:pPr>
        <w:pStyle w:val="output2b"/>
        <w:numPr>
          <w:ilvl w:val="0"/>
          <w:numId w:val="5"/>
        </w:numPr>
        <w:spacing w:after="0"/>
        <w:rPr>
          <w:rFonts w:ascii="Times New Roman" w:hAnsi="Times New Roman" w:cs="Times New Roman"/>
          <w:sz w:val="24"/>
          <w:szCs w:val="24"/>
        </w:rPr>
      </w:pPr>
      <w:r w:rsidRPr="006D74F2">
        <w:rPr>
          <w:rFonts w:ascii="Times New Roman" w:eastAsia="Times New Roman" w:hAnsi="Times New Roman" w:cs="Times New Roman"/>
          <w:sz w:val="24"/>
          <w:szCs w:val="24"/>
        </w:rPr>
        <w:t xml:space="preserve">Pediatric Advanced Life Support (PALS) – American Heart Association </w:t>
      </w:r>
      <w:r w:rsidR="004B33A2">
        <w:rPr>
          <w:rFonts w:ascii="Times New Roman" w:eastAsia="Times New Roman" w:hAnsi="Times New Roman" w:cs="Times New Roman"/>
          <w:sz w:val="24"/>
          <w:szCs w:val="24"/>
        </w:rPr>
        <w:t xml:space="preserve">                </w:t>
      </w:r>
      <w:r w:rsidRPr="006D74F2">
        <w:rPr>
          <w:rFonts w:ascii="Times New Roman" w:eastAsia="Times New Roman" w:hAnsi="Times New Roman" w:cs="Times New Roman"/>
          <w:sz w:val="24"/>
          <w:szCs w:val="24"/>
        </w:rPr>
        <w:t xml:space="preserve">(Valid: </w:t>
      </w:r>
      <w:r w:rsidR="00C968A3" w:rsidRPr="00C968A3">
        <w:rPr>
          <w:rFonts w:ascii="Times New Roman" w:eastAsia="Times New Roman" w:hAnsi="Times New Roman" w:cs="Times New Roman"/>
          <w:sz w:val="24"/>
          <w:szCs w:val="24"/>
        </w:rPr>
        <w:t>December 2025 – December 2027</w:t>
      </w:r>
      <w:r w:rsidRPr="00C968A3">
        <w:rPr>
          <w:rFonts w:ascii="Times New Roman" w:eastAsia="Times New Roman" w:hAnsi="Times New Roman" w:cs="Times New Roman"/>
          <w:sz w:val="24"/>
          <w:szCs w:val="24"/>
        </w:rPr>
        <w:t>)</w:t>
      </w:r>
      <w:r w:rsidR="00716300" w:rsidRPr="00C968A3">
        <w:rPr>
          <w:rFonts w:ascii="Times New Roman" w:eastAsia="Times New Roman" w:hAnsi="Times New Roman" w:cs="Times New Roman"/>
          <w:sz w:val="24"/>
          <w:szCs w:val="24"/>
        </w:rPr>
        <w:t>.</w:t>
      </w:r>
      <w:r w:rsidR="00716300">
        <w:rPr>
          <w:rFonts w:ascii="Times New Roman" w:eastAsia="Times New Roman" w:hAnsi="Times New Roman" w:cs="Times New Roman"/>
        </w:rPr>
        <w:t xml:space="preserve"> </w:t>
      </w:r>
    </w:p>
    <w:p w14:paraId="6016F6CC" w14:textId="4934F282" w:rsidR="002A6837" w:rsidRPr="00716300" w:rsidRDefault="002A6837" w:rsidP="00716300">
      <w:pPr>
        <w:pStyle w:val="output2b"/>
        <w:ind w:left="720"/>
        <w:rPr>
          <w:rFonts w:ascii="Times New Roman" w:hAnsi="Times New Roman" w:cs="Times New Roman"/>
          <w:sz w:val="24"/>
          <w:szCs w:val="24"/>
        </w:rPr>
      </w:pPr>
      <w:r w:rsidRPr="00D83610">
        <w:rPr>
          <w:rFonts w:ascii="Times New Roman" w:hAnsi="Times New Roman" w:cs="Times New Roman"/>
          <w:sz w:val="24"/>
          <w:szCs w:val="24"/>
        </w:rPr>
        <w:t>PALS is geared towards healthcare providers who respond to emergencies in infants and children and for personnel in emergency response, emergency medicine, intensive care and critical care units.</w:t>
      </w:r>
    </w:p>
    <w:p w14:paraId="4962E9A9" w14:textId="626B6887" w:rsidR="006D74F2" w:rsidRDefault="006D74F2" w:rsidP="00716300">
      <w:pPr>
        <w:numPr>
          <w:ilvl w:val="0"/>
          <w:numId w:val="5"/>
        </w:numPr>
        <w:spacing w:before="100" w:beforeAutospacing="1"/>
        <w:rPr>
          <w:rFonts w:ascii="Times New Roman" w:eastAsia="Times New Roman" w:hAnsi="Times New Roman" w:cs="Times New Roman"/>
        </w:rPr>
      </w:pPr>
      <w:r w:rsidRPr="006D74F2">
        <w:rPr>
          <w:rFonts w:ascii="Times New Roman" w:eastAsia="Times New Roman" w:hAnsi="Times New Roman" w:cs="Times New Roman"/>
        </w:rPr>
        <w:t>National Stroke Certification – NIH</w:t>
      </w:r>
      <w:r w:rsidR="004B33A2">
        <w:rPr>
          <w:rFonts w:ascii="Times New Roman" w:eastAsia="Times New Roman" w:hAnsi="Times New Roman" w:cs="Times New Roman"/>
        </w:rPr>
        <w:t>SS</w:t>
      </w:r>
      <w:r w:rsidRPr="006D74F2">
        <w:rPr>
          <w:rFonts w:ascii="Times New Roman" w:eastAsia="Times New Roman" w:hAnsi="Times New Roman" w:cs="Times New Roman"/>
        </w:rPr>
        <w:t xml:space="preserve"> (Valid: May 202</w:t>
      </w:r>
      <w:r w:rsidR="004B33A2">
        <w:rPr>
          <w:rFonts w:ascii="Times New Roman" w:eastAsia="Times New Roman" w:hAnsi="Times New Roman" w:cs="Times New Roman"/>
        </w:rPr>
        <w:t>5</w:t>
      </w:r>
      <w:r w:rsidRPr="006D74F2">
        <w:rPr>
          <w:rFonts w:ascii="Times New Roman" w:eastAsia="Times New Roman" w:hAnsi="Times New Roman" w:cs="Times New Roman"/>
        </w:rPr>
        <w:t xml:space="preserve"> – May 202</w:t>
      </w:r>
      <w:r w:rsidR="004B33A2">
        <w:rPr>
          <w:rFonts w:ascii="Times New Roman" w:eastAsia="Times New Roman" w:hAnsi="Times New Roman" w:cs="Times New Roman"/>
        </w:rPr>
        <w:t>7</w:t>
      </w:r>
      <w:r w:rsidRPr="006D74F2">
        <w:rPr>
          <w:rFonts w:ascii="Times New Roman" w:eastAsia="Times New Roman" w:hAnsi="Times New Roman" w:cs="Times New Roman"/>
        </w:rPr>
        <w:t>)</w:t>
      </w:r>
      <w:r w:rsidR="00716300">
        <w:rPr>
          <w:rFonts w:ascii="Times New Roman" w:eastAsia="Times New Roman" w:hAnsi="Times New Roman" w:cs="Times New Roman"/>
        </w:rPr>
        <w:t>.</w:t>
      </w:r>
    </w:p>
    <w:p w14:paraId="03E78097" w14:textId="64458411" w:rsidR="00716300" w:rsidRPr="004B33A2" w:rsidRDefault="00716300" w:rsidP="004B33A2">
      <w:pPr>
        <w:pStyle w:val="BodyText"/>
        <w:ind w:left="720"/>
        <w:rPr>
          <w:rFonts w:ascii="Times New Roman" w:hAnsi="Times New Roman" w:cs="Times New Roman"/>
          <w:i/>
          <w:iCs/>
          <w:color w:val="000000" w:themeColor="text1"/>
          <w:u w:val="single"/>
        </w:rPr>
      </w:pPr>
      <w:r w:rsidRPr="00A23BFD">
        <w:rPr>
          <w:rFonts w:ascii="Times New Roman" w:hAnsi="Times New Roman" w:cs="Times New Roman"/>
        </w:rPr>
        <w:t>Certified in the NIH Stroke Scale, demonstrating proficiency in systematically assessing stroke severity, guiding clinical decision-making, and supporting evidence-based stroke management to improve patient outcomes</w:t>
      </w:r>
      <w:r w:rsidR="004B33A2">
        <w:rPr>
          <w:rFonts w:ascii="Times New Roman" w:hAnsi="Times New Roman" w:cs="Times New Roman"/>
        </w:rPr>
        <w:t>.</w:t>
      </w:r>
    </w:p>
    <w:p w14:paraId="2AD889F6" w14:textId="44342460" w:rsidR="00EF20EF" w:rsidRPr="006004AC" w:rsidRDefault="00F014FA" w:rsidP="006004AC">
      <w:pPr>
        <w:rPr>
          <w:rFonts w:ascii="Times New Roman" w:eastAsia="Times New Roman" w:hAnsi="Times New Roman" w:cs="Times New Roman"/>
        </w:rPr>
      </w:pPr>
      <w:r>
        <w:pict w14:anchorId="2F2D8EFE">
          <v:rect id="Horizontal Line 5" o:spid="_x0000_s1030"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A403449" w14:textId="075A360F" w:rsidR="00F77464" w:rsidRPr="002F1288" w:rsidRDefault="006D74F2" w:rsidP="00F77464">
      <w:pPr>
        <w:spacing w:before="100" w:beforeAutospacing="1"/>
        <w:outlineLvl w:val="1"/>
        <w:rPr>
          <w:rFonts w:ascii="Times New Roman" w:eastAsia="Times New Roman" w:hAnsi="Times New Roman" w:cs="Times New Roman"/>
          <w:b/>
          <w:bCs/>
          <w:sz w:val="36"/>
          <w:szCs w:val="36"/>
          <w:u w:val="single"/>
        </w:rPr>
      </w:pPr>
      <w:r w:rsidRPr="002F1288">
        <w:rPr>
          <w:rFonts w:ascii="Times New Roman" w:eastAsia="Times New Roman" w:hAnsi="Times New Roman" w:cs="Times New Roman"/>
          <w:b/>
          <w:bCs/>
          <w:sz w:val="36"/>
          <w:szCs w:val="36"/>
          <w:u w:val="single"/>
        </w:rPr>
        <w:t>Professional Experience</w:t>
      </w:r>
    </w:p>
    <w:p w14:paraId="15EBBBA1" w14:textId="77777777" w:rsidR="006D74F2" w:rsidRPr="006D74F2" w:rsidRDefault="006D74F2" w:rsidP="006D74F2">
      <w:pPr>
        <w:spacing w:before="100" w:beforeAutospacing="1" w:after="100" w:afterAutospacing="1"/>
        <w:outlineLvl w:val="2"/>
        <w:rPr>
          <w:rFonts w:ascii="Times New Roman" w:eastAsia="Times New Roman" w:hAnsi="Times New Roman" w:cs="Times New Roman"/>
          <w:sz w:val="27"/>
          <w:szCs w:val="27"/>
        </w:rPr>
      </w:pPr>
      <w:r w:rsidRPr="006D74F2">
        <w:rPr>
          <w:rFonts w:ascii="Times New Roman" w:eastAsia="Times New Roman" w:hAnsi="Times New Roman" w:cs="Times New Roman"/>
          <w:sz w:val="27"/>
          <w:szCs w:val="27"/>
        </w:rPr>
        <w:t>Kaiser Permanente, Emergency Department (April 2017 – Present)</w:t>
      </w:r>
    </w:p>
    <w:p w14:paraId="0F89D613" w14:textId="77777777" w:rsidR="006D74F2" w:rsidRPr="006D74F2" w:rsidRDefault="006D74F2" w:rsidP="006D74F2">
      <w:p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Staff RN / Relief Charge RN / Communication RN</w:t>
      </w:r>
    </w:p>
    <w:p w14:paraId="35E64E6D" w14:textId="77777777" w:rsidR="006D74F2" w:rsidRPr="006D74F2" w:rsidRDefault="006D74F2" w:rsidP="006D74F2">
      <w:pPr>
        <w:numPr>
          <w:ilvl w:val="0"/>
          <w:numId w:val="6"/>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Provide comprehensive emergency care to patients of all ages with various medical, surgical, cardiac, neurological, psychiatric, and trauma-related conditions.</w:t>
      </w:r>
    </w:p>
    <w:p w14:paraId="5F5B75ED" w14:textId="77777777" w:rsidR="006D74F2" w:rsidRPr="006D74F2" w:rsidRDefault="006D74F2" w:rsidP="006D74F2">
      <w:pPr>
        <w:numPr>
          <w:ilvl w:val="0"/>
          <w:numId w:val="6"/>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Serve as Relief Charge RN and Communication RN, facilitating patient flow, coordinating care, and enhancing interdepartmental communication.</w:t>
      </w:r>
    </w:p>
    <w:p w14:paraId="52C7E621" w14:textId="77777777" w:rsidR="006D74F2" w:rsidRPr="006D74F2" w:rsidRDefault="006D74F2" w:rsidP="006D74F2">
      <w:pPr>
        <w:numPr>
          <w:ilvl w:val="0"/>
          <w:numId w:val="6"/>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Mentor and precept newly hired staff and nursing students during clinical rotations.</w:t>
      </w:r>
    </w:p>
    <w:p w14:paraId="59D46271" w14:textId="77777777" w:rsidR="006D74F2" w:rsidRPr="006D74F2" w:rsidRDefault="006D74F2" w:rsidP="006D74F2">
      <w:pPr>
        <w:numPr>
          <w:ilvl w:val="0"/>
          <w:numId w:val="6"/>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Actively participate in hospital committees, including:</w:t>
      </w:r>
    </w:p>
    <w:p w14:paraId="43D17CD1" w14:textId="77777777" w:rsidR="006D74F2" w:rsidRPr="006D74F2" w:rsidRDefault="006D74F2" w:rsidP="006D74F2">
      <w:pPr>
        <w:numPr>
          <w:ilvl w:val="1"/>
          <w:numId w:val="6"/>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Voice of Nursing</w:t>
      </w:r>
    </w:p>
    <w:p w14:paraId="56AE29C1" w14:textId="77777777" w:rsidR="006D74F2" w:rsidRPr="006D74F2" w:rsidRDefault="006D74F2" w:rsidP="006D74F2">
      <w:pPr>
        <w:numPr>
          <w:ilvl w:val="1"/>
          <w:numId w:val="6"/>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Nurse Practice Quality Board</w:t>
      </w:r>
    </w:p>
    <w:p w14:paraId="7284A40E" w14:textId="77777777" w:rsidR="006D74F2" w:rsidRDefault="006D74F2" w:rsidP="006D74F2">
      <w:pPr>
        <w:numPr>
          <w:ilvl w:val="1"/>
          <w:numId w:val="6"/>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Nurse Education Research Board</w:t>
      </w:r>
    </w:p>
    <w:p w14:paraId="535C71D0" w14:textId="6A672DF7" w:rsidR="002A6837" w:rsidRPr="006D74F2" w:rsidRDefault="002A6837" w:rsidP="006D74F2">
      <w:pPr>
        <w:numPr>
          <w:ilvl w:val="1"/>
          <w:numId w:val="6"/>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Critical Events Training (CETT) Adult &amp; Pediatric Populations</w:t>
      </w:r>
    </w:p>
    <w:p w14:paraId="6596B035" w14:textId="2BCEBC4C" w:rsidR="006D74F2" w:rsidRPr="006D74F2" w:rsidRDefault="006D74F2" w:rsidP="006D74F2">
      <w:pPr>
        <w:spacing w:before="100" w:beforeAutospacing="1" w:after="100" w:afterAutospacing="1"/>
        <w:outlineLvl w:val="2"/>
        <w:rPr>
          <w:rFonts w:ascii="Times New Roman" w:eastAsia="Times New Roman" w:hAnsi="Times New Roman" w:cs="Times New Roman"/>
          <w:sz w:val="27"/>
          <w:szCs w:val="27"/>
        </w:rPr>
      </w:pPr>
      <w:r w:rsidRPr="006D74F2">
        <w:rPr>
          <w:rFonts w:ascii="Times New Roman" w:eastAsia="Times New Roman" w:hAnsi="Times New Roman" w:cs="Times New Roman"/>
          <w:sz w:val="27"/>
          <w:szCs w:val="27"/>
        </w:rPr>
        <w:t xml:space="preserve">Loma Linda University Medical Center – Murrieta, Emergency Department </w:t>
      </w:r>
      <w:r w:rsidR="004B33A2">
        <w:rPr>
          <w:rFonts w:ascii="Times New Roman" w:eastAsia="Times New Roman" w:hAnsi="Times New Roman" w:cs="Times New Roman"/>
          <w:sz w:val="27"/>
          <w:szCs w:val="27"/>
        </w:rPr>
        <w:t xml:space="preserve">     </w:t>
      </w:r>
      <w:r w:rsidRPr="006D74F2">
        <w:rPr>
          <w:rFonts w:ascii="Times New Roman" w:eastAsia="Times New Roman" w:hAnsi="Times New Roman" w:cs="Times New Roman"/>
          <w:sz w:val="27"/>
          <w:szCs w:val="27"/>
        </w:rPr>
        <w:t>(March 2011 – Jan 2017)</w:t>
      </w:r>
    </w:p>
    <w:p w14:paraId="60F2DCA9" w14:textId="77777777" w:rsidR="006D74F2" w:rsidRPr="006D74F2" w:rsidRDefault="006D74F2" w:rsidP="006D74F2">
      <w:p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Staff RN / Clinical Department Educator / Relief Charge RN</w:t>
      </w:r>
    </w:p>
    <w:p w14:paraId="60081F73" w14:textId="77777777" w:rsidR="006D74F2" w:rsidRPr="006D74F2" w:rsidRDefault="006D74F2" w:rsidP="006D74F2">
      <w:pPr>
        <w:numPr>
          <w:ilvl w:val="0"/>
          <w:numId w:val="7"/>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lastRenderedPageBreak/>
        <w:t>Served as Clinical Department Educator (2015-2017), overseeing training and professional development for emergency department staff.</w:t>
      </w:r>
    </w:p>
    <w:p w14:paraId="32AB79BC" w14:textId="77777777" w:rsidR="006D74F2" w:rsidRPr="006D74F2" w:rsidRDefault="006D74F2" w:rsidP="006D74F2">
      <w:pPr>
        <w:numPr>
          <w:ilvl w:val="0"/>
          <w:numId w:val="7"/>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Precepted new hires and nursing students, promoting best practices in emergency care.</w:t>
      </w:r>
    </w:p>
    <w:p w14:paraId="7769FDE8" w14:textId="77777777" w:rsidR="006D74F2" w:rsidRPr="006D74F2" w:rsidRDefault="006D74F2" w:rsidP="006D74F2">
      <w:pPr>
        <w:numPr>
          <w:ilvl w:val="0"/>
          <w:numId w:val="7"/>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Managed care for critical patients in a STEMI-receiving, Chest Pain, and Comprehensive Stroke Center.</w:t>
      </w:r>
    </w:p>
    <w:p w14:paraId="383E9A9A" w14:textId="720A26BE" w:rsidR="006D74F2" w:rsidRPr="006D74F2" w:rsidRDefault="006D74F2" w:rsidP="006D74F2">
      <w:pPr>
        <w:spacing w:before="100" w:beforeAutospacing="1" w:after="100" w:afterAutospacing="1"/>
        <w:outlineLvl w:val="2"/>
        <w:rPr>
          <w:rFonts w:ascii="Times New Roman" w:eastAsia="Times New Roman" w:hAnsi="Times New Roman" w:cs="Times New Roman"/>
          <w:sz w:val="27"/>
          <w:szCs w:val="27"/>
        </w:rPr>
      </w:pPr>
      <w:r w:rsidRPr="006D74F2">
        <w:rPr>
          <w:rFonts w:ascii="Times New Roman" w:eastAsia="Times New Roman" w:hAnsi="Times New Roman" w:cs="Times New Roman"/>
          <w:sz w:val="27"/>
          <w:szCs w:val="27"/>
        </w:rPr>
        <w:t xml:space="preserve">Loma Linda University Children’s Hospital, Pediatric Emergency Department </w:t>
      </w:r>
      <w:r w:rsidR="004B33A2">
        <w:rPr>
          <w:rFonts w:ascii="Times New Roman" w:eastAsia="Times New Roman" w:hAnsi="Times New Roman" w:cs="Times New Roman"/>
          <w:sz w:val="27"/>
          <w:szCs w:val="27"/>
        </w:rPr>
        <w:t xml:space="preserve">     </w:t>
      </w:r>
      <w:r w:rsidRPr="006D74F2">
        <w:rPr>
          <w:rFonts w:ascii="Times New Roman" w:eastAsia="Times New Roman" w:hAnsi="Times New Roman" w:cs="Times New Roman"/>
          <w:sz w:val="27"/>
          <w:szCs w:val="27"/>
        </w:rPr>
        <w:t>(</w:t>
      </w:r>
      <w:r w:rsidR="004B33A2">
        <w:rPr>
          <w:rFonts w:ascii="Times New Roman" w:eastAsia="Times New Roman" w:hAnsi="Times New Roman" w:cs="Times New Roman"/>
          <w:sz w:val="27"/>
          <w:szCs w:val="27"/>
        </w:rPr>
        <w:t xml:space="preserve">July </w:t>
      </w:r>
      <w:r w:rsidRPr="006D74F2">
        <w:rPr>
          <w:rFonts w:ascii="Times New Roman" w:eastAsia="Times New Roman" w:hAnsi="Times New Roman" w:cs="Times New Roman"/>
          <w:sz w:val="27"/>
          <w:szCs w:val="27"/>
        </w:rPr>
        <w:t xml:space="preserve">2005 – </w:t>
      </w:r>
      <w:r w:rsidR="004B33A2">
        <w:rPr>
          <w:rFonts w:ascii="Times New Roman" w:eastAsia="Times New Roman" w:hAnsi="Times New Roman" w:cs="Times New Roman"/>
          <w:sz w:val="27"/>
          <w:szCs w:val="27"/>
        </w:rPr>
        <w:t xml:space="preserve">March </w:t>
      </w:r>
      <w:r w:rsidRPr="006D74F2">
        <w:rPr>
          <w:rFonts w:ascii="Times New Roman" w:eastAsia="Times New Roman" w:hAnsi="Times New Roman" w:cs="Times New Roman"/>
          <w:sz w:val="27"/>
          <w:szCs w:val="27"/>
        </w:rPr>
        <w:t>2011)</w:t>
      </w:r>
    </w:p>
    <w:p w14:paraId="54BDE062" w14:textId="06987836" w:rsidR="006D74F2" w:rsidRPr="006D74F2" w:rsidRDefault="004B33A2" w:rsidP="006D74F2">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Acute Care Pediatric RN (2005-2007), </w:t>
      </w:r>
      <w:r w:rsidR="006D74F2" w:rsidRPr="006D74F2">
        <w:rPr>
          <w:rFonts w:ascii="Times New Roman" w:eastAsia="Times New Roman" w:hAnsi="Times New Roman" w:cs="Times New Roman"/>
        </w:rPr>
        <w:t>Emergency &amp; Trauma RN</w:t>
      </w:r>
      <w:r>
        <w:rPr>
          <w:rFonts w:ascii="Times New Roman" w:eastAsia="Times New Roman" w:hAnsi="Times New Roman" w:cs="Times New Roman"/>
        </w:rPr>
        <w:t xml:space="preserve"> (2007-2011)</w:t>
      </w:r>
    </w:p>
    <w:p w14:paraId="4E28403A" w14:textId="1B5CE8F0" w:rsidR="004B33A2" w:rsidRDefault="004B33A2" w:rsidP="006D74F2">
      <w:pPr>
        <w:numPr>
          <w:ilvl w:val="0"/>
          <w:numId w:val="8"/>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Provided nursing care to pediatric patients on the Acute Care Medical-Surgical floor. </w:t>
      </w:r>
    </w:p>
    <w:p w14:paraId="1355F2A9" w14:textId="224863C5" w:rsidR="006D74F2" w:rsidRPr="006D74F2" w:rsidRDefault="006D74F2" w:rsidP="006D74F2">
      <w:pPr>
        <w:numPr>
          <w:ilvl w:val="0"/>
          <w:numId w:val="8"/>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Provided emergency and trauma care at the largest Level 1 Pediatric Trauma Center in the region.</w:t>
      </w:r>
    </w:p>
    <w:p w14:paraId="634AF5D0" w14:textId="77777777" w:rsidR="006D74F2" w:rsidRPr="006D74F2" w:rsidRDefault="006D74F2" w:rsidP="006D74F2">
      <w:pPr>
        <w:numPr>
          <w:ilvl w:val="0"/>
          <w:numId w:val="8"/>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Collaborated with multidisciplinary teams in treating acute, life-threatening pediatric conditions.</w:t>
      </w:r>
    </w:p>
    <w:p w14:paraId="4DC52426" w14:textId="77777777" w:rsidR="006D74F2" w:rsidRPr="006D74F2" w:rsidRDefault="006D74F2" w:rsidP="006D74F2">
      <w:pPr>
        <w:spacing w:before="100" w:beforeAutospacing="1" w:after="100" w:afterAutospacing="1"/>
        <w:outlineLvl w:val="2"/>
        <w:rPr>
          <w:rFonts w:ascii="Times New Roman" w:eastAsia="Times New Roman" w:hAnsi="Times New Roman" w:cs="Times New Roman"/>
          <w:sz w:val="27"/>
          <w:szCs w:val="27"/>
        </w:rPr>
      </w:pPr>
      <w:r w:rsidRPr="006D74F2">
        <w:rPr>
          <w:rFonts w:ascii="Times New Roman" w:eastAsia="Times New Roman" w:hAnsi="Times New Roman" w:cs="Times New Roman"/>
          <w:sz w:val="27"/>
          <w:szCs w:val="27"/>
        </w:rPr>
        <w:t>Loma Linda University Children’s Hospital – Nurse Residency Program (July – Oct 2005)</w:t>
      </w:r>
    </w:p>
    <w:p w14:paraId="1F089BC0" w14:textId="19035255" w:rsidR="006D74F2" w:rsidRPr="006D74F2" w:rsidRDefault="006D74F2" w:rsidP="006D74F2">
      <w:pPr>
        <w:numPr>
          <w:ilvl w:val="0"/>
          <w:numId w:val="9"/>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Completed a structured RN Residency Program specializing in pediatric nursing.</w:t>
      </w:r>
    </w:p>
    <w:p w14:paraId="284BD557" w14:textId="77777777" w:rsidR="006D74F2" w:rsidRPr="006D74F2" w:rsidRDefault="00F014FA" w:rsidP="006D74F2">
      <w:pPr>
        <w:rPr>
          <w:rFonts w:ascii="Times New Roman" w:eastAsia="Times New Roman" w:hAnsi="Times New Roman" w:cs="Times New Roman"/>
        </w:rPr>
      </w:pPr>
      <w:r>
        <w:pict w14:anchorId="5BC0E4E6">
          <v:rect id="Horizontal Line 6" o:spid="_x0000_s1029"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044341D" w14:textId="7B2E507B" w:rsidR="006D74F2" w:rsidRPr="002F1288" w:rsidRDefault="006D74F2" w:rsidP="006D74F2">
      <w:pPr>
        <w:spacing w:before="100" w:beforeAutospacing="1" w:after="100" w:afterAutospacing="1"/>
        <w:outlineLvl w:val="1"/>
        <w:rPr>
          <w:rFonts w:ascii="Times New Roman" w:eastAsia="Times New Roman" w:hAnsi="Times New Roman" w:cs="Times New Roman"/>
          <w:b/>
          <w:bCs/>
          <w:sz w:val="36"/>
          <w:szCs w:val="36"/>
          <w:u w:val="single"/>
        </w:rPr>
      </w:pPr>
      <w:r w:rsidRPr="002F1288">
        <w:rPr>
          <w:rFonts w:ascii="Times New Roman" w:eastAsia="Times New Roman" w:hAnsi="Times New Roman" w:cs="Times New Roman"/>
          <w:b/>
          <w:bCs/>
          <w:sz w:val="36"/>
          <w:szCs w:val="36"/>
          <w:u w:val="single"/>
        </w:rPr>
        <w:t>Academi</w:t>
      </w:r>
      <w:r w:rsidR="00F77464" w:rsidRPr="002F1288">
        <w:rPr>
          <w:rFonts w:ascii="Times New Roman" w:eastAsia="Times New Roman" w:hAnsi="Times New Roman" w:cs="Times New Roman"/>
          <w:b/>
          <w:bCs/>
          <w:sz w:val="36"/>
          <w:szCs w:val="36"/>
          <w:u w:val="single"/>
        </w:rPr>
        <w:t>a</w:t>
      </w:r>
      <w:r w:rsidRPr="002F1288">
        <w:rPr>
          <w:rFonts w:ascii="Times New Roman" w:eastAsia="Times New Roman" w:hAnsi="Times New Roman" w:cs="Times New Roman"/>
          <w:b/>
          <w:bCs/>
          <w:sz w:val="36"/>
          <w:szCs w:val="36"/>
          <w:u w:val="single"/>
        </w:rPr>
        <w:t xml:space="preserve"> Experience</w:t>
      </w:r>
    </w:p>
    <w:p w14:paraId="538FF747" w14:textId="77777777" w:rsidR="006D74F2" w:rsidRPr="006D74F2" w:rsidRDefault="006D74F2" w:rsidP="006D74F2">
      <w:pPr>
        <w:spacing w:before="100" w:beforeAutospacing="1" w:after="100" w:afterAutospacing="1"/>
        <w:outlineLvl w:val="2"/>
        <w:rPr>
          <w:rFonts w:ascii="Times New Roman" w:eastAsia="Times New Roman" w:hAnsi="Times New Roman" w:cs="Times New Roman"/>
          <w:sz w:val="27"/>
          <w:szCs w:val="27"/>
        </w:rPr>
      </w:pPr>
      <w:r w:rsidRPr="006D74F2">
        <w:rPr>
          <w:rFonts w:ascii="Times New Roman" w:eastAsia="Times New Roman" w:hAnsi="Times New Roman" w:cs="Times New Roman"/>
          <w:sz w:val="27"/>
          <w:szCs w:val="27"/>
        </w:rPr>
        <w:t>California Baptist University, College of Nursing (Feb 2022 – Present)</w:t>
      </w:r>
    </w:p>
    <w:p w14:paraId="550E4838" w14:textId="77777777" w:rsidR="006D74F2" w:rsidRDefault="006D74F2" w:rsidP="006D74F2">
      <w:p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Assistant Professor (Tenure-Track, Full-Time) (Aug 2022 – Present)</w:t>
      </w:r>
      <w:r w:rsidRPr="006D74F2">
        <w:rPr>
          <w:rFonts w:ascii="Times New Roman" w:eastAsia="Times New Roman" w:hAnsi="Times New Roman" w:cs="Times New Roman"/>
        </w:rPr>
        <w:br/>
        <w:t>Adjunct Professor (Feb 2022 – Aug 2022)</w:t>
      </w:r>
    </w:p>
    <w:p w14:paraId="7DB9E2EF" w14:textId="26FA472D" w:rsidR="00E363B8" w:rsidRDefault="00E363B8" w:rsidP="006D74F2">
      <w:p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Courses Taught</w:t>
      </w:r>
      <w:r>
        <w:rPr>
          <w:rFonts w:ascii="Times New Roman" w:eastAsia="Times New Roman" w:hAnsi="Times New Roman" w:cs="Times New Roman"/>
        </w:rPr>
        <w:t>- Pre-Nursing</w:t>
      </w:r>
    </w:p>
    <w:p w14:paraId="3A0EF4C7" w14:textId="17D8AF88" w:rsidR="00E363B8" w:rsidRPr="00E363B8" w:rsidRDefault="00E363B8" w:rsidP="00E363B8">
      <w:pPr>
        <w:pStyle w:val="ListParagraph"/>
        <w:numPr>
          <w:ilvl w:val="0"/>
          <w:numId w:val="14"/>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NUR101- Nursing 101</w:t>
      </w:r>
    </w:p>
    <w:p w14:paraId="1FF56403" w14:textId="77777777" w:rsidR="006D74F2" w:rsidRPr="006D74F2" w:rsidRDefault="006D74F2" w:rsidP="006D74F2">
      <w:pPr>
        <w:spacing w:before="100" w:beforeAutospacing="1" w:after="100" w:afterAutospacing="1"/>
        <w:outlineLvl w:val="3"/>
        <w:rPr>
          <w:rFonts w:ascii="Times New Roman" w:eastAsia="Times New Roman" w:hAnsi="Times New Roman" w:cs="Times New Roman"/>
        </w:rPr>
      </w:pPr>
      <w:r w:rsidRPr="006D74F2">
        <w:rPr>
          <w:rFonts w:ascii="Times New Roman" w:eastAsia="Times New Roman" w:hAnsi="Times New Roman" w:cs="Times New Roman"/>
        </w:rPr>
        <w:t>Courses Taught – Traditional BSN</w:t>
      </w:r>
    </w:p>
    <w:p w14:paraId="240A8E80" w14:textId="77777777" w:rsidR="006D74F2" w:rsidRPr="006D74F2" w:rsidRDefault="006D74F2" w:rsidP="006D74F2">
      <w:pPr>
        <w:numPr>
          <w:ilvl w:val="0"/>
          <w:numId w:val="10"/>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NUR 235 – Physical Assessment</w:t>
      </w:r>
    </w:p>
    <w:p w14:paraId="44097BF2" w14:textId="77777777" w:rsidR="006D74F2" w:rsidRPr="006D74F2" w:rsidRDefault="006D74F2" w:rsidP="006D74F2">
      <w:pPr>
        <w:numPr>
          <w:ilvl w:val="0"/>
          <w:numId w:val="10"/>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NUR 237 – Physical Assessment Practicum</w:t>
      </w:r>
    </w:p>
    <w:p w14:paraId="3AE4DCA3" w14:textId="77777777" w:rsidR="006D74F2" w:rsidRPr="006D74F2" w:rsidRDefault="006D74F2" w:rsidP="006D74F2">
      <w:pPr>
        <w:spacing w:before="100" w:beforeAutospacing="1" w:after="100" w:afterAutospacing="1"/>
        <w:outlineLvl w:val="3"/>
        <w:rPr>
          <w:rFonts w:ascii="Times New Roman" w:eastAsia="Times New Roman" w:hAnsi="Times New Roman" w:cs="Times New Roman"/>
        </w:rPr>
      </w:pPr>
      <w:r w:rsidRPr="006D74F2">
        <w:rPr>
          <w:rFonts w:ascii="Times New Roman" w:eastAsia="Times New Roman" w:hAnsi="Times New Roman" w:cs="Times New Roman"/>
        </w:rPr>
        <w:lastRenderedPageBreak/>
        <w:t>Courses Taught – ELMSN</w:t>
      </w:r>
    </w:p>
    <w:p w14:paraId="78F13E5D" w14:textId="77777777" w:rsidR="006D74F2" w:rsidRPr="006D74F2" w:rsidRDefault="006D74F2" w:rsidP="006D74F2">
      <w:pPr>
        <w:numPr>
          <w:ilvl w:val="0"/>
          <w:numId w:val="11"/>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NUR 512 – Physical Assessment</w:t>
      </w:r>
    </w:p>
    <w:p w14:paraId="59F27E3A" w14:textId="77777777" w:rsidR="006D74F2" w:rsidRPr="006D74F2" w:rsidRDefault="006D74F2" w:rsidP="006D74F2">
      <w:pPr>
        <w:numPr>
          <w:ilvl w:val="0"/>
          <w:numId w:val="11"/>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NUR 512P – Physical Assessment Practicum</w:t>
      </w:r>
    </w:p>
    <w:p w14:paraId="46E16E6E" w14:textId="77777777" w:rsidR="006D74F2" w:rsidRPr="006D74F2" w:rsidRDefault="006D74F2" w:rsidP="006D74F2">
      <w:pPr>
        <w:numPr>
          <w:ilvl w:val="0"/>
          <w:numId w:val="11"/>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NUR 521 – Adult Health I</w:t>
      </w:r>
    </w:p>
    <w:p w14:paraId="5156595C" w14:textId="77777777" w:rsidR="006D74F2" w:rsidRPr="006D74F2" w:rsidRDefault="006D74F2" w:rsidP="006D74F2">
      <w:pPr>
        <w:numPr>
          <w:ilvl w:val="0"/>
          <w:numId w:val="11"/>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NUR 521P – Adult Health I Practicum</w:t>
      </w:r>
    </w:p>
    <w:p w14:paraId="78AF11BC" w14:textId="77777777" w:rsidR="006D74F2" w:rsidRPr="006D74F2" w:rsidRDefault="00F014FA" w:rsidP="006D74F2">
      <w:pPr>
        <w:rPr>
          <w:rFonts w:ascii="Times New Roman" w:eastAsia="Times New Roman" w:hAnsi="Times New Roman" w:cs="Times New Roman"/>
        </w:rPr>
      </w:pPr>
      <w:r>
        <w:pict w14:anchorId="7E19D17A">
          <v:rect id="Horizontal Line 7" o:spid="_x0000_s1028"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F48480A" w14:textId="77777777" w:rsidR="006D74F2" w:rsidRPr="002F1288" w:rsidRDefault="006D74F2" w:rsidP="006D74F2">
      <w:pPr>
        <w:spacing w:before="100" w:beforeAutospacing="1" w:after="100" w:afterAutospacing="1"/>
        <w:outlineLvl w:val="1"/>
        <w:rPr>
          <w:rFonts w:ascii="Times New Roman" w:eastAsia="Times New Roman" w:hAnsi="Times New Roman" w:cs="Times New Roman"/>
          <w:b/>
          <w:bCs/>
          <w:sz w:val="36"/>
          <w:szCs w:val="36"/>
          <w:u w:val="single"/>
        </w:rPr>
      </w:pPr>
      <w:r w:rsidRPr="002F1288">
        <w:rPr>
          <w:rFonts w:ascii="Times New Roman" w:eastAsia="Times New Roman" w:hAnsi="Times New Roman" w:cs="Times New Roman"/>
          <w:b/>
          <w:bCs/>
          <w:sz w:val="36"/>
          <w:szCs w:val="36"/>
          <w:u w:val="single"/>
        </w:rPr>
        <w:t>Professional Memberships &amp; Leadership Roles</w:t>
      </w:r>
    </w:p>
    <w:p w14:paraId="43009374" w14:textId="0F1196D4" w:rsidR="006D74F2" w:rsidRPr="006D74F2" w:rsidRDefault="00EF20EF" w:rsidP="006D74F2">
      <w:pPr>
        <w:numPr>
          <w:ilvl w:val="0"/>
          <w:numId w:val="12"/>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Current </w:t>
      </w:r>
      <w:r w:rsidR="006D74F2" w:rsidRPr="006D74F2">
        <w:rPr>
          <w:rFonts w:ascii="Times New Roman" w:eastAsia="Times New Roman" w:hAnsi="Times New Roman" w:cs="Times New Roman"/>
        </w:rPr>
        <w:t>President, Chi Mu, Sigma Theta Tau International Honor Society – California Baptist University Chapter</w:t>
      </w:r>
    </w:p>
    <w:p w14:paraId="0825B1AB" w14:textId="77777777" w:rsidR="006D74F2" w:rsidRPr="006D74F2" w:rsidRDefault="006D74F2" w:rsidP="006D74F2">
      <w:pPr>
        <w:numPr>
          <w:ilvl w:val="0"/>
          <w:numId w:val="12"/>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Member, American Nurses Association (ANA) (2023 – Present)</w:t>
      </w:r>
    </w:p>
    <w:p w14:paraId="291DAF82" w14:textId="77777777" w:rsidR="006D74F2" w:rsidRPr="006D74F2" w:rsidRDefault="006D74F2" w:rsidP="006D74F2">
      <w:pPr>
        <w:numPr>
          <w:ilvl w:val="0"/>
          <w:numId w:val="12"/>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Member, Emergency Nurses Association (ENA) (2016 – Present)</w:t>
      </w:r>
    </w:p>
    <w:p w14:paraId="72E2E584" w14:textId="77777777" w:rsidR="006D74F2" w:rsidRPr="006D74F2" w:rsidRDefault="006D74F2" w:rsidP="006D74F2">
      <w:pPr>
        <w:numPr>
          <w:ilvl w:val="0"/>
          <w:numId w:val="12"/>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Member, National Society of Leadership and Success (2023 – Present)</w:t>
      </w:r>
    </w:p>
    <w:p w14:paraId="058BEA40" w14:textId="77777777" w:rsidR="006D74F2" w:rsidRPr="006D74F2" w:rsidRDefault="00F014FA" w:rsidP="006D74F2">
      <w:pPr>
        <w:rPr>
          <w:rFonts w:ascii="Times New Roman" w:eastAsia="Times New Roman" w:hAnsi="Times New Roman" w:cs="Times New Roman"/>
        </w:rPr>
      </w:pPr>
      <w:r>
        <w:pict w14:anchorId="71B234EC">
          <v:rect id="Horizontal Line 8" o:spid="_x0000_s1027"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3A63EF0" w14:textId="77777777" w:rsidR="006D74F2" w:rsidRPr="002F1288" w:rsidRDefault="006D74F2" w:rsidP="006D74F2">
      <w:pPr>
        <w:spacing w:before="100" w:beforeAutospacing="1" w:after="100" w:afterAutospacing="1"/>
        <w:outlineLvl w:val="1"/>
        <w:rPr>
          <w:rFonts w:ascii="Times New Roman" w:eastAsia="Times New Roman" w:hAnsi="Times New Roman" w:cs="Times New Roman"/>
          <w:b/>
          <w:bCs/>
          <w:sz w:val="36"/>
          <w:szCs w:val="36"/>
          <w:u w:val="single"/>
        </w:rPr>
      </w:pPr>
      <w:r w:rsidRPr="002F1288">
        <w:rPr>
          <w:rFonts w:ascii="Times New Roman" w:eastAsia="Times New Roman" w:hAnsi="Times New Roman" w:cs="Times New Roman"/>
          <w:b/>
          <w:bCs/>
          <w:sz w:val="36"/>
          <w:szCs w:val="36"/>
          <w:u w:val="single"/>
        </w:rPr>
        <w:t>Key Skills &amp; Expertise</w:t>
      </w:r>
    </w:p>
    <w:p w14:paraId="7BC96509" w14:textId="77777777" w:rsidR="006D74F2" w:rsidRDefault="006D74F2" w:rsidP="006D74F2">
      <w:pPr>
        <w:numPr>
          <w:ilvl w:val="0"/>
          <w:numId w:val="13"/>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Emergency Nursing (Adult &amp; Pediatric)</w:t>
      </w:r>
    </w:p>
    <w:p w14:paraId="11FEA052" w14:textId="23036BAE" w:rsidR="006D74F2" w:rsidRPr="006D74F2" w:rsidRDefault="006D74F2" w:rsidP="006D74F2">
      <w:pPr>
        <w:numPr>
          <w:ilvl w:val="0"/>
          <w:numId w:val="13"/>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Academic Nursing</w:t>
      </w:r>
      <w:r w:rsidR="002A6837">
        <w:rPr>
          <w:rFonts w:ascii="Times New Roman" w:eastAsia="Times New Roman" w:hAnsi="Times New Roman" w:cs="Times New Roman"/>
        </w:rPr>
        <w:t>/</w:t>
      </w:r>
      <w:r>
        <w:rPr>
          <w:rFonts w:ascii="Times New Roman" w:eastAsia="Times New Roman" w:hAnsi="Times New Roman" w:cs="Times New Roman"/>
        </w:rPr>
        <w:t xml:space="preserve"> Higher Education</w:t>
      </w:r>
    </w:p>
    <w:p w14:paraId="78360107" w14:textId="77777777" w:rsidR="006D74F2" w:rsidRPr="006D74F2" w:rsidRDefault="006D74F2" w:rsidP="006D74F2">
      <w:pPr>
        <w:numPr>
          <w:ilvl w:val="0"/>
          <w:numId w:val="13"/>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Clinical Education &amp; Mentorship</w:t>
      </w:r>
    </w:p>
    <w:p w14:paraId="4AD26600" w14:textId="77777777" w:rsidR="006D74F2" w:rsidRPr="006D74F2" w:rsidRDefault="006D74F2" w:rsidP="006D74F2">
      <w:pPr>
        <w:numPr>
          <w:ilvl w:val="0"/>
          <w:numId w:val="13"/>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Leadership &amp; Administration</w:t>
      </w:r>
    </w:p>
    <w:p w14:paraId="049FDC9B" w14:textId="77777777" w:rsidR="006D74F2" w:rsidRPr="006D74F2" w:rsidRDefault="006D74F2" w:rsidP="006D74F2">
      <w:pPr>
        <w:numPr>
          <w:ilvl w:val="0"/>
          <w:numId w:val="13"/>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Evidence-Based Practice</w:t>
      </w:r>
    </w:p>
    <w:p w14:paraId="03DEC82E" w14:textId="77777777" w:rsidR="006D74F2" w:rsidRPr="006D74F2" w:rsidRDefault="006D74F2" w:rsidP="006D74F2">
      <w:pPr>
        <w:numPr>
          <w:ilvl w:val="0"/>
          <w:numId w:val="13"/>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Trauma &amp; Critical Care</w:t>
      </w:r>
    </w:p>
    <w:p w14:paraId="14B24416" w14:textId="77777777" w:rsidR="006D74F2" w:rsidRPr="006D74F2" w:rsidRDefault="006D74F2" w:rsidP="006D74F2">
      <w:pPr>
        <w:numPr>
          <w:ilvl w:val="0"/>
          <w:numId w:val="13"/>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Policy Development &amp; Quality Improvement</w:t>
      </w:r>
    </w:p>
    <w:p w14:paraId="15EABC63" w14:textId="77777777" w:rsidR="006D74F2" w:rsidRPr="006D74F2" w:rsidRDefault="006D74F2" w:rsidP="006D74F2">
      <w:pPr>
        <w:numPr>
          <w:ilvl w:val="0"/>
          <w:numId w:val="13"/>
        </w:numPr>
        <w:spacing w:before="100" w:beforeAutospacing="1" w:after="100" w:afterAutospacing="1"/>
        <w:rPr>
          <w:rFonts w:ascii="Times New Roman" w:eastAsia="Times New Roman" w:hAnsi="Times New Roman" w:cs="Times New Roman"/>
        </w:rPr>
      </w:pPr>
      <w:r w:rsidRPr="006D74F2">
        <w:rPr>
          <w:rFonts w:ascii="Times New Roman" w:eastAsia="Times New Roman" w:hAnsi="Times New Roman" w:cs="Times New Roman"/>
        </w:rPr>
        <w:t>Interdisciplinary Collaboration</w:t>
      </w:r>
    </w:p>
    <w:p w14:paraId="03E5C0D6" w14:textId="3AD27931" w:rsidR="008545CC" w:rsidRDefault="00F014FA">
      <w:pPr>
        <w:rPr>
          <w:rFonts w:ascii="Times New Roman" w:eastAsia="Times New Roman" w:hAnsi="Times New Roman" w:cs="Times New Roman"/>
        </w:rPr>
      </w:pPr>
      <w:r>
        <w:pict w14:anchorId="4545C30F">
          <v:rect id="Horizontal Line 9" o:spid="_x0000_s1026"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FE62A56" w14:textId="04BB27AE" w:rsidR="0040490C" w:rsidRDefault="0040490C">
      <w:pPr>
        <w:rPr>
          <w:rFonts w:ascii="Times New Roman" w:eastAsia="Times New Roman" w:hAnsi="Times New Roman" w:cs="Times New Roman"/>
          <w:b/>
          <w:bCs/>
          <w:sz w:val="28"/>
          <w:szCs w:val="28"/>
          <w:u w:val="single"/>
        </w:rPr>
      </w:pPr>
      <w:r w:rsidRPr="0040490C">
        <w:rPr>
          <w:rFonts w:ascii="Times New Roman" w:eastAsia="Times New Roman" w:hAnsi="Times New Roman" w:cs="Times New Roman"/>
          <w:b/>
          <w:bCs/>
          <w:sz w:val="28"/>
          <w:szCs w:val="28"/>
          <w:u w:val="single"/>
        </w:rPr>
        <w:t>Published Articles</w:t>
      </w:r>
    </w:p>
    <w:p w14:paraId="0DD10E20" w14:textId="77777777" w:rsidR="0040490C" w:rsidRPr="0040490C" w:rsidRDefault="0040490C">
      <w:pPr>
        <w:rPr>
          <w:rFonts w:ascii="Times New Roman" w:eastAsia="Times New Roman" w:hAnsi="Times New Roman" w:cs="Times New Roman"/>
          <w:b/>
          <w:bCs/>
          <w:sz w:val="28"/>
          <w:szCs w:val="28"/>
          <w:u w:val="single"/>
        </w:rPr>
      </w:pPr>
    </w:p>
    <w:p w14:paraId="360D16B9" w14:textId="7FFB4324" w:rsidR="0040490C" w:rsidRPr="0040490C" w:rsidRDefault="0040490C" w:rsidP="0040490C">
      <w:pPr>
        <w:ind w:left="720" w:hanging="720"/>
        <w:rPr>
          <w:rFonts w:ascii="Times New Roman" w:eastAsia="Times New Roman" w:hAnsi="Times New Roman" w:cs="Times New Roman"/>
          <w:b/>
          <w:bCs/>
          <w:u w:val="single"/>
        </w:rPr>
      </w:pPr>
      <w:r w:rsidRPr="0040490C">
        <w:rPr>
          <w:rFonts w:ascii="Times New Roman" w:hAnsi="Times New Roman" w:cs="Times New Roman"/>
        </w:rPr>
        <w:t>Pearce, S., Valentine, K.</w:t>
      </w:r>
      <w:r>
        <w:rPr>
          <w:rFonts w:ascii="Times New Roman" w:hAnsi="Times New Roman" w:cs="Times New Roman"/>
        </w:rPr>
        <w:t>, Mead, C.</w:t>
      </w:r>
      <w:r w:rsidRPr="0040490C">
        <w:rPr>
          <w:rFonts w:ascii="Times New Roman" w:hAnsi="Times New Roman" w:cs="Times New Roman"/>
        </w:rPr>
        <w:t xml:space="preserve"> (2025). Innovative faith integration in healthcare education related to three different modalities (didactic, online asynchronous, clinical education). </w:t>
      </w:r>
      <w:r w:rsidRPr="0040490C">
        <w:rPr>
          <w:rStyle w:val="Emphasis"/>
          <w:rFonts w:ascii="Times New Roman" w:hAnsi="Times New Roman" w:cs="Times New Roman"/>
        </w:rPr>
        <w:t>Journal of Faith in the Academic Profession, 4</w:t>
      </w:r>
      <w:r w:rsidRPr="0040490C">
        <w:rPr>
          <w:rFonts w:ascii="Times New Roman" w:hAnsi="Times New Roman" w:cs="Times New Roman"/>
        </w:rPr>
        <w:t xml:space="preserve">(1), 62–69. </w:t>
      </w:r>
      <w:hyperlink r:id="rId7" w:tgtFrame="_new" w:history="1">
        <w:r w:rsidRPr="0040490C">
          <w:rPr>
            <w:rStyle w:val="Hyperlink"/>
            <w:rFonts w:ascii="Times New Roman" w:hAnsi="Times New Roman" w:cs="Times New Roman"/>
          </w:rPr>
          <w:t>https://www.cbuopenpublishing.org/index.php/jfap/article/view/67</w:t>
        </w:r>
      </w:hyperlink>
    </w:p>
    <w:sectPr w:rsidR="0040490C" w:rsidRPr="0040490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827BE" w14:textId="77777777" w:rsidR="00F014FA" w:rsidRDefault="00F014FA" w:rsidP="00B966FA">
      <w:r>
        <w:separator/>
      </w:r>
    </w:p>
  </w:endnote>
  <w:endnote w:type="continuationSeparator" w:id="0">
    <w:p w14:paraId="40A0A5BF" w14:textId="77777777" w:rsidR="00F014FA" w:rsidRDefault="00F014FA" w:rsidP="00B9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5D725" w14:textId="77777777" w:rsidR="00F014FA" w:rsidRDefault="00F014FA" w:rsidP="00B966FA">
      <w:r>
        <w:separator/>
      </w:r>
    </w:p>
  </w:footnote>
  <w:footnote w:type="continuationSeparator" w:id="0">
    <w:p w14:paraId="3236C6F4" w14:textId="77777777" w:rsidR="00F014FA" w:rsidRDefault="00F014FA" w:rsidP="00B96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FB69" w14:textId="40BE0673" w:rsidR="00B966FA" w:rsidRDefault="00592DFF" w:rsidP="00B966FA">
    <w:pPr>
      <w:pStyle w:val="Header"/>
      <w:jc w:val="center"/>
    </w:pPr>
    <w:r>
      <w:rPr>
        <w:noProof/>
      </w:rPr>
      <w:drawing>
        <wp:inline distT="0" distB="0" distL="0" distR="0" wp14:anchorId="550A4B42" wp14:editId="06047581">
          <wp:extent cx="1253055" cy="1621609"/>
          <wp:effectExtent l="0" t="0" r="0" b="0"/>
          <wp:docPr id="2995186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518637" name="Picture 299518637"/>
                  <pic:cNvPicPr/>
                </pic:nvPicPr>
                <pic:blipFill>
                  <a:blip r:embed="rId1"/>
                  <a:stretch>
                    <a:fillRect/>
                  </a:stretch>
                </pic:blipFill>
                <pic:spPr>
                  <a:xfrm rot="5400000">
                    <a:off x="0" y="0"/>
                    <a:ext cx="1281813" cy="1658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4470"/>
    <w:multiLevelType w:val="multilevel"/>
    <w:tmpl w:val="8D0E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C0900"/>
    <w:multiLevelType w:val="multilevel"/>
    <w:tmpl w:val="DAB0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34C1F"/>
    <w:multiLevelType w:val="multilevel"/>
    <w:tmpl w:val="E8E0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4376C"/>
    <w:multiLevelType w:val="multilevel"/>
    <w:tmpl w:val="D10C6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828F0"/>
    <w:multiLevelType w:val="multilevel"/>
    <w:tmpl w:val="58C4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9305C1"/>
    <w:multiLevelType w:val="multilevel"/>
    <w:tmpl w:val="BEC8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F32D5E"/>
    <w:multiLevelType w:val="multilevel"/>
    <w:tmpl w:val="6C92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243073"/>
    <w:multiLevelType w:val="multilevel"/>
    <w:tmpl w:val="DAF4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282BA1"/>
    <w:multiLevelType w:val="hybridMultilevel"/>
    <w:tmpl w:val="ECBA3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3F3ABB"/>
    <w:multiLevelType w:val="multilevel"/>
    <w:tmpl w:val="A65A6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D73C9C"/>
    <w:multiLevelType w:val="multilevel"/>
    <w:tmpl w:val="E480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65513E"/>
    <w:multiLevelType w:val="multilevel"/>
    <w:tmpl w:val="1910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9C30B8"/>
    <w:multiLevelType w:val="multilevel"/>
    <w:tmpl w:val="86FC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A6E27"/>
    <w:multiLevelType w:val="multilevel"/>
    <w:tmpl w:val="1F90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7152226">
    <w:abstractNumId w:val="2"/>
  </w:num>
  <w:num w:numId="2" w16cid:durableId="718864787">
    <w:abstractNumId w:val="0"/>
  </w:num>
  <w:num w:numId="3" w16cid:durableId="1454715582">
    <w:abstractNumId w:val="1"/>
  </w:num>
  <w:num w:numId="4" w16cid:durableId="372660302">
    <w:abstractNumId w:val="10"/>
  </w:num>
  <w:num w:numId="5" w16cid:durableId="480773182">
    <w:abstractNumId w:val="3"/>
  </w:num>
  <w:num w:numId="6" w16cid:durableId="534082375">
    <w:abstractNumId w:val="9"/>
  </w:num>
  <w:num w:numId="7" w16cid:durableId="2065105416">
    <w:abstractNumId w:val="7"/>
  </w:num>
  <w:num w:numId="8" w16cid:durableId="1567639822">
    <w:abstractNumId w:val="4"/>
  </w:num>
  <w:num w:numId="9" w16cid:durableId="73666788">
    <w:abstractNumId w:val="11"/>
  </w:num>
  <w:num w:numId="10" w16cid:durableId="664014910">
    <w:abstractNumId w:val="12"/>
  </w:num>
  <w:num w:numId="11" w16cid:durableId="429470361">
    <w:abstractNumId w:val="6"/>
  </w:num>
  <w:num w:numId="12" w16cid:durableId="1836142029">
    <w:abstractNumId w:val="13"/>
  </w:num>
  <w:num w:numId="13" w16cid:durableId="971517796">
    <w:abstractNumId w:val="5"/>
  </w:num>
  <w:num w:numId="14" w16cid:durableId="11894913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F2"/>
    <w:rsid w:val="00045036"/>
    <w:rsid w:val="000C1F35"/>
    <w:rsid w:val="000E58D5"/>
    <w:rsid w:val="001D1020"/>
    <w:rsid w:val="001D4F4E"/>
    <w:rsid w:val="00214864"/>
    <w:rsid w:val="00224910"/>
    <w:rsid w:val="002371EC"/>
    <w:rsid w:val="002777C7"/>
    <w:rsid w:val="002A6837"/>
    <w:rsid w:val="002E251E"/>
    <w:rsid w:val="002F1288"/>
    <w:rsid w:val="003313F5"/>
    <w:rsid w:val="00381FFE"/>
    <w:rsid w:val="0040490C"/>
    <w:rsid w:val="004506E2"/>
    <w:rsid w:val="004B33A2"/>
    <w:rsid w:val="004F75E1"/>
    <w:rsid w:val="00592DFF"/>
    <w:rsid w:val="006004AC"/>
    <w:rsid w:val="006D74F2"/>
    <w:rsid w:val="00716300"/>
    <w:rsid w:val="007B1718"/>
    <w:rsid w:val="0084220D"/>
    <w:rsid w:val="008545CC"/>
    <w:rsid w:val="008D5E9D"/>
    <w:rsid w:val="009310F8"/>
    <w:rsid w:val="00951A5D"/>
    <w:rsid w:val="00A145F9"/>
    <w:rsid w:val="00A315B3"/>
    <w:rsid w:val="00AB4B3C"/>
    <w:rsid w:val="00AF304E"/>
    <w:rsid w:val="00AF3391"/>
    <w:rsid w:val="00B966FA"/>
    <w:rsid w:val="00BA1499"/>
    <w:rsid w:val="00BD300E"/>
    <w:rsid w:val="00C24047"/>
    <w:rsid w:val="00C70FD2"/>
    <w:rsid w:val="00C968A3"/>
    <w:rsid w:val="00CE7B39"/>
    <w:rsid w:val="00D37617"/>
    <w:rsid w:val="00D411B2"/>
    <w:rsid w:val="00D95531"/>
    <w:rsid w:val="00E363B8"/>
    <w:rsid w:val="00E46E13"/>
    <w:rsid w:val="00E718AF"/>
    <w:rsid w:val="00ED6BA0"/>
    <w:rsid w:val="00EF20EF"/>
    <w:rsid w:val="00EF246E"/>
    <w:rsid w:val="00EF3635"/>
    <w:rsid w:val="00F014FA"/>
    <w:rsid w:val="00F03C16"/>
    <w:rsid w:val="00F405CA"/>
    <w:rsid w:val="00F459F8"/>
    <w:rsid w:val="00F70D1A"/>
    <w:rsid w:val="00F77464"/>
    <w:rsid w:val="00FA6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4DAE4724"/>
  <w15:chartTrackingRefBased/>
  <w15:docId w15:val="{C1272208-8E56-8949-8E68-C253846B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4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74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74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D74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4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4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4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4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4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4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74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D74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D74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4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4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4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4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4F2"/>
    <w:rPr>
      <w:rFonts w:eastAsiaTheme="majorEastAsia" w:cstheme="majorBidi"/>
      <w:color w:val="272727" w:themeColor="text1" w:themeTint="D8"/>
    </w:rPr>
  </w:style>
  <w:style w:type="paragraph" w:styleId="Title">
    <w:name w:val="Title"/>
    <w:basedOn w:val="Normal"/>
    <w:next w:val="Normal"/>
    <w:link w:val="TitleChar"/>
    <w:uiPriority w:val="10"/>
    <w:qFormat/>
    <w:rsid w:val="006D74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4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4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4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4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74F2"/>
    <w:rPr>
      <w:i/>
      <w:iCs/>
      <w:color w:val="404040" w:themeColor="text1" w:themeTint="BF"/>
    </w:rPr>
  </w:style>
  <w:style w:type="paragraph" w:styleId="ListParagraph">
    <w:name w:val="List Paragraph"/>
    <w:basedOn w:val="Normal"/>
    <w:uiPriority w:val="34"/>
    <w:qFormat/>
    <w:rsid w:val="006D74F2"/>
    <w:pPr>
      <w:ind w:left="720"/>
      <w:contextualSpacing/>
    </w:pPr>
  </w:style>
  <w:style w:type="character" w:styleId="IntenseEmphasis">
    <w:name w:val="Intense Emphasis"/>
    <w:basedOn w:val="DefaultParagraphFont"/>
    <w:uiPriority w:val="21"/>
    <w:qFormat/>
    <w:rsid w:val="006D74F2"/>
    <w:rPr>
      <w:i/>
      <w:iCs/>
      <w:color w:val="0F4761" w:themeColor="accent1" w:themeShade="BF"/>
    </w:rPr>
  </w:style>
  <w:style w:type="paragraph" w:styleId="IntenseQuote">
    <w:name w:val="Intense Quote"/>
    <w:basedOn w:val="Normal"/>
    <w:next w:val="Normal"/>
    <w:link w:val="IntenseQuoteChar"/>
    <w:uiPriority w:val="30"/>
    <w:qFormat/>
    <w:rsid w:val="006D74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4F2"/>
    <w:rPr>
      <w:i/>
      <w:iCs/>
      <w:color w:val="0F4761" w:themeColor="accent1" w:themeShade="BF"/>
    </w:rPr>
  </w:style>
  <w:style w:type="character" w:styleId="IntenseReference">
    <w:name w:val="Intense Reference"/>
    <w:basedOn w:val="DefaultParagraphFont"/>
    <w:uiPriority w:val="32"/>
    <w:qFormat/>
    <w:rsid w:val="006D74F2"/>
    <w:rPr>
      <w:b/>
      <w:bCs/>
      <w:smallCaps/>
      <w:color w:val="0F4761" w:themeColor="accent1" w:themeShade="BF"/>
      <w:spacing w:val="5"/>
    </w:rPr>
  </w:style>
  <w:style w:type="paragraph" w:styleId="NormalWeb">
    <w:name w:val="Normal (Web)"/>
    <w:basedOn w:val="Normal"/>
    <w:uiPriority w:val="99"/>
    <w:semiHidden/>
    <w:unhideWhenUsed/>
    <w:rsid w:val="006D74F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D74F2"/>
    <w:rPr>
      <w:b/>
      <w:bCs/>
    </w:rPr>
  </w:style>
  <w:style w:type="character" w:styleId="Emphasis">
    <w:name w:val="Emphasis"/>
    <w:basedOn w:val="DefaultParagraphFont"/>
    <w:uiPriority w:val="20"/>
    <w:qFormat/>
    <w:rsid w:val="006D74F2"/>
    <w:rPr>
      <w:i/>
      <w:iCs/>
    </w:rPr>
  </w:style>
  <w:style w:type="paragraph" w:customStyle="1" w:styleId="output2b">
    <w:name w:val="*output2b"/>
    <w:uiPriority w:val="99"/>
    <w:rsid w:val="002A6837"/>
    <w:pPr>
      <w:autoSpaceDE w:val="0"/>
      <w:autoSpaceDN w:val="0"/>
      <w:adjustRightInd w:val="0"/>
      <w:spacing w:after="200" w:line="288" w:lineRule="auto"/>
      <w:ind w:left="1800"/>
    </w:pPr>
    <w:rPr>
      <w:rFonts w:ascii="Arial" w:eastAsiaTheme="minorEastAsia" w:hAnsi="Arial" w:cs="Arial"/>
      <w:sz w:val="20"/>
      <w:szCs w:val="20"/>
      <w14:ligatures w14:val="standardContextual"/>
    </w:rPr>
  </w:style>
  <w:style w:type="paragraph" w:styleId="BodyText">
    <w:name w:val="Body Text"/>
    <w:basedOn w:val="Normal"/>
    <w:link w:val="BodyTextChar"/>
    <w:uiPriority w:val="1"/>
    <w:qFormat/>
    <w:rsid w:val="00716300"/>
    <w:pPr>
      <w:widowControl w:val="0"/>
      <w:autoSpaceDE w:val="0"/>
      <w:autoSpaceDN w:val="0"/>
      <w:ind w:left="828"/>
    </w:pPr>
    <w:rPr>
      <w:rFonts w:ascii="Arial" w:eastAsia="Arial" w:hAnsi="Arial" w:cs="Arial"/>
    </w:rPr>
  </w:style>
  <w:style w:type="character" w:customStyle="1" w:styleId="BodyTextChar">
    <w:name w:val="Body Text Char"/>
    <w:basedOn w:val="DefaultParagraphFont"/>
    <w:link w:val="BodyText"/>
    <w:uiPriority w:val="1"/>
    <w:rsid w:val="00716300"/>
    <w:rPr>
      <w:rFonts w:ascii="Arial" w:eastAsia="Arial" w:hAnsi="Arial" w:cs="Arial"/>
    </w:rPr>
  </w:style>
  <w:style w:type="paragraph" w:styleId="Header">
    <w:name w:val="header"/>
    <w:basedOn w:val="Normal"/>
    <w:link w:val="HeaderChar"/>
    <w:uiPriority w:val="99"/>
    <w:unhideWhenUsed/>
    <w:rsid w:val="00B966FA"/>
    <w:pPr>
      <w:tabs>
        <w:tab w:val="center" w:pos="4680"/>
        <w:tab w:val="right" w:pos="9360"/>
      </w:tabs>
    </w:pPr>
  </w:style>
  <w:style w:type="character" w:customStyle="1" w:styleId="HeaderChar">
    <w:name w:val="Header Char"/>
    <w:basedOn w:val="DefaultParagraphFont"/>
    <w:link w:val="Header"/>
    <w:uiPriority w:val="99"/>
    <w:rsid w:val="00B966FA"/>
  </w:style>
  <w:style w:type="paragraph" w:styleId="Footer">
    <w:name w:val="footer"/>
    <w:basedOn w:val="Normal"/>
    <w:link w:val="FooterChar"/>
    <w:uiPriority w:val="99"/>
    <w:unhideWhenUsed/>
    <w:rsid w:val="00B966FA"/>
    <w:pPr>
      <w:tabs>
        <w:tab w:val="center" w:pos="4680"/>
        <w:tab w:val="right" w:pos="9360"/>
      </w:tabs>
    </w:pPr>
  </w:style>
  <w:style w:type="character" w:customStyle="1" w:styleId="FooterChar">
    <w:name w:val="Footer Char"/>
    <w:basedOn w:val="DefaultParagraphFont"/>
    <w:link w:val="Footer"/>
    <w:uiPriority w:val="99"/>
    <w:rsid w:val="00B966FA"/>
  </w:style>
  <w:style w:type="character" w:styleId="Hyperlink">
    <w:name w:val="Hyperlink"/>
    <w:basedOn w:val="DefaultParagraphFont"/>
    <w:uiPriority w:val="99"/>
    <w:semiHidden/>
    <w:unhideWhenUsed/>
    <w:rsid w:val="0040490C"/>
    <w:rPr>
      <w:color w:val="0000FF"/>
      <w:u w:val="single"/>
    </w:rPr>
  </w:style>
  <w:style w:type="character" w:styleId="FollowedHyperlink">
    <w:name w:val="FollowedHyperlink"/>
    <w:basedOn w:val="DefaultParagraphFont"/>
    <w:uiPriority w:val="99"/>
    <w:semiHidden/>
    <w:unhideWhenUsed/>
    <w:rsid w:val="004049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33270">
      <w:bodyDiv w:val="1"/>
      <w:marLeft w:val="0"/>
      <w:marRight w:val="0"/>
      <w:marTop w:val="0"/>
      <w:marBottom w:val="0"/>
      <w:divBdr>
        <w:top w:val="none" w:sz="0" w:space="0" w:color="auto"/>
        <w:left w:val="none" w:sz="0" w:space="0" w:color="auto"/>
        <w:bottom w:val="none" w:sz="0" w:space="0" w:color="auto"/>
        <w:right w:val="none" w:sz="0" w:space="0" w:color="auto"/>
      </w:divBdr>
    </w:div>
    <w:div w:id="1109354248">
      <w:bodyDiv w:val="1"/>
      <w:marLeft w:val="0"/>
      <w:marRight w:val="0"/>
      <w:marTop w:val="0"/>
      <w:marBottom w:val="0"/>
      <w:divBdr>
        <w:top w:val="none" w:sz="0" w:space="0" w:color="auto"/>
        <w:left w:val="none" w:sz="0" w:space="0" w:color="auto"/>
        <w:bottom w:val="none" w:sz="0" w:space="0" w:color="auto"/>
        <w:right w:val="none" w:sz="0" w:space="0" w:color="auto"/>
      </w:divBdr>
    </w:div>
    <w:div w:id="1221286547">
      <w:bodyDiv w:val="1"/>
      <w:marLeft w:val="0"/>
      <w:marRight w:val="0"/>
      <w:marTop w:val="0"/>
      <w:marBottom w:val="0"/>
      <w:divBdr>
        <w:top w:val="none" w:sz="0" w:space="0" w:color="auto"/>
        <w:left w:val="none" w:sz="0" w:space="0" w:color="auto"/>
        <w:bottom w:val="none" w:sz="0" w:space="0" w:color="auto"/>
        <w:right w:val="none" w:sz="0" w:space="0" w:color="auto"/>
      </w:divBdr>
      <w:divsChild>
        <w:div w:id="558902813">
          <w:marLeft w:val="0"/>
          <w:marRight w:val="0"/>
          <w:marTop w:val="0"/>
          <w:marBottom w:val="0"/>
          <w:divBdr>
            <w:top w:val="none" w:sz="0" w:space="0" w:color="auto"/>
            <w:left w:val="none" w:sz="0" w:space="0" w:color="auto"/>
            <w:bottom w:val="none" w:sz="0" w:space="0" w:color="auto"/>
            <w:right w:val="none" w:sz="0" w:space="0" w:color="auto"/>
          </w:divBdr>
        </w:div>
        <w:div w:id="580406491">
          <w:marLeft w:val="0"/>
          <w:marRight w:val="0"/>
          <w:marTop w:val="0"/>
          <w:marBottom w:val="0"/>
          <w:divBdr>
            <w:top w:val="none" w:sz="0" w:space="0" w:color="auto"/>
            <w:left w:val="none" w:sz="0" w:space="0" w:color="auto"/>
            <w:bottom w:val="none" w:sz="0" w:space="0" w:color="auto"/>
            <w:right w:val="none" w:sz="0" w:space="0" w:color="auto"/>
          </w:divBdr>
        </w:div>
        <w:div w:id="400718217">
          <w:marLeft w:val="0"/>
          <w:marRight w:val="0"/>
          <w:marTop w:val="0"/>
          <w:marBottom w:val="0"/>
          <w:divBdr>
            <w:top w:val="none" w:sz="0" w:space="0" w:color="auto"/>
            <w:left w:val="none" w:sz="0" w:space="0" w:color="auto"/>
            <w:bottom w:val="none" w:sz="0" w:space="0" w:color="auto"/>
            <w:right w:val="none" w:sz="0" w:space="0" w:color="auto"/>
          </w:divBdr>
        </w:div>
        <w:div w:id="62457067">
          <w:marLeft w:val="0"/>
          <w:marRight w:val="0"/>
          <w:marTop w:val="0"/>
          <w:marBottom w:val="0"/>
          <w:divBdr>
            <w:top w:val="none" w:sz="0" w:space="0" w:color="auto"/>
            <w:left w:val="none" w:sz="0" w:space="0" w:color="auto"/>
            <w:bottom w:val="none" w:sz="0" w:space="0" w:color="auto"/>
            <w:right w:val="none" w:sz="0" w:space="0" w:color="auto"/>
          </w:divBdr>
        </w:div>
        <w:div w:id="1795514527">
          <w:marLeft w:val="0"/>
          <w:marRight w:val="0"/>
          <w:marTop w:val="0"/>
          <w:marBottom w:val="0"/>
          <w:divBdr>
            <w:top w:val="none" w:sz="0" w:space="0" w:color="auto"/>
            <w:left w:val="none" w:sz="0" w:space="0" w:color="auto"/>
            <w:bottom w:val="none" w:sz="0" w:space="0" w:color="auto"/>
            <w:right w:val="none" w:sz="0" w:space="0" w:color="auto"/>
          </w:divBdr>
        </w:div>
        <w:div w:id="1082219926">
          <w:marLeft w:val="0"/>
          <w:marRight w:val="0"/>
          <w:marTop w:val="0"/>
          <w:marBottom w:val="0"/>
          <w:divBdr>
            <w:top w:val="none" w:sz="0" w:space="0" w:color="auto"/>
            <w:left w:val="none" w:sz="0" w:space="0" w:color="auto"/>
            <w:bottom w:val="none" w:sz="0" w:space="0" w:color="auto"/>
            <w:right w:val="none" w:sz="0" w:space="0" w:color="auto"/>
          </w:divBdr>
        </w:div>
        <w:div w:id="1193884609">
          <w:marLeft w:val="0"/>
          <w:marRight w:val="0"/>
          <w:marTop w:val="0"/>
          <w:marBottom w:val="0"/>
          <w:divBdr>
            <w:top w:val="none" w:sz="0" w:space="0" w:color="auto"/>
            <w:left w:val="none" w:sz="0" w:space="0" w:color="auto"/>
            <w:bottom w:val="none" w:sz="0" w:space="0" w:color="auto"/>
            <w:right w:val="none" w:sz="0" w:space="0" w:color="auto"/>
          </w:divBdr>
        </w:div>
        <w:div w:id="151795547">
          <w:marLeft w:val="0"/>
          <w:marRight w:val="0"/>
          <w:marTop w:val="0"/>
          <w:marBottom w:val="0"/>
          <w:divBdr>
            <w:top w:val="none" w:sz="0" w:space="0" w:color="auto"/>
            <w:left w:val="none" w:sz="0" w:space="0" w:color="auto"/>
            <w:bottom w:val="none" w:sz="0" w:space="0" w:color="auto"/>
            <w:right w:val="none" w:sz="0" w:space="0" w:color="auto"/>
          </w:divBdr>
        </w:div>
        <w:div w:id="1165899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buopenpublishing.org/index.php/jfap/article/view/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Mead</dc:creator>
  <cp:keywords/>
  <dc:description/>
  <cp:lastModifiedBy>Cheryl Mead</cp:lastModifiedBy>
  <cp:revision>11</cp:revision>
  <dcterms:created xsi:type="dcterms:W3CDTF">2025-08-22T16:21:00Z</dcterms:created>
  <dcterms:modified xsi:type="dcterms:W3CDTF">2026-05-28T22:44:00Z</dcterms:modified>
</cp:coreProperties>
</file>