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59911" w14:textId="77777777" w:rsidR="005A42C3" w:rsidRPr="00F6425D" w:rsidRDefault="005A42C3" w:rsidP="00DB1414">
      <w:pPr>
        <w:shd w:val="clear" w:color="auto" w:fill="FFFFFF"/>
        <w:rPr>
          <w:rFonts w:ascii="Times New Roman" w:hAnsi="Times New Roman" w:cs="Times New Roman"/>
          <w:b/>
          <w:bCs/>
          <w:color w:val="222222"/>
          <w:sz w:val="20"/>
          <w:szCs w:val="20"/>
        </w:rPr>
      </w:pPr>
    </w:p>
    <w:p w14:paraId="06AE1525" w14:textId="77777777" w:rsidR="00A92EBA" w:rsidRDefault="00A92EBA" w:rsidP="00DB1414">
      <w:pPr>
        <w:shd w:val="clear" w:color="auto" w:fill="FFFFFF"/>
        <w:rPr>
          <w:rFonts w:ascii="Times New Roman" w:hAnsi="Times New Roman" w:cs="Times New Roman"/>
          <w:b/>
          <w:bCs/>
          <w:color w:val="222222"/>
          <w:sz w:val="20"/>
          <w:szCs w:val="20"/>
        </w:rPr>
      </w:pPr>
    </w:p>
    <w:p w14:paraId="1DB03EE0" w14:textId="77777777" w:rsidR="001D3493" w:rsidRDefault="00DB1414" w:rsidP="00DB1414">
      <w:pPr>
        <w:shd w:val="clear" w:color="auto" w:fill="FFFFFF"/>
        <w:rPr>
          <w:rFonts w:ascii="Times New Roman" w:hAnsi="Times New Roman" w:cs="Times New Roman"/>
          <w:b/>
          <w:bCs/>
          <w:color w:val="222222"/>
          <w:sz w:val="20"/>
          <w:szCs w:val="20"/>
        </w:rPr>
      </w:pPr>
      <w:r w:rsidRPr="00F6425D">
        <w:rPr>
          <w:rFonts w:ascii="Times New Roman" w:hAnsi="Times New Roman" w:cs="Times New Roman"/>
          <w:b/>
          <w:bCs/>
          <w:color w:val="222222"/>
          <w:sz w:val="20"/>
          <w:szCs w:val="20"/>
        </w:rPr>
        <w:t>SUMMARY</w:t>
      </w:r>
    </w:p>
    <w:p w14:paraId="0C7F2DBA" w14:textId="77777777" w:rsidR="001D3493" w:rsidRDefault="001D3493" w:rsidP="00DB1414">
      <w:pPr>
        <w:shd w:val="clear" w:color="auto" w:fill="FFFFFF"/>
        <w:rPr>
          <w:rFonts w:ascii="Times New Roman" w:hAnsi="Times New Roman" w:cs="Times New Roman"/>
          <w:b/>
          <w:bCs/>
          <w:color w:val="222222"/>
          <w:sz w:val="20"/>
          <w:szCs w:val="20"/>
        </w:rPr>
      </w:pPr>
    </w:p>
    <w:p w14:paraId="56896E33" w14:textId="509A1514" w:rsidR="001D3493" w:rsidRDefault="001D3493" w:rsidP="00DB1414">
      <w:pPr>
        <w:shd w:val="clear" w:color="auto" w:fill="FFFFFF"/>
        <w:rPr>
          <w:rFonts w:ascii="Times New Roman" w:hAnsi="Times New Roman" w:cs="Times New Roman"/>
          <w:b/>
          <w:bCs/>
          <w:color w:val="222222"/>
          <w:sz w:val="20"/>
          <w:szCs w:val="20"/>
        </w:rPr>
      </w:pPr>
      <w:r w:rsidRPr="00A85E9E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Daniel Robles, PE, MBA is the founder of Community Engineering Services PLLC, where he leverages his aerospace and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construction industry experience</w:t>
      </w:r>
      <w:r w:rsidRPr="00A85E9E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to provide expert witness services, condition assessments, inspections, and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mechanical </w:t>
      </w:r>
      <w:r w:rsidRPr="00A85E9E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failure analysis for the legal, insurance,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real estate </w:t>
      </w:r>
      <w:r w:rsidRPr="00A85E9E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and financial industries, as well as private, municipal, and institutional clients. </w:t>
      </w:r>
    </w:p>
    <w:p w14:paraId="781E77A4" w14:textId="77777777" w:rsidR="001D3493" w:rsidRDefault="001D3493" w:rsidP="00DB1414">
      <w:pPr>
        <w:shd w:val="clear" w:color="auto" w:fill="FFFFFF"/>
        <w:rPr>
          <w:rFonts w:ascii="Times New Roman" w:hAnsi="Times New Roman" w:cs="Times New Roman"/>
          <w:b/>
          <w:bCs/>
          <w:color w:val="222222"/>
          <w:sz w:val="20"/>
          <w:szCs w:val="20"/>
        </w:rPr>
      </w:pPr>
    </w:p>
    <w:p w14:paraId="0B1A39F8" w14:textId="477CDE87" w:rsidR="00A85E9E" w:rsidRDefault="001D3493" w:rsidP="00DB1414">
      <w:pPr>
        <w:shd w:val="clear" w:color="auto" w:fill="FFFFFF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85E9E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Mr. Robles </w:t>
      </w:r>
      <w:r w:rsidR="00A85E9E" w:rsidRPr="00A85E9E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has held leadership roles in design and test engineering for high-profile projects including the NASA Space Shuttle, commercial satellite deployment,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military</w:t>
      </w:r>
      <w:r w:rsidR="00A85E9E" w:rsidRPr="00A85E9E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aircraft, and commercial aircraft commissioning and servicing, working for industry leaders such as Rockwell International, Hughes Aircraft, Northrop Aircraft, and The Boeing Company. </w:t>
      </w:r>
    </w:p>
    <w:p w14:paraId="00D8D8C3" w14:textId="77777777" w:rsidR="00A85E9E" w:rsidRDefault="00A85E9E" w:rsidP="00DB1414">
      <w:pPr>
        <w:shd w:val="clear" w:color="auto" w:fill="FFFFFF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278DA1C8" w14:textId="4227892A" w:rsidR="004D4B40" w:rsidRPr="00A85E9E" w:rsidRDefault="004D4B40" w:rsidP="00DB1414">
      <w:pPr>
        <w:shd w:val="clear" w:color="auto" w:fill="FFFFFF"/>
        <w:rPr>
          <w:rFonts w:ascii="Times New Roman" w:hAnsi="Times New Roman" w:cs="Times New Roman"/>
          <w:b/>
          <w:bCs/>
          <w:color w:val="222222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In addition, Daniel Robles is an early proponent</w:t>
      </w:r>
      <w:r w:rsidR="00096AE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researcher</w:t>
      </w:r>
      <w:r w:rsidR="00096AE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, and innovator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of digital </w:t>
      </w:r>
      <w:r w:rsidR="00096AE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infrastructure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, blockchain technology and artificial intelligence as they pertain to the engineering profession.  His award winning </w:t>
      </w:r>
      <w:r w:rsidR="005A5ED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innovations have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been recognized by NSPE, ASME, ASCE, NAE </w:t>
      </w:r>
      <w:r w:rsidR="009570B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and featured in industry media.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  </w:t>
      </w:r>
    </w:p>
    <w:p w14:paraId="4370F3F7" w14:textId="77777777" w:rsidR="00FD1508" w:rsidRDefault="00FD1508" w:rsidP="00DB1414">
      <w:pPr>
        <w:shd w:val="clear" w:color="auto" w:fill="FFFFFF"/>
        <w:rPr>
          <w:rFonts w:ascii="Times New Roman" w:hAnsi="Times New Roman" w:cs="Times New Roman"/>
          <w:b/>
          <w:bCs/>
          <w:color w:val="222222"/>
          <w:sz w:val="20"/>
          <w:szCs w:val="20"/>
        </w:rPr>
      </w:pPr>
    </w:p>
    <w:p w14:paraId="439E7F1F" w14:textId="0B75DB76" w:rsidR="008C7A22" w:rsidRPr="00F6425D" w:rsidRDefault="00DB1414" w:rsidP="00DB1414">
      <w:pPr>
        <w:shd w:val="clear" w:color="auto" w:fill="FFFFFF"/>
        <w:rPr>
          <w:rFonts w:ascii="Times New Roman" w:hAnsi="Times New Roman" w:cs="Times New Roman"/>
          <w:b/>
          <w:bCs/>
          <w:color w:val="222222"/>
          <w:sz w:val="20"/>
          <w:szCs w:val="20"/>
        </w:rPr>
      </w:pPr>
      <w:r w:rsidRPr="00F6425D">
        <w:rPr>
          <w:rFonts w:ascii="Times New Roman" w:hAnsi="Times New Roman" w:cs="Times New Roman"/>
          <w:b/>
          <w:bCs/>
          <w:color w:val="222222"/>
          <w:sz w:val="20"/>
          <w:szCs w:val="20"/>
        </w:rPr>
        <w:t>EDUCATION </w:t>
      </w:r>
    </w:p>
    <w:p w14:paraId="327F94D7" w14:textId="77777777" w:rsidR="00DB1414" w:rsidRPr="00F6425D" w:rsidRDefault="00DB1414" w:rsidP="00DB1414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</w:p>
    <w:p w14:paraId="637DC802" w14:textId="02B63EDC" w:rsidR="00DB1414" w:rsidRPr="00F6425D" w:rsidRDefault="009C43D8" w:rsidP="00DF5F77">
      <w:pPr>
        <w:numPr>
          <w:ilvl w:val="0"/>
          <w:numId w:val="2"/>
        </w:numPr>
        <w:shd w:val="clear" w:color="auto" w:fill="FFFFFF"/>
        <w:spacing w:beforeLines="1" w:before="2" w:afterLines="1" w:after="2"/>
        <w:rPr>
          <w:rFonts w:ascii="Times New Roman" w:hAnsi="Times New Roman" w:cs="Times New Roman"/>
          <w:color w:val="222222"/>
          <w:sz w:val="20"/>
          <w:szCs w:val="20"/>
        </w:rPr>
      </w:pPr>
      <w:r w:rsidRPr="00F6425D">
        <w:rPr>
          <w:rFonts w:ascii="Times New Roman" w:hAnsi="Times New Roman" w:cs="Times New Roman"/>
          <w:color w:val="222222"/>
          <w:sz w:val="20"/>
          <w:szCs w:val="20"/>
        </w:rPr>
        <w:t>Masters in</w:t>
      </w:r>
      <w:r w:rsidR="00DB1414" w:rsidRPr="00F6425D">
        <w:rPr>
          <w:rFonts w:ascii="Times New Roman" w:hAnsi="Times New Roman" w:cs="Times New Roman"/>
          <w:color w:val="222222"/>
          <w:sz w:val="20"/>
          <w:szCs w:val="20"/>
        </w:rPr>
        <w:t xml:space="preserve"> International Business</w:t>
      </w:r>
      <w:r w:rsidR="00A86044">
        <w:rPr>
          <w:rFonts w:ascii="Times New Roman" w:hAnsi="Times New Roman" w:cs="Times New Roman"/>
          <w:color w:val="222222"/>
          <w:sz w:val="20"/>
          <w:szCs w:val="20"/>
        </w:rPr>
        <w:t xml:space="preserve"> (MBA)</w:t>
      </w:r>
      <w:r w:rsidR="00DB1414" w:rsidRPr="00F6425D">
        <w:rPr>
          <w:rFonts w:ascii="Times New Roman" w:hAnsi="Times New Roman" w:cs="Times New Roman"/>
          <w:color w:val="222222"/>
          <w:sz w:val="20"/>
          <w:szCs w:val="20"/>
        </w:rPr>
        <w:t>; Seattle University.  Seattle WA, 2002.</w:t>
      </w:r>
    </w:p>
    <w:p w14:paraId="6B6ECEA3" w14:textId="77777777" w:rsidR="00DB1414" w:rsidRDefault="00DB1414" w:rsidP="00DF5F77">
      <w:pPr>
        <w:numPr>
          <w:ilvl w:val="0"/>
          <w:numId w:val="2"/>
        </w:numPr>
        <w:shd w:val="clear" w:color="auto" w:fill="FFFFFF"/>
        <w:spacing w:beforeLines="1" w:before="2" w:afterLines="1" w:after="2"/>
        <w:rPr>
          <w:rFonts w:ascii="Times New Roman" w:hAnsi="Times New Roman" w:cs="Times New Roman"/>
          <w:color w:val="222222"/>
          <w:sz w:val="20"/>
          <w:szCs w:val="20"/>
        </w:rPr>
      </w:pPr>
      <w:r w:rsidRPr="00F6425D">
        <w:rPr>
          <w:rFonts w:ascii="Times New Roman" w:hAnsi="Times New Roman" w:cs="Times New Roman"/>
          <w:color w:val="222222"/>
          <w:sz w:val="20"/>
          <w:szCs w:val="20"/>
        </w:rPr>
        <w:t>Bachelor of Science Mechanical Engineering, (BSME); University of New Haven, 1985</w:t>
      </w:r>
    </w:p>
    <w:p w14:paraId="39CADE67" w14:textId="77777777" w:rsidR="0010519E" w:rsidRDefault="0010519E" w:rsidP="0010519E">
      <w:pPr>
        <w:shd w:val="clear" w:color="auto" w:fill="FFFFFF"/>
        <w:spacing w:beforeLines="1" w:before="2" w:afterLines="1" w:after="2"/>
        <w:ind w:left="720"/>
        <w:rPr>
          <w:rFonts w:ascii="Times New Roman" w:hAnsi="Times New Roman" w:cs="Times New Roman"/>
          <w:color w:val="222222"/>
          <w:sz w:val="20"/>
          <w:szCs w:val="20"/>
        </w:rPr>
      </w:pPr>
    </w:p>
    <w:p w14:paraId="6F4A89AE" w14:textId="2FC737B6" w:rsidR="0010519E" w:rsidRPr="0010519E" w:rsidRDefault="0010519E" w:rsidP="0010519E">
      <w:pPr>
        <w:shd w:val="clear" w:color="auto" w:fill="FFFFFF"/>
        <w:spacing w:beforeLines="1" w:before="2" w:afterLines="1" w:after="2"/>
        <w:ind w:left="360"/>
        <w:rPr>
          <w:rFonts w:ascii="Times New Roman" w:hAnsi="Times New Roman" w:cs="Times New Roman"/>
          <w:i/>
          <w:iCs/>
          <w:color w:val="222222"/>
          <w:sz w:val="20"/>
          <w:szCs w:val="20"/>
        </w:rPr>
      </w:pPr>
      <w:r w:rsidRPr="0010519E">
        <w:rPr>
          <w:rFonts w:ascii="Times New Roman" w:hAnsi="Times New Roman" w:cs="Times New Roman"/>
          <w:i/>
          <w:iCs/>
          <w:color w:val="222222"/>
          <w:sz w:val="20"/>
          <w:szCs w:val="20"/>
        </w:rPr>
        <w:t>Certifications:</w:t>
      </w:r>
    </w:p>
    <w:p w14:paraId="14FA4239" w14:textId="77777777" w:rsidR="008C7A22" w:rsidRDefault="00DB1414" w:rsidP="00DF5F77">
      <w:pPr>
        <w:numPr>
          <w:ilvl w:val="0"/>
          <w:numId w:val="2"/>
        </w:numPr>
        <w:shd w:val="clear" w:color="auto" w:fill="FFFFFF"/>
        <w:spacing w:beforeLines="1" w:before="2" w:afterLines="1" w:after="2"/>
        <w:rPr>
          <w:rFonts w:ascii="Times New Roman" w:hAnsi="Times New Roman" w:cs="Times New Roman"/>
          <w:color w:val="222222"/>
          <w:sz w:val="20"/>
          <w:szCs w:val="20"/>
        </w:rPr>
      </w:pPr>
      <w:r w:rsidRPr="00F6425D">
        <w:rPr>
          <w:rFonts w:ascii="Times New Roman" w:hAnsi="Times New Roman" w:cs="Times New Roman"/>
          <w:color w:val="222222"/>
          <w:sz w:val="20"/>
          <w:szCs w:val="20"/>
        </w:rPr>
        <w:t>Licensed Professional Engineer, Mechanical Engineering; CA #30667, WA #44394</w:t>
      </w:r>
    </w:p>
    <w:p w14:paraId="67DC5DE9" w14:textId="4DE4FD07" w:rsidR="0010519E" w:rsidRPr="00A25B46" w:rsidRDefault="0010519E" w:rsidP="0010519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10519E">
        <w:rPr>
          <w:rFonts w:ascii="Times New Roman" w:eastAsia="Times New Roman" w:hAnsi="Times New Roman" w:cs="Times New Roman"/>
          <w:sz w:val="20"/>
          <w:szCs w:val="20"/>
        </w:rPr>
        <w:t xml:space="preserve">MIT Professional </w:t>
      </w:r>
      <w:r w:rsidRPr="00A25B46">
        <w:rPr>
          <w:rFonts w:ascii="Times New Roman" w:eastAsia="Times New Roman" w:hAnsi="Times New Roman" w:cs="Times New Roman"/>
          <w:sz w:val="20"/>
          <w:szCs w:val="20"/>
        </w:rPr>
        <w:t>Education</w:t>
      </w:r>
      <w:r w:rsidR="00A25B46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r w:rsidRPr="00A25B46">
        <w:rPr>
          <w:rFonts w:ascii="Times New Roman" w:eastAsia="Times New Roman" w:hAnsi="Times New Roman" w:cs="Times New Roman"/>
          <w:sz w:val="20"/>
          <w:szCs w:val="20"/>
        </w:rPr>
        <w:t>AI and Machine Learning</w:t>
      </w:r>
      <w:r w:rsidR="00A25B4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25B46">
        <w:rPr>
          <w:rFonts w:ascii="Times New Roman" w:eastAsia="Times New Roman" w:hAnsi="Times New Roman" w:cs="Times New Roman"/>
          <w:sz w:val="20"/>
          <w:szCs w:val="20"/>
        </w:rPr>
        <w:t xml:space="preserve"> 2024 </w:t>
      </w:r>
    </w:p>
    <w:p w14:paraId="118ABC82" w14:textId="45AAC005" w:rsidR="00704FDD" w:rsidRPr="00F6425D" w:rsidRDefault="00DB1414" w:rsidP="00DB1414">
      <w:pPr>
        <w:shd w:val="clear" w:color="auto" w:fill="FFFFFF"/>
        <w:rPr>
          <w:rFonts w:ascii="Times New Roman" w:hAnsi="Times New Roman" w:cs="Times New Roman"/>
          <w:b/>
          <w:bCs/>
          <w:color w:val="222222"/>
          <w:sz w:val="20"/>
          <w:szCs w:val="20"/>
        </w:rPr>
      </w:pPr>
      <w:r w:rsidRPr="00F6425D">
        <w:rPr>
          <w:rFonts w:ascii="Times New Roman" w:hAnsi="Times New Roman" w:cs="Times New Roman"/>
          <w:b/>
          <w:bCs/>
          <w:color w:val="222222"/>
          <w:sz w:val="20"/>
          <w:szCs w:val="20"/>
        </w:rPr>
        <w:t>PROFESSIONAL EXPERIENCE </w:t>
      </w:r>
    </w:p>
    <w:p w14:paraId="126E8B57" w14:textId="77777777" w:rsidR="00DB1414" w:rsidRPr="00F6425D" w:rsidRDefault="00DB1414" w:rsidP="00DB1414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</w:p>
    <w:p w14:paraId="3A74BDF4" w14:textId="5B4C2AC3" w:rsidR="00B103E6" w:rsidRDefault="00906E24" w:rsidP="00DB1414">
      <w:pPr>
        <w:shd w:val="clear" w:color="auto" w:fill="FFFFFF"/>
        <w:rPr>
          <w:rFonts w:ascii="Times New Roman" w:hAnsi="Times New Roman" w:cs="Times New Roman"/>
          <w:b/>
          <w:bCs/>
          <w:color w:val="222222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222222"/>
          <w:sz w:val="20"/>
          <w:szCs w:val="20"/>
        </w:rPr>
        <w:t>2008</w:t>
      </w:r>
      <w:r w:rsidR="00A86044">
        <w:rPr>
          <w:rFonts w:ascii="Times New Roman" w:hAnsi="Times New Roman" w:cs="Times New Roman"/>
          <w:b/>
          <w:bCs/>
          <w:color w:val="222222"/>
          <w:sz w:val="20"/>
          <w:szCs w:val="20"/>
        </w:rPr>
        <w:t xml:space="preserve"> </w:t>
      </w:r>
      <w:r w:rsidR="00DB1414" w:rsidRPr="00F6425D">
        <w:rPr>
          <w:rFonts w:ascii="Times New Roman" w:hAnsi="Times New Roman" w:cs="Times New Roman"/>
          <w:b/>
          <w:bCs/>
          <w:color w:val="222222"/>
          <w:sz w:val="20"/>
          <w:szCs w:val="20"/>
        </w:rPr>
        <w:t>– Present: </w:t>
      </w:r>
      <w:r w:rsidR="00DB1414" w:rsidRPr="00375E4A">
        <w:rPr>
          <w:rFonts w:ascii="Times New Roman" w:hAnsi="Times New Roman" w:cs="Times New Roman"/>
          <w:b/>
          <w:bCs/>
          <w:color w:val="222222"/>
          <w:sz w:val="20"/>
          <w:szCs w:val="20"/>
        </w:rPr>
        <w:t>Community Engineering Services PLLC</w:t>
      </w:r>
      <w:r w:rsidR="00DB1414" w:rsidRPr="00F6425D">
        <w:rPr>
          <w:rFonts w:ascii="Times New Roman" w:hAnsi="Times New Roman" w:cs="Times New Roman"/>
          <w:b/>
          <w:bCs/>
          <w:color w:val="222222"/>
          <w:sz w:val="20"/>
          <w:szCs w:val="20"/>
        </w:rPr>
        <w:t>. Founder / Owner</w:t>
      </w:r>
      <w:r w:rsidR="00B103E6">
        <w:rPr>
          <w:rFonts w:ascii="Times New Roman" w:hAnsi="Times New Roman" w:cs="Times New Roman"/>
          <w:b/>
          <w:bCs/>
          <w:color w:val="222222"/>
          <w:sz w:val="20"/>
          <w:szCs w:val="20"/>
        </w:rPr>
        <w:t>, Edmonds, WA.</w:t>
      </w:r>
    </w:p>
    <w:p w14:paraId="60E5C5A7" w14:textId="77777777" w:rsidR="009A60F4" w:rsidRDefault="009A60F4" w:rsidP="00DB1414">
      <w:pPr>
        <w:shd w:val="clear" w:color="auto" w:fill="FFFFFF"/>
        <w:rPr>
          <w:rFonts w:ascii="Times New Roman" w:hAnsi="Times New Roman" w:cs="Times New Roman"/>
          <w:b/>
          <w:bCs/>
          <w:color w:val="222222"/>
          <w:sz w:val="20"/>
          <w:szCs w:val="20"/>
        </w:rPr>
      </w:pPr>
    </w:p>
    <w:p w14:paraId="036FCE6F" w14:textId="6E23F623" w:rsidR="009A60F4" w:rsidRDefault="00862BA9" w:rsidP="009A60F4">
      <w:pPr>
        <w:pStyle w:val="ListParagraph"/>
        <w:numPr>
          <w:ilvl w:val="0"/>
          <w:numId w:val="17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9A60F4">
        <w:rPr>
          <w:rFonts w:ascii="Times New Roman" w:hAnsi="Times New Roman" w:cs="Times New Roman"/>
          <w:color w:val="222222"/>
          <w:sz w:val="20"/>
          <w:szCs w:val="20"/>
        </w:rPr>
        <w:t xml:space="preserve">Expert witness </w:t>
      </w:r>
      <w:r w:rsidR="007752CE" w:rsidRPr="009A60F4">
        <w:rPr>
          <w:rFonts w:ascii="Times New Roman" w:hAnsi="Times New Roman" w:cs="Times New Roman"/>
          <w:color w:val="222222"/>
          <w:sz w:val="20"/>
          <w:szCs w:val="20"/>
        </w:rPr>
        <w:t xml:space="preserve">(plaintiff and defense) </w:t>
      </w:r>
      <w:r w:rsidRPr="009A60F4">
        <w:rPr>
          <w:rFonts w:ascii="Times New Roman" w:hAnsi="Times New Roman" w:cs="Times New Roman"/>
          <w:color w:val="222222"/>
          <w:sz w:val="20"/>
          <w:szCs w:val="20"/>
        </w:rPr>
        <w:t>for plumbing product failures</w:t>
      </w:r>
      <w:r w:rsidR="007752CE" w:rsidRPr="009A60F4">
        <w:rPr>
          <w:rFonts w:ascii="Times New Roman" w:hAnsi="Times New Roman" w:cs="Times New Roman"/>
          <w:color w:val="222222"/>
          <w:sz w:val="20"/>
          <w:szCs w:val="20"/>
        </w:rPr>
        <w:t xml:space="preserve">, </w:t>
      </w:r>
      <w:r w:rsidR="00DF5482">
        <w:rPr>
          <w:rFonts w:ascii="Times New Roman" w:hAnsi="Times New Roman" w:cs="Times New Roman"/>
          <w:color w:val="222222"/>
          <w:sz w:val="20"/>
          <w:szCs w:val="20"/>
        </w:rPr>
        <w:t xml:space="preserve">contractor </w:t>
      </w:r>
      <w:r w:rsidR="007752CE" w:rsidRPr="009A60F4">
        <w:rPr>
          <w:rFonts w:ascii="Times New Roman" w:hAnsi="Times New Roman" w:cs="Times New Roman"/>
          <w:color w:val="222222"/>
          <w:sz w:val="20"/>
          <w:szCs w:val="20"/>
        </w:rPr>
        <w:t xml:space="preserve">failures, private party disputes, </w:t>
      </w:r>
      <w:r w:rsidR="00E969F7" w:rsidRPr="009A60F4">
        <w:rPr>
          <w:rFonts w:ascii="Times New Roman" w:hAnsi="Times New Roman" w:cs="Times New Roman"/>
          <w:color w:val="222222"/>
          <w:sz w:val="20"/>
          <w:szCs w:val="20"/>
        </w:rPr>
        <w:t>contractor s</w:t>
      </w:r>
      <w:r w:rsidR="007752CE" w:rsidRPr="009A60F4">
        <w:rPr>
          <w:rFonts w:ascii="Times New Roman" w:hAnsi="Times New Roman" w:cs="Times New Roman"/>
          <w:color w:val="222222"/>
          <w:sz w:val="20"/>
          <w:szCs w:val="20"/>
        </w:rPr>
        <w:t>tandard of care</w:t>
      </w:r>
      <w:r w:rsidR="00E969F7" w:rsidRPr="009A60F4">
        <w:rPr>
          <w:rFonts w:ascii="Times New Roman" w:hAnsi="Times New Roman" w:cs="Times New Roman"/>
          <w:color w:val="222222"/>
          <w:sz w:val="20"/>
          <w:szCs w:val="20"/>
        </w:rPr>
        <w:t>, insurance claims</w:t>
      </w:r>
      <w:r w:rsidR="007752CE" w:rsidRPr="009A60F4">
        <w:rPr>
          <w:rFonts w:ascii="Times New Roman" w:hAnsi="Times New Roman" w:cs="Times New Roman"/>
          <w:color w:val="222222"/>
          <w:sz w:val="20"/>
          <w:szCs w:val="20"/>
        </w:rPr>
        <w:t>.</w:t>
      </w:r>
    </w:p>
    <w:p w14:paraId="115B450E" w14:textId="5BC20794" w:rsidR="00DF5482" w:rsidRPr="00DF5482" w:rsidRDefault="00DF5482" w:rsidP="00557261">
      <w:pPr>
        <w:pStyle w:val="ListParagraph"/>
        <w:numPr>
          <w:ilvl w:val="0"/>
          <w:numId w:val="17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DF5482">
        <w:rPr>
          <w:rFonts w:ascii="Times New Roman" w:hAnsi="Times New Roman" w:cs="Times New Roman"/>
          <w:color w:val="222222"/>
          <w:sz w:val="20"/>
          <w:szCs w:val="20"/>
        </w:rPr>
        <w:t xml:space="preserve">PEX, </w:t>
      </w:r>
      <w:proofErr w:type="spellStart"/>
      <w:r w:rsidRPr="00DF5482">
        <w:rPr>
          <w:rFonts w:ascii="Times New Roman" w:hAnsi="Times New Roman" w:cs="Times New Roman"/>
          <w:color w:val="222222"/>
          <w:sz w:val="20"/>
          <w:szCs w:val="20"/>
        </w:rPr>
        <w:t>Aquatherm</w:t>
      </w:r>
      <w:proofErr w:type="spellEnd"/>
      <w:r w:rsidRPr="00DF5482">
        <w:rPr>
          <w:rFonts w:ascii="Times New Roman" w:hAnsi="Times New Roman" w:cs="Times New Roman"/>
          <w:color w:val="222222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222222"/>
          <w:sz w:val="20"/>
          <w:szCs w:val="20"/>
        </w:rPr>
        <w:t xml:space="preserve">PPR, </w:t>
      </w:r>
      <w:r w:rsidRPr="00DF5482">
        <w:rPr>
          <w:rFonts w:ascii="Times New Roman" w:hAnsi="Times New Roman" w:cs="Times New Roman"/>
          <w:color w:val="222222"/>
          <w:sz w:val="20"/>
          <w:szCs w:val="20"/>
        </w:rPr>
        <w:t>Galvanized Steel, Copper, CPVC, cast and ductile iron failures</w:t>
      </w:r>
    </w:p>
    <w:p w14:paraId="12ABBDDF" w14:textId="5563A922" w:rsidR="009A60F4" w:rsidRPr="009A60F4" w:rsidRDefault="009A60F4" w:rsidP="009A60F4">
      <w:pPr>
        <w:pStyle w:val="ListParagraph"/>
        <w:numPr>
          <w:ilvl w:val="0"/>
          <w:numId w:val="17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</w:rPr>
        <w:t>Serving legal, insurance, HOAs, condominium boards, government and financial industries</w:t>
      </w:r>
      <w:r w:rsidR="006A675D">
        <w:rPr>
          <w:rFonts w:ascii="Times New Roman" w:hAnsi="Times New Roman" w:cs="Times New Roman"/>
          <w:color w:val="222222"/>
          <w:sz w:val="20"/>
          <w:szCs w:val="20"/>
        </w:rPr>
        <w:t xml:space="preserve">. </w:t>
      </w:r>
      <w:r w:rsidR="00862BA9" w:rsidRPr="009A60F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</w:p>
    <w:p w14:paraId="4E3D7E62" w14:textId="6DF57230" w:rsidR="006A675D" w:rsidRDefault="009A60F4" w:rsidP="009A60F4">
      <w:pPr>
        <w:pStyle w:val="ListParagraph"/>
        <w:numPr>
          <w:ilvl w:val="0"/>
          <w:numId w:val="17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9A60F4">
        <w:rPr>
          <w:rFonts w:ascii="Times New Roman" w:hAnsi="Times New Roman" w:cs="Times New Roman"/>
          <w:color w:val="222222"/>
          <w:sz w:val="20"/>
          <w:szCs w:val="20"/>
        </w:rPr>
        <w:t xml:space="preserve">Resolution of unique building problems including piping issues, </w:t>
      </w:r>
      <w:r>
        <w:rPr>
          <w:rFonts w:ascii="Times New Roman" w:hAnsi="Times New Roman" w:cs="Times New Roman"/>
          <w:color w:val="222222"/>
          <w:sz w:val="20"/>
          <w:szCs w:val="20"/>
        </w:rPr>
        <w:t xml:space="preserve">building </w:t>
      </w:r>
      <w:r w:rsidRPr="009A60F4">
        <w:rPr>
          <w:rFonts w:ascii="Times New Roman" w:hAnsi="Times New Roman" w:cs="Times New Roman"/>
          <w:color w:val="222222"/>
          <w:sz w:val="20"/>
          <w:szCs w:val="20"/>
        </w:rPr>
        <w:t xml:space="preserve">envelope problems, water intrusion, </w:t>
      </w:r>
      <w:r w:rsidR="00100EBB">
        <w:rPr>
          <w:rFonts w:ascii="Times New Roman" w:hAnsi="Times New Roman" w:cs="Times New Roman"/>
          <w:color w:val="222222"/>
          <w:sz w:val="20"/>
          <w:szCs w:val="20"/>
        </w:rPr>
        <w:t xml:space="preserve">mold, </w:t>
      </w:r>
      <w:r w:rsidR="00F302E1">
        <w:rPr>
          <w:rFonts w:ascii="Times New Roman" w:hAnsi="Times New Roman" w:cs="Times New Roman"/>
          <w:color w:val="222222"/>
          <w:sz w:val="20"/>
          <w:szCs w:val="20"/>
        </w:rPr>
        <w:t xml:space="preserve">HVAC, </w:t>
      </w:r>
      <w:r w:rsidRPr="009A60F4">
        <w:rPr>
          <w:rFonts w:ascii="Times New Roman" w:hAnsi="Times New Roman" w:cs="Times New Roman"/>
          <w:color w:val="222222"/>
          <w:sz w:val="20"/>
          <w:szCs w:val="20"/>
        </w:rPr>
        <w:t>and mechanical systems.</w:t>
      </w:r>
    </w:p>
    <w:p w14:paraId="0E66633A" w14:textId="33A89A1B" w:rsidR="009A60F4" w:rsidRPr="006A675D" w:rsidRDefault="006A675D" w:rsidP="000F0F49">
      <w:pPr>
        <w:pStyle w:val="ListParagraph"/>
        <w:numPr>
          <w:ilvl w:val="0"/>
          <w:numId w:val="17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6A675D">
        <w:rPr>
          <w:rFonts w:ascii="Times New Roman" w:hAnsi="Times New Roman" w:cs="Times New Roman"/>
          <w:color w:val="222222"/>
          <w:sz w:val="20"/>
          <w:szCs w:val="20"/>
        </w:rPr>
        <w:t xml:space="preserve">Re-piping </w:t>
      </w:r>
      <w:r w:rsidR="00DF5482">
        <w:rPr>
          <w:rFonts w:ascii="Times New Roman" w:hAnsi="Times New Roman" w:cs="Times New Roman"/>
          <w:color w:val="222222"/>
          <w:sz w:val="20"/>
          <w:szCs w:val="20"/>
        </w:rPr>
        <w:t>h</w:t>
      </w:r>
      <w:r w:rsidRPr="006A675D">
        <w:rPr>
          <w:rFonts w:ascii="Times New Roman" w:hAnsi="Times New Roman" w:cs="Times New Roman"/>
          <w:color w:val="222222"/>
          <w:sz w:val="20"/>
          <w:szCs w:val="20"/>
        </w:rPr>
        <w:t>igh rise, midrise, and low rise structures</w:t>
      </w:r>
      <w:r w:rsidR="009A60F4" w:rsidRPr="006A675D">
        <w:rPr>
          <w:rFonts w:ascii="Times New Roman" w:hAnsi="Times New Roman" w:cs="Times New Roman"/>
          <w:color w:val="222222"/>
          <w:sz w:val="20"/>
          <w:szCs w:val="20"/>
        </w:rPr>
        <w:t xml:space="preserve">  </w:t>
      </w:r>
    </w:p>
    <w:p w14:paraId="6C7F1F96" w14:textId="7613A82C" w:rsidR="00EC3583" w:rsidRDefault="00EC3583" w:rsidP="009A60F4">
      <w:pPr>
        <w:pStyle w:val="ListParagraph"/>
        <w:numPr>
          <w:ilvl w:val="0"/>
          <w:numId w:val="17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</w:rPr>
        <w:t>Building Envelope engineering and condominium conversions.</w:t>
      </w:r>
    </w:p>
    <w:p w14:paraId="5FE3F9F7" w14:textId="3E88DDC5" w:rsidR="00DF5482" w:rsidRDefault="00BA625D" w:rsidP="007A277A">
      <w:pPr>
        <w:pStyle w:val="ListParagraph"/>
        <w:numPr>
          <w:ilvl w:val="0"/>
          <w:numId w:val="17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DF5482">
        <w:rPr>
          <w:rFonts w:ascii="Times New Roman" w:hAnsi="Times New Roman" w:cs="Times New Roman"/>
          <w:color w:val="222222"/>
          <w:sz w:val="20"/>
          <w:szCs w:val="20"/>
        </w:rPr>
        <w:t xml:space="preserve">Feasibility studies for agricultural meat </w:t>
      </w:r>
      <w:r w:rsidR="00DF5482" w:rsidRPr="00DF5482">
        <w:rPr>
          <w:rFonts w:ascii="Times New Roman" w:hAnsi="Times New Roman" w:cs="Times New Roman"/>
          <w:color w:val="222222"/>
          <w:sz w:val="20"/>
          <w:szCs w:val="20"/>
        </w:rPr>
        <w:t>production</w:t>
      </w:r>
      <w:r w:rsidR="00DF5482">
        <w:rPr>
          <w:rFonts w:ascii="Times New Roman" w:hAnsi="Times New Roman" w:cs="Times New Roman"/>
          <w:color w:val="222222"/>
          <w:sz w:val="20"/>
          <w:szCs w:val="20"/>
        </w:rPr>
        <w:t xml:space="preserve"> facilities</w:t>
      </w:r>
      <w:r w:rsidR="00DF5482" w:rsidRPr="00DF5482">
        <w:rPr>
          <w:rFonts w:ascii="Times New Roman" w:hAnsi="Times New Roman" w:cs="Times New Roman"/>
          <w:color w:val="222222"/>
          <w:sz w:val="20"/>
          <w:szCs w:val="20"/>
        </w:rPr>
        <w:t xml:space="preserve">. </w:t>
      </w:r>
    </w:p>
    <w:p w14:paraId="537F854A" w14:textId="7C3D89FF" w:rsidR="00BA625D" w:rsidRPr="00DF5482" w:rsidRDefault="00BA625D" w:rsidP="007A277A">
      <w:pPr>
        <w:pStyle w:val="ListParagraph"/>
        <w:numPr>
          <w:ilvl w:val="0"/>
          <w:numId w:val="17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DF5482">
        <w:rPr>
          <w:rFonts w:ascii="Times New Roman" w:hAnsi="Times New Roman" w:cs="Times New Roman"/>
          <w:color w:val="222222"/>
          <w:sz w:val="20"/>
          <w:szCs w:val="20"/>
        </w:rPr>
        <w:t>Prototype design for closed-containment mariculture system.</w:t>
      </w:r>
    </w:p>
    <w:p w14:paraId="409546FD" w14:textId="7F0D1826" w:rsidR="006971BC" w:rsidRDefault="00D8679C" w:rsidP="009A60F4">
      <w:pPr>
        <w:pStyle w:val="ListParagraph"/>
        <w:numPr>
          <w:ilvl w:val="0"/>
          <w:numId w:val="17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9A60F4">
        <w:rPr>
          <w:rFonts w:ascii="Times New Roman" w:hAnsi="Times New Roman" w:cs="Times New Roman"/>
          <w:color w:val="222222"/>
          <w:sz w:val="20"/>
          <w:szCs w:val="20"/>
        </w:rPr>
        <w:t>M</w:t>
      </w:r>
      <w:r w:rsidR="008C7A22" w:rsidRPr="009A60F4">
        <w:rPr>
          <w:rFonts w:ascii="Times New Roman" w:hAnsi="Times New Roman" w:cs="Times New Roman"/>
          <w:color w:val="222222"/>
          <w:sz w:val="20"/>
          <w:szCs w:val="20"/>
        </w:rPr>
        <w:t>aintenance planning, financial reserves analysis</w:t>
      </w:r>
      <w:r w:rsidR="00DB1414" w:rsidRPr="009A60F4">
        <w:rPr>
          <w:rFonts w:ascii="Times New Roman" w:hAnsi="Times New Roman" w:cs="Times New Roman"/>
          <w:color w:val="222222"/>
          <w:sz w:val="20"/>
          <w:szCs w:val="20"/>
        </w:rPr>
        <w:t xml:space="preserve">, </w:t>
      </w:r>
      <w:r w:rsidR="00862BA9" w:rsidRPr="009A60F4">
        <w:rPr>
          <w:rFonts w:ascii="Times New Roman" w:hAnsi="Times New Roman" w:cs="Times New Roman"/>
          <w:color w:val="222222"/>
          <w:sz w:val="20"/>
          <w:szCs w:val="20"/>
        </w:rPr>
        <w:t>c</w:t>
      </w:r>
      <w:r w:rsidR="007C690B" w:rsidRPr="009A60F4">
        <w:rPr>
          <w:rFonts w:ascii="Times New Roman" w:hAnsi="Times New Roman" w:cs="Times New Roman"/>
          <w:color w:val="222222"/>
          <w:sz w:val="20"/>
          <w:szCs w:val="20"/>
        </w:rPr>
        <w:t>onstruction management (</w:t>
      </w:r>
      <w:r w:rsidR="008C7A22" w:rsidRPr="009A60F4">
        <w:rPr>
          <w:rFonts w:ascii="Times New Roman" w:hAnsi="Times New Roman" w:cs="Times New Roman"/>
          <w:color w:val="222222"/>
          <w:sz w:val="20"/>
          <w:szCs w:val="20"/>
        </w:rPr>
        <w:t>RFI/RFP/RFQ</w:t>
      </w:r>
      <w:r w:rsidR="007C690B" w:rsidRPr="009A60F4">
        <w:rPr>
          <w:rFonts w:ascii="Times New Roman" w:hAnsi="Times New Roman" w:cs="Times New Roman"/>
          <w:color w:val="222222"/>
          <w:sz w:val="20"/>
          <w:szCs w:val="20"/>
        </w:rPr>
        <w:t>)</w:t>
      </w:r>
    </w:p>
    <w:p w14:paraId="4D39186F" w14:textId="4646E344" w:rsidR="00DF5482" w:rsidRDefault="006971BC" w:rsidP="009A60F4">
      <w:pPr>
        <w:pStyle w:val="ListParagraph"/>
        <w:numPr>
          <w:ilvl w:val="0"/>
          <w:numId w:val="17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</w:rPr>
        <w:t xml:space="preserve">Facility Condition Assessments </w:t>
      </w:r>
      <w:r w:rsidR="008C7A22" w:rsidRPr="009A60F4">
        <w:rPr>
          <w:rFonts w:ascii="Times New Roman" w:hAnsi="Times New Roman" w:cs="Times New Roman"/>
          <w:color w:val="222222"/>
          <w:sz w:val="20"/>
          <w:szCs w:val="20"/>
        </w:rPr>
        <w:t>per ANSI E2018-08.</w:t>
      </w:r>
    </w:p>
    <w:p w14:paraId="098BD430" w14:textId="50D427A4" w:rsidR="006971BC" w:rsidRDefault="006971BC" w:rsidP="009A60F4">
      <w:pPr>
        <w:pStyle w:val="ListParagraph"/>
        <w:numPr>
          <w:ilvl w:val="0"/>
          <w:numId w:val="17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</w:rPr>
        <w:t xml:space="preserve">Artificial intelligence, machine learning, Prompting applications </w:t>
      </w:r>
      <w:r w:rsidR="00100EBB">
        <w:rPr>
          <w:rFonts w:ascii="Times New Roman" w:hAnsi="Times New Roman" w:cs="Times New Roman"/>
          <w:color w:val="222222"/>
          <w:sz w:val="20"/>
          <w:szCs w:val="20"/>
        </w:rPr>
        <w:t>for</w:t>
      </w:r>
      <w:r>
        <w:rPr>
          <w:rFonts w:ascii="Times New Roman" w:hAnsi="Times New Roman" w:cs="Times New Roman"/>
          <w:color w:val="222222"/>
          <w:sz w:val="20"/>
          <w:szCs w:val="20"/>
        </w:rPr>
        <w:t xml:space="preserve"> Engineering</w:t>
      </w:r>
    </w:p>
    <w:p w14:paraId="379EDF1F" w14:textId="77777777" w:rsidR="009A60F4" w:rsidRPr="00F6425D" w:rsidRDefault="009A60F4" w:rsidP="00DB1414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</w:p>
    <w:p w14:paraId="145E44E6" w14:textId="7FF52399" w:rsidR="005A5ED1" w:rsidRDefault="005A5ED1" w:rsidP="00DB1414">
      <w:pPr>
        <w:shd w:val="clear" w:color="auto" w:fill="FFFFFF"/>
        <w:rPr>
          <w:rFonts w:ascii="Times New Roman" w:hAnsi="Times New Roman" w:cs="Times New Roman"/>
          <w:b/>
          <w:bCs/>
          <w:color w:val="222222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222222"/>
          <w:sz w:val="20"/>
          <w:szCs w:val="20"/>
        </w:rPr>
        <w:t xml:space="preserve">2008 – Present Various Startups: Integrated Engineering Blockchain Consortium, The </w:t>
      </w:r>
      <w:proofErr w:type="spellStart"/>
      <w:r>
        <w:rPr>
          <w:rFonts w:ascii="Times New Roman" w:hAnsi="Times New Roman" w:cs="Times New Roman"/>
          <w:b/>
          <w:bCs/>
          <w:color w:val="222222"/>
          <w:sz w:val="20"/>
          <w:szCs w:val="20"/>
        </w:rPr>
        <w:t>Ingenesist</w:t>
      </w:r>
      <w:proofErr w:type="spellEnd"/>
      <w:r>
        <w:rPr>
          <w:rFonts w:ascii="Times New Roman" w:hAnsi="Times New Roman" w:cs="Times New Roman"/>
          <w:b/>
          <w:bCs/>
          <w:color w:val="222222"/>
          <w:sz w:val="20"/>
          <w:szCs w:val="20"/>
        </w:rPr>
        <w:t xml:space="preserve"> Project (ingenesist.com), </w:t>
      </w:r>
      <w:proofErr w:type="spellStart"/>
      <w:r>
        <w:rPr>
          <w:rFonts w:ascii="Times New Roman" w:hAnsi="Times New Roman" w:cs="Times New Roman"/>
          <w:b/>
          <w:bCs/>
          <w:color w:val="222222"/>
          <w:sz w:val="20"/>
          <w:szCs w:val="20"/>
        </w:rPr>
        <w:t>Boomspace</w:t>
      </w:r>
      <w:proofErr w:type="spellEnd"/>
      <w:r>
        <w:rPr>
          <w:rFonts w:ascii="Times New Roman" w:hAnsi="Times New Roman" w:cs="Times New Roman"/>
          <w:b/>
          <w:bCs/>
          <w:color w:val="222222"/>
          <w:sz w:val="20"/>
          <w:szCs w:val="20"/>
        </w:rPr>
        <w:t xml:space="preserve"> (Boomspace.ai)</w:t>
      </w:r>
    </w:p>
    <w:p w14:paraId="5BAA0548" w14:textId="77777777" w:rsidR="005A5ED1" w:rsidRDefault="005A5ED1" w:rsidP="00DB1414">
      <w:pPr>
        <w:shd w:val="clear" w:color="auto" w:fill="FFFFFF"/>
        <w:rPr>
          <w:rFonts w:ascii="Times New Roman" w:hAnsi="Times New Roman" w:cs="Times New Roman"/>
          <w:b/>
          <w:bCs/>
          <w:color w:val="222222"/>
          <w:sz w:val="20"/>
          <w:szCs w:val="20"/>
        </w:rPr>
      </w:pPr>
    </w:p>
    <w:p w14:paraId="40928988" w14:textId="77777777" w:rsidR="005A5ED1" w:rsidRDefault="005A5ED1" w:rsidP="005A5ED1">
      <w:pPr>
        <w:pStyle w:val="ListParagraph"/>
        <w:numPr>
          <w:ilvl w:val="0"/>
          <w:numId w:val="15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E3551F">
        <w:rPr>
          <w:rFonts w:ascii="Times New Roman" w:hAnsi="Times New Roman" w:cs="Times New Roman"/>
          <w:color w:val="222222"/>
          <w:sz w:val="20"/>
          <w:szCs w:val="20"/>
        </w:rPr>
        <w:t>Novel Application of blockchain, game theory, and artificial Intelligence</w:t>
      </w:r>
      <w:r>
        <w:rPr>
          <w:rFonts w:ascii="Times New Roman" w:hAnsi="Times New Roman" w:cs="Times New Roman"/>
          <w:color w:val="222222"/>
          <w:sz w:val="20"/>
          <w:szCs w:val="20"/>
        </w:rPr>
        <w:t xml:space="preserve"> to engineering</w:t>
      </w:r>
    </w:p>
    <w:p w14:paraId="50B30843" w14:textId="77777777" w:rsidR="005A5ED1" w:rsidRPr="00E3551F" w:rsidRDefault="005A5ED1" w:rsidP="005A5ED1">
      <w:pPr>
        <w:pStyle w:val="ListParagraph"/>
        <w:numPr>
          <w:ilvl w:val="0"/>
          <w:numId w:val="15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</w:rPr>
        <w:t>Founded The Integrated Engineering Blockchain Consortium (venture funded)</w:t>
      </w:r>
    </w:p>
    <w:p w14:paraId="7F50D4B8" w14:textId="77777777" w:rsidR="005A5ED1" w:rsidRPr="00E3551F" w:rsidRDefault="005A5ED1" w:rsidP="005A5ED1">
      <w:pPr>
        <w:pStyle w:val="ListParagraph"/>
        <w:numPr>
          <w:ilvl w:val="0"/>
          <w:numId w:val="15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E3551F">
        <w:rPr>
          <w:rFonts w:ascii="Times New Roman" w:hAnsi="Times New Roman" w:cs="Times New Roman"/>
          <w:color w:val="222222"/>
          <w:sz w:val="20"/>
          <w:szCs w:val="20"/>
        </w:rPr>
        <w:t>Pioneering “Engineer-in-the-loop” for artificial Intelligence in the built environment</w:t>
      </w:r>
    </w:p>
    <w:p w14:paraId="5AFD83A3" w14:textId="77777777" w:rsidR="005A5ED1" w:rsidRPr="00E3551F" w:rsidRDefault="005A5ED1" w:rsidP="005A5ED1">
      <w:pPr>
        <w:pStyle w:val="ListParagraph"/>
        <w:numPr>
          <w:ilvl w:val="0"/>
          <w:numId w:val="15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E3551F">
        <w:rPr>
          <w:rFonts w:ascii="Times New Roman" w:hAnsi="Times New Roman" w:cs="Times New Roman"/>
          <w:color w:val="222222"/>
          <w:sz w:val="20"/>
          <w:szCs w:val="20"/>
        </w:rPr>
        <w:t xml:space="preserve">Decentralization, and hyperconnectivity of STEM professions. </w:t>
      </w:r>
    </w:p>
    <w:p w14:paraId="4AAFFA87" w14:textId="77777777" w:rsidR="005A5ED1" w:rsidRPr="00E3551F" w:rsidRDefault="005A5ED1" w:rsidP="005A5ED1">
      <w:pPr>
        <w:pStyle w:val="ListParagraph"/>
        <w:numPr>
          <w:ilvl w:val="0"/>
          <w:numId w:val="15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E3551F">
        <w:rPr>
          <w:rFonts w:ascii="Times New Roman" w:hAnsi="Times New Roman" w:cs="Times New Roman"/>
          <w:color w:val="222222"/>
          <w:sz w:val="20"/>
          <w:szCs w:val="20"/>
        </w:rPr>
        <w:t xml:space="preserve">Economic measurement of intangible assets.  </w:t>
      </w:r>
    </w:p>
    <w:p w14:paraId="5C2ADF9D" w14:textId="77777777" w:rsidR="005A5ED1" w:rsidRPr="00E3551F" w:rsidRDefault="005A5ED1" w:rsidP="005A5ED1">
      <w:pPr>
        <w:pStyle w:val="ListParagraph"/>
        <w:numPr>
          <w:ilvl w:val="0"/>
          <w:numId w:val="15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E3551F">
        <w:rPr>
          <w:rFonts w:ascii="Times New Roman" w:hAnsi="Times New Roman" w:cs="Times New Roman"/>
          <w:color w:val="222222"/>
          <w:sz w:val="20"/>
          <w:szCs w:val="20"/>
        </w:rPr>
        <w:lastRenderedPageBreak/>
        <w:t>Knowledge network valuation and articulation.</w:t>
      </w:r>
    </w:p>
    <w:p w14:paraId="6999F29E" w14:textId="0DDCEB7C" w:rsidR="005A5ED1" w:rsidRDefault="005A5ED1" w:rsidP="005A5ED1">
      <w:pPr>
        <w:pStyle w:val="ListParagraph"/>
        <w:numPr>
          <w:ilvl w:val="0"/>
          <w:numId w:val="15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</w:rPr>
        <w:t xml:space="preserve">Creator: </w:t>
      </w:r>
      <w:r w:rsidRPr="00E3551F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="0030705D">
        <w:rPr>
          <w:rFonts w:ascii="Times New Roman" w:hAnsi="Times New Roman" w:cs="Times New Roman"/>
          <w:color w:val="222222"/>
          <w:sz w:val="20"/>
          <w:szCs w:val="20"/>
        </w:rPr>
        <w:t xml:space="preserve">The </w:t>
      </w:r>
      <w:proofErr w:type="spellStart"/>
      <w:r w:rsidRPr="00E3551F">
        <w:rPr>
          <w:rFonts w:ascii="Times New Roman" w:hAnsi="Times New Roman" w:cs="Times New Roman"/>
          <w:color w:val="222222"/>
          <w:sz w:val="20"/>
          <w:szCs w:val="20"/>
        </w:rPr>
        <w:t>WIKiD</w:t>
      </w:r>
      <w:proofErr w:type="spellEnd"/>
      <w:r w:rsidRPr="00E3551F">
        <w:rPr>
          <w:rFonts w:ascii="Times New Roman" w:hAnsi="Times New Roman" w:cs="Times New Roman"/>
          <w:color w:val="222222"/>
          <w:sz w:val="20"/>
          <w:szCs w:val="20"/>
        </w:rPr>
        <w:t xml:space="preserve"> Tools</w:t>
      </w:r>
      <w:r w:rsidR="0030705D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E3551F">
        <w:rPr>
          <w:rFonts w:ascii="Times New Roman" w:hAnsi="Times New Roman" w:cs="Times New Roman"/>
          <w:color w:val="222222"/>
          <w:sz w:val="20"/>
          <w:szCs w:val="20"/>
        </w:rPr>
        <w:t xml:space="preserve">Algorithm, The Value Game, Curiosumé, </w:t>
      </w:r>
      <w:r>
        <w:rPr>
          <w:rFonts w:ascii="Times New Roman" w:hAnsi="Times New Roman" w:cs="Times New Roman"/>
          <w:color w:val="222222"/>
          <w:sz w:val="20"/>
          <w:szCs w:val="20"/>
        </w:rPr>
        <w:t>Game of Zero,</w:t>
      </w:r>
      <w:r w:rsidRPr="005A5ED1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</w:p>
    <w:p w14:paraId="17A356EE" w14:textId="4A40D1C1" w:rsidR="005A5ED1" w:rsidRPr="005A5ED1" w:rsidRDefault="005A5ED1" w:rsidP="005A5ED1">
      <w:pPr>
        <w:pStyle w:val="ListParagraph"/>
        <w:numPr>
          <w:ilvl w:val="0"/>
          <w:numId w:val="15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Creator: The </w:t>
      </w:r>
      <w:r w:rsidRPr="00F6425D">
        <w:rPr>
          <w:rFonts w:ascii="Times New Roman" w:hAnsi="Times New Roman" w:cs="Times New Roman"/>
          <w:sz w:val="20"/>
          <w:szCs w:val="20"/>
        </w:rPr>
        <w:t>Innovation Bank: A Novel Method of Business Related to the Integration and Capitalization of Knowledge Assets</w:t>
      </w:r>
      <w:r w:rsidRPr="005A5ED1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</w:p>
    <w:p w14:paraId="319F847A" w14:textId="77777777" w:rsidR="005A5ED1" w:rsidRDefault="005A5ED1" w:rsidP="00DB1414">
      <w:pPr>
        <w:shd w:val="clear" w:color="auto" w:fill="FFFFFF"/>
        <w:rPr>
          <w:rFonts w:ascii="Times New Roman" w:hAnsi="Times New Roman" w:cs="Times New Roman"/>
          <w:b/>
          <w:bCs/>
          <w:color w:val="222222"/>
          <w:sz w:val="20"/>
          <w:szCs w:val="20"/>
        </w:rPr>
      </w:pPr>
    </w:p>
    <w:p w14:paraId="0AF105BC" w14:textId="25077882" w:rsidR="000D597C" w:rsidRDefault="00DB1414" w:rsidP="00DB1414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F6425D">
        <w:rPr>
          <w:rFonts w:ascii="Times New Roman" w:hAnsi="Times New Roman" w:cs="Times New Roman"/>
          <w:b/>
          <w:bCs/>
          <w:color w:val="222222"/>
          <w:sz w:val="20"/>
          <w:szCs w:val="20"/>
        </w:rPr>
        <w:t>09/2009 – 06/2012 Co-founder, Chief Innovation Officer: Social Flights, LLC,</w:t>
      </w:r>
      <w:r w:rsidRPr="00F6425D">
        <w:rPr>
          <w:rFonts w:ascii="Times New Roman" w:hAnsi="Times New Roman" w:cs="Times New Roman"/>
          <w:color w:val="222222"/>
          <w:sz w:val="20"/>
          <w:szCs w:val="20"/>
        </w:rPr>
        <w:t> </w:t>
      </w:r>
      <w:r w:rsidR="00B103E6" w:rsidRPr="00B103E6">
        <w:rPr>
          <w:rFonts w:ascii="Times New Roman" w:hAnsi="Times New Roman" w:cs="Times New Roman"/>
          <w:b/>
          <w:bCs/>
          <w:color w:val="222222"/>
          <w:sz w:val="20"/>
          <w:szCs w:val="20"/>
        </w:rPr>
        <w:t>Smyrna, TN</w:t>
      </w:r>
      <w:r w:rsidR="00B103E6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F6425D">
        <w:rPr>
          <w:rFonts w:ascii="Times New Roman" w:hAnsi="Times New Roman" w:cs="Times New Roman"/>
          <w:color w:val="222222"/>
          <w:sz w:val="20"/>
          <w:szCs w:val="20"/>
        </w:rPr>
        <w:t>a ride sharing service for private jets</w:t>
      </w:r>
      <w:r w:rsidR="00F0475C">
        <w:rPr>
          <w:rFonts w:ascii="Times New Roman" w:hAnsi="Times New Roman" w:cs="Times New Roman"/>
          <w:color w:val="222222"/>
          <w:sz w:val="20"/>
          <w:szCs w:val="20"/>
        </w:rPr>
        <w:t xml:space="preserve">. </w:t>
      </w:r>
      <w:r w:rsidRPr="00F6425D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</w:p>
    <w:p w14:paraId="4F7B318A" w14:textId="77777777" w:rsidR="000D597C" w:rsidRDefault="000D597C" w:rsidP="00DB1414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</w:p>
    <w:p w14:paraId="60182142" w14:textId="77777777" w:rsidR="009B721C" w:rsidRPr="009B721C" w:rsidRDefault="007C690B" w:rsidP="009B721C">
      <w:pPr>
        <w:pStyle w:val="ListParagraph"/>
        <w:numPr>
          <w:ilvl w:val="0"/>
          <w:numId w:val="13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9B721C">
        <w:rPr>
          <w:rFonts w:ascii="Times New Roman" w:hAnsi="Times New Roman" w:cs="Times New Roman"/>
          <w:color w:val="222222"/>
          <w:sz w:val="20"/>
          <w:szCs w:val="20"/>
        </w:rPr>
        <w:t>Pioneer in collaborative enterprise</w:t>
      </w:r>
      <w:r w:rsidR="00E969F7" w:rsidRPr="009B721C">
        <w:rPr>
          <w:rFonts w:ascii="Times New Roman" w:hAnsi="Times New Roman" w:cs="Times New Roman"/>
          <w:color w:val="222222"/>
          <w:sz w:val="20"/>
          <w:szCs w:val="20"/>
        </w:rPr>
        <w:t>, network platforms and shared asset commerce</w:t>
      </w:r>
      <w:r w:rsidR="009B721C" w:rsidRPr="009B721C">
        <w:rPr>
          <w:rFonts w:ascii="Times New Roman" w:hAnsi="Times New Roman" w:cs="Times New Roman"/>
          <w:color w:val="222222"/>
          <w:sz w:val="20"/>
          <w:szCs w:val="20"/>
        </w:rPr>
        <w:t xml:space="preserve"> (pre-Uber)</w:t>
      </w:r>
      <w:r w:rsidRPr="009B721C">
        <w:rPr>
          <w:rFonts w:ascii="Times New Roman" w:hAnsi="Times New Roman" w:cs="Times New Roman"/>
          <w:color w:val="222222"/>
          <w:sz w:val="20"/>
          <w:szCs w:val="20"/>
        </w:rPr>
        <w:t>.</w:t>
      </w:r>
    </w:p>
    <w:p w14:paraId="734F6B44" w14:textId="0D860E50" w:rsidR="009B721C" w:rsidRPr="009B721C" w:rsidRDefault="009B721C" w:rsidP="009B721C">
      <w:pPr>
        <w:pStyle w:val="ListParagraph"/>
        <w:numPr>
          <w:ilvl w:val="0"/>
          <w:numId w:val="13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9B721C">
        <w:rPr>
          <w:rFonts w:ascii="Times New Roman" w:hAnsi="Times New Roman" w:cs="Times New Roman"/>
          <w:color w:val="222222"/>
          <w:sz w:val="20"/>
          <w:szCs w:val="20"/>
        </w:rPr>
        <w:t xml:space="preserve">Statistical yield modeling and </w:t>
      </w:r>
      <w:r w:rsidR="00E10570">
        <w:rPr>
          <w:rFonts w:ascii="Times New Roman" w:hAnsi="Times New Roman" w:cs="Times New Roman"/>
          <w:color w:val="222222"/>
          <w:sz w:val="20"/>
          <w:szCs w:val="20"/>
        </w:rPr>
        <w:t xml:space="preserve">route </w:t>
      </w:r>
      <w:r w:rsidRPr="009B721C">
        <w:rPr>
          <w:rFonts w:ascii="Times New Roman" w:hAnsi="Times New Roman" w:cs="Times New Roman"/>
          <w:color w:val="222222"/>
          <w:sz w:val="20"/>
          <w:szCs w:val="20"/>
        </w:rPr>
        <w:t>probabilit</w:t>
      </w:r>
      <w:r w:rsidR="00E10570">
        <w:rPr>
          <w:rFonts w:ascii="Times New Roman" w:hAnsi="Times New Roman" w:cs="Times New Roman"/>
          <w:color w:val="222222"/>
          <w:sz w:val="20"/>
          <w:szCs w:val="20"/>
        </w:rPr>
        <w:t xml:space="preserve">ies. </w:t>
      </w:r>
      <w:r w:rsidR="00100EBB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</w:p>
    <w:p w14:paraId="58765B77" w14:textId="6F60EFD7" w:rsidR="000D597C" w:rsidRPr="009B721C" w:rsidRDefault="009B721C" w:rsidP="009B721C">
      <w:pPr>
        <w:pStyle w:val="ListParagraph"/>
        <w:numPr>
          <w:ilvl w:val="0"/>
          <w:numId w:val="13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9B721C">
        <w:rPr>
          <w:rFonts w:ascii="Times New Roman" w:hAnsi="Times New Roman" w:cs="Times New Roman"/>
          <w:color w:val="222222"/>
          <w:sz w:val="20"/>
          <w:szCs w:val="20"/>
        </w:rPr>
        <w:t xml:space="preserve">Airport availability, aircraft performance, and passenger/crew demographic analysis </w:t>
      </w:r>
      <w:r w:rsidR="007C690B" w:rsidRPr="009B721C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</w:p>
    <w:p w14:paraId="72C5C2F2" w14:textId="4428489C" w:rsidR="008C7A22" w:rsidRPr="009B721C" w:rsidRDefault="00DB1414" w:rsidP="009B721C">
      <w:pPr>
        <w:pStyle w:val="ListParagraph"/>
        <w:numPr>
          <w:ilvl w:val="0"/>
          <w:numId w:val="13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9B721C">
        <w:rPr>
          <w:rFonts w:ascii="Times New Roman" w:hAnsi="Times New Roman" w:cs="Times New Roman"/>
          <w:color w:val="222222"/>
          <w:sz w:val="20"/>
          <w:szCs w:val="20"/>
        </w:rPr>
        <w:t xml:space="preserve">Acquired by </w:t>
      </w:r>
      <w:proofErr w:type="spellStart"/>
      <w:r w:rsidRPr="009B721C">
        <w:rPr>
          <w:rFonts w:ascii="Times New Roman" w:hAnsi="Times New Roman" w:cs="Times New Roman"/>
          <w:color w:val="222222"/>
          <w:sz w:val="20"/>
          <w:szCs w:val="20"/>
        </w:rPr>
        <w:t>Avianis</w:t>
      </w:r>
      <w:proofErr w:type="spellEnd"/>
      <w:r w:rsidRPr="009B721C">
        <w:rPr>
          <w:rFonts w:ascii="Times New Roman" w:hAnsi="Times New Roman" w:cs="Times New Roman"/>
          <w:color w:val="222222"/>
          <w:sz w:val="20"/>
          <w:szCs w:val="20"/>
        </w:rPr>
        <w:t>, Inc</w:t>
      </w:r>
    </w:p>
    <w:p w14:paraId="27D4C610" w14:textId="77777777" w:rsidR="00DB1414" w:rsidRPr="00F6425D" w:rsidRDefault="00DB1414" w:rsidP="00DB1414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</w:p>
    <w:p w14:paraId="3DD52197" w14:textId="7DD59512" w:rsidR="00E3551F" w:rsidRDefault="00DB1414" w:rsidP="00DB1414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F6425D">
        <w:rPr>
          <w:rFonts w:ascii="Times New Roman" w:hAnsi="Times New Roman" w:cs="Times New Roman"/>
          <w:b/>
          <w:bCs/>
          <w:color w:val="222222"/>
          <w:sz w:val="20"/>
          <w:szCs w:val="20"/>
        </w:rPr>
        <w:t xml:space="preserve">2006-2010: Adjunct Faculty, City University of </w:t>
      </w:r>
      <w:r w:rsidRPr="00773E57">
        <w:rPr>
          <w:rFonts w:ascii="Times New Roman" w:hAnsi="Times New Roman" w:cs="Times New Roman"/>
          <w:b/>
          <w:bCs/>
          <w:color w:val="222222"/>
          <w:sz w:val="20"/>
          <w:szCs w:val="20"/>
        </w:rPr>
        <w:t>Seattle</w:t>
      </w:r>
      <w:r w:rsidR="00773E57" w:rsidRPr="00773E57">
        <w:rPr>
          <w:rFonts w:ascii="Times New Roman" w:hAnsi="Times New Roman" w:cs="Times New Roman"/>
          <w:b/>
          <w:bCs/>
          <w:color w:val="222222"/>
          <w:sz w:val="20"/>
          <w:szCs w:val="20"/>
        </w:rPr>
        <w:t>, WA.</w:t>
      </w:r>
      <w:r w:rsidRPr="00F6425D">
        <w:rPr>
          <w:rFonts w:ascii="Times New Roman" w:hAnsi="Times New Roman" w:cs="Times New Roman"/>
          <w:color w:val="222222"/>
          <w:sz w:val="20"/>
          <w:szCs w:val="20"/>
        </w:rPr>
        <w:t xml:space="preserve">  </w:t>
      </w:r>
    </w:p>
    <w:p w14:paraId="3CBB9D4A" w14:textId="77777777" w:rsidR="00E3551F" w:rsidRDefault="00E3551F" w:rsidP="00DB1414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</w:p>
    <w:p w14:paraId="6EA23363" w14:textId="266223EE" w:rsidR="00A8100F" w:rsidRPr="00E3551F" w:rsidRDefault="00E3551F" w:rsidP="00E3551F">
      <w:pPr>
        <w:pStyle w:val="ListParagraph"/>
        <w:numPr>
          <w:ilvl w:val="0"/>
          <w:numId w:val="14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E3551F">
        <w:rPr>
          <w:rFonts w:ascii="Times New Roman" w:hAnsi="Times New Roman" w:cs="Times New Roman"/>
          <w:color w:val="222222"/>
          <w:sz w:val="20"/>
          <w:szCs w:val="20"/>
        </w:rPr>
        <w:t xml:space="preserve">Instructor of </w:t>
      </w:r>
      <w:r w:rsidR="00DB1414" w:rsidRPr="00E3551F">
        <w:rPr>
          <w:rFonts w:ascii="Times New Roman" w:hAnsi="Times New Roman" w:cs="Times New Roman"/>
          <w:color w:val="222222"/>
          <w:sz w:val="20"/>
          <w:szCs w:val="20"/>
        </w:rPr>
        <w:t>International</w:t>
      </w:r>
      <w:r w:rsidRPr="00E3551F">
        <w:rPr>
          <w:rFonts w:ascii="Times New Roman" w:hAnsi="Times New Roman" w:cs="Times New Roman"/>
          <w:color w:val="222222"/>
          <w:sz w:val="20"/>
          <w:szCs w:val="20"/>
        </w:rPr>
        <w:t xml:space="preserve"> Business / International </w:t>
      </w:r>
      <w:r w:rsidR="00DB1414" w:rsidRPr="00E3551F">
        <w:rPr>
          <w:rFonts w:ascii="Times New Roman" w:hAnsi="Times New Roman" w:cs="Times New Roman"/>
          <w:color w:val="222222"/>
          <w:sz w:val="20"/>
          <w:szCs w:val="20"/>
        </w:rPr>
        <w:t>Management.</w:t>
      </w:r>
    </w:p>
    <w:p w14:paraId="38760192" w14:textId="30A96C08" w:rsidR="008C7A22" w:rsidRPr="00A8100F" w:rsidRDefault="00DB1414" w:rsidP="00A8100F">
      <w:pPr>
        <w:pStyle w:val="ListParagraph"/>
        <w:numPr>
          <w:ilvl w:val="0"/>
          <w:numId w:val="11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A8100F">
        <w:rPr>
          <w:rFonts w:ascii="Times New Roman" w:hAnsi="Times New Roman" w:cs="Times New Roman"/>
          <w:color w:val="222222"/>
          <w:sz w:val="20"/>
          <w:szCs w:val="20"/>
        </w:rPr>
        <w:t>Experienced in classroom, on-line, hybrid, and international education delivery.</w:t>
      </w:r>
    </w:p>
    <w:p w14:paraId="4011CB13" w14:textId="340216A1" w:rsidR="00A8100F" w:rsidRPr="00A8100F" w:rsidRDefault="00A8100F" w:rsidP="00A8100F">
      <w:pPr>
        <w:pStyle w:val="ListParagraph"/>
        <w:numPr>
          <w:ilvl w:val="0"/>
          <w:numId w:val="11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A8100F">
        <w:rPr>
          <w:rFonts w:ascii="Times New Roman" w:hAnsi="Times New Roman" w:cs="Times New Roman"/>
          <w:color w:val="222222"/>
          <w:sz w:val="20"/>
          <w:szCs w:val="20"/>
        </w:rPr>
        <w:t>Curriculum Development</w:t>
      </w:r>
    </w:p>
    <w:p w14:paraId="22271482" w14:textId="77777777" w:rsidR="00DB1414" w:rsidRPr="00F6425D" w:rsidRDefault="00DB1414" w:rsidP="00DB1414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</w:p>
    <w:p w14:paraId="31AEEC2D" w14:textId="77777777" w:rsidR="00A8100F" w:rsidRDefault="00DB1414" w:rsidP="00DB1414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F6425D">
        <w:rPr>
          <w:rFonts w:ascii="Times New Roman" w:hAnsi="Times New Roman" w:cs="Times New Roman"/>
          <w:b/>
          <w:bCs/>
          <w:color w:val="222222"/>
          <w:sz w:val="20"/>
          <w:szCs w:val="20"/>
        </w:rPr>
        <w:t>11/2004-01/2008:</w:t>
      </w:r>
      <w:r w:rsidRPr="00F6425D">
        <w:rPr>
          <w:rFonts w:ascii="Times New Roman" w:hAnsi="Times New Roman" w:cs="Times New Roman"/>
          <w:color w:val="222222"/>
          <w:sz w:val="20"/>
          <w:szCs w:val="20"/>
        </w:rPr>
        <w:t> </w:t>
      </w:r>
      <w:r w:rsidRPr="00F6425D">
        <w:rPr>
          <w:rFonts w:ascii="Times New Roman" w:hAnsi="Times New Roman" w:cs="Times New Roman"/>
          <w:b/>
          <w:bCs/>
          <w:color w:val="222222"/>
          <w:sz w:val="20"/>
          <w:szCs w:val="20"/>
        </w:rPr>
        <w:t>Account Manager</w:t>
      </w:r>
      <w:r w:rsidR="001D2830">
        <w:rPr>
          <w:rFonts w:ascii="Times New Roman" w:hAnsi="Times New Roman" w:cs="Times New Roman"/>
          <w:b/>
          <w:bCs/>
          <w:color w:val="222222"/>
          <w:sz w:val="20"/>
          <w:szCs w:val="20"/>
        </w:rPr>
        <w:t>, Airline Support</w:t>
      </w:r>
      <w:r w:rsidRPr="00F6425D">
        <w:rPr>
          <w:rFonts w:ascii="Times New Roman" w:hAnsi="Times New Roman" w:cs="Times New Roman"/>
          <w:b/>
          <w:bCs/>
          <w:color w:val="222222"/>
          <w:sz w:val="20"/>
          <w:szCs w:val="20"/>
        </w:rPr>
        <w:t>; The Boeing Company</w:t>
      </w:r>
      <w:r w:rsidR="00B103E6">
        <w:rPr>
          <w:rFonts w:ascii="Times New Roman" w:hAnsi="Times New Roman" w:cs="Times New Roman"/>
          <w:b/>
          <w:bCs/>
          <w:color w:val="222222"/>
          <w:sz w:val="20"/>
          <w:szCs w:val="20"/>
        </w:rPr>
        <w:t>, Everett, WA</w:t>
      </w:r>
      <w:r w:rsidRPr="00F6425D">
        <w:rPr>
          <w:rFonts w:ascii="Times New Roman" w:hAnsi="Times New Roman" w:cs="Times New Roman"/>
          <w:color w:val="222222"/>
          <w:sz w:val="20"/>
          <w:szCs w:val="20"/>
        </w:rPr>
        <w:t xml:space="preserve">; </w:t>
      </w:r>
    </w:p>
    <w:p w14:paraId="12AEFA20" w14:textId="77777777" w:rsidR="00A8100F" w:rsidRDefault="00A8100F" w:rsidP="00DB1414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</w:p>
    <w:p w14:paraId="67F552BB" w14:textId="4A789450" w:rsidR="00A8100F" w:rsidRPr="000D597C" w:rsidRDefault="00A8100F" w:rsidP="000D597C">
      <w:pPr>
        <w:pStyle w:val="ListParagraph"/>
        <w:numPr>
          <w:ilvl w:val="0"/>
          <w:numId w:val="12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0D597C">
        <w:rPr>
          <w:rFonts w:ascii="Times New Roman" w:hAnsi="Times New Roman" w:cs="Times New Roman"/>
          <w:color w:val="222222"/>
          <w:sz w:val="20"/>
          <w:szCs w:val="20"/>
        </w:rPr>
        <w:t>F</w:t>
      </w:r>
      <w:r w:rsidR="001D2830" w:rsidRPr="000D597C">
        <w:rPr>
          <w:rFonts w:ascii="Times New Roman" w:hAnsi="Times New Roman" w:cs="Times New Roman"/>
          <w:color w:val="222222"/>
          <w:sz w:val="20"/>
          <w:szCs w:val="20"/>
        </w:rPr>
        <w:t xml:space="preserve">ront-line critical team leadership </w:t>
      </w:r>
      <w:r w:rsidR="00DB1414" w:rsidRPr="000D597C">
        <w:rPr>
          <w:rFonts w:ascii="Times New Roman" w:hAnsi="Times New Roman" w:cs="Times New Roman"/>
          <w:color w:val="222222"/>
          <w:sz w:val="20"/>
          <w:szCs w:val="20"/>
        </w:rPr>
        <w:t>toward resolution of complex in-service aircraft issues</w:t>
      </w:r>
      <w:r w:rsidRPr="000D597C">
        <w:rPr>
          <w:rFonts w:ascii="Times New Roman" w:hAnsi="Times New Roman" w:cs="Times New Roman"/>
          <w:color w:val="222222"/>
          <w:sz w:val="20"/>
          <w:szCs w:val="20"/>
        </w:rPr>
        <w:t xml:space="preserve">. </w:t>
      </w:r>
    </w:p>
    <w:p w14:paraId="57742E89" w14:textId="02596C77" w:rsidR="00A8100F" w:rsidRPr="000D597C" w:rsidRDefault="00E10570" w:rsidP="000D597C">
      <w:pPr>
        <w:pStyle w:val="ListParagraph"/>
        <w:numPr>
          <w:ilvl w:val="0"/>
          <w:numId w:val="12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</w:rPr>
        <w:t xml:space="preserve">Represented </w:t>
      </w:r>
      <w:r w:rsidR="00A8100F" w:rsidRPr="000D597C">
        <w:rPr>
          <w:rFonts w:ascii="Times New Roman" w:hAnsi="Times New Roman" w:cs="Times New Roman"/>
          <w:color w:val="222222"/>
          <w:sz w:val="20"/>
          <w:szCs w:val="20"/>
        </w:rPr>
        <w:t xml:space="preserve">All Nippon Airways </w:t>
      </w:r>
      <w:r>
        <w:rPr>
          <w:rFonts w:ascii="Times New Roman" w:hAnsi="Times New Roman" w:cs="Times New Roman"/>
          <w:color w:val="222222"/>
          <w:sz w:val="20"/>
          <w:szCs w:val="20"/>
        </w:rPr>
        <w:t xml:space="preserve">(ANA); </w:t>
      </w:r>
      <w:r w:rsidR="00A8100F" w:rsidRPr="000D597C">
        <w:rPr>
          <w:rFonts w:ascii="Times New Roman" w:hAnsi="Times New Roman" w:cs="Times New Roman"/>
          <w:color w:val="222222"/>
          <w:sz w:val="20"/>
          <w:szCs w:val="20"/>
        </w:rPr>
        <w:t xml:space="preserve">responsible for 124 </w:t>
      </w:r>
      <w:r w:rsidR="001D2830" w:rsidRPr="000D597C">
        <w:rPr>
          <w:rFonts w:ascii="Times New Roman" w:hAnsi="Times New Roman" w:cs="Times New Roman"/>
          <w:color w:val="222222"/>
          <w:sz w:val="20"/>
          <w:szCs w:val="20"/>
        </w:rPr>
        <w:t xml:space="preserve">widebody </w:t>
      </w:r>
      <w:r w:rsidR="00A8100F" w:rsidRPr="000D597C">
        <w:rPr>
          <w:rFonts w:ascii="Times New Roman" w:hAnsi="Times New Roman" w:cs="Times New Roman"/>
          <w:color w:val="222222"/>
          <w:sz w:val="20"/>
          <w:szCs w:val="20"/>
        </w:rPr>
        <w:t>aircraft f</w:t>
      </w:r>
      <w:r w:rsidR="001D2830" w:rsidRPr="000D597C">
        <w:rPr>
          <w:rFonts w:ascii="Times New Roman" w:hAnsi="Times New Roman" w:cs="Times New Roman"/>
          <w:color w:val="222222"/>
          <w:sz w:val="20"/>
          <w:szCs w:val="20"/>
        </w:rPr>
        <w:t xml:space="preserve">leet </w:t>
      </w:r>
    </w:p>
    <w:p w14:paraId="0E63D242" w14:textId="52E9CA20" w:rsidR="00A8100F" w:rsidRPr="000D597C" w:rsidRDefault="00A8100F" w:rsidP="000D597C">
      <w:pPr>
        <w:pStyle w:val="ListParagraph"/>
        <w:numPr>
          <w:ilvl w:val="0"/>
          <w:numId w:val="12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0D597C">
        <w:rPr>
          <w:rFonts w:ascii="Times New Roman" w:hAnsi="Times New Roman" w:cs="Times New Roman"/>
          <w:color w:val="222222"/>
          <w:sz w:val="20"/>
          <w:szCs w:val="20"/>
        </w:rPr>
        <w:t>A</w:t>
      </w:r>
      <w:r w:rsidR="001D2830" w:rsidRPr="000D597C">
        <w:rPr>
          <w:rFonts w:ascii="Times New Roman" w:hAnsi="Times New Roman" w:cs="Times New Roman"/>
          <w:color w:val="222222"/>
          <w:sz w:val="20"/>
          <w:szCs w:val="20"/>
        </w:rPr>
        <w:t xml:space="preserve">dditional </w:t>
      </w:r>
      <w:r w:rsidR="00DB1414" w:rsidRPr="000D597C">
        <w:rPr>
          <w:rFonts w:ascii="Times New Roman" w:hAnsi="Times New Roman" w:cs="Times New Roman"/>
          <w:color w:val="222222"/>
          <w:sz w:val="20"/>
          <w:szCs w:val="20"/>
        </w:rPr>
        <w:t xml:space="preserve">international </w:t>
      </w:r>
      <w:r w:rsidR="00440C6A" w:rsidRPr="000D597C">
        <w:rPr>
          <w:rFonts w:ascii="Times New Roman" w:hAnsi="Times New Roman" w:cs="Times New Roman"/>
          <w:color w:val="222222"/>
          <w:sz w:val="20"/>
          <w:szCs w:val="20"/>
        </w:rPr>
        <w:t xml:space="preserve">airline </w:t>
      </w:r>
      <w:r w:rsidR="00DB1414" w:rsidRPr="000D597C">
        <w:rPr>
          <w:rFonts w:ascii="Times New Roman" w:hAnsi="Times New Roman" w:cs="Times New Roman"/>
          <w:color w:val="222222"/>
          <w:sz w:val="20"/>
          <w:szCs w:val="20"/>
        </w:rPr>
        <w:t>customers</w:t>
      </w:r>
      <w:r w:rsidRPr="000D597C">
        <w:rPr>
          <w:rFonts w:ascii="Times New Roman" w:hAnsi="Times New Roman" w:cs="Times New Roman"/>
          <w:color w:val="222222"/>
          <w:sz w:val="20"/>
          <w:szCs w:val="20"/>
        </w:rPr>
        <w:t xml:space="preserve"> include Air Uzbekistan, </w:t>
      </w:r>
      <w:proofErr w:type="spellStart"/>
      <w:r w:rsidRPr="000D597C">
        <w:rPr>
          <w:rFonts w:ascii="Times New Roman" w:hAnsi="Times New Roman" w:cs="Times New Roman"/>
          <w:color w:val="222222"/>
          <w:sz w:val="20"/>
          <w:szCs w:val="20"/>
        </w:rPr>
        <w:t>Saudia</w:t>
      </w:r>
      <w:proofErr w:type="spellEnd"/>
      <w:r w:rsidRPr="000D597C">
        <w:rPr>
          <w:rFonts w:ascii="Times New Roman" w:hAnsi="Times New Roman" w:cs="Times New Roman"/>
          <w:color w:val="222222"/>
          <w:sz w:val="20"/>
          <w:szCs w:val="20"/>
        </w:rPr>
        <w:t xml:space="preserve"> and Aeroflot</w:t>
      </w:r>
      <w:r w:rsidR="003F3F24" w:rsidRPr="000D597C">
        <w:rPr>
          <w:rFonts w:ascii="Times New Roman" w:hAnsi="Times New Roman" w:cs="Times New Roman"/>
          <w:color w:val="222222"/>
          <w:sz w:val="20"/>
          <w:szCs w:val="20"/>
        </w:rPr>
        <w:t>.</w:t>
      </w:r>
      <w:r w:rsidR="008C7A22" w:rsidRPr="000D597C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="00E969F7" w:rsidRPr="000D597C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</w:p>
    <w:p w14:paraId="75B61B41" w14:textId="084E8E2C" w:rsidR="000D597C" w:rsidRPr="000D597C" w:rsidRDefault="00E10570" w:rsidP="000D597C">
      <w:pPr>
        <w:pStyle w:val="ListParagraph"/>
        <w:numPr>
          <w:ilvl w:val="0"/>
          <w:numId w:val="12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</w:rPr>
        <w:t>Resolved i</w:t>
      </w:r>
      <w:r w:rsidR="000D597C" w:rsidRPr="000D597C">
        <w:rPr>
          <w:rFonts w:ascii="Times New Roman" w:hAnsi="Times New Roman" w:cs="Times New Roman"/>
          <w:color w:val="222222"/>
          <w:sz w:val="20"/>
          <w:szCs w:val="20"/>
        </w:rPr>
        <w:t xml:space="preserve">ssues in all </w:t>
      </w:r>
      <w:r w:rsidR="00E969F7" w:rsidRPr="000D597C">
        <w:rPr>
          <w:rFonts w:ascii="Times New Roman" w:hAnsi="Times New Roman" w:cs="Times New Roman"/>
          <w:color w:val="222222"/>
          <w:sz w:val="20"/>
          <w:szCs w:val="20"/>
        </w:rPr>
        <w:t>aircraft systems</w:t>
      </w:r>
      <w:r>
        <w:rPr>
          <w:rFonts w:ascii="Times New Roman" w:hAnsi="Times New Roman" w:cs="Times New Roman"/>
          <w:color w:val="222222"/>
          <w:sz w:val="20"/>
          <w:szCs w:val="20"/>
        </w:rPr>
        <w:t>;</w:t>
      </w:r>
      <w:r w:rsidR="00E969F7" w:rsidRPr="000D597C">
        <w:rPr>
          <w:rFonts w:ascii="Times New Roman" w:hAnsi="Times New Roman" w:cs="Times New Roman"/>
          <w:color w:val="222222"/>
          <w:sz w:val="20"/>
          <w:szCs w:val="20"/>
        </w:rPr>
        <w:t xml:space="preserve"> reliability, operations, certification</w:t>
      </w:r>
      <w:r>
        <w:rPr>
          <w:rFonts w:ascii="Times New Roman" w:hAnsi="Times New Roman" w:cs="Times New Roman"/>
          <w:color w:val="222222"/>
          <w:sz w:val="20"/>
          <w:szCs w:val="20"/>
        </w:rPr>
        <w:t>.</w:t>
      </w:r>
      <w:r w:rsidR="00E969F7" w:rsidRPr="000D597C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</w:p>
    <w:p w14:paraId="504A8A3B" w14:textId="22FE235F" w:rsidR="008C7A22" w:rsidRPr="000D597C" w:rsidRDefault="00E969F7" w:rsidP="000D597C">
      <w:pPr>
        <w:pStyle w:val="ListParagraph"/>
        <w:numPr>
          <w:ilvl w:val="0"/>
          <w:numId w:val="12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0D597C">
        <w:rPr>
          <w:rFonts w:ascii="Times New Roman" w:hAnsi="Times New Roman" w:cs="Times New Roman"/>
          <w:color w:val="222222"/>
          <w:sz w:val="20"/>
          <w:szCs w:val="20"/>
        </w:rPr>
        <w:t>Dispute</w:t>
      </w:r>
      <w:r w:rsidR="000D597C" w:rsidRPr="000D597C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0D597C">
        <w:rPr>
          <w:rFonts w:ascii="Times New Roman" w:hAnsi="Times New Roman" w:cs="Times New Roman"/>
          <w:color w:val="222222"/>
          <w:sz w:val="20"/>
          <w:szCs w:val="20"/>
        </w:rPr>
        <w:t>resolution</w:t>
      </w:r>
      <w:r w:rsidR="00E10570">
        <w:rPr>
          <w:rFonts w:ascii="Times New Roman" w:hAnsi="Times New Roman" w:cs="Times New Roman"/>
          <w:color w:val="222222"/>
          <w:sz w:val="20"/>
          <w:szCs w:val="20"/>
        </w:rPr>
        <w:t>; vertical (corporate) and horizontal (flightline) escalation.</w:t>
      </w:r>
    </w:p>
    <w:p w14:paraId="56A5CC74" w14:textId="77777777" w:rsidR="00DB1414" w:rsidRPr="00F6425D" w:rsidRDefault="00DB1414" w:rsidP="00DB1414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</w:p>
    <w:p w14:paraId="69FF3A64" w14:textId="77777777" w:rsidR="004734AE" w:rsidRDefault="00DB1414" w:rsidP="00DB1414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F6425D">
        <w:rPr>
          <w:rFonts w:ascii="Times New Roman" w:hAnsi="Times New Roman" w:cs="Times New Roman"/>
          <w:b/>
          <w:bCs/>
          <w:color w:val="222222"/>
          <w:sz w:val="20"/>
          <w:szCs w:val="20"/>
        </w:rPr>
        <w:t>01/1997–01/2002 Account Manager</w:t>
      </w:r>
      <w:r w:rsidR="00440C6A">
        <w:rPr>
          <w:rFonts w:ascii="Times New Roman" w:hAnsi="Times New Roman" w:cs="Times New Roman"/>
          <w:b/>
          <w:bCs/>
          <w:color w:val="222222"/>
          <w:sz w:val="20"/>
          <w:szCs w:val="20"/>
        </w:rPr>
        <w:t>, Customer Engineering</w:t>
      </w:r>
      <w:r w:rsidRPr="00F6425D">
        <w:rPr>
          <w:rFonts w:ascii="Times New Roman" w:hAnsi="Times New Roman" w:cs="Times New Roman"/>
          <w:b/>
          <w:bCs/>
          <w:color w:val="222222"/>
          <w:sz w:val="20"/>
          <w:szCs w:val="20"/>
        </w:rPr>
        <w:t>; The Boeing Company</w:t>
      </w:r>
      <w:r w:rsidR="00B103E6">
        <w:rPr>
          <w:rFonts w:ascii="Times New Roman" w:hAnsi="Times New Roman" w:cs="Times New Roman"/>
          <w:b/>
          <w:bCs/>
          <w:color w:val="222222"/>
          <w:sz w:val="20"/>
          <w:szCs w:val="20"/>
        </w:rPr>
        <w:t>, Everett, WA.</w:t>
      </w:r>
      <w:r w:rsidRPr="00F6425D">
        <w:rPr>
          <w:rFonts w:ascii="Times New Roman" w:hAnsi="Times New Roman" w:cs="Times New Roman"/>
          <w:color w:val="222222"/>
          <w:sz w:val="20"/>
          <w:szCs w:val="20"/>
        </w:rPr>
        <w:t> Commissioning Agent</w:t>
      </w:r>
      <w:r w:rsidR="00440C6A">
        <w:rPr>
          <w:rFonts w:ascii="Times New Roman" w:hAnsi="Times New Roman" w:cs="Times New Roman"/>
          <w:color w:val="222222"/>
          <w:sz w:val="20"/>
          <w:szCs w:val="20"/>
        </w:rPr>
        <w:t xml:space="preserve">. </w:t>
      </w:r>
    </w:p>
    <w:p w14:paraId="05669190" w14:textId="77777777" w:rsidR="004734AE" w:rsidRDefault="004734AE" w:rsidP="00DB1414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</w:p>
    <w:p w14:paraId="495402E6" w14:textId="5885F7B3" w:rsidR="00A8100F" w:rsidRDefault="004734AE" w:rsidP="00A8100F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A8100F">
        <w:rPr>
          <w:rFonts w:ascii="Times New Roman" w:hAnsi="Times New Roman" w:cs="Times New Roman"/>
          <w:color w:val="222222"/>
          <w:sz w:val="20"/>
          <w:szCs w:val="20"/>
        </w:rPr>
        <w:t>F</w:t>
      </w:r>
      <w:r w:rsidR="00440C6A" w:rsidRPr="00A8100F">
        <w:rPr>
          <w:rFonts w:ascii="Times New Roman" w:hAnsi="Times New Roman" w:cs="Times New Roman"/>
          <w:color w:val="222222"/>
          <w:sz w:val="20"/>
          <w:szCs w:val="20"/>
        </w:rPr>
        <w:t xml:space="preserve">ront-line </w:t>
      </w:r>
      <w:r w:rsidR="00DB1414" w:rsidRPr="00A8100F">
        <w:rPr>
          <w:rFonts w:ascii="Times New Roman" w:hAnsi="Times New Roman" w:cs="Times New Roman"/>
          <w:color w:val="222222"/>
          <w:sz w:val="20"/>
          <w:szCs w:val="20"/>
        </w:rPr>
        <w:t>critical team leadership for the commissioning, certification, delivery</w:t>
      </w:r>
      <w:r w:rsidR="000D597C">
        <w:rPr>
          <w:rFonts w:ascii="Times New Roman" w:hAnsi="Times New Roman" w:cs="Times New Roman"/>
          <w:color w:val="222222"/>
          <w:sz w:val="20"/>
          <w:szCs w:val="20"/>
        </w:rPr>
        <w:t xml:space="preserve"> of aircraft</w:t>
      </w:r>
    </w:p>
    <w:p w14:paraId="2B2C1A32" w14:textId="0FC1B361" w:rsidR="00E10570" w:rsidRDefault="00E10570" w:rsidP="00A8100F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</w:rPr>
        <w:t>New aircraft configuration and specifications support.</w:t>
      </w:r>
    </w:p>
    <w:p w14:paraId="77137479" w14:textId="4DC69353" w:rsidR="004734AE" w:rsidRPr="00A8100F" w:rsidRDefault="00A8100F" w:rsidP="00A8100F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</w:rPr>
        <w:t>Delivered</w:t>
      </w:r>
      <w:r w:rsidR="000D597C">
        <w:rPr>
          <w:rFonts w:ascii="Times New Roman" w:hAnsi="Times New Roman" w:cs="Times New Roman"/>
          <w:color w:val="222222"/>
          <w:sz w:val="20"/>
          <w:szCs w:val="20"/>
        </w:rPr>
        <w:t xml:space="preserve"> (24) B777-200 aircraft </w:t>
      </w:r>
      <w:r>
        <w:rPr>
          <w:rFonts w:ascii="Times New Roman" w:hAnsi="Times New Roman" w:cs="Times New Roman"/>
          <w:color w:val="222222"/>
          <w:sz w:val="20"/>
          <w:szCs w:val="20"/>
        </w:rPr>
        <w:t xml:space="preserve">into service </w:t>
      </w:r>
      <w:r w:rsidR="00DB1414" w:rsidRPr="00A8100F">
        <w:rPr>
          <w:rFonts w:ascii="Times New Roman" w:hAnsi="Times New Roman" w:cs="Times New Roman"/>
          <w:color w:val="222222"/>
          <w:sz w:val="20"/>
          <w:szCs w:val="20"/>
        </w:rPr>
        <w:t xml:space="preserve">with a combined value of </w:t>
      </w:r>
      <w:r w:rsidR="000D597C">
        <w:rPr>
          <w:rFonts w:ascii="Times New Roman" w:hAnsi="Times New Roman" w:cs="Times New Roman"/>
          <w:color w:val="222222"/>
          <w:sz w:val="20"/>
          <w:szCs w:val="20"/>
        </w:rPr>
        <w:t>7</w:t>
      </w:r>
      <w:r w:rsidR="00DB1414" w:rsidRPr="00A8100F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="000D597C">
        <w:rPr>
          <w:rFonts w:ascii="Times New Roman" w:hAnsi="Times New Roman" w:cs="Times New Roman"/>
          <w:color w:val="222222"/>
          <w:sz w:val="20"/>
          <w:szCs w:val="20"/>
        </w:rPr>
        <w:t>b</w:t>
      </w:r>
      <w:r w:rsidR="00DB1414" w:rsidRPr="00A8100F">
        <w:rPr>
          <w:rFonts w:ascii="Times New Roman" w:hAnsi="Times New Roman" w:cs="Times New Roman"/>
          <w:color w:val="222222"/>
          <w:sz w:val="20"/>
          <w:szCs w:val="20"/>
        </w:rPr>
        <w:t>illion</w:t>
      </w:r>
      <w:r w:rsidR="000D597C">
        <w:rPr>
          <w:rFonts w:ascii="Times New Roman" w:hAnsi="Times New Roman" w:cs="Times New Roman"/>
          <w:color w:val="222222"/>
          <w:sz w:val="20"/>
          <w:szCs w:val="20"/>
        </w:rPr>
        <w:t xml:space="preserve"> dollars</w:t>
      </w:r>
      <w:r w:rsidR="00E969F7" w:rsidRPr="00A8100F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</w:p>
    <w:p w14:paraId="74CC94AA" w14:textId="77777777" w:rsidR="004734AE" w:rsidRPr="00A8100F" w:rsidRDefault="004734AE" w:rsidP="00A8100F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A8100F">
        <w:rPr>
          <w:rFonts w:ascii="Times New Roman" w:hAnsi="Times New Roman" w:cs="Times New Roman"/>
          <w:color w:val="222222"/>
          <w:sz w:val="20"/>
          <w:szCs w:val="20"/>
        </w:rPr>
        <w:t>Represented airline customer for s</w:t>
      </w:r>
      <w:r w:rsidR="00E969F7" w:rsidRPr="00A8100F">
        <w:rPr>
          <w:rFonts w:ascii="Times New Roman" w:hAnsi="Times New Roman" w:cs="Times New Roman"/>
          <w:color w:val="222222"/>
          <w:sz w:val="20"/>
          <w:szCs w:val="20"/>
        </w:rPr>
        <w:t>ystem test, operations, and test flights</w:t>
      </w:r>
    </w:p>
    <w:p w14:paraId="45D4323E" w14:textId="77777777" w:rsidR="00A8100F" w:rsidRPr="00A8100F" w:rsidRDefault="004734AE" w:rsidP="00A8100F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A8100F">
        <w:rPr>
          <w:rFonts w:ascii="Times New Roman" w:hAnsi="Times New Roman" w:cs="Times New Roman"/>
          <w:color w:val="222222"/>
          <w:sz w:val="20"/>
          <w:szCs w:val="20"/>
        </w:rPr>
        <w:t xml:space="preserve">Resolution of </w:t>
      </w:r>
      <w:r w:rsidR="00E969F7" w:rsidRPr="00A8100F">
        <w:rPr>
          <w:rFonts w:ascii="Times New Roman" w:hAnsi="Times New Roman" w:cs="Times New Roman"/>
          <w:color w:val="222222"/>
          <w:sz w:val="20"/>
          <w:szCs w:val="20"/>
        </w:rPr>
        <w:t xml:space="preserve">disputed performance </w:t>
      </w:r>
      <w:r w:rsidR="00A8100F" w:rsidRPr="00A8100F">
        <w:rPr>
          <w:rFonts w:ascii="Times New Roman" w:hAnsi="Times New Roman" w:cs="Times New Roman"/>
          <w:color w:val="222222"/>
          <w:sz w:val="20"/>
          <w:szCs w:val="20"/>
        </w:rPr>
        <w:t xml:space="preserve">or </w:t>
      </w:r>
      <w:r w:rsidR="00E969F7" w:rsidRPr="00A8100F">
        <w:rPr>
          <w:rFonts w:ascii="Times New Roman" w:hAnsi="Times New Roman" w:cs="Times New Roman"/>
          <w:color w:val="222222"/>
          <w:sz w:val="20"/>
          <w:szCs w:val="20"/>
        </w:rPr>
        <w:t>variance</w:t>
      </w:r>
      <w:r w:rsidR="00A8100F" w:rsidRPr="00A8100F">
        <w:rPr>
          <w:rFonts w:ascii="Times New Roman" w:hAnsi="Times New Roman" w:cs="Times New Roman"/>
          <w:color w:val="222222"/>
          <w:sz w:val="20"/>
          <w:szCs w:val="20"/>
        </w:rPr>
        <w:t xml:space="preserve"> in client expectations</w:t>
      </w:r>
      <w:r w:rsidR="00E969F7" w:rsidRPr="00A8100F">
        <w:rPr>
          <w:rFonts w:ascii="Times New Roman" w:hAnsi="Times New Roman" w:cs="Times New Roman"/>
          <w:color w:val="222222"/>
          <w:sz w:val="20"/>
          <w:szCs w:val="20"/>
        </w:rPr>
        <w:t>.</w:t>
      </w:r>
    </w:p>
    <w:p w14:paraId="31A161DF" w14:textId="273A8A4D" w:rsidR="00DB1414" w:rsidRPr="00A8100F" w:rsidRDefault="00A8100F" w:rsidP="00A8100F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A8100F">
        <w:rPr>
          <w:rFonts w:ascii="Times New Roman" w:hAnsi="Times New Roman" w:cs="Times New Roman"/>
          <w:color w:val="222222"/>
          <w:sz w:val="20"/>
          <w:szCs w:val="20"/>
        </w:rPr>
        <w:t>Contract development, specification development, transfer of ownership</w:t>
      </w:r>
      <w:r w:rsidR="00FD1508" w:rsidRPr="00A8100F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</w:p>
    <w:p w14:paraId="1AEDC397" w14:textId="43D2C5EF" w:rsidR="005A42C3" w:rsidRDefault="005A42C3" w:rsidP="00DB1414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</w:p>
    <w:p w14:paraId="631F9AC5" w14:textId="77777777" w:rsidR="004734AE" w:rsidRDefault="004734AE" w:rsidP="00DB1414">
      <w:pPr>
        <w:shd w:val="clear" w:color="auto" w:fill="FFFFFF"/>
        <w:rPr>
          <w:rFonts w:ascii="Times New Roman" w:hAnsi="Times New Roman" w:cs="Times New Roman"/>
          <w:b/>
          <w:bCs/>
          <w:color w:val="222222"/>
          <w:sz w:val="20"/>
          <w:szCs w:val="20"/>
        </w:rPr>
      </w:pPr>
    </w:p>
    <w:p w14:paraId="27C91827" w14:textId="2497803E" w:rsidR="004734AE" w:rsidRDefault="00A801B6" w:rsidP="00DB1414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222222"/>
          <w:sz w:val="20"/>
          <w:szCs w:val="20"/>
        </w:rPr>
        <w:t>199</w:t>
      </w:r>
      <w:r w:rsidR="001D2830">
        <w:rPr>
          <w:rFonts w:ascii="Times New Roman" w:hAnsi="Times New Roman" w:cs="Times New Roman"/>
          <w:b/>
          <w:bCs/>
          <w:color w:val="222222"/>
          <w:sz w:val="20"/>
          <w:szCs w:val="20"/>
        </w:rPr>
        <w:t>4</w:t>
      </w:r>
      <w:r>
        <w:rPr>
          <w:rFonts w:ascii="Times New Roman" w:hAnsi="Times New Roman" w:cs="Times New Roman"/>
          <w:b/>
          <w:bCs/>
          <w:color w:val="222222"/>
          <w:sz w:val="20"/>
          <w:szCs w:val="20"/>
        </w:rPr>
        <w:t xml:space="preserve">-1997 </w:t>
      </w:r>
      <w:r w:rsidR="00D8679C" w:rsidRPr="00F6425D">
        <w:rPr>
          <w:rFonts w:ascii="Times New Roman" w:hAnsi="Times New Roman" w:cs="Times New Roman"/>
          <w:b/>
          <w:bCs/>
          <w:color w:val="222222"/>
          <w:sz w:val="20"/>
          <w:szCs w:val="20"/>
        </w:rPr>
        <w:t>Director of International Projects</w:t>
      </w:r>
      <w:r w:rsidR="00B103E6">
        <w:rPr>
          <w:rFonts w:ascii="Times New Roman" w:hAnsi="Times New Roman" w:cs="Times New Roman"/>
          <w:b/>
          <w:bCs/>
          <w:color w:val="222222"/>
          <w:sz w:val="20"/>
          <w:szCs w:val="20"/>
        </w:rPr>
        <w:t>, Baja California, MX</w:t>
      </w:r>
      <w:r w:rsidR="00D8679C" w:rsidRPr="00F6425D">
        <w:rPr>
          <w:rFonts w:ascii="Times New Roman" w:hAnsi="Times New Roman" w:cs="Times New Roman"/>
          <w:b/>
          <w:bCs/>
          <w:sz w:val="20"/>
          <w:szCs w:val="20"/>
        </w:rPr>
        <w:t>; </w:t>
      </w:r>
      <w:hyperlink r:id="rId7" w:history="1">
        <w:r w:rsidR="00D8679C" w:rsidRPr="00F6425D">
          <w:rPr>
            <w:rFonts w:ascii="Times New Roman" w:hAnsi="Times New Roman" w:cs="Times New Roman"/>
            <w:sz w:val="20"/>
            <w:szCs w:val="20"/>
          </w:rPr>
          <w:t>CETYS University</w:t>
        </w:r>
      </w:hyperlink>
      <w:r w:rsidR="00D8679C" w:rsidRPr="00F6425D">
        <w:rPr>
          <w:rFonts w:ascii="Times New Roman" w:hAnsi="Times New Roman" w:cs="Times New Roman"/>
          <w:sz w:val="20"/>
          <w:szCs w:val="20"/>
        </w:rPr>
        <w:t>;</w:t>
      </w:r>
      <w:r w:rsidR="00D8679C" w:rsidRPr="00F6425D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="004734AE" w:rsidRPr="004734AE">
        <w:rPr>
          <w:rFonts w:ascii="Times New Roman" w:hAnsi="Times New Roman" w:cs="Times New Roman"/>
          <w:sz w:val="20"/>
          <w:szCs w:val="20"/>
        </w:rPr>
        <w:t xml:space="preserve">economic development and </w:t>
      </w:r>
      <w:r w:rsidR="00D8679C" w:rsidRPr="004734AE">
        <w:rPr>
          <w:rFonts w:ascii="Times New Roman" w:hAnsi="Times New Roman" w:cs="Times New Roman"/>
          <w:sz w:val="20"/>
          <w:szCs w:val="20"/>
        </w:rPr>
        <w:t>comparative</w:t>
      </w:r>
      <w:r w:rsidR="00D8679C" w:rsidRPr="004734AE">
        <w:rPr>
          <w:rFonts w:ascii="Times New Roman" w:hAnsi="Times New Roman" w:cs="Times New Roman"/>
          <w:color w:val="222222"/>
          <w:sz w:val="20"/>
          <w:szCs w:val="20"/>
        </w:rPr>
        <w:t xml:space="preserve"> education research</w:t>
      </w:r>
    </w:p>
    <w:p w14:paraId="03E3BC4C" w14:textId="77777777" w:rsidR="004734AE" w:rsidRDefault="004734AE" w:rsidP="00DB1414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</w:p>
    <w:p w14:paraId="34FA4E89" w14:textId="7D167EF3" w:rsidR="004734AE" w:rsidRPr="004734AE" w:rsidRDefault="004734AE" w:rsidP="004734AE">
      <w:pPr>
        <w:pStyle w:val="ListParagraph"/>
        <w:numPr>
          <w:ilvl w:val="0"/>
          <w:numId w:val="9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4734AE">
        <w:rPr>
          <w:rFonts w:ascii="Times New Roman" w:hAnsi="Times New Roman" w:cs="Times New Roman"/>
          <w:color w:val="222222"/>
          <w:sz w:val="20"/>
          <w:szCs w:val="20"/>
        </w:rPr>
        <w:t xml:space="preserve">Prepared </w:t>
      </w:r>
      <w:r w:rsidR="001D2830" w:rsidRPr="004734AE">
        <w:rPr>
          <w:rFonts w:ascii="Times New Roman" w:hAnsi="Times New Roman" w:cs="Times New Roman"/>
          <w:color w:val="222222"/>
          <w:sz w:val="20"/>
          <w:szCs w:val="20"/>
        </w:rPr>
        <w:t xml:space="preserve">over 250 Mexican Engineers to EIT/PE </w:t>
      </w:r>
      <w:r w:rsidR="00DF5482">
        <w:rPr>
          <w:rFonts w:ascii="Times New Roman" w:hAnsi="Times New Roman" w:cs="Times New Roman"/>
          <w:color w:val="222222"/>
          <w:sz w:val="20"/>
          <w:szCs w:val="20"/>
        </w:rPr>
        <w:t xml:space="preserve">engineering board </w:t>
      </w:r>
      <w:r w:rsidR="001D2830" w:rsidRPr="004734AE">
        <w:rPr>
          <w:rFonts w:ascii="Times New Roman" w:hAnsi="Times New Roman" w:cs="Times New Roman"/>
          <w:color w:val="222222"/>
          <w:sz w:val="20"/>
          <w:szCs w:val="20"/>
        </w:rPr>
        <w:t>exams</w:t>
      </w:r>
      <w:r w:rsidRPr="004734AE">
        <w:rPr>
          <w:rFonts w:ascii="Times New Roman" w:hAnsi="Times New Roman" w:cs="Times New Roman"/>
          <w:color w:val="222222"/>
          <w:sz w:val="20"/>
          <w:szCs w:val="20"/>
        </w:rPr>
        <w:t xml:space="preserve">. </w:t>
      </w:r>
    </w:p>
    <w:p w14:paraId="38A646DA" w14:textId="6F31129F" w:rsidR="004734AE" w:rsidRPr="004734AE" w:rsidRDefault="004734AE" w:rsidP="004734AE">
      <w:pPr>
        <w:pStyle w:val="ListParagraph"/>
        <w:numPr>
          <w:ilvl w:val="0"/>
          <w:numId w:val="9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4734AE">
        <w:rPr>
          <w:rFonts w:ascii="Times New Roman" w:hAnsi="Times New Roman" w:cs="Times New Roman"/>
          <w:color w:val="222222"/>
          <w:sz w:val="20"/>
          <w:szCs w:val="20"/>
        </w:rPr>
        <w:t xml:space="preserve">Economic development consultant to Baja California State </w:t>
      </w:r>
      <w:r w:rsidR="00E10570">
        <w:rPr>
          <w:rFonts w:ascii="Times New Roman" w:hAnsi="Times New Roman" w:cs="Times New Roman"/>
          <w:color w:val="222222"/>
          <w:sz w:val="20"/>
          <w:szCs w:val="20"/>
        </w:rPr>
        <w:t>G</w:t>
      </w:r>
      <w:r w:rsidRPr="004734AE">
        <w:rPr>
          <w:rFonts w:ascii="Times New Roman" w:hAnsi="Times New Roman" w:cs="Times New Roman"/>
          <w:color w:val="222222"/>
          <w:sz w:val="20"/>
          <w:szCs w:val="20"/>
        </w:rPr>
        <w:t>overnment</w:t>
      </w:r>
    </w:p>
    <w:p w14:paraId="6CD10693" w14:textId="745711D4" w:rsidR="00D8679C" w:rsidRPr="004734AE" w:rsidRDefault="004734AE" w:rsidP="004734AE">
      <w:pPr>
        <w:pStyle w:val="ListParagraph"/>
        <w:numPr>
          <w:ilvl w:val="0"/>
          <w:numId w:val="9"/>
        </w:numPr>
        <w:shd w:val="clear" w:color="auto" w:fill="FFFFFF"/>
        <w:rPr>
          <w:rFonts w:ascii="Times New Roman" w:hAnsi="Times New Roman" w:cs="Times New Roman"/>
          <w:b/>
          <w:bCs/>
          <w:color w:val="222222"/>
          <w:sz w:val="20"/>
          <w:szCs w:val="20"/>
        </w:rPr>
      </w:pPr>
      <w:r w:rsidRPr="004734AE">
        <w:rPr>
          <w:rFonts w:ascii="Times New Roman" w:hAnsi="Times New Roman" w:cs="Times New Roman"/>
          <w:color w:val="222222"/>
          <w:sz w:val="20"/>
          <w:szCs w:val="20"/>
        </w:rPr>
        <w:t>Consultant to academia and industry implementi</w:t>
      </w:r>
      <w:r>
        <w:rPr>
          <w:rFonts w:ascii="Times New Roman" w:hAnsi="Times New Roman" w:cs="Times New Roman"/>
          <w:color w:val="222222"/>
          <w:sz w:val="20"/>
          <w:szCs w:val="20"/>
        </w:rPr>
        <w:t>n</w:t>
      </w:r>
      <w:r w:rsidRPr="004734AE">
        <w:rPr>
          <w:rFonts w:ascii="Times New Roman" w:hAnsi="Times New Roman" w:cs="Times New Roman"/>
          <w:color w:val="222222"/>
          <w:sz w:val="20"/>
          <w:szCs w:val="20"/>
        </w:rPr>
        <w:t>g</w:t>
      </w:r>
      <w:r w:rsidR="001D2830" w:rsidRPr="004734AE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="00D8679C" w:rsidRPr="004734AE">
        <w:rPr>
          <w:rFonts w:ascii="Times New Roman" w:hAnsi="Times New Roman" w:cs="Times New Roman"/>
          <w:color w:val="222222"/>
          <w:sz w:val="20"/>
          <w:szCs w:val="20"/>
        </w:rPr>
        <w:t xml:space="preserve">the NAFTA Mutual Recognition Document for International Mobility of Engineering Professionals.  </w:t>
      </w:r>
    </w:p>
    <w:p w14:paraId="64C3F504" w14:textId="77777777" w:rsidR="00D8679C" w:rsidRDefault="00D8679C" w:rsidP="00DB1414">
      <w:pPr>
        <w:shd w:val="clear" w:color="auto" w:fill="FFFFFF"/>
        <w:rPr>
          <w:rFonts w:ascii="Times New Roman" w:hAnsi="Times New Roman" w:cs="Times New Roman"/>
          <w:b/>
          <w:bCs/>
          <w:color w:val="222222"/>
          <w:sz w:val="20"/>
          <w:szCs w:val="20"/>
        </w:rPr>
      </w:pPr>
    </w:p>
    <w:p w14:paraId="553350E3" w14:textId="77777777" w:rsidR="004734AE" w:rsidRDefault="001D2830" w:rsidP="00DB1414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222222"/>
          <w:sz w:val="20"/>
          <w:szCs w:val="20"/>
        </w:rPr>
        <w:t xml:space="preserve">1993-1994 Project Manager, Hollywood entertainment industry: </w:t>
      </w:r>
      <w:r w:rsidRPr="001D2830">
        <w:rPr>
          <w:rFonts w:ascii="Times New Roman" w:hAnsi="Times New Roman" w:cs="Times New Roman"/>
          <w:color w:val="222222"/>
          <w:sz w:val="20"/>
          <w:szCs w:val="20"/>
        </w:rPr>
        <w:t>Special mechanical / animatronic effects for Hollywood film, commercial, a</w:t>
      </w:r>
      <w:r w:rsidR="00E969F7">
        <w:rPr>
          <w:rFonts w:ascii="Times New Roman" w:hAnsi="Times New Roman" w:cs="Times New Roman"/>
          <w:color w:val="222222"/>
          <w:sz w:val="20"/>
          <w:szCs w:val="20"/>
        </w:rPr>
        <w:t>n</w:t>
      </w:r>
      <w:r w:rsidRPr="001D2830">
        <w:rPr>
          <w:rFonts w:ascii="Times New Roman" w:hAnsi="Times New Roman" w:cs="Times New Roman"/>
          <w:color w:val="222222"/>
          <w:sz w:val="20"/>
          <w:szCs w:val="20"/>
        </w:rPr>
        <w:t xml:space="preserve">d </w:t>
      </w:r>
      <w:r w:rsidR="00E969F7">
        <w:rPr>
          <w:rFonts w:ascii="Times New Roman" w:hAnsi="Times New Roman" w:cs="Times New Roman"/>
          <w:color w:val="222222"/>
          <w:sz w:val="20"/>
          <w:szCs w:val="20"/>
        </w:rPr>
        <w:t>theme</w:t>
      </w:r>
      <w:r w:rsidRPr="001D2830">
        <w:rPr>
          <w:rFonts w:ascii="Times New Roman" w:hAnsi="Times New Roman" w:cs="Times New Roman"/>
          <w:color w:val="222222"/>
          <w:sz w:val="20"/>
          <w:szCs w:val="20"/>
        </w:rPr>
        <w:t xml:space="preserve"> park industry</w:t>
      </w:r>
      <w:r w:rsidR="00E969F7">
        <w:rPr>
          <w:rFonts w:ascii="Times New Roman" w:hAnsi="Times New Roman" w:cs="Times New Roman"/>
          <w:color w:val="222222"/>
          <w:sz w:val="20"/>
          <w:szCs w:val="20"/>
        </w:rPr>
        <w:t>.</w:t>
      </w:r>
    </w:p>
    <w:p w14:paraId="7FA1FF04" w14:textId="4E816603" w:rsidR="001D2830" w:rsidRDefault="001D2830" w:rsidP="00DB1414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1D2830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</w:p>
    <w:p w14:paraId="0DBD71FC" w14:textId="1DCCC74A" w:rsidR="004734AE" w:rsidRPr="004734AE" w:rsidRDefault="004734AE" w:rsidP="004734AE">
      <w:pPr>
        <w:pStyle w:val="ListParagraph"/>
        <w:numPr>
          <w:ilvl w:val="0"/>
          <w:numId w:val="8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proofErr w:type="gramStart"/>
      <w:r w:rsidRPr="004734AE">
        <w:rPr>
          <w:rFonts w:ascii="Times New Roman" w:hAnsi="Times New Roman" w:cs="Times New Roman"/>
          <w:color w:val="222222"/>
          <w:sz w:val="20"/>
          <w:szCs w:val="20"/>
        </w:rPr>
        <w:t>Jaws</w:t>
      </w:r>
      <w:proofErr w:type="gramEnd"/>
      <w:r w:rsidRPr="004734AE">
        <w:rPr>
          <w:rFonts w:ascii="Times New Roman" w:hAnsi="Times New Roman" w:cs="Times New Roman"/>
          <w:color w:val="222222"/>
          <w:sz w:val="20"/>
          <w:szCs w:val="20"/>
        </w:rPr>
        <w:t xml:space="preserve"> II theme park water ride – Universal Studios Florida</w:t>
      </w:r>
    </w:p>
    <w:p w14:paraId="08209F97" w14:textId="440FF78D" w:rsidR="004734AE" w:rsidRPr="004734AE" w:rsidRDefault="004734AE" w:rsidP="004734AE">
      <w:pPr>
        <w:pStyle w:val="ListParagraph"/>
        <w:numPr>
          <w:ilvl w:val="0"/>
          <w:numId w:val="8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4734AE">
        <w:rPr>
          <w:rFonts w:ascii="Times New Roman" w:hAnsi="Times New Roman" w:cs="Times New Roman"/>
          <w:color w:val="222222"/>
          <w:sz w:val="20"/>
          <w:szCs w:val="20"/>
        </w:rPr>
        <w:t>TMNT motion picture – animatronic head gear</w:t>
      </w:r>
    </w:p>
    <w:p w14:paraId="030F06B0" w14:textId="464227CF" w:rsidR="004734AE" w:rsidRPr="004734AE" w:rsidRDefault="00E10570" w:rsidP="004734AE">
      <w:pPr>
        <w:pStyle w:val="ListParagraph"/>
        <w:numPr>
          <w:ilvl w:val="0"/>
          <w:numId w:val="8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</w:rPr>
        <w:t xml:space="preserve">Practical Computers (working props); </w:t>
      </w:r>
      <w:r w:rsidR="004734AE" w:rsidRPr="004734AE">
        <w:rPr>
          <w:rFonts w:ascii="Times New Roman" w:hAnsi="Times New Roman" w:cs="Times New Roman"/>
          <w:color w:val="222222"/>
          <w:sz w:val="20"/>
          <w:szCs w:val="20"/>
        </w:rPr>
        <w:t xml:space="preserve">commercials, television series, and motion picture </w:t>
      </w:r>
      <w:r>
        <w:rPr>
          <w:rFonts w:ascii="Times New Roman" w:hAnsi="Times New Roman" w:cs="Times New Roman"/>
          <w:color w:val="222222"/>
          <w:sz w:val="20"/>
          <w:szCs w:val="20"/>
        </w:rPr>
        <w:t>projects</w:t>
      </w:r>
    </w:p>
    <w:p w14:paraId="02C27BE8" w14:textId="77777777" w:rsidR="001D2830" w:rsidRDefault="001D2830" w:rsidP="00DB1414">
      <w:pPr>
        <w:shd w:val="clear" w:color="auto" w:fill="FFFFFF"/>
        <w:rPr>
          <w:rFonts w:ascii="Times New Roman" w:hAnsi="Times New Roman" w:cs="Times New Roman"/>
          <w:b/>
          <w:bCs/>
          <w:color w:val="222222"/>
          <w:sz w:val="20"/>
          <w:szCs w:val="20"/>
        </w:rPr>
      </w:pPr>
    </w:p>
    <w:p w14:paraId="5555E2D8" w14:textId="7C04B0CF" w:rsidR="00F532F8" w:rsidRDefault="00A801B6" w:rsidP="00DB1414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222222"/>
          <w:sz w:val="20"/>
          <w:szCs w:val="20"/>
        </w:rPr>
        <w:lastRenderedPageBreak/>
        <w:t xml:space="preserve">1989-1993 </w:t>
      </w:r>
      <w:r w:rsidR="001D2830">
        <w:rPr>
          <w:rFonts w:ascii="Times New Roman" w:hAnsi="Times New Roman" w:cs="Times New Roman"/>
          <w:b/>
          <w:bCs/>
          <w:color w:val="222222"/>
          <w:sz w:val="20"/>
          <w:szCs w:val="20"/>
        </w:rPr>
        <w:t xml:space="preserve">Senior </w:t>
      </w:r>
      <w:r w:rsidR="00DB1414" w:rsidRPr="00F6425D">
        <w:rPr>
          <w:rFonts w:ascii="Times New Roman" w:hAnsi="Times New Roman" w:cs="Times New Roman"/>
          <w:b/>
          <w:bCs/>
          <w:color w:val="222222"/>
          <w:sz w:val="20"/>
          <w:szCs w:val="20"/>
        </w:rPr>
        <w:t>Test Engineer Rockwell International</w:t>
      </w:r>
      <w:r w:rsidR="00B103E6">
        <w:rPr>
          <w:rFonts w:ascii="Times New Roman" w:hAnsi="Times New Roman" w:cs="Times New Roman"/>
          <w:b/>
          <w:bCs/>
          <w:color w:val="222222"/>
          <w:sz w:val="20"/>
          <w:szCs w:val="20"/>
        </w:rPr>
        <w:t>, Space Transportations Systems Division, Downey, CA</w:t>
      </w:r>
      <w:r w:rsidR="00F0475C">
        <w:rPr>
          <w:rFonts w:ascii="Times New Roman" w:hAnsi="Times New Roman" w:cs="Times New Roman"/>
          <w:b/>
          <w:bCs/>
          <w:color w:val="222222"/>
          <w:sz w:val="20"/>
          <w:szCs w:val="20"/>
        </w:rPr>
        <w:t>:</w:t>
      </w:r>
      <w:r w:rsidR="00DB1414" w:rsidRPr="00F6425D">
        <w:rPr>
          <w:rFonts w:ascii="Times New Roman" w:hAnsi="Times New Roman" w:cs="Times New Roman"/>
          <w:b/>
          <w:bCs/>
          <w:color w:val="222222"/>
          <w:sz w:val="20"/>
          <w:szCs w:val="20"/>
        </w:rPr>
        <w:t> </w:t>
      </w:r>
      <w:r w:rsidR="00F0475C" w:rsidRPr="00F0475C">
        <w:rPr>
          <w:rFonts w:ascii="Times New Roman" w:hAnsi="Times New Roman" w:cs="Times New Roman"/>
          <w:color w:val="222222"/>
          <w:sz w:val="20"/>
          <w:szCs w:val="20"/>
        </w:rPr>
        <w:t xml:space="preserve">Space Shuttle Endeavor and </w:t>
      </w:r>
      <w:r w:rsidR="001D2830">
        <w:rPr>
          <w:rFonts w:ascii="Times New Roman" w:hAnsi="Times New Roman" w:cs="Times New Roman"/>
          <w:color w:val="222222"/>
          <w:sz w:val="20"/>
          <w:szCs w:val="20"/>
        </w:rPr>
        <w:t xml:space="preserve">orbiter modernization program / </w:t>
      </w:r>
      <w:r w:rsidR="00F0475C" w:rsidRPr="00F0475C">
        <w:rPr>
          <w:rFonts w:ascii="Times New Roman" w:hAnsi="Times New Roman" w:cs="Times New Roman"/>
          <w:color w:val="222222"/>
          <w:sz w:val="20"/>
          <w:szCs w:val="20"/>
        </w:rPr>
        <w:t>upgrades</w:t>
      </w:r>
      <w:r w:rsidR="00F0475C">
        <w:rPr>
          <w:rFonts w:ascii="Times New Roman" w:hAnsi="Times New Roman" w:cs="Times New Roman"/>
          <w:color w:val="222222"/>
          <w:sz w:val="20"/>
          <w:szCs w:val="20"/>
        </w:rPr>
        <w:t xml:space="preserve">.  </w:t>
      </w:r>
    </w:p>
    <w:p w14:paraId="5E97C894" w14:textId="77777777" w:rsidR="00E969F7" w:rsidRDefault="00E969F7" w:rsidP="00DB1414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</w:p>
    <w:p w14:paraId="37EF05A2" w14:textId="23C21133" w:rsidR="00E969F7" w:rsidRPr="008E5569" w:rsidRDefault="00E969F7" w:rsidP="008E5569">
      <w:pPr>
        <w:pStyle w:val="ListParagraph"/>
        <w:numPr>
          <w:ilvl w:val="0"/>
          <w:numId w:val="7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8E5569">
        <w:rPr>
          <w:rFonts w:ascii="Times New Roman" w:hAnsi="Times New Roman" w:cs="Times New Roman"/>
          <w:color w:val="222222"/>
          <w:sz w:val="20"/>
          <w:szCs w:val="20"/>
        </w:rPr>
        <w:t>Drogue parachute retrofit and operation tests: mechanical, thermal, acoustic, vibrations, structural</w:t>
      </w:r>
    </w:p>
    <w:p w14:paraId="2C237354" w14:textId="77777777" w:rsidR="008E5569" w:rsidRDefault="00E969F7" w:rsidP="00C87D2C">
      <w:pPr>
        <w:pStyle w:val="ListParagraph"/>
        <w:numPr>
          <w:ilvl w:val="0"/>
          <w:numId w:val="7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8E5569">
        <w:rPr>
          <w:rFonts w:ascii="Times New Roman" w:hAnsi="Times New Roman" w:cs="Times New Roman"/>
          <w:color w:val="222222"/>
          <w:sz w:val="20"/>
          <w:szCs w:val="20"/>
        </w:rPr>
        <w:t xml:space="preserve">ABS Carbon Brakes; </w:t>
      </w:r>
      <w:r w:rsidR="009E3D55" w:rsidRPr="008E5569">
        <w:rPr>
          <w:rFonts w:ascii="Times New Roman" w:hAnsi="Times New Roman" w:cs="Times New Roman"/>
          <w:color w:val="222222"/>
          <w:sz w:val="20"/>
          <w:szCs w:val="20"/>
        </w:rPr>
        <w:t>Full scale</w:t>
      </w:r>
      <w:r w:rsidR="008E5569" w:rsidRPr="008E5569">
        <w:rPr>
          <w:rFonts w:ascii="Times New Roman" w:hAnsi="Times New Roman" w:cs="Times New Roman"/>
          <w:color w:val="222222"/>
          <w:sz w:val="20"/>
          <w:szCs w:val="20"/>
        </w:rPr>
        <w:t xml:space="preserve"> dynamic </w:t>
      </w:r>
      <w:r w:rsidR="009E3D55" w:rsidRPr="008E5569">
        <w:rPr>
          <w:rFonts w:ascii="Times New Roman" w:hAnsi="Times New Roman" w:cs="Times New Roman"/>
          <w:color w:val="222222"/>
          <w:sz w:val="20"/>
          <w:szCs w:val="20"/>
        </w:rPr>
        <w:t>simulation of landing gear operation</w:t>
      </w:r>
      <w:r w:rsidR="008E5569" w:rsidRPr="008E5569">
        <w:rPr>
          <w:rFonts w:ascii="Times New Roman" w:hAnsi="Times New Roman" w:cs="Times New Roman"/>
          <w:color w:val="222222"/>
          <w:sz w:val="20"/>
          <w:szCs w:val="20"/>
        </w:rPr>
        <w:t xml:space="preserve">. </w:t>
      </w:r>
    </w:p>
    <w:p w14:paraId="4685D0A0" w14:textId="1B5BCF11" w:rsidR="009E3D55" w:rsidRPr="008E5569" w:rsidRDefault="009E3D55" w:rsidP="00C87D2C">
      <w:pPr>
        <w:pStyle w:val="ListParagraph"/>
        <w:numPr>
          <w:ilvl w:val="0"/>
          <w:numId w:val="7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8E5569">
        <w:rPr>
          <w:rFonts w:ascii="Times New Roman" w:hAnsi="Times New Roman" w:cs="Times New Roman"/>
          <w:color w:val="222222"/>
          <w:sz w:val="20"/>
          <w:szCs w:val="20"/>
        </w:rPr>
        <w:t>Extended orbiter pallet tests; installation of life support systems supporting extended missions</w:t>
      </w:r>
    </w:p>
    <w:p w14:paraId="0C605936" w14:textId="193F00CC" w:rsidR="009E3D55" w:rsidRDefault="009E3D55" w:rsidP="008E5569">
      <w:pPr>
        <w:pStyle w:val="ListParagraph"/>
        <w:numPr>
          <w:ilvl w:val="0"/>
          <w:numId w:val="7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8E5569">
        <w:rPr>
          <w:rFonts w:ascii="Times New Roman" w:hAnsi="Times New Roman" w:cs="Times New Roman"/>
          <w:color w:val="222222"/>
          <w:sz w:val="20"/>
          <w:szCs w:val="20"/>
        </w:rPr>
        <w:t>Hydrogen leak anomaly tests; hydrogen leak detection and resolution in main engine chamber</w:t>
      </w:r>
    </w:p>
    <w:p w14:paraId="57619603" w14:textId="7304735F" w:rsidR="008E5569" w:rsidRDefault="008E5569" w:rsidP="008E5569">
      <w:pPr>
        <w:pStyle w:val="ListParagraph"/>
        <w:numPr>
          <w:ilvl w:val="0"/>
          <w:numId w:val="7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</w:rPr>
        <w:t>Therm</w:t>
      </w:r>
      <w:r w:rsidR="00A273B2">
        <w:rPr>
          <w:rFonts w:ascii="Times New Roman" w:hAnsi="Times New Roman" w:cs="Times New Roman"/>
          <w:color w:val="222222"/>
          <w:sz w:val="20"/>
          <w:szCs w:val="20"/>
        </w:rPr>
        <w:t>a</w:t>
      </w:r>
      <w:r>
        <w:rPr>
          <w:rFonts w:ascii="Times New Roman" w:hAnsi="Times New Roman" w:cs="Times New Roman"/>
          <w:color w:val="222222"/>
          <w:sz w:val="20"/>
          <w:szCs w:val="20"/>
        </w:rPr>
        <w:t xml:space="preserve">l tile moisture absorption control; detection and </w:t>
      </w:r>
      <w:r w:rsidR="004734AE">
        <w:rPr>
          <w:rFonts w:ascii="Times New Roman" w:hAnsi="Times New Roman" w:cs="Times New Roman"/>
          <w:color w:val="222222"/>
          <w:sz w:val="20"/>
          <w:szCs w:val="20"/>
        </w:rPr>
        <w:t>mitigation tests</w:t>
      </w:r>
    </w:p>
    <w:p w14:paraId="5DC357E9" w14:textId="2A72F775" w:rsidR="00583D3E" w:rsidRPr="008E5569" w:rsidRDefault="00583D3E" w:rsidP="008E5569">
      <w:pPr>
        <w:pStyle w:val="ListParagraph"/>
        <w:numPr>
          <w:ilvl w:val="0"/>
          <w:numId w:val="7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</w:rPr>
        <w:t xml:space="preserve">Shuttle to 747 carrier support bearings.  </w:t>
      </w:r>
    </w:p>
    <w:p w14:paraId="03CE569A" w14:textId="71D4CADA" w:rsidR="00E969F7" w:rsidRDefault="00E969F7" w:rsidP="008E5569">
      <w:pPr>
        <w:shd w:val="clear" w:color="auto" w:fill="FFFFFF"/>
        <w:ind w:firstLine="60"/>
        <w:rPr>
          <w:rFonts w:ascii="Times New Roman" w:hAnsi="Times New Roman" w:cs="Times New Roman"/>
          <w:color w:val="222222"/>
          <w:sz w:val="20"/>
          <w:szCs w:val="20"/>
        </w:rPr>
      </w:pPr>
    </w:p>
    <w:p w14:paraId="777B46B6" w14:textId="77777777" w:rsidR="001D2830" w:rsidRDefault="001D2830" w:rsidP="00DB1414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</w:p>
    <w:p w14:paraId="6977E503" w14:textId="460AA2A0" w:rsidR="00397EB2" w:rsidRDefault="00A801B6" w:rsidP="00DB1414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222222"/>
          <w:sz w:val="20"/>
          <w:szCs w:val="20"/>
        </w:rPr>
        <w:t xml:space="preserve">1987-1989 </w:t>
      </w:r>
      <w:r w:rsidR="00DB1414" w:rsidRPr="00F6425D">
        <w:rPr>
          <w:rFonts w:ascii="Times New Roman" w:hAnsi="Times New Roman" w:cs="Times New Roman"/>
          <w:b/>
          <w:bCs/>
          <w:color w:val="222222"/>
          <w:sz w:val="20"/>
          <w:szCs w:val="20"/>
        </w:rPr>
        <w:t>Design Engineer</w:t>
      </w:r>
      <w:r w:rsidR="001D2830">
        <w:rPr>
          <w:rFonts w:ascii="Times New Roman" w:hAnsi="Times New Roman" w:cs="Times New Roman"/>
          <w:b/>
          <w:bCs/>
          <w:color w:val="222222"/>
          <w:sz w:val="20"/>
          <w:szCs w:val="20"/>
        </w:rPr>
        <w:t xml:space="preserve"> III,</w:t>
      </w:r>
      <w:r w:rsidR="00DB1414" w:rsidRPr="00F6425D">
        <w:rPr>
          <w:rFonts w:ascii="Times New Roman" w:hAnsi="Times New Roman" w:cs="Times New Roman"/>
          <w:b/>
          <w:bCs/>
          <w:color w:val="222222"/>
          <w:sz w:val="20"/>
          <w:szCs w:val="20"/>
        </w:rPr>
        <w:t xml:space="preserve"> Hughes </w:t>
      </w:r>
      <w:r w:rsidR="00B103E6">
        <w:rPr>
          <w:rFonts w:ascii="Times New Roman" w:hAnsi="Times New Roman" w:cs="Times New Roman"/>
          <w:b/>
          <w:bCs/>
          <w:color w:val="222222"/>
          <w:sz w:val="20"/>
          <w:szCs w:val="20"/>
        </w:rPr>
        <w:t>A</w:t>
      </w:r>
      <w:r w:rsidR="00DB1414" w:rsidRPr="00F6425D">
        <w:rPr>
          <w:rFonts w:ascii="Times New Roman" w:hAnsi="Times New Roman" w:cs="Times New Roman"/>
          <w:b/>
          <w:bCs/>
          <w:color w:val="222222"/>
          <w:sz w:val="20"/>
          <w:szCs w:val="20"/>
        </w:rPr>
        <w:t>ircraft</w:t>
      </w:r>
      <w:r w:rsidR="00B103E6">
        <w:rPr>
          <w:rFonts w:ascii="Times New Roman" w:hAnsi="Times New Roman" w:cs="Times New Roman"/>
          <w:b/>
          <w:bCs/>
          <w:color w:val="222222"/>
          <w:sz w:val="20"/>
          <w:szCs w:val="20"/>
        </w:rPr>
        <w:t>, Space and Communications Systems Division, El Segundo, CA.</w:t>
      </w:r>
      <w:r w:rsidR="00DB1414" w:rsidRPr="00F6425D">
        <w:rPr>
          <w:rFonts w:ascii="Times New Roman" w:hAnsi="Times New Roman" w:cs="Times New Roman"/>
          <w:color w:val="222222"/>
          <w:sz w:val="20"/>
          <w:szCs w:val="20"/>
        </w:rPr>
        <w:t xml:space="preserve"> Precision </w:t>
      </w:r>
      <w:r w:rsidR="00397EB2">
        <w:rPr>
          <w:rFonts w:ascii="Times New Roman" w:hAnsi="Times New Roman" w:cs="Times New Roman"/>
          <w:color w:val="222222"/>
          <w:sz w:val="20"/>
          <w:szCs w:val="20"/>
        </w:rPr>
        <w:t>m</w:t>
      </w:r>
      <w:r w:rsidR="00DB1414" w:rsidRPr="00F6425D">
        <w:rPr>
          <w:rFonts w:ascii="Times New Roman" w:hAnsi="Times New Roman" w:cs="Times New Roman"/>
          <w:color w:val="222222"/>
          <w:sz w:val="20"/>
          <w:szCs w:val="20"/>
        </w:rPr>
        <w:t>echanisms</w:t>
      </w:r>
      <w:r w:rsidR="00377C78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="00397EB2">
        <w:rPr>
          <w:rFonts w:ascii="Times New Roman" w:hAnsi="Times New Roman" w:cs="Times New Roman"/>
          <w:color w:val="222222"/>
          <w:sz w:val="20"/>
          <w:szCs w:val="20"/>
        </w:rPr>
        <w:t>d</w:t>
      </w:r>
      <w:r w:rsidR="00377C78">
        <w:rPr>
          <w:rFonts w:ascii="Times New Roman" w:hAnsi="Times New Roman" w:cs="Times New Roman"/>
          <w:color w:val="222222"/>
          <w:sz w:val="20"/>
          <w:szCs w:val="20"/>
        </w:rPr>
        <w:t>esign</w:t>
      </w:r>
      <w:r w:rsidR="001D2830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="00C51B39">
        <w:rPr>
          <w:rFonts w:ascii="Times New Roman" w:hAnsi="Times New Roman" w:cs="Times New Roman"/>
          <w:color w:val="222222"/>
          <w:sz w:val="20"/>
          <w:szCs w:val="20"/>
        </w:rPr>
        <w:t xml:space="preserve">for the horizontal </w:t>
      </w:r>
      <w:r w:rsidR="00DB1DCA">
        <w:rPr>
          <w:rFonts w:ascii="Times New Roman" w:hAnsi="Times New Roman" w:cs="Times New Roman"/>
          <w:color w:val="222222"/>
          <w:sz w:val="20"/>
          <w:szCs w:val="20"/>
        </w:rPr>
        <w:t xml:space="preserve">deployment of the MMB II Satellite system from the Space Shuttle </w:t>
      </w:r>
      <w:r w:rsidR="00377C78">
        <w:rPr>
          <w:rFonts w:ascii="Times New Roman" w:hAnsi="Times New Roman" w:cs="Times New Roman"/>
          <w:color w:val="222222"/>
          <w:sz w:val="20"/>
          <w:szCs w:val="20"/>
        </w:rPr>
        <w:t>orbiting vehicle</w:t>
      </w:r>
      <w:r w:rsidR="00397EB2">
        <w:rPr>
          <w:rFonts w:ascii="Times New Roman" w:hAnsi="Times New Roman" w:cs="Times New Roman"/>
          <w:color w:val="222222"/>
          <w:sz w:val="20"/>
          <w:szCs w:val="20"/>
        </w:rPr>
        <w:t xml:space="preserve">. </w:t>
      </w:r>
    </w:p>
    <w:p w14:paraId="6403ED85" w14:textId="77777777" w:rsidR="00A273B2" w:rsidRDefault="00A273B2" w:rsidP="00DB1414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</w:p>
    <w:p w14:paraId="1776C224" w14:textId="1DC507BE" w:rsidR="00A273B2" w:rsidRPr="00A273B2" w:rsidRDefault="00A273B2" w:rsidP="00A273B2">
      <w:pPr>
        <w:pStyle w:val="ListParagraph"/>
        <w:numPr>
          <w:ilvl w:val="0"/>
          <w:numId w:val="18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A273B2">
        <w:rPr>
          <w:rFonts w:ascii="Times New Roman" w:hAnsi="Times New Roman" w:cs="Times New Roman"/>
          <w:color w:val="222222"/>
          <w:sz w:val="20"/>
          <w:szCs w:val="20"/>
        </w:rPr>
        <w:t>Layout of cradle supporting horizontal satellite in orbiter cargo bay</w:t>
      </w:r>
    </w:p>
    <w:p w14:paraId="7D5FE51B" w14:textId="7FEC4AA3" w:rsidR="00A273B2" w:rsidRPr="00A273B2" w:rsidRDefault="00A273B2" w:rsidP="00A273B2">
      <w:pPr>
        <w:pStyle w:val="ListParagraph"/>
        <w:numPr>
          <w:ilvl w:val="0"/>
          <w:numId w:val="18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A273B2">
        <w:rPr>
          <w:rFonts w:ascii="Times New Roman" w:hAnsi="Times New Roman" w:cs="Times New Roman"/>
          <w:color w:val="222222"/>
          <w:sz w:val="20"/>
          <w:szCs w:val="20"/>
        </w:rPr>
        <w:t>Integration of satellite ejection system between orbiter, cradle and cargo.</w:t>
      </w:r>
    </w:p>
    <w:p w14:paraId="2440FDC3" w14:textId="4FB3336D" w:rsidR="00A273B2" w:rsidRPr="00A273B2" w:rsidRDefault="00A273B2" w:rsidP="00A273B2">
      <w:pPr>
        <w:pStyle w:val="ListParagraph"/>
        <w:numPr>
          <w:ilvl w:val="0"/>
          <w:numId w:val="18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A273B2">
        <w:rPr>
          <w:rFonts w:ascii="Times New Roman" w:hAnsi="Times New Roman" w:cs="Times New Roman"/>
          <w:color w:val="222222"/>
          <w:sz w:val="20"/>
          <w:szCs w:val="20"/>
        </w:rPr>
        <w:t>Snubbing device for supporting loos</w:t>
      </w:r>
      <w:r w:rsidR="007B04B2">
        <w:rPr>
          <w:rFonts w:ascii="Times New Roman" w:hAnsi="Times New Roman" w:cs="Times New Roman"/>
          <w:color w:val="222222"/>
          <w:sz w:val="20"/>
          <w:szCs w:val="20"/>
        </w:rPr>
        <w:t>e</w:t>
      </w:r>
      <w:r w:rsidRPr="00A273B2">
        <w:rPr>
          <w:rFonts w:ascii="Times New Roman" w:hAnsi="Times New Roman" w:cs="Times New Roman"/>
          <w:color w:val="222222"/>
          <w:sz w:val="20"/>
          <w:szCs w:val="20"/>
        </w:rPr>
        <w:t xml:space="preserve"> components for re-entry </w:t>
      </w:r>
    </w:p>
    <w:p w14:paraId="19EABDD2" w14:textId="77777777" w:rsidR="00397EB2" w:rsidRDefault="00397EB2" w:rsidP="00DB1414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</w:p>
    <w:p w14:paraId="6011B9C2" w14:textId="605C2E6C" w:rsidR="00B103E6" w:rsidRDefault="00A801B6" w:rsidP="00DB1414">
      <w:pPr>
        <w:shd w:val="clear" w:color="auto" w:fill="FFFFFF"/>
        <w:rPr>
          <w:rFonts w:ascii="Times New Roman" w:hAnsi="Times New Roman" w:cs="Times New Roman"/>
          <w:b/>
          <w:bCs/>
          <w:color w:val="222222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222222"/>
          <w:sz w:val="20"/>
          <w:szCs w:val="20"/>
        </w:rPr>
        <w:t xml:space="preserve">1985-1987 </w:t>
      </w:r>
      <w:r w:rsidR="00DB1414" w:rsidRPr="00F6425D">
        <w:rPr>
          <w:rFonts w:ascii="Times New Roman" w:hAnsi="Times New Roman" w:cs="Times New Roman"/>
          <w:b/>
          <w:bCs/>
          <w:color w:val="222222"/>
          <w:sz w:val="20"/>
          <w:szCs w:val="20"/>
        </w:rPr>
        <w:t>Design Engineer</w:t>
      </w:r>
      <w:r w:rsidR="00B103E6">
        <w:rPr>
          <w:rFonts w:ascii="Times New Roman" w:hAnsi="Times New Roman" w:cs="Times New Roman"/>
          <w:b/>
          <w:bCs/>
          <w:color w:val="222222"/>
          <w:sz w:val="20"/>
          <w:szCs w:val="20"/>
        </w:rPr>
        <w:t>,</w:t>
      </w:r>
      <w:r w:rsidR="00DB1414" w:rsidRPr="00F6425D">
        <w:rPr>
          <w:rFonts w:ascii="Times New Roman" w:hAnsi="Times New Roman" w:cs="Times New Roman"/>
          <w:b/>
          <w:bCs/>
          <w:color w:val="222222"/>
          <w:sz w:val="20"/>
          <w:szCs w:val="20"/>
        </w:rPr>
        <w:t xml:space="preserve"> Northrop Corporation</w:t>
      </w:r>
      <w:r w:rsidR="00397EB2">
        <w:rPr>
          <w:rFonts w:ascii="Times New Roman" w:hAnsi="Times New Roman" w:cs="Times New Roman"/>
          <w:b/>
          <w:bCs/>
          <w:color w:val="222222"/>
          <w:sz w:val="20"/>
          <w:szCs w:val="20"/>
        </w:rPr>
        <w:t xml:space="preserve">. </w:t>
      </w:r>
      <w:r w:rsidR="00B103E6">
        <w:rPr>
          <w:rFonts w:ascii="Times New Roman" w:hAnsi="Times New Roman" w:cs="Times New Roman"/>
          <w:b/>
          <w:bCs/>
          <w:color w:val="222222"/>
          <w:sz w:val="20"/>
          <w:szCs w:val="20"/>
        </w:rPr>
        <w:t xml:space="preserve"> Advanced Systems Division, Pico Rivera, CA</w:t>
      </w:r>
    </w:p>
    <w:p w14:paraId="3581831B" w14:textId="05F7CD02" w:rsidR="00F1181D" w:rsidRDefault="00F1181D" w:rsidP="00DB1414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F1181D">
        <w:rPr>
          <w:rFonts w:ascii="Times New Roman" w:hAnsi="Times New Roman" w:cs="Times New Roman"/>
          <w:color w:val="222222"/>
          <w:sz w:val="20"/>
          <w:szCs w:val="20"/>
        </w:rPr>
        <w:t>B-2 Spirit Strategic Bomber.</w:t>
      </w:r>
      <w:r w:rsidR="00397EB2">
        <w:rPr>
          <w:rFonts w:ascii="Times New Roman" w:hAnsi="Times New Roman" w:cs="Times New Roman"/>
          <w:b/>
          <w:bCs/>
          <w:color w:val="222222"/>
          <w:sz w:val="20"/>
          <w:szCs w:val="20"/>
        </w:rPr>
        <w:t xml:space="preserve"> </w:t>
      </w:r>
      <w:r w:rsidR="00DB1DCA" w:rsidRPr="00DB1DCA">
        <w:rPr>
          <w:rFonts w:ascii="Times New Roman" w:hAnsi="Times New Roman" w:cs="Times New Roman"/>
          <w:color w:val="222222"/>
          <w:sz w:val="20"/>
          <w:szCs w:val="20"/>
        </w:rPr>
        <w:t xml:space="preserve">Design and development of </w:t>
      </w:r>
      <w:r w:rsidR="00A273B2">
        <w:rPr>
          <w:rFonts w:ascii="Times New Roman" w:hAnsi="Times New Roman" w:cs="Times New Roman"/>
          <w:color w:val="222222"/>
          <w:sz w:val="20"/>
          <w:szCs w:val="20"/>
        </w:rPr>
        <w:t xml:space="preserve">tooling for </w:t>
      </w:r>
      <w:r w:rsidR="00397EB2" w:rsidRPr="00DB1DCA">
        <w:rPr>
          <w:rFonts w:ascii="Times New Roman" w:hAnsi="Times New Roman" w:cs="Times New Roman"/>
          <w:color w:val="222222"/>
          <w:sz w:val="20"/>
          <w:szCs w:val="20"/>
        </w:rPr>
        <w:t xml:space="preserve">complex </w:t>
      </w:r>
      <w:r w:rsidRPr="00DB1DCA">
        <w:rPr>
          <w:rFonts w:ascii="Times New Roman" w:hAnsi="Times New Roman" w:cs="Times New Roman"/>
          <w:color w:val="222222"/>
          <w:sz w:val="20"/>
          <w:szCs w:val="20"/>
        </w:rPr>
        <w:t>c</w:t>
      </w:r>
      <w:r w:rsidR="00DB1414" w:rsidRPr="00DB1DCA">
        <w:rPr>
          <w:rFonts w:ascii="Times New Roman" w:hAnsi="Times New Roman" w:cs="Times New Roman"/>
          <w:color w:val="222222"/>
          <w:sz w:val="20"/>
          <w:szCs w:val="20"/>
        </w:rPr>
        <w:t>arbon fiber aircraft structures</w:t>
      </w:r>
      <w:r w:rsidR="00DB1DCA">
        <w:rPr>
          <w:rFonts w:ascii="Times New Roman" w:hAnsi="Times New Roman" w:cs="Times New Roman"/>
          <w:color w:val="222222"/>
          <w:sz w:val="20"/>
          <w:szCs w:val="20"/>
        </w:rPr>
        <w:t xml:space="preserve">. Top Secret Clearance.  </w:t>
      </w:r>
      <w:r w:rsidR="00DB1414" w:rsidRPr="00DB1DCA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</w:p>
    <w:p w14:paraId="052E435D" w14:textId="77777777" w:rsidR="00A273B2" w:rsidRDefault="00A273B2" w:rsidP="00DB1414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</w:p>
    <w:p w14:paraId="1AF3EE37" w14:textId="6BD52950" w:rsidR="00A273B2" w:rsidRPr="00A273B2" w:rsidRDefault="00A273B2" w:rsidP="00A273B2">
      <w:pPr>
        <w:pStyle w:val="ListParagraph"/>
        <w:numPr>
          <w:ilvl w:val="0"/>
          <w:numId w:val="19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A273B2">
        <w:rPr>
          <w:rFonts w:ascii="Times New Roman" w:hAnsi="Times New Roman" w:cs="Times New Roman"/>
          <w:color w:val="222222"/>
          <w:sz w:val="20"/>
          <w:szCs w:val="20"/>
        </w:rPr>
        <w:t>Leading edge removal and repair tooling</w:t>
      </w:r>
    </w:p>
    <w:p w14:paraId="444AB6B3" w14:textId="71E927D8" w:rsidR="00A273B2" w:rsidRPr="00A273B2" w:rsidRDefault="00A273B2" w:rsidP="00A273B2">
      <w:pPr>
        <w:pStyle w:val="ListParagraph"/>
        <w:numPr>
          <w:ilvl w:val="0"/>
          <w:numId w:val="19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A273B2">
        <w:rPr>
          <w:rFonts w:ascii="Times New Roman" w:hAnsi="Times New Roman" w:cs="Times New Roman"/>
          <w:color w:val="222222"/>
          <w:sz w:val="20"/>
          <w:szCs w:val="20"/>
        </w:rPr>
        <w:t>Engine bay fire shroud removal and repair tooling</w:t>
      </w:r>
    </w:p>
    <w:p w14:paraId="5D79C1BC" w14:textId="628ACA6D" w:rsidR="00A273B2" w:rsidRPr="00A273B2" w:rsidRDefault="00A273B2" w:rsidP="00A273B2">
      <w:pPr>
        <w:pStyle w:val="ListParagraph"/>
        <w:numPr>
          <w:ilvl w:val="0"/>
          <w:numId w:val="19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A273B2">
        <w:rPr>
          <w:rFonts w:ascii="Times New Roman" w:hAnsi="Times New Roman" w:cs="Times New Roman"/>
          <w:color w:val="222222"/>
          <w:sz w:val="20"/>
          <w:szCs w:val="20"/>
        </w:rPr>
        <w:t>Stealth mode rigging and calibration tooling</w:t>
      </w:r>
    </w:p>
    <w:p w14:paraId="5FCB4C35" w14:textId="072991E4" w:rsidR="00A273B2" w:rsidRPr="00A273B2" w:rsidRDefault="00A273B2" w:rsidP="00A273B2">
      <w:pPr>
        <w:pStyle w:val="ListParagraph"/>
        <w:numPr>
          <w:ilvl w:val="0"/>
          <w:numId w:val="19"/>
        </w:num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A273B2">
        <w:rPr>
          <w:rFonts w:ascii="Times New Roman" w:hAnsi="Times New Roman" w:cs="Times New Roman"/>
          <w:color w:val="222222"/>
          <w:sz w:val="20"/>
          <w:szCs w:val="20"/>
        </w:rPr>
        <w:t>Other classified applications</w:t>
      </w:r>
    </w:p>
    <w:p w14:paraId="727FC882" w14:textId="77777777" w:rsidR="00A273B2" w:rsidRDefault="00A273B2" w:rsidP="00DB1414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</w:p>
    <w:p w14:paraId="2E753260" w14:textId="6FAB8E88" w:rsidR="00DB1414" w:rsidRPr="00F6425D" w:rsidRDefault="00DB1414" w:rsidP="00DB1414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F6425D">
        <w:rPr>
          <w:rFonts w:ascii="Times New Roman" w:hAnsi="Times New Roman" w:cs="Times New Roman"/>
          <w:b/>
          <w:bCs/>
          <w:color w:val="222222"/>
          <w:sz w:val="20"/>
          <w:szCs w:val="20"/>
        </w:rPr>
        <w:t>Orange Research Corporation</w:t>
      </w:r>
      <w:r w:rsidR="00B103E6">
        <w:rPr>
          <w:rFonts w:ascii="Times New Roman" w:hAnsi="Times New Roman" w:cs="Times New Roman"/>
          <w:b/>
          <w:bCs/>
          <w:color w:val="222222"/>
          <w:sz w:val="20"/>
          <w:szCs w:val="20"/>
        </w:rPr>
        <w:t>, Orange CT</w:t>
      </w:r>
      <w:r w:rsidRPr="00F6425D">
        <w:rPr>
          <w:rFonts w:ascii="Times New Roman" w:hAnsi="Times New Roman" w:cs="Times New Roman"/>
          <w:color w:val="222222"/>
          <w:sz w:val="20"/>
          <w:szCs w:val="20"/>
        </w:rPr>
        <w:t xml:space="preserve">; design of </w:t>
      </w:r>
      <w:r w:rsidR="00CE5228">
        <w:rPr>
          <w:rFonts w:ascii="Times New Roman" w:hAnsi="Times New Roman" w:cs="Times New Roman"/>
          <w:color w:val="222222"/>
          <w:sz w:val="20"/>
          <w:szCs w:val="20"/>
        </w:rPr>
        <w:t xml:space="preserve">variable area </w:t>
      </w:r>
      <w:r w:rsidRPr="00F6425D">
        <w:rPr>
          <w:rFonts w:ascii="Times New Roman" w:hAnsi="Times New Roman" w:cs="Times New Roman"/>
          <w:color w:val="222222"/>
          <w:sz w:val="20"/>
          <w:szCs w:val="20"/>
        </w:rPr>
        <w:t xml:space="preserve">fluid </w:t>
      </w:r>
      <w:r w:rsidR="00CE5228">
        <w:rPr>
          <w:rFonts w:ascii="Times New Roman" w:hAnsi="Times New Roman" w:cs="Times New Roman"/>
          <w:color w:val="222222"/>
          <w:sz w:val="20"/>
          <w:szCs w:val="20"/>
        </w:rPr>
        <w:t>flow and pressure gauges. F</w:t>
      </w:r>
      <w:r w:rsidRPr="00F6425D">
        <w:rPr>
          <w:rFonts w:ascii="Times New Roman" w:hAnsi="Times New Roman" w:cs="Times New Roman"/>
          <w:color w:val="222222"/>
          <w:sz w:val="20"/>
          <w:szCs w:val="20"/>
        </w:rPr>
        <w:t>low restrictor devices</w:t>
      </w:r>
      <w:r w:rsidR="00F1181D">
        <w:rPr>
          <w:rFonts w:ascii="Times New Roman" w:hAnsi="Times New Roman" w:cs="Times New Roman"/>
          <w:color w:val="222222"/>
          <w:sz w:val="20"/>
          <w:szCs w:val="20"/>
        </w:rPr>
        <w:t xml:space="preserve"> for aerospace </w:t>
      </w:r>
      <w:r w:rsidR="00D8679C">
        <w:rPr>
          <w:rFonts w:ascii="Times New Roman" w:hAnsi="Times New Roman" w:cs="Times New Roman"/>
          <w:color w:val="222222"/>
          <w:sz w:val="20"/>
          <w:szCs w:val="20"/>
        </w:rPr>
        <w:t xml:space="preserve">hydraulic </w:t>
      </w:r>
      <w:r w:rsidR="00F1181D">
        <w:rPr>
          <w:rFonts w:ascii="Times New Roman" w:hAnsi="Times New Roman" w:cs="Times New Roman"/>
          <w:color w:val="222222"/>
          <w:sz w:val="20"/>
          <w:szCs w:val="20"/>
        </w:rPr>
        <w:t xml:space="preserve">applications. </w:t>
      </w:r>
      <w:r w:rsidR="00A801B6" w:rsidRPr="00A801B6">
        <w:rPr>
          <w:rFonts w:ascii="Times New Roman" w:hAnsi="Times New Roman" w:cs="Times New Roman"/>
          <w:b/>
          <w:bCs/>
          <w:color w:val="222222"/>
          <w:sz w:val="20"/>
          <w:szCs w:val="20"/>
        </w:rPr>
        <w:t>Electrostatic Technology Systems Incorporated</w:t>
      </w:r>
      <w:r w:rsidR="00B103E6">
        <w:rPr>
          <w:rFonts w:ascii="Times New Roman" w:hAnsi="Times New Roman" w:cs="Times New Roman"/>
          <w:b/>
          <w:bCs/>
          <w:color w:val="222222"/>
          <w:sz w:val="20"/>
          <w:szCs w:val="20"/>
        </w:rPr>
        <w:t>, New Haven, CT</w:t>
      </w:r>
      <w:r w:rsidR="00A801B6">
        <w:rPr>
          <w:rFonts w:ascii="Times New Roman" w:hAnsi="Times New Roman" w:cs="Times New Roman"/>
          <w:color w:val="222222"/>
          <w:sz w:val="20"/>
          <w:szCs w:val="20"/>
        </w:rPr>
        <w:t xml:space="preserve">: Design of electrostatic coating machinery, heat transfer and forced air </w:t>
      </w:r>
      <w:r w:rsidR="00CE5228">
        <w:rPr>
          <w:rFonts w:ascii="Times New Roman" w:hAnsi="Times New Roman" w:cs="Times New Roman"/>
          <w:color w:val="222222"/>
          <w:sz w:val="20"/>
          <w:szCs w:val="20"/>
        </w:rPr>
        <w:t xml:space="preserve">convection </w:t>
      </w:r>
      <w:r w:rsidR="00A801B6">
        <w:rPr>
          <w:rFonts w:ascii="Times New Roman" w:hAnsi="Times New Roman" w:cs="Times New Roman"/>
          <w:color w:val="222222"/>
          <w:sz w:val="20"/>
          <w:szCs w:val="20"/>
        </w:rPr>
        <w:t xml:space="preserve">cooling. </w:t>
      </w:r>
      <w:r w:rsidR="00A801B6" w:rsidRPr="00533E48">
        <w:rPr>
          <w:rFonts w:ascii="Times New Roman" w:hAnsi="Times New Roman" w:cs="Times New Roman"/>
          <w:b/>
          <w:bCs/>
          <w:color w:val="222222"/>
          <w:sz w:val="20"/>
          <w:szCs w:val="20"/>
        </w:rPr>
        <w:t>R</w:t>
      </w:r>
      <w:r w:rsidR="00533E48" w:rsidRPr="00533E48">
        <w:rPr>
          <w:rFonts w:ascii="Times New Roman" w:hAnsi="Times New Roman" w:cs="Times New Roman"/>
          <w:b/>
          <w:bCs/>
          <w:color w:val="222222"/>
          <w:sz w:val="20"/>
          <w:szCs w:val="20"/>
        </w:rPr>
        <w:t>MS engineering Corp.</w:t>
      </w:r>
      <w:r w:rsidR="00B103E6">
        <w:rPr>
          <w:rFonts w:ascii="Times New Roman" w:hAnsi="Times New Roman" w:cs="Times New Roman"/>
          <w:b/>
          <w:bCs/>
          <w:color w:val="222222"/>
          <w:sz w:val="20"/>
          <w:szCs w:val="20"/>
        </w:rPr>
        <w:t xml:space="preserve"> New Milford, CT</w:t>
      </w:r>
      <w:r w:rsidR="00533E48">
        <w:rPr>
          <w:rFonts w:ascii="Times New Roman" w:hAnsi="Times New Roman" w:cs="Times New Roman"/>
          <w:color w:val="222222"/>
          <w:sz w:val="20"/>
          <w:szCs w:val="20"/>
        </w:rPr>
        <w:t xml:space="preserve"> Machinist,</w:t>
      </w:r>
      <w:r w:rsidR="00A801B6">
        <w:rPr>
          <w:rFonts w:ascii="Times New Roman" w:hAnsi="Times New Roman" w:cs="Times New Roman"/>
          <w:color w:val="222222"/>
          <w:sz w:val="20"/>
          <w:szCs w:val="20"/>
        </w:rPr>
        <w:t xml:space="preserve"> Manufact</w:t>
      </w:r>
      <w:r w:rsidR="00533E48">
        <w:rPr>
          <w:rFonts w:ascii="Times New Roman" w:hAnsi="Times New Roman" w:cs="Times New Roman"/>
          <w:color w:val="222222"/>
          <w:sz w:val="20"/>
          <w:szCs w:val="20"/>
        </w:rPr>
        <w:t>uring</w:t>
      </w:r>
      <w:r w:rsidR="00A801B6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</w:p>
    <w:p w14:paraId="611A6164" w14:textId="77777777" w:rsidR="005A42C3" w:rsidRDefault="00DB1414" w:rsidP="00DB1414">
      <w:pPr>
        <w:shd w:val="clear" w:color="auto" w:fill="FFFFFF"/>
        <w:rPr>
          <w:rFonts w:ascii="Times New Roman" w:hAnsi="Times New Roman" w:cs="Times New Roman"/>
          <w:b/>
          <w:bCs/>
          <w:color w:val="222222"/>
          <w:sz w:val="20"/>
          <w:szCs w:val="20"/>
        </w:rPr>
      </w:pPr>
      <w:r w:rsidRPr="00F6425D">
        <w:rPr>
          <w:rFonts w:ascii="Times New Roman" w:hAnsi="Times New Roman" w:cs="Times New Roman"/>
          <w:b/>
          <w:bCs/>
          <w:color w:val="222222"/>
          <w:sz w:val="20"/>
          <w:szCs w:val="20"/>
        </w:rPr>
        <w:t> </w:t>
      </w:r>
    </w:p>
    <w:p w14:paraId="7B7A3867" w14:textId="57903A9D" w:rsidR="00DC4FE5" w:rsidRDefault="00583D3E" w:rsidP="00C025F0">
      <w:pPr>
        <w:pStyle w:val="NormalWeb"/>
        <w:shd w:val="clear" w:color="auto" w:fill="FFFFFF"/>
        <w:spacing w:before="2" w:after="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Volunteer and Non-Profit:</w:t>
      </w:r>
      <w:r w:rsidR="00DB1DCA" w:rsidRPr="00DB1DCA">
        <w:rPr>
          <w:rFonts w:ascii="Times New Roman" w:hAnsi="Times New Roman"/>
          <w:b/>
          <w:bCs/>
        </w:rPr>
        <w:t xml:space="preserve"> </w:t>
      </w:r>
    </w:p>
    <w:p w14:paraId="75185B54" w14:textId="77777777" w:rsidR="00583D3E" w:rsidRDefault="00583D3E" w:rsidP="00C025F0">
      <w:pPr>
        <w:pStyle w:val="NormalWeb"/>
        <w:shd w:val="clear" w:color="auto" w:fill="FFFFFF"/>
        <w:spacing w:before="2" w:after="2"/>
        <w:rPr>
          <w:rFonts w:ascii="Times New Roman" w:hAnsi="Times New Roman"/>
          <w:b/>
          <w:bCs/>
        </w:rPr>
      </w:pPr>
    </w:p>
    <w:p w14:paraId="24229652" w14:textId="49D49FDD" w:rsidR="00DC4FE5" w:rsidRDefault="00F05B63" w:rsidP="00C025F0">
      <w:pPr>
        <w:pStyle w:val="NormalWeb"/>
        <w:shd w:val="clear" w:color="auto" w:fill="FFFFFF"/>
        <w:spacing w:before="2" w:after="2"/>
        <w:rPr>
          <w:rFonts w:ascii="Times New Roman" w:hAnsi="Times New Roman"/>
        </w:rPr>
      </w:pPr>
      <w:r w:rsidRPr="00583D3E">
        <w:rPr>
          <w:rFonts w:ascii="Times New Roman" w:hAnsi="Times New Roman"/>
          <w:b/>
          <w:bCs/>
        </w:rPr>
        <w:t>2014 – 2020</w:t>
      </w:r>
      <w:r w:rsidR="00DC4FE5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City </w:t>
      </w:r>
      <w:r w:rsidR="00DC4FE5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f Edmonds Planning Board: Appointed by Mayor Dave </w:t>
      </w:r>
      <w:proofErr w:type="spellStart"/>
      <w:r>
        <w:rPr>
          <w:rFonts w:ascii="Times New Roman" w:hAnsi="Times New Roman"/>
        </w:rPr>
        <w:t>Earling</w:t>
      </w:r>
      <w:proofErr w:type="spellEnd"/>
      <w:r w:rsidR="00DC4FE5">
        <w:rPr>
          <w:rFonts w:ascii="Times New Roman" w:hAnsi="Times New Roman"/>
        </w:rPr>
        <w:t xml:space="preserve"> (Chairman 2020)</w:t>
      </w:r>
    </w:p>
    <w:p w14:paraId="5044D711" w14:textId="7D05CF94" w:rsidR="00F05B63" w:rsidRDefault="00DC4FE5" w:rsidP="00C025F0">
      <w:pPr>
        <w:pStyle w:val="NormalWeb"/>
        <w:shd w:val="clear" w:color="auto" w:fill="FFFFFF"/>
        <w:spacing w:before="2" w:after="2"/>
        <w:rPr>
          <w:rFonts w:ascii="Times New Roman" w:hAnsi="Times New Roman"/>
        </w:rPr>
      </w:pPr>
      <w:r w:rsidRPr="00583D3E">
        <w:rPr>
          <w:rFonts w:ascii="Times New Roman" w:hAnsi="Times New Roman"/>
          <w:b/>
          <w:bCs/>
        </w:rPr>
        <w:t>2015:</w:t>
      </w:r>
      <w:r>
        <w:rPr>
          <w:rFonts w:ascii="Times New Roman" w:hAnsi="Times New Roman"/>
        </w:rPr>
        <w:t xml:space="preserve"> Leader FinTech Task Force; National Society of Professional Engineers</w:t>
      </w:r>
      <w:r w:rsidR="00F05B63">
        <w:rPr>
          <w:rFonts w:ascii="Times New Roman" w:hAnsi="Times New Roman"/>
        </w:rPr>
        <w:t xml:space="preserve"> </w:t>
      </w:r>
    </w:p>
    <w:p w14:paraId="62F948FD" w14:textId="10D61A33" w:rsidR="00DC4FE5" w:rsidRDefault="00DC4FE5" w:rsidP="00C025F0">
      <w:pPr>
        <w:pStyle w:val="NormalWeb"/>
        <w:shd w:val="clear" w:color="auto" w:fill="FFFFFF"/>
        <w:spacing w:before="2" w:after="2"/>
        <w:rPr>
          <w:rFonts w:ascii="Times New Roman" w:hAnsi="Times New Roman"/>
        </w:rPr>
      </w:pPr>
      <w:r w:rsidRPr="00583D3E">
        <w:rPr>
          <w:rFonts w:ascii="Times New Roman" w:hAnsi="Times New Roman"/>
          <w:b/>
          <w:bCs/>
        </w:rPr>
        <w:t>2012:</w:t>
      </w:r>
      <w:r>
        <w:rPr>
          <w:rFonts w:ascii="Times New Roman" w:hAnsi="Times New Roman"/>
        </w:rPr>
        <w:t xml:space="preserve"> Rotary International Paul Harris Fellow</w:t>
      </w:r>
    </w:p>
    <w:p w14:paraId="00B7D70B" w14:textId="760EDEC9" w:rsidR="00DC4FE5" w:rsidRDefault="00DC4FE5" w:rsidP="00C025F0">
      <w:pPr>
        <w:pStyle w:val="NormalWeb"/>
        <w:shd w:val="clear" w:color="auto" w:fill="FFFFFF"/>
        <w:spacing w:before="2" w:after="2"/>
        <w:rPr>
          <w:rFonts w:ascii="Times New Roman" w:hAnsi="Times New Roman"/>
        </w:rPr>
      </w:pPr>
      <w:r w:rsidRPr="00583D3E">
        <w:rPr>
          <w:rFonts w:ascii="Times New Roman" w:hAnsi="Times New Roman"/>
          <w:b/>
          <w:bCs/>
        </w:rPr>
        <w:t>2012:</w:t>
      </w:r>
      <w:r>
        <w:rPr>
          <w:rFonts w:ascii="Times New Roman" w:hAnsi="Times New Roman"/>
        </w:rPr>
        <w:t xml:space="preserve"> Toastmaster International; Regional speech competition winner</w:t>
      </w:r>
    </w:p>
    <w:p w14:paraId="274FD8B0" w14:textId="77777777" w:rsidR="00440C6A" w:rsidRDefault="00440C6A" w:rsidP="00C025F0">
      <w:pPr>
        <w:pStyle w:val="NormalWeb"/>
        <w:shd w:val="clear" w:color="auto" w:fill="FFFFFF"/>
        <w:spacing w:before="2" w:after="2"/>
        <w:rPr>
          <w:rFonts w:ascii="Times New Roman" w:hAnsi="Times New Roman"/>
        </w:rPr>
      </w:pPr>
    </w:p>
    <w:p w14:paraId="70E07F85" w14:textId="77777777" w:rsidR="00B334F1" w:rsidRDefault="00B334F1" w:rsidP="00270C36">
      <w:pPr>
        <w:spacing w:beforeLines="1" w:before="2" w:afterLines="1" w:after="2"/>
        <w:rPr>
          <w:rFonts w:ascii="Times New Roman" w:hAnsi="Times New Roman" w:cs="Times New Roman"/>
          <w:b/>
          <w:bCs/>
          <w:sz w:val="20"/>
          <w:szCs w:val="20"/>
        </w:rPr>
      </w:pPr>
    </w:p>
    <w:p w14:paraId="3F9398CC" w14:textId="77777777" w:rsidR="00440C6A" w:rsidRPr="00793FBC" w:rsidRDefault="00440C6A" w:rsidP="00C025F0">
      <w:pPr>
        <w:pStyle w:val="NormalWeb"/>
        <w:shd w:val="clear" w:color="auto" w:fill="FFFFFF"/>
        <w:spacing w:before="2" w:after="2"/>
        <w:rPr>
          <w:rFonts w:ascii="Times New Roman" w:hAnsi="Times New Roman"/>
        </w:rPr>
      </w:pPr>
    </w:p>
    <w:sectPr w:rsidR="00440C6A" w:rsidRPr="00793FBC" w:rsidSect="00DB1414">
      <w:head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EE60A" w14:textId="77777777" w:rsidR="00591093" w:rsidRDefault="00591093" w:rsidP="00862BA9">
      <w:r>
        <w:separator/>
      </w:r>
    </w:p>
  </w:endnote>
  <w:endnote w:type="continuationSeparator" w:id="0">
    <w:p w14:paraId="5CC1E916" w14:textId="77777777" w:rsidR="00591093" w:rsidRDefault="00591093" w:rsidP="0086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DE024" w14:textId="77777777" w:rsidR="00591093" w:rsidRDefault="00591093" w:rsidP="00862BA9">
      <w:r>
        <w:separator/>
      </w:r>
    </w:p>
  </w:footnote>
  <w:footnote w:type="continuationSeparator" w:id="0">
    <w:p w14:paraId="3E6048A6" w14:textId="77777777" w:rsidR="00591093" w:rsidRDefault="00591093" w:rsidP="00862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1CC59" w14:textId="77777777" w:rsidR="00862BA9" w:rsidRPr="00F6425D" w:rsidRDefault="00862BA9" w:rsidP="00862BA9">
    <w:pPr>
      <w:shd w:val="clear" w:color="auto" w:fill="FFFFFF"/>
      <w:rPr>
        <w:rFonts w:ascii="Times New Roman" w:hAnsi="Times New Roman" w:cs="Times New Roman"/>
        <w:b/>
        <w:bCs/>
        <w:color w:val="222222"/>
        <w:sz w:val="20"/>
        <w:szCs w:val="20"/>
      </w:rPr>
    </w:pPr>
    <w:r w:rsidRPr="00F6425D">
      <w:rPr>
        <w:rFonts w:ascii="Times New Roman" w:hAnsi="Times New Roman" w:cs="Times New Roman"/>
        <w:b/>
        <w:bCs/>
        <w:color w:val="222222"/>
        <w:sz w:val="20"/>
        <w:szCs w:val="20"/>
      </w:rPr>
      <w:t>Daniel R. Robles, PE</w:t>
    </w:r>
  </w:p>
  <w:p w14:paraId="33391C11" w14:textId="77777777" w:rsidR="00862BA9" w:rsidRPr="00F6425D" w:rsidRDefault="00862BA9" w:rsidP="00862BA9">
    <w:pPr>
      <w:shd w:val="clear" w:color="auto" w:fill="FFFFFF"/>
      <w:rPr>
        <w:rFonts w:ascii="Times New Roman" w:hAnsi="Times New Roman" w:cs="Times New Roman"/>
        <w:b/>
        <w:bCs/>
        <w:color w:val="222222"/>
        <w:sz w:val="20"/>
        <w:szCs w:val="20"/>
      </w:rPr>
    </w:pPr>
    <w:r w:rsidRPr="00F6425D">
      <w:rPr>
        <w:rFonts w:ascii="Times New Roman" w:hAnsi="Times New Roman" w:cs="Times New Roman"/>
        <w:b/>
        <w:bCs/>
        <w:color w:val="222222"/>
        <w:sz w:val="20"/>
        <w:szCs w:val="20"/>
      </w:rPr>
      <w:t>Edmonds WA, 98026</w:t>
    </w:r>
  </w:p>
  <w:p w14:paraId="30F698AF" w14:textId="77777777" w:rsidR="00862BA9" w:rsidRDefault="00862BA9" w:rsidP="00862BA9">
    <w:pPr>
      <w:shd w:val="clear" w:color="auto" w:fill="FFFFFF"/>
      <w:rPr>
        <w:rFonts w:ascii="Times New Roman" w:hAnsi="Times New Roman" w:cs="Times New Roman"/>
        <w:b/>
        <w:bCs/>
        <w:color w:val="222222"/>
        <w:sz w:val="20"/>
        <w:szCs w:val="20"/>
      </w:rPr>
    </w:pPr>
    <w:r w:rsidRPr="00F6425D">
      <w:rPr>
        <w:rFonts w:ascii="Times New Roman" w:hAnsi="Times New Roman" w:cs="Times New Roman"/>
        <w:b/>
        <w:bCs/>
        <w:color w:val="222222"/>
        <w:sz w:val="20"/>
        <w:szCs w:val="20"/>
      </w:rPr>
      <w:t>(425) 361-8499</w:t>
    </w:r>
  </w:p>
  <w:p w14:paraId="7F4C499D" w14:textId="77777777" w:rsidR="00862BA9" w:rsidRPr="00F6425D" w:rsidRDefault="00862BA9" w:rsidP="00862BA9">
    <w:pPr>
      <w:shd w:val="clear" w:color="auto" w:fill="FFFFFF"/>
      <w:rPr>
        <w:rFonts w:ascii="Times New Roman" w:hAnsi="Times New Roman" w:cs="Times New Roman"/>
        <w:b/>
        <w:bCs/>
        <w:color w:val="222222"/>
        <w:sz w:val="20"/>
        <w:szCs w:val="20"/>
      </w:rPr>
    </w:pPr>
    <w:r>
      <w:rPr>
        <w:rFonts w:ascii="Times New Roman" w:hAnsi="Times New Roman" w:cs="Times New Roman"/>
        <w:b/>
        <w:bCs/>
        <w:color w:val="222222"/>
        <w:sz w:val="20"/>
        <w:szCs w:val="20"/>
      </w:rPr>
      <w:t>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3161"/>
    <w:multiLevelType w:val="hybridMultilevel"/>
    <w:tmpl w:val="31DC0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1192C"/>
    <w:multiLevelType w:val="multilevel"/>
    <w:tmpl w:val="A22C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61A97"/>
    <w:multiLevelType w:val="hybridMultilevel"/>
    <w:tmpl w:val="93BE7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B79C4"/>
    <w:multiLevelType w:val="hybridMultilevel"/>
    <w:tmpl w:val="54388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C2661"/>
    <w:multiLevelType w:val="hybridMultilevel"/>
    <w:tmpl w:val="128CE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13A9E"/>
    <w:multiLevelType w:val="hybridMultilevel"/>
    <w:tmpl w:val="1C16D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90737"/>
    <w:multiLevelType w:val="multilevel"/>
    <w:tmpl w:val="D4F8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025A82"/>
    <w:multiLevelType w:val="hybridMultilevel"/>
    <w:tmpl w:val="F036F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F6700"/>
    <w:multiLevelType w:val="hybridMultilevel"/>
    <w:tmpl w:val="57469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0375F"/>
    <w:multiLevelType w:val="hybridMultilevel"/>
    <w:tmpl w:val="F594C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05F09"/>
    <w:multiLevelType w:val="hybridMultilevel"/>
    <w:tmpl w:val="5D841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677B8"/>
    <w:multiLevelType w:val="hybridMultilevel"/>
    <w:tmpl w:val="50BA4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75CF2"/>
    <w:multiLevelType w:val="hybridMultilevel"/>
    <w:tmpl w:val="DF0C6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F1419"/>
    <w:multiLevelType w:val="hybridMultilevel"/>
    <w:tmpl w:val="6B8C6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45D41"/>
    <w:multiLevelType w:val="hybridMultilevel"/>
    <w:tmpl w:val="EB060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23C77"/>
    <w:multiLevelType w:val="hybridMultilevel"/>
    <w:tmpl w:val="B32AF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73102"/>
    <w:multiLevelType w:val="hybridMultilevel"/>
    <w:tmpl w:val="9BF82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F04D48"/>
    <w:multiLevelType w:val="hybridMultilevel"/>
    <w:tmpl w:val="0A08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519B8"/>
    <w:multiLevelType w:val="hybridMultilevel"/>
    <w:tmpl w:val="BFF23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AD5209"/>
    <w:multiLevelType w:val="hybridMultilevel"/>
    <w:tmpl w:val="B00C2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096213">
    <w:abstractNumId w:val="1"/>
  </w:num>
  <w:num w:numId="2" w16cid:durableId="1707833175">
    <w:abstractNumId w:val="6"/>
  </w:num>
  <w:num w:numId="3" w16cid:durableId="1135608443">
    <w:abstractNumId w:val="10"/>
  </w:num>
  <w:num w:numId="4" w16cid:durableId="1962691505">
    <w:abstractNumId w:val="8"/>
  </w:num>
  <w:num w:numId="5" w16cid:durableId="1058632081">
    <w:abstractNumId w:val="15"/>
  </w:num>
  <w:num w:numId="6" w16cid:durableId="2105880682">
    <w:abstractNumId w:val="4"/>
  </w:num>
  <w:num w:numId="7" w16cid:durableId="1404134092">
    <w:abstractNumId w:val="19"/>
  </w:num>
  <w:num w:numId="8" w16cid:durableId="406652096">
    <w:abstractNumId w:val="18"/>
  </w:num>
  <w:num w:numId="9" w16cid:durableId="684787179">
    <w:abstractNumId w:val="12"/>
  </w:num>
  <w:num w:numId="10" w16cid:durableId="1285575753">
    <w:abstractNumId w:val="11"/>
  </w:num>
  <w:num w:numId="11" w16cid:durableId="2108034318">
    <w:abstractNumId w:val="5"/>
  </w:num>
  <w:num w:numId="12" w16cid:durableId="1385910158">
    <w:abstractNumId w:val="13"/>
  </w:num>
  <w:num w:numId="13" w16cid:durableId="876282526">
    <w:abstractNumId w:val="2"/>
  </w:num>
  <w:num w:numId="14" w16cid:durableId="1503230226">
    <w:abstractNumId w:val="3"/>
  </w:num>
  <w:num w:numId="15" w16cid:durableId="1719278020">
    <w:abstractNumId w:val="9"/>
  </w:num>
  <w:num w:numId="16" w16cid:durableId="1310986960">
    <w:abstractNumId w:val="17"/>
  </w:num>
  <w:num w:numId="17" w16cid:durableId="1020157936">
    <w:abstractNumId w:val="14"/>
  </w:num>
  <w:num w:numId="18" w16cid:durableId="402726610">
    <w:abstractNumId w:val="7"/>
  </w:num>
  <w:num w:numId="19" w16cid:durableId="1633250700">
    <w:abstractNumId w:val="16"/>
  </w:num>
  <w:num w:numId="20" w16cid:durableId="311913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414"/>
    <w:rsid w:val="000107F1"/>
    <w:rsid w:val="000340CB"/>
    <w:rsid w:val="00081A7D"/>
    <w:rsid w:val="00096AEC"/>
    <w:rsid w:val="000D44AE"/>
    <w:rsid w:val="000D597C"/>
    <w:rsid w:val="00100EBB"/>
    <w:rsid w:val="0010519E"/>
    <w:rsid w:val="00105AB7"/>
    <w:rsid w:val="0010720C"/>
    <w:rsid w:val="001322C6"/>
    <w:rsid w:val="001504B4"/>
    <w:rsid w:val="001615D3"/>
    <w:rsid w:val="001C17FF"/>
    <w:rsid w:val="001C684A"/>
    <w:rsid w:val="001D2830"/>
    <w:rsid w:val="001D3493"/>
    <w:rsid w:val="002637AA"/>
    <w:rsid w:val="00270C36"/>
    <w:rsid w:val="00284621"/>
    <w:rsid w:val="00284BED"/>
    <w:rsid w:val="002C5666"/>
    <w:rsid w:val="002C6FF6"/>
    <w:rsid w:val="0030705D"/>
    <w:rsid w:val="00314ED4"/>
    <w:rsid w:val="00373B63"/>
    <w:rsid w:val="00375E4A"/>
    <w:rsid w:val="00377C78"/>
    <w:rsid w:val="00397EB2"/>
    <w:rsid w:val="003D7D50"/>
    <w:rsid w:val="003E4865"/>
    <w:rsid w:val="003E607D"/>
    <w:rsid w:val="003E7D9E"/>
    <w:rsid w:val="003F3F24"/>
    <w:rsid w:val="00425B06"/>
    <w:rsid w:val="00437BD7"/>
    <w:rsid w:val="00440C6A"/>
    <w:rsid w:val="00470AFB"/>
    <w:rsid w:val="004734AE"/>
    <w:rsid w:val="00493CD2"/>
    <w:rsid w:val="004A0142"/>
    <w:rsid w:val="004C5D73"/>
    <w:rsid w:val="004D4B40"/>
    <w:rsid w:val="00530586"/>
    <w:rsid w:val="00533E48"/>
    <w:rsid w:val="00583D3E"/>
    <w:rsid w:val="00591093"/>
    <w:rsid w:val="005A42C3"/>
    <w:rsid w:val="005A5ED1"/>
    <w:rsid w:val="005E09B1"/>
    <w:rsid w:val="0065395D"/>
    <w:rsid w:val="006971BC"/>
    <w:rsid w:val="006A2D5F"/>
    <w:rsid w:val="006A675D"/>
    <w:rsid w:val="006B266A"/>
    <w:rsid w:val="00703ECA"/>
    <w:rsid w:val="00704FDD"/>
    <w:rsid w:val="007212E0"/>
    <w:rsid w:val="0073578D"/>
    <w:rsid w:val="00773E57"/>
    <w:rsid w:val="007752CE"/>
    <w:rsid w:val="00793FBC"/>
    <w:rsid w:val="007A3119"/>
    <w:rsid w:val="007B04B2"/>
    <w:rsid w:val="007B268F"/>
    <w:rsid w:val="007B7E6D"/>
    <w:rsid w:val="007C690B"/>
    <w:rsid w:val="007E0209"/>
    <w:rsid w:val="007E35BF"/>
    <w:rsid w:val="007E623F"/>
    <w:rsid w:val="00862BA9"/>
    <w:rsid w:val="008A2DE1"/>
    <w:rsid w:val="008C7A22"/>
    <w:rsid w:val="008E5569"/>
    <w:rsid w:val="00901594"/>
    <w:rsid w:val="00906E24"/>
    <w:rsid w:val="00937D30"/>
    <w:rsid w:val="009570B1"/>
    <w:rsid w:val="009744DF"/>
    <w:rsid w:val="009A60F4"/>
    <w:rsid w:val="009B721C"/>
    <w:rsid w:val="009C43D8"/>
    <w:rsid w:val="009D47A9"/>
    <w:rsid w:val="009E3D55"/>
    <w:rsid w:val="009F1EFB"/>
    <w:rsid w:val="00A1565D"/>
    <w:rsid w:val="00A25B46"/>
    <w:rsid w:val="00A273B2"/>
    <w:rsid w:val="00A3374D"/>
    <w:rsid w:val="00A801B6"/>
    <w:rsid w:val="00A8100F"/>
    <w:rsid w:val="00A85E9E"/>
    <w:rsid w:val="00A86044"/>
    <w:rsid w:val="00A92EBA"/>
    <w:rsid w:val="00AD3DC2"/>
    <w:rsid w:val="00B103E6"/>
    <w:rsid w:val="00B24150"/>
    <w:rsid w:val="00B30002"/>
    <w:rsid w:val="00B334F1"/>
    <w:rsid w:val="00B571FA"/>
    <w:rsid w:val="00B71E1C"/>
    <w:rsid w:val="00B90FA2"/>
    <w:rsid w:val="00BA625D"/>
    <w:rsid w:val="00C025F0"/>
    <w:rsid w:val="00C06B59"/>
    <w:rsid w:val="00C24DBC"/>
    <w:rsid w:val="00C305DD"/>
    <w:rsid w:val="00C50ABF"/>
    <w:rsid w:val="00C51B39"/>
    <w:rsid w:val="00C80137"/>
    <w:rsid w:val="00CE4931"/>
    <w:rsid w:val="00CE5228"/>
    <w:rsid w:val="00CF0AE1"/>
    <w:rsid w:val="00D13A66"/>
    <w:rsid w:val="00D447DF"/>
    <w:rsid w:val="00D63770"/>
    <w:rsid w:val="00D8679C"/>
    <w:rsid w:val="00DB1414"/>
    <w:rsid w:val="00DB1644"/>
    <w:rsid w:val="00DB1DCA"/>
    <w:rsid w:val="00DC4FE5"/>
    <w:rsid w:val="00DF2FD9"/>
    <w:rsid w:val="00DF5482"/>
    <w:rsid w:val="00DF5F77"/>
    <w:rsid w:val="00E10570"/>
    <w:rsid w:val="00E3551F"/>
    <w:rsid w:val="00E958EE"/>
    <w:rsid w:val="00E969F7"/>
    <w:rsid w:val="00EB25AD"/>
    <w:rsid w:val="00EC3583"/>
    <w:rsid w:val="00EC3FA1"/>
    <w:rsid w:val="00EF0275"/>
    <w:rsid w:val="00F0475C"/>
    <w:rsid w:val="00F05B63"/>
    <w:rsid w:val="00F1181D"/>
    <w:rsid w:val="00F21757"/>
    <w:rsid w:val="00F27215"/>
    <w:rsid w:val="00F302E1"/>
    <w:rsid w:val="00F37223"/>
    <w:rsid w:val="00F532F8"/>
    <w:rsid w:val="00F6425D"/>
    <w:rsid w:val="00FD105D"/>
    <w:rsid w:val="00FD1508"/>
    <w:rsid w:val="00FE54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DEA04A"/>
  <w15:docId w15:val="{FB026E93-02A0-4D48-B9AB-FA12645A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625"/>
  </w:style>
  <w:style w:type="paragraph" w:styleId="Heading2">
    <w:name w:val="heading 2"/>
    <w:basedOn w:val="Normal"/>
    <w:link w:val="Heading2Char"/>
    <w:uiPriority w:val="9"/>
    <w:qFormat/>
    <w:rsid w:val="00793FB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93FB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B1414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DB141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B141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B1414"/>
    <w:rPr>
      <w:b/>
    </w:rPr>
  </w:style>
  <w:style w:type="character" w:styleId="Emphasis">
    <w:name w:val="Emphasis"/>
    <w:basedOn w:val="DefaultParagraphFont"/>
    <w:uiPriority w:val="20"/>
    <w:qFormat/>
    <w:rsid w:val="00DB1414"/>
    <w:rPr>
      <w:i/>
    </w:rPr>
  </w:style>
  <w:style w:type="paragraph" w:styleId="ListParagraph">
    <w:name w:val="List Paragraph"/>
    <w:basedOn w:val="Normal"/>
    <w:uiPriority w:val="34"/>
    <w:qFormat/>
    <w:rsid w:val="00081A7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71E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62B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BA9"/>
  </w:style>
  <w:style w:type="paragraph" w:styleId="Footer">
    <w:name w:val="footer"/>
    <w:basedOn w:val="Normal"/>
    <w:link w:val="FooterChar"/>
    <w:uiPriority w:val="99"/>
    <w:unhideWhenUsed/>
    <w:rsid w:val="00862B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BA9"/>
  </w:style>
  <w:style w:type="character" w:customStyle="1" w:styleId="Heading2Char">
    <w:name w:val="Heading 2 Char"/>
    <w:basedOn w:val="DefaultParagraphFont"/>
    <w:link w:val="Heading2"/>
    <w:uiPriority w:val="9"/>
    <w:rsid w:val="00793FB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93FBC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5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7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1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69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8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9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23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476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3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6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4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tys.mx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coengineers</Company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Dan Robles</cp:lastModifiedBy>
  <cp:revision>3</cp:revision>
  <dcterms:created xsi:type="dcterms:W3CDTF">2025-10-29T17:55:00Z</dcterms:created>
  <dcterms:modified xsi:type="dcterms:W3CDTF">2025-11-13T22:27:00Z</dcterms:modified>
</cp:coreProperties>
</file>