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88" w:rsidRDefault="00290F88" w:rsidP="00C8314A">
      <w:pPr>
        <w:ind w:left="-450"/>
        <w:jc w:val="center"/>
        <w:rPr>
          <w:rFonts w:ascii="Garamond" w:hAnsi="Garamond"/>
          <w:b/>
          <w:smallCaps/>
          <w:sz w:val="24"/>
          <w:szCs w:val="24"/>
        </w:rPr>
      </w:pPr>
    </w:p>
    <w:p w:rsidR="00C8314A" w:rsidRPr="00542A30" w:rsidRDefault="008C0000" w:rsidP="008C0000">
      <w:pPr>
        <w:ind w:left="-450" w:firstLine="360"/>
        <w:rPr>
          <w:rFonts w:ascii="Garamond" w:hAnsi="Garamond"/>
          <w:b/>
          <w:smallCaps/>
          <w:sz w:val="28"/>
          <w:szCs w:val="28"/>
        </w:rPr>
      </w:pPr>
      <w:r>
        <w:rPr>
          <w:rFonts w:ascii="Garamond" w:hAnsi="Garamond"/>
          <w:b/>
          <w:smallCaps/>
          <w:sz w:val="28"/>
          <w:szCs w:val="28"/>
        </w:rPr>
        <w:t xml:space="preserve">                                                               </w:t>
      </w:r>
      <w:proofErr w:type="gramStart"/>
      <w:r w:rsidR="00542A30" w:rsidRPr="00542A30">
        <w:rPr>
          <w:rFonts w:ascii="Garamond" w:hAnsi="Garamond"/>
          <w:b/>
          <w:smallCaps/>
          <w:sz w:val="28"/>
          <w:szCs w:val="28"/>
        </w:rPr>
        <w:t>BENEDICT  J</w:t>
      </w:r>
      <w:proofErr w:type="gramEnd"/>
      <w:r w:rsidRPr="00542A30">
        <w:rPr>
          <w:rFonts w:ascii="Garamond" w:hAnsi="Garamond"/>
          <w:b/>
          <w:smallCaps/>
          <w:sz w:val="28"/>
          <w:szCs w:val="28"/>
        </w:rPr>
        <w:t>.</w:t>
      </w:r>
      <w:r w:rsidR="00542A30" w:rsidRPr="00542A30">
        <w:rPr>
          <w:rFonts w:ascii="Garamond" w:hAnsi="Garamond"/>
          <w:b/>
          <w:smallCaps/>
          <w:sz w:val="28"/>
          <w:szCs w:val="28"/>
        </w:rPr>
        <w:t xml:space="preserve"> </w:t>
      </w:r>
      <w:r w:rsidR="00AF3EFD">
        <w:rPr>
          <w:rFonts w:ascii="Garamond" w:hAnsi="Garamond"/>
          <w:b/>
          <w:smallCaps/>
          <w:sz w:val="28"/>
          <w:szCs w:val="28"/>
        </w:rPr>
        <w:t>T</w:t>
      </w:r>
      <w:r w:rsidRPr="00542A30">
        <w:rPr>
          <w:rFonts w:ascii="Garamond" w:hAnsi="Garamond"/>
          <w:b/>
          <w:smallCaps/>
          <w:sz w:val="32"/>
          <w:szCs w:val="32"/>
        </w:rPr>
        <w:t>isa</w:t>
      </w:r>
    </w:p>
    <w:p w:rsidR="00C8314A" w:rsidRPr="000256B3" w:rsidRDefault="00C8314A" w:rsidP="00C8314A">
      <w:pPr>
        <w:spacing w:before="60"/>
        <w:ind w:left="-446"/>
        <w:jc w:val="center"/>
        <w:rPr>
          <w:rFonts w:ascii="Garamond" w:hAnsi="Garamond"/>
          <w:b/>
          <w:smallCaps/>
          <w:sz w:val="28"/>
          <w:szCs w:val="28"/>
          <w:u w:val="single"/>
        </w:rPr>
      </w:pPr>
      <w:r w:rsidRPr="000256B3">
        <w:rPr>
          <w:rFonts w:ascii="Garamond" w:hAnsi="Garamond"/>
          <w:b/>
          <w:smallCaps/>
          <w:sz w:val="28"/>
          <w:szCs w:val="28"/>
          <w:u w:val="single"/>
        </w:rPr>
        <w:t>curriculum vitae</w:t>
      </w:r>
    </w:p>
    <w:p w:rsidR="00C8314A" w:rsidRPr="00590BCC" w:rsidRDefault="00C8314A" w:rsidP="00C8314A">
      <w:pPr>
        <w:spacing w:before="60"/>
        <w:ind w:left="-446"/>
        <w:jc w:val="center"/>
        <w:rPr>
          <w:rFonts w:ascii="Garamond" w:hAnsi="Garamond"/>
          <w:b/>
          <w:smallCaps/>
          <w:sz w:val="24"/>
          <w:szCs w:val="24"/>
          <w:u w:val="single"/>
        </w:rPr>
      </w:pPr>
    </w:p>
    <w:p w:rsidR="00C8314A" w:rsidRPr="00B56CC6" w:rsidRDefault="00C8314A" w:rsidP="00C8314A">
      <w:pPr>
        <w:pStyle w:val="Heading5"/>
        <w:tabs>
          <w:tab w:val="left" w:pos="1080"/>
          <w:tab w:val="left" w:pos="6480"/>
        </w:tabs>
        <w:ind w:left="0" w:right="-738"/>
        <w:rPr>
          <w:rFonts w:ascii="Garamond" w:hAnsi="Garamond"/>
          <w:smallCaps/>
          <w:u w:val="single"/>
        </w:rPr>
      </w:pPr>
      <w:r w:rsidRPr="00B56CC6">
        <w:rPr>
          <w:rFonts w:ascii="Garamond" w:hAnsi="Garamond"/>
          <w:smallCaps/>
          <w:u w:val="single"/>
        </w:rPr>
        <w:t>Office – Expert Witness Consultation</w:t>
      </w:r>
      <w:r w:rsidRPr="00B56CC6">
        <w:rPr>
          <w:rFonts w:ascii="Garamond" w:hAnsi="Garamond"/>
          <w:smallCaps/>
        </w:rPr>
        <w:t xml:space="preserve">    </w:t>
      </w:r>
      <w:r w:rsidR="008B026E">
        <w:rPr>
          <w:rFonts w:ascii="Garamond" w:hAnsi="Garamond"/>
          <w:smallCaps/>
        </w:rPr>
        <w:t xml:space="preserve"> </w:t>
      </w:r>
      <w:r w:rsidRPr="00B56CC6">
        <w:rPr>
          <w:rFonts w:ascii="Garamond" w:hAnsi="Garamond"/>
          <w:smallCaps/>
        </w:rPr>
        <w:t xml:space="preserve"> </w:t>
      </w:r>
      <w:r w:rsidRPr="00B56CC6">
        <w:rPr>
          <w:rFonts w:ascii="Garamond" w:hAnsi="Garamond"/>
          <w:smallCaps/>
          <w:u w:val="single"/>
        </w:rPr>
        <w:t>Office –</w:t>
      </w:r>
      <w:r>
        <w:rPr>
          <w:rFonts w:ascii="Garamond" w:hAnsi="Garamond"/>
          <w:smallCaps/>
          <w:u w:val="single"/>
        </w:rPr>
        <w:t>Law enforcement training</w:t>
      </w:r>
    </w:p>
    <w:p w:rsidR="00C8314A" w:rsidRPr="00B56CC6" w:rsidRDefault="00C8314A" w:rsidP="00C8314A">
      <w:pPr>
        <w:pStyle w:val="Heading7"/>
        <w:tabs>
          <w:tab w:val="clear" w:pos="5760"/>
          <w:tab w:val="left" w:pos="5040"/>
          <w:tab w:val="left" w:pos="5400"/>
        </w:tabs>
        <w:ind w:left="0"/>
        <w:rPr>
          <w:b/>
        </w:rPr>
      </w:pPr>
      <w:r w:rsidRPr="00B56CC6">
        <w:rPr>
          <w:b/>
        </w:rPr>
        <w:t>2269 Chestnut Stree</w:t>
      </w:r>
      <w:r>
        <w:rPr>
          <w:b/>
        </w:rPr>
        <w:t xml:space="preserve">t   </w:t>
      </w:r>
      <w:r w:rsidRPr="00B56CC6">
        <w:rPr>
          <w:b/>
        </w:rPr>
        <w:t xml:space="preserve"> #161                                </w:t>
      </w:r>
      <w:r w:rsidR="0038159C" w:rsidRPr="00B56CC6">
        <w:rPr>
          <w:b/>
        </w:rPr>
        <w:t>2269 Chestnut Stree</w:t>
      </w:r>
      <w:r w:rsidR="0038159C">
        <w:rPr>
          <w:b/>
        </w:rPr>
        <w:t xml:space="preserve">t   </w:t>
      </w:r>
      <w:r w:rsidR="0038159C" w:rsidRPr="00B56CC6">
        <w:rPr>
          <w:b/>
        </w:rPr>
        <w:t xml:space="preserve"> #161                                </w:t>
      </w:r>
    </w:p>
    <w:p w:rsidR="00C8314A" w:rsidRPr="00B56CC6" w:rsidRDefault="00C8314A" w:rsidP="00C8314A">
      <w:pPr>
        <w:pStyle w:val="Heading7"/>
        <w:tabs>
          <w:tab w:val="clear" w:pos="5760"/>
          <w:tab w:val="left" w:pos="1080"/>
          <w:tab w:val="left" w:pos="5040"/>
        </w:tabs>
        <w:ind w:left="0"/>
        <w:rPr>
          <w:b/>
        </w:rPr>
      </w:pPr>
      <w:r w:rsidRPr="00B56CC6">
        <w:rPr>
          <w:b/>
        </w:rPr>
        <w:t>San Francisco, CA</w:t>
      </w:r>
      <w:r>
        <w:rPr>
          <w:b/>
        </w:rPr>
        <w:t>.</w:t>
      </w:r>
      <w:r w:rsidRPr="00B56CC6">
        <w:rPr>
          <w:b/>
        </w:rPr>
        <w:t xml:space="preserve">  94123                                   </w:t>
      </w:r>
      <w:r w:rsidR="0038159C" w:rsidRPr="00B56CC6">
        <w:rPr>
          <w:b/>
        </w:rPr>
        <w:t>San Francisco, CA</w:t>
      </w:r>
      <w:r w:rsidR="0038159C">
        <w:rPr>
          <w:b/>
        </w:rPr>
        <w:t>.</w:t>
      </w:r>
      <w:r w:rsidR="0038159C" w:rsidRPr="00B56CC6">
        <w:rPr>
          <w:b/>
        </w:rPr>
        <w:t xml:space="preserve">  94123                                   </w:t>
      </w:r>
    </w:p>
    <w:p w:rsidR="00C8314A" w:rsidRPr="00B56CC6" w:rsidRDefault="00C8314A" w:rsidP="00C8314A">
      <w:pPr>
        <w:pStyle w:val="Header"/>
        <w:tabs>
          <w:tab w:val="clear" w:pos="4320"/>
          <w:tab w:val="clear" w:pos="8640"/>
          <w:tab w:val="left" w:pos="1080"/>
          <w:tab w:val="left" w:pos="5040"/>
        </w:tabs>
        <w:ind w:right="-133"/>
        <w:rPr>
          <w:rFonts w:ascii="Garamond" w:hAnsi="Garamond"/>
          <w:b/>
          <w:sz w:val="24"/>
        </w:rPr>
      </w:pPr>
      <w:r w:rsidRPr="00B56CC6">
        <w:rPr>
          <w:rFonts w:ascii="Garamond" w:hAnsi="Garamond"/>
          <w:b/>
          <w:sz w:val="24"/>
        </w:rPr>
        <w:t>Tel: (415) 567-</w:t>
      </w:r>
      <w:r>
        <w:rPr>
          <w:rFonts w:ascii="Garamond" w:hAnsi="Garamond"/>
          <w:b/>
          <w:sz w:val="24"/>
        </w:rPr>
        <w:t xml:space="preserve"> </w:t>
      </w:r>
      <w:r w:rsidRPr="00B56CC6">
        <w:rPr>
          <w:rFonts w:ascii="Garamond" w:hAnsi="Garamond"/>
          <w:b/>
          <w:sz w:val="24"/>
        </w:rPr>
        <w:t xml:space="preserve">0323 </w:t>
      </w:r>
      <w:r w:rsidR="008B026E">
        <w:rPr>
          <w:rFonts w:ascii="Garamond" w:hAnsi="Garamond"/>
          <w:b/>
          <w:sz w:val="24"/>
        </w:rPr>
        <w:t xml:space="preserve">  </w:t>
      </w:r>
      <w:r w:rsidRPr="00B56CC6">
        <w:rPr>
          <w:rFonts w:ascii="Garamond" w:hAnsi="Garamond"/>
          <w:b/>
          <w:sz w:val="24"/>
        </w:rPr>
        <w:t xml:space="preserve">(925) 963-3984                   </w:t>
      </w:r>
      <w:r w:rsidR="0038159C" w:rsidRPr="00B56CC6">
        <w:rPr>
          <w:rFonts w:ascii="Garamond" w:hAnsi="Garamond"/>
          <w:b/>
          <w:sz w:val="24"/>
        </w:rPr>
        <w:t>Tel: (415) 567-</w:t>
      </w:r>
      <w:r w:rsidR="0038159C">
        <w:rPr>
          <w:rFonts w:ascii="Garamond" w:hAnsi="Garamond"/>
          <w:b/>
          <w:sz w:val="24"/>
        </w:rPr>
        <w:t xml:space="preserve"> </w:t>
      </w:r>
      <w:r w:rsidR="0038159C" w:rsidRPr="00B56CC6">
        <w:rPr>
          <w:rFonts w:ascii="Garamond" w:hAnsi="Garamond"/>
          <w:b/>
          <w:sz w:val="24"/>
        </w:rPr>
        <w:t xml:space="preserve">0323 </w:t>
      </w:r>
      <w:r w:rsidR="008B026E">
        <w:rPr>
          <w:rFonts w:ascii="Garamond" w:hAnsi="Garamond"/>
          <w:b/>
          <w:sz w:val="24"/>
        </w:rPr>
        <w:t xml:space="preserve">  </w:t>
      </w:r>
      <w:r w:rsidR="0038159C" w:rsidRPr="00B56CC6">
        <w:rPr>
          <w:rFonts w:ascii="Garamond" w:hAnsi="Garamond"/>
          <w:b/>
          <w:sz w:val="24"/>
        </w:rPr>
        <w:t xml:space="preserve">(925) 963-3984                     </w:t>
      </w:r>
    </w:p>
    <w:p w:rsidR="00C8314A" w:rsidRPr="00B56CC6" w:rsidRDefault="00BF6E90" w:rsidP="00C8314A">
      <w:pPr>
        <w:tabs>
          <w:tab w:val="left" w:pos="5040"/>
        </w:tabs>
        <w:ind w:left="-450" w:firstLine="450"/>
        <w:rPr>
          <w:rFonts w:ascii="Garamond" w:hAnsi="Garamond"/>
          <w:b/>
          <w:bCs/>
          <w:sz w:val="24"/>
        </w:rPr>
      </w:pPr>
      <w:r>
        <w:rPr>
          <w:rFonts w:ascii="Garamond" w:hAnsi="Garamond"/>
          <w:b/>
          <w:bCs/>
          <w:sz w:val="24"/>
        </w:rPr>
        <w:t>e</w:t>
      </w:r>
      <w:r w:rsidR="00C8314A" w:rsidRPr="00B56CC6">
        <w:rPr>
          <w:rFonts w:ascii="Garamond" w:hAnsi="Garamond"/>
          <w:b/>
          <w:bCs/>
          <w:sz w:val="24"/>
        </w:rPr>
        <w:t xml:space="preserve">-mail:  </w:t>
      </w:r>
      <w:r w:rsidR="00A12F7D">
        <w:rPr>
          <w:rFonts w:ascii="Garamond" w:hAnsi="Garamond"/>
          <w:b/>
          <w:bCs/>
          <w:sz w:val="24"/>
        </w:rPr>
        <w:t>expertwitness@bentisa.com</w:t>
      </w:r>
      <w:r w:rsidR="00C8314A">
        <w:rPr>
          <w:rFonts w:ascii="Garamond" w:hAnsi="Garamond"/>
          <w:b/>
          <w:bCs/>
          <w:sz w:val="24"/>
        </w:rPr>
        <w:t xml:space="preserve">                 </w:t>
      </w:r>
      <w:r>
        <w:rPr>
          <w:rFonts w:ascii="Garamond" w:hAnsi="Garamond"/>
          <w:b/>
          <w:bCs/>
          <w:sz w:val="24"/>
        </w:rPr>
        <w:t>e</w:t>
      </w:r>
      <w:r w:rsidR="0038159C" w:rsidRPr="00B56CC6">
        <w:rPr>
          <w:rFonts w:ascii="Garamond" w:hAnsi="Garamond"/>
          <w:b/>
          <w:bCs/>
          <w:sz w:val="24"/>
        </w:rPr>
        <w:t xml:space="preserve">-mail:  </w:t>
      </w:r>
      <w:r w:rsidR="00614C26">
        <w:rPr>
          <w:rFonts w:ascii="Garamond" w:hAnsi="Garamond"/>
          <w:b/>
          <w:bCs/>
          <w:sz w:val="24"/>
        </w:rPr>
        <w:t>bentisa@catt-online.com</w:t>
      </w:r>
      <w:r w:rsidR="0038159C">
        <w:rPr>
          <w:rFonts w:ascii="Garamond" w:hAnsi="Garamond"/>
          <w:b/>
          <w:bCs/>
          <w:sz w:val="24"/>
        </w:rPr>
        <w:t xml:space="preserve">                        </w:t>
      </w:r>
      <w:r w:rsidR="0038159C" w:rsidRPr="00B56CC6">
        <w:rPr>
          <w:rFonts w:ascii="Garamond" w:hAnsi="Garamond"/>
          <w:b/>
          <w:bCs/>
          <w:sz w:val="24"/>
        </w:rPr>
        <w:t xml:space="preserve">   </w:t>
      </w:r>
      <w:r w:rsidR="00ED569C">
        <w:rPr>
          <w:rFonts w:ascii="Garamond" w:hAnsi="Garamond"/>
          <w:b/>
          <w:bCs/>
          <w:sz w:val="24"/>
        </w:rPr>
        <w:t xml:space="preserve">                  </w:t>
      </w:r>
      <w:r w:rsidR="00614C26">
        <w:rPr>
          <w:rFonts w:ascii="Garamond" w:hAnsi="Garamond"/>
          <w:b/>
          <w:bCs/>
          <w:sz w:val="24"/>
        </w:rPr>
        <w:t xml:space="preserve">           </w:t>
      </w:r>
      <w:r w:rsidR="008B026E">
        <w:rPr>
          <w:rFonts w:ascii="Garamond" w:hAnsi="Garamond"/>
          <w:b/>
          <w:bCs/>
          <w:sz w:val="24"/>
        </w:rPr>
        <w:t xml:space="preserve">                   </w:t>
      </w:r>
    </w:p>
    <w:p w:rsidR="00C8314A" w:rsidRPr="00B56CC6" w:rsidRDefault="008B026E" w:rsidP="00C8314A">
      <w:pPr>
        <w:pStyle w:val="Header"/>
        <w:tabs>
          <w:tab w:val="clear" w:pos="4320"/>
          <w:tab w:val="clear" w:pos="8640"/>
          <w:tab w:val="left" w:pos="1080"/>
          <w:tab w:val="left" w:pos="5040"/>
        </w:tabs>
        <w:ind w:right="-133"/>
        <w:rPr>
          <w:b/>
        </w:rPr>
      </w:pPr>
      <w:r>
        <w:rPr>
          <w:b/>
        </w:rPr>
        <w:t xml:space="preserve">                                 </w:t>
      </w:r>
    </w:p>
    <w:p w:rsidR="00C8314A" w:rsidRPr="00B56CC6" w:rsidRDefault="00C8314A" w:rsidP="00C8314A">
      <w:pPr>
        <w:pStyle w:val="Heading6"/>
        <w:ind w:left="-90"/>
        <w:jc w:val="left"/>
      </w:pPr>
      <w:r w:rsidRPr="00A40EAF">
        <w:rPr>
          <w:u w:val="none"/>
        </w:rPr>
        <w:t xml:space="preserve">  </w:t>
      </w:r>
      <w:r w:rsidRPr="00B56CC6">
        <w:t>Current Occupation</w:t>
      </w:r>
    </w:p>
    <w:tbl>
      <w:tblPr>
        <w:tblW w:w="10710" w:type="dxa"/>
        <w:tblInd w:w="-252" w:type="dxa"/>
        <w:tblLayout w:type="fixed"/>
        <w:tblLook w:val="0000" w:firstRow="0" w:lastRow="0" w:firstColumn="0" w:lastColumn="0" w:noHBand="0" w:noVBand="0"/>
      </w:tblPr>
      <w:tblGrid>
        <w:gridCol w:w="1710"/>
        <w:gridCol w:w="9000"/>
      </w:tblGrid>
      <w:tr w:rsidR="00C8314A" w:rsidRPr="000256B3" w:rsidTr="00EC018F">
        <w:tc>
          <w:tcPr>
            <w:tcW w:w="1710" w:type="dxa"/>
          </w:tcPr>
          <w:p w:rsidR="00C8314A" w:rsidRDefault="00542A30" w:rsidP="00EC018F">
            <w:pPr>
              <w:ind w:hanging="108"/>
              <w:rPr>
                <w:rFonts w:ascii="Garamond" w:hAnsi="Garamond"/>
                <w:b/>
                <w:sz w:val="24"/>
              </w:rPr>
            </w:pPr>
            <w:r>
              <w:rPr>
                <w:rFonts w:ascii="Garamond" w:hAnsi="Garamond"/>
                <w:b/>
                <w:sz w:val="24"/>
              </w:rPr>
              <w:t xml:space="preserve">      1988 – 2019</w:t>
            </w:r>
          </w:p>
          <w:p w:rsidR="00C8314A" w:rsidRDefault="00C8314A" w:rsidP="00EC018F">
            <w:pPr>
              <w:ind w:hanging="108"/>
              <w:rPr>
                <w:rFonts w:ascii="Garamond" w:hAnsi="Garamond"/>
                <w:b/>
                <w:sz w:val="24"/>
              </w:rPr>
            </w:pPr>
          </w:p>
          <w:p w:rsidR="00C8314A" w:rsidRDefault="00C8314A" w:rsidP="00EC018F">
            <w:pPr>
              <w:ind w:hanging="108"/>
              <w:rPr>
                <w:rFonts w:ascii="Garamond" w:hAnsi="Garamond"/>
                <w:b/>
                <w:sz w:val="24"/>
              </w:rPr>
            </w:pPr>
            <w:r>
              <w:rPr>
                <w:rFonts w:ascii="Garamond" w:hAnsi="Garamond"/>
                <w:b/>
                <w:sz w:val="24"/>
              </w:rPr>
              <w:t xml:space="preserve">      </w:t>
            </w:r>
          </w:p>
          <w:p w:rsidR="00C8314A" w:rsidRDefault="00C8314A" w:rsidP="00EC018F">
            <w:pPr>
              <w:ind w:hanging="108"/>
              <w:rPr>
                <w:rFonts w:ascii="Garamond" w:hAnsi="Garamond"/>
                <w:b/>
                <w:sz w:val="24"/>
              </w:rPr>
            </w:pPr>
          </w:p>
          <w:p w:rsidR="000D0B5B" w:rsidRDefault="000D0B5B" w:rsidP="00EC018F">
            <w:pPr>
              <w:ind w:hanging="108"/>
              <w:rPr>
                <w:rFonts w:ascii="Garamond" w:hAnsi="Garamond"/>
                <w:b/>
                <w:sz w:val="24"/>
              </w:rPr>
            </w:pPr>
          </w:p>
          <w:p w:rsidR="007320E3" w:rsidRDefault="007320E3" w:rsidP="00EC018F">
            <w:pPr>
              <w:ind w:hanging="108"/>
              <w:rPr>
                <w:rFonts w:ascii="Garamond" w:hAnsi="Garamond"/>
                <w:b/>
                <w:sz w:val="24"/>
              </w:rPr>
            </w:pPr>
          </w:p>
          <w:p w:rsidR="00C8314A" w:rsidRPr="00B56CC6" w:rsidRDefault="00C8314A"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1995 - 201</w:t>
            </w:r>
            <w:r w:rsidR="00542A30">
              <w:rPr>
                <w:rFonts w:ascii="Garamond" w:hAnsi="Garamond"/>
                <w:b/>
                <w:sz w:val="24"/>
              </w:rPr>
              <w:t>9</w:t>
            </w:r>
          </w:p>
        </w:tc>
        <w:tc>
          <w:tcPr>
            <w:tcW w:w="9000" w:type="dxa"/>
            <w:tcBorders>
              <w:left w:val="single" w:sz="4" w:space="0" w:color="auto"/>
            </w:tcBorders>
          </w:tcPr>
          <w:p w:rsidR="00C8314A" w:rsidRDefault="00C8314A" w:rsidP="00EC018F">
            <w:pPr>
              <w:ind w:left="-18" w:right="1152"/>
              <w:jc w:val="both"/>
              <w:rPr>
                <w:rFonts w:ascii="Garamond" w:hAnsi="Garamond"/>
                <w:b/>
                <w:sz w:val="24"/>
              </w:rPr>
            </w:pPr>
            <w:r w:rsidRPr="00FF28EE">
              <w:rPr>
                <w:rFonts w:ascii="Palatino Linotype" w:hAnsi="Palatino Linotype" w:cs="Miriam"/>
                <w:b/>
                <w:sz w:val="24"/>
              </w:rPr>
              <w:t>Expert</w:t>
            </w:r>
            <w:r w:rsidRPr="00B56CC6">
              <w:rPr>
                <w:rFonts w:ascii="Garamond" w:hAnsi="Garamond"/>
                <w:b/>
                <w:sz w:val="24"/>
              </w:rPr>
              <w:t xml:space="preserve"> witness consultation, depositions and court testimony</w:t>
            </w:r>
            <w:r w:rsidR="006A77B3">
              <w:rPr>
                <w:rFonts w:ascii="Garamond" w:hAnsi="Garamond"/>
                <w:b/>
                <w:sz w:val="24"/>
              </w:rPr>
              <w:t xml:space="preserve"> </w:t>
            </w:r>
            <w:r w:rsidR="008D3C23">
              <w:rPr>
                <w:rFonts w:ascii="Garamond" w:hAnsi="Garamond"/>
                <w:b/>
                <w:sz w:val="24"/>
              </w:rPr>
              <w:t xml:space="preserve">involving </w:t>
            </w:r>
            <w:r w:rsidR="0022680C">
              <w:rPr>
                <w:rFonts w:ascii="Garamond" w:hAnsi="Garamond"/>
                <w:b/>
                <w:sz w:val="24"/>
              </w:rPr>
              <w:t>litigation</w:t>
            </w:r>
            <w:r w:rsidR="00745170">
              <w:rPr>
                <w:rFonts w:ascii="Garamond" w:hAnsi="Garamond"/>
                <w:b/>
                <w:sz w:val="24"/>
              </w:rPr>
              <w:t xml:space="preserve"> issues</w:t>
            </w:r>
            <w:r w:rsidR="008D3C23">
              <w:rPr>
                <w:rFonts w:ascii="Garamond" w:hAnsi="Garamond"/>
                <w:b/>
                <w:sz w:val="24"/>
              </w:rPr>
              <w:t xml:space="preserve"> regarding</w:t>
            </w:r>
            <w:bookmarkStart w:id="0" w:name="_GoBack"/>
            <w:bookmarkEnd w:id="0"/>
            <w:r w:rsidR="006A77B3">
              <w:rPr>
                <w:rFonts w:ascii="Garamond" w:hAnsi="Garamond"/>
                <w:b/>
                <w:sz w:val="24"/>
              </w:rPr>
              <w:t xml:space="preserve"> law e</w:t>
            </w:r>
            <w:r w:rsidRPr="00B56CC6">
              <w:rPr>
                <w:rFonts w:ascii="Garamond" w:hAnsi="Garamond"/>
                <w:b/>
                <w:sz w:val="24"/>
              </w:rPr>
              <w:t>nforcement policy, procedures</w:t>
            </w:r>
            <w:r w:rsidR="00FF28EE">
              <w:rPr>
                <w:rFonts w:ascii="Garamond" w:hAnsi="Garamond"/>
                <w:b/>
                <w:sz w:val="24"/>
              </w:rPr>
              <w:t>,</w:t>
            </w:r>
            <w:r w:rsidRPr="00B56CC6">
              <w:rPr>
                <w:rFonts w:ascii="Garamond" w:hAnsi="Garamond"/>
                <w:b/>
                <w:sz w:val="24"/>
              </w:rPr>
              <w:t xml:space="preserve"> practices </w:t>
            </w:r>
            <w:r w:rsidR="00FF28EE">
              <w:rPr>
                <w:rFonts w:ascii="Garamond" w:hAnsi="Garamond"/>
                <w:b/>
                <w:sz w:val="24"/>
              </w:rPr>
              <w:t xml:space="preserve">and training </w:t>
            </w:r>
            <w:r w:rsidRPr="00B56CC6">
              <w:rPr>
                <w:rFonts w:ascii="Garamond" w:hAnsi="Garamond"/>
                <w:b/>
                <w:sz w:val="24"/>
              </w:rPr>
              <w:t xml:space="preserve">for </w:t>
            </w:r>
            <w:r w:rsidR="000D0B5B">
              <w:rPr>
                <w:rFonts w:ascii="Garamond" w:hAnsi="Garamond"/>
                <w:b/>
                <w:sz w:val="24"/>
              </w:rPr>
              <w:t xml:space="preserve">patrol officers, special </w:t>
            </w:r>
            <w:r w:rsidRPr="00B56CC6">
              <w:rPr>
                <w:rFonts w:ascii="Garamond" w:hAnsi="Garamond"/>
                <w:b/>
                <w:sz w:val="24"/>
              </w:rPr>
              <w:t>operations</w:t>
            </w:r>
            <w:r w:rsidR="000D0B5B">
              <w:rPr>
                <w:rFonts w:ascii="Garamond" w:hAnsi="Garamond"/>
                <w:b/>
                <w:sz w:val="24"/>
              </w:rPr>
              <w:t xml:space="preserve"> teams, investigative agents, Supervisors, Command staff and facility security officers</w:t>
            </w:r>
            <w:r w:rsidR="006355A3">
              <w:rPr>
                <w:rFonts w:ascii="Garamond" w:hAnsi="Garamond"/>
                <w:b/>
                <w:sz w:val="24"/>
              </w:rPr>
              <w:t xml:space="preserve">. </w:t>
            </w:r>
            <w:r w:rsidR="00542A30">
              <w:rPr>
                <w:rFonts w:ascii="Garamond" w:hAnsi="Garamond"/>
                <w:b/>
                <w:sz w:val="24"/>
              </w:rPr>
              <w:t xml:space="preserve">        </w:t>
            </w:r>
            <w:r w:rsidR="006355A3">
              <w:rPr>
                <w:rFonts w:ascii="Garamond" w:hAnsi="Garamond"/>
                <w:b/>
                <w:sz w:val="24"/>
              </w:rPr>
              <w:t>Force Science Ins</w:t>
            </w:r>
            <w:r w:rsidR="004A7197">
              <w:rPr>
                <w:rFonts w:ascii="Garamond" w:hAnsi="Garamond"/>
                <w:b/>
                <w:sz w:val="24"/>
              </w:rPr>
              <w:t xml:space="preserve">titute and </w:t>
            </w:r>
            <w:r w:rsidR="00EB3F3A">
              <w:rPr>
                <w:rFonts w:ascii="Garamond" w:hAnsi="Garamond"/>
                <w:b/>
                <w:sz w:val="24"/>
              </w:rPr>
              <w:t>SEAK Expert Witness Certifications.</w:t>
            </w:r>
          </w:p>
          <w:p w:rsidR="00C8314A" w:rsidRDefault="00C8314A" w:rsidP="00EC018F">
            <w:pPr>
              <w:ind w:left="-18" w:right="1152"/>
              <w:jc w:val="both"/>
              <w:rPr>
                <w:rFonts w:ascii="Garamond" w:hAnsi="Garamond"/>
                <w:b/>
                <w:sz w:val="24"/>
              </w:rPr>
            </w:pPr>
          </w:p>
          <w:p w:rsidR="00C8314A" w:rsidRPr="00B56CC6" w:rsidRDefault="00C8314A" w:rsidP="000303E2">
            <w:pPr>
              <w:ind w:left="-18" w:right="1152"/>
              <w:jc w:val="both"/>
              <w:rPr>
                <w:rFonts w:ascii="Garamond" w:hAnsi="Garamond"/>
                <w:b/>
                <w:sz w:val="24"/>
              </w:rPr>
            </w:pPr>
            <w:r w:rsidRPr="00B56CC6">
              <w:rPr>
                <w:rFonts w:ascii="Garamond" w:hAnsi="Garamond"/>
                <w:b/>
                <w:sz w:val="24"/>
              </w:rPr>
              <w:t xml:space="preserve">Partner – </w:t>
            </w:r>
            <w:r w:rsidR="00A674A1">
              <w:rPr>
                <w:rFonts w:ascii="Garamond" w:hAnsi="Garamond"/>
                <w:b/>
                <w:sz w:val="24"/>
              </w:rPr>
              <w:t>California Association of Tactical Trainers</w:t>
            </w:r>
            <w:r w:rsidRPr="00B56CC6">
              <w:rPr>
                <w:rFonts w:ascii="Garamond" w:hAnsi="Garamond"/>
                <w:b/>
                <w:sz w:val="24"/>
              </w:rPr>
              <w:t xml:space="preserve">, LLC.  This company is structured to provide law enforcement and public safety training through the California State POST certification program and on contract directly with various agencies. </w:t>
            </w:r>
            <w:r w:rsidR="008B026E">
              <w:rPr>
                <w:rFonts w:ascii="Garamond" w:hAnsi="Garamond"/>
                <w:b/>
                <w:sz w:val="24"/>
              </w:rPr>
              <w:t>C</w:t>
            </w:r>
            <w:r w:rsidRPr="00B56CC6">
              <w:rPr>
                <w:rFonts w:ascii="Garamond" w:hAnsi="Garamond"/>
                <w:b/>
                <w:sz w:val="24"/>
              </w:rPr>
              <w:t>urrently engaged in presenting courses of instruction through various Criminal Justice Training Centers locat</w:t>
            </w:r>
            <w:r w:rsidR="00FF28EE">
              <w:rPr>
                <w:rFonts w:ascii="Garamond" w:hAnsi="Garamond"/>
                <w:b/>
                <w:sz w:val="24"/>
              </w:rPr>
              <w:t>ed in the w</w:t>
            </w:r>
            <w:r>
              <w:rPr>
                <w:rFonts w:ascii="Garamond" w:hAnsi="Garamond"/>
                <w:b/>
                <w:sz w:val="24"/>
              </w:rPr>
              <w:t>estern United States</w:t>
            </w:r>
            <w:r w:rsidR="00E411F4">
              <w:rPr>
                <w:rFonts w:ascii="Garamond" w:hAnsi="Garamond"/>
                <w:b/>
                <w:sz w:val="24"/>
              </w:rPr>
              <w:t>.</w:t>
            </w:r>
            <w:r w:rsidR="00BD7702">
              <w:rPr>
                <w:rFonts w:ascii="Garamond" w:hAnsi="Garamond"/>
                <w:b/>
                <w:sz w:val="24"/>
              </w:rPr>
              <w:t xml:space="preserve"> </w:t>
            </w:r>
            <w:r w:rsidR="00381D66">
              <w:rPr>
                <w:rFonts w:ascii="Garamond" w:hAnsi="Garamond"/>
                <w:b/>
                <w:bCs/>
                <w:sz w:val="24"/>
              </w:rPr>
              <w:t xml:space="preserve">                                  </w:t>
            </w:r>
            <w:r w:rsidR="006B2E7D">
              <w:rPr>
                <w:rFonts w:ascii="Garamond" w:hAnsi="Garamond"/>
                <w:b/>
                <w:bCs/>
                <w:sz w:val="24"/>
              </w:rPr>
              <w:t xml:space="preserve">          </w:t>
            </w:r>
          </w:p>
        </w:tc>
      </w:tr>
      <w:tr w:rsidR="00C8314A" w:rsidRPr="00B56CC6" w:rsidTr="00EC018F">
        <w:tc>
          <w:tcPr>
            <w:tcW w:w="1710" w:type="dxa"/>
          </w:tcPr>
          <w:p w:rsidR="00C8314A" w:rsidRPr="00C8314A" w:rsidRDefault="00C8314A" w:rsidP="00EC018F">
            <w:pPr>
              <w:rPr>
                <w:rFonts w:ascii="Garamond" w:hAnsi="Garamond"/>
                <w:b/>
                <w:sz w:val="24"/>
              </w:rPr>
            </w:pPr>
          </w:p>
          <w:p w:rsidR="00C8314A" w:rsidRPr="00C8314A" w:rsidRDefault="00542A30" w:rsidP="00C8314A">
            <w:pPr>
              <w:ind w:left="252" w:hanging="252"/>
              <w:rPr>
                <w:rFonts w:ascii="Garamond" w:hAnsi="Garamond"/>
                <w:b/>
                <w:sz w:val="24"/>
              </w:rPr>
            </w:pPr>
            <w:r>
              <w:rPr>
                <w:rFonts w:ascii="Garamond" w:hAnsi="Garamond"/>
                <w:b/>
                <w:sz w:val="24"/>
              </w:rPr>
              <w:t xml:space="preserve">     1974-2019</w:t>
            </w:r>
            <w:r w:rsidR="00C8314A" w:rsidRPr="00C8314A">
              <w:rPr>
                <w:rFonts w:ascii="Garamond" w:hAnsi="Garamond"/>
                <w:b/>
                <w:sz w:val="24"/>
              </w:rPr>
              <w:t xml:space="preserve">          </w:t>
            </w:r>
          </w:p>
          <w:p w:rsidR="00C8314A" w:rsidRPr="00C8314A" w:rsidRDefault="00C8314A" w:rsidP="00EC018F">
            <w:pPr>
              <w:rPr>
                <w:rFonts w:ascii="Garamond" w:hAnsi="Garamond"/>
                <w:b/>
                <w:sz w:val="24"/>
              </w:rPr>
            </w:pPr>
          </w:p>
          <w:p w:rsidR="00C8314A" w:rsidRPr="00C8314A" w:rsidRDefault="00C8314A" w:rsidP="00EC018F">
            <w:pPr>
              <w:rPr>
                <w:rFonts w:ascii="Garamond" w:hAnsi="Garamond"/>
                <w:b/>
                <w:sz w:val="24"/>
              </w:rPr>
            </w:pPr>
          </w:p>
          <w:p w:rsidR="00C8314A" w:rsidRPr="00C8314A" w:rsidRDefault="00C8314A" w:rsidP="00EC018F">
            <w:pPr>
              <w:rPr>
                <w:rFonts w:ascii="Garamond" w:hAnsi="Garamond"/>
                <w:b/>
                <w:sz w:val="24"/>
              </w:rPr>
            </w:pPr>
          </w:p>
        </w:tc>
        <w:tc>
          <w:tcPr>
            <w:tcW w:w="9000" w:type="dxa"/>
            <w:tcBorders>
              <w:left w:val="single" w:sz="4" w:space="0" w:color="auto"/>
            </w:tcBorders>
          </w:tcPr>
          <w:p w:rsidR="00C8314A" w:rsidRPr="00C8314A" w:rsidRDefault="00C8314A" w:rsidP="00EC018F">
            <w:pPr>
              <w:ind w:right="342"/>
              <w:jc w:val="both"/>
              <w:rPr>
                <w:rFonts w:ascii="Garamond" w:hAnsi="Garamond"/>
                <w:b/>
                <w:sz w:val="24"/>
              </w:rPr>
            </w:pPr>
          </w:p>
          <w:p w:rsidR="00C8314A" w:rsidRPr="00C8314A" w:rsidRDefault="00F074EA" w:rsidP="00C8314A">
            <w:pPr>
              <w:spacing w:before="60"/>
              <w:ind w:right="1152"/>
              <w:jc w:val="both"/>
              <w:rPr>
                <w:rFonts w:ascii="Garamond" w:hAnsi="Garamond"/>
                <w:b/>
                <w:sz w:val="24"/>
              </w:rPr>
            </w:pPr>
            <w:r>
              <w:rPr>
                <w:rFonts w:ascii="Garamond" w:hAnsi="Garamond"/>
                <w:b/>
                <w:sz w:val="24"/>
                <w:szCs w:val="24"/>
              </w:rPr>
              <w:t>Senior Instructor/Subject M</w:t>
            </w:r>
            <w:r w:rsidR="00C8314A" w:rsidRPr="00C8314A">
              <w:rPr>
                <w:rFonts w:ascii="Garamond" w:hAnsi="Garamond"/>
                <w:b/>
                <w:sz w:val="24"/>
                <w:szCs w:val="24"/>
              </w:rPr>
              <w:t>atter expert in basic, advanced and instructor level training programs involving an extensive range of law enforcement tactical skills, firearms and field operation procedures.</w:t>
            </w:r>
          </w:p>
        </w:tc>
      </w:tr>
      <w:tr w:rsidR="00C8314A" w:rsidRPr="00B56CC6" w:rsidTr="00EC018F">
        <w:trPr>
          <w:cantSplit/>
        </w:trPr>
        <w:tc>
          <w:tcPr>
            <w:tcW w:w="10710" w:type="dxa"/>
            <w:gridSpan w:val="2"/>
          </w:tcPr>
          <w:p w:rsidR="00C8314A" w:rsidRPr="00745170" w:rsidRDefault="00C8314A" w:rsidP="00EC018F">
            <w:pPr>
              <w:pStyle w:val="BodyText"/>
              <w:tabs>
                <w:tab w:val="left" w:pos="267"/>
              </w:tabs>
              <w:ind w:right="324"/>
              <w:rPr>
                <w:rFonts w:ascii="Garamond" w:hAnsi="Garamond"/>
                <w:b/>
                <w:smallCaps/>
                <w:sz w:val="22"/>
                <w:szCs w:val="22"/>
                <w:u w:val="single"/>
              </w:rPr>
            </w:pPr>
            <w:r w:rsidRPr="00C8314A">
              <w:rPr>
                <w:rFonts w:ascii="Garamond" w:hAnsi="Garamond"/>
                <w:b/>
                <w:smallCaps/>
              </w:rPr>
              <w:t xml:space="preserve">     </w:t>
            </w:r>
            <w:r w:rsidRPr="00C8314A">
              <w:rPr>
                <w:rFonts w:ascii="Garamond" w:hAnsi="Garamond"/>
                <w:b/>
                <w:smallCaps/>
                <w:u w:val="single"/>
              </w:rPr>
              <w:t xml:space="preserve">Areas of Expertise - Field Operations and </w:t>
            </w:r>
            <w:r w:rsidR="00563331" w:rsidRPr="00563331">
              <w:rPr>
                <w:rFonts w:ascii="Garamond" w:hAnsi="Garamond"/>
                <w:b/>
                <w:smallCaps/>
                <w:sz w:val="20"/>
                <w:u w:val="single"/>
              </w:rPr>
              <w:t>DEPLOYMENT TACTICS</w:t>
            </w:r>
            <w:r w:rsidR="00745170">
              <w:rPr>
                <w:rFonts w:ascii="Garamond" w:hAnsi="Garamond"/>
                <w:b/>
                <w:smallCaps/>
                <w:u w:val="single"/>
              </w:rPr>
              <w:t xml:space="preserve"> </w:t>
            </w:r>
          </w:p>
          <w:p w:rsidR="00C8314A" w:rsidRPr="00C8314A" w:rsidRDefault="00C8314A" w:rsidP="00EC018F">
            <w:pPr>
              <w:pStyle w:val="BodyText"/>
              <w:ind w:right="324"/>
              <w:rPr>
                <w:rFonts w:ascii="Garamond" w:hAnsi="Garamond"/>
                <w:b/>
              </w:rPr>
            </w:pPr>
          </w:p>
        </w:tc>
      </w:tr>
      <w:tr w:rsidR="00C8314A" w:rsidRPr="00B56CC6" w:rsidTr="00EC018F">
        <w:tc>
          <w:tcPr>
            <w:tcW w:w="1710" w:type="dxa"/>
          </w:tcPr>
          <w:p w:rsidR="00C8314A" w:rsidRPr="00B56CC6" w:rsidRDefault="00C8314A" w:rsidP="00EC018F">
            <w:pPr>
              <w:rPr>
                <w:rFonts w:ascii="Garamond" w:hAnsi="Garamond"/>
                <w:b/>
                <w:sz w:val="24"/>
              </w:rPr>
            </w:pPr>
          </w:p>
        </w:tc>
        <w:tc>
          <w:tcPr>
            <w:tcW w:w="9000" w:type="dxa"/>
            <w:tcBorders>
              <w:left w:val="single" w:sz="4" w:space="0" w:color="auto"/>
            </w:tcBorders>
          </w:tcPr>
          <w:p w:rsidR="00C8314A" w:rsidRPr="00B56CC6" w:rsidRDefault="00C8314A" w:rsidP="007320E3">
            <w:pPr>
              <w:pStyle w:val="BodyText"/>
              <w:ind w:right="1152"/>
              <w:rPr>
                <w:rFonts w:ascii="Garamond" w:hAnsi="Garamond"/>
                <w:b/>
              </w:rPr>
            </w:pPr>
            <w:r w:rsidRPr="00B56CC6">
              <w:rPr>
                <w:rFonts w:ascii="Garamond" w:hAnsi="Garamond"/>
                <w:b/>
              </w:rPr>
              <w:t xml:space="preserve">Use of Force </w:t>
            </w:r>
            <w:r w:rsidRPr="00B56CC6">
              <w:rPr>
                <w:rFonts w:ascii="Garamond" w:hAnsi="Garamond"/>
                <w:b/>
              </w:rPr>
              <w:sym w:font="Symbol" w:char="F0B7"/>
            </w:r>
            <w:r w:rsidRPr="00B56CC6">
              <w:rPr>
                <w:rFonts w:ascii="Garamond" w:hAnsi="Garamond"/>
                <w:b/>
              </w:rPr>
              <w:t xml:space="preserve"> Officer Involved Shootings </w:t>
            </w:r>
            <w:r w:rsidRPr="00B56CC6">
              <w:rPr>
                <w:rFonts w:ascii="Garamond" w:hAnsi="Garamond"/>
                <w:b/>
              </w:rPr>
              <w:sym w:font="Symbol" w:char="F0B7"/>
            </w:r>
            <w:r>
              <w:rPr>
                <w:rFonts w:ascii="Garamond" w:hAnsi="Garamond"/>
                <w:b/>
              </w:rPr>
              <w:t xml:space="preserve"> Force Management Review</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Threat Assessment Procedures </w:t>
            </w:r>
            <w:r w:rsidRPr="00B56CC6">
              <w:rPr>
                <w:rFonts w:ascii="Garamond" w:hAnsi="Garamond"/>
                <w:b/>
              </w:rPr>
              <w:sym w:font="Symbol" w:char="F0B7"/>
            </w:r>
            <w:r>
              <w:rPr>
                <w:rFonts w:ascii="Garamond" w:hAnsi="Garamond"/>
                <w:b/>
              </w:rPr>
              <w:t xml:space="preserve"> </w:t>
            </w:r>
            <w:r w:rsidRPr="00B56CC6">
              <w:rPr>
                <w:rFonts w:ascii="Garamond" w:hAnsi="Garamond"/>
                <w:b/>
              </w:rPr>
              <w:t xml:space="preserve">Firearms </w:t>
            </w:r>
            <w:r w:rsidRPr="00B56CC6">
              <w:rPr>
                <w:rFonts w:ascii="Garamond" w:hAnsi="Garamond"/>
                <w:b/>
              </w:rPr>
              <w:sym w:font="Symbol" w:char="F0B7"/>
            </w:r>
            <w:r w:rsidRPr="00B56CC6">
              <w:rPr>
                <w:rFonts w:ascii="Garamond" w:hAnsi="Garamond"/>
                <w:b/>
              </w:rPr>
              <w:t xml:space="preserve"> Weapon Tactics </w:t>
            </w:r>
            <w:r w:rsidRPr="00B56CC6">
              <w:rPr>
                <w:rFonts w:ascii="Garamond" w:hAnsi="Garamond"/>
                <w:b/>
              </w:rPr>
              <w:sym w:font="Symbol" w:char="F0B7"/>
            </w:r>
            <w:r w:rsidRPr="00B56CC6">
              <w:rPr>
                <w:rFonts w:ascii="Garamond" w:hAnsi="Garamond"/>
                <w:b/>
              </w:rPr>
              <w:t xml:space="preserve"> Defensive Tactics</w:t>
            </w:r>
            <w:r w:rsidR="00FA0A5F">
              <w:rPr>
                <w:rFonts w:ascii="Garamond" w:hAnsi="Garamond"/>
                <w:b/>
              </w:rPr>
              <w:t>/Patrol-Custody Officers</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Less-Lethal and Impact Weapons </w:t>
            </w:r>
            <w:r w:rsidRPr="00B56CC6">
              <w:rPr>
                <w:rFonts w:ascii="Garamond" w:hAnsi="Garamond"/>
                <w:b/>
              </w:rPr>
              <w:sym w:font="Symbol" w:char="F0B7"/>
            </w:r>
            <w:r w:rsidRPr="00B56CC6">
              <w:rPr>
                <w:rFonts w:ascii="Garamond" w:hAnsi="Garamond"/>
                <w:b/>
              </w:rPr>
              <w:t xml:space="preserve"> Arrest and Control Procedures </w:t>
            </w:r>
            <w:r w:rsidRPr="00B56CC6">
              <w:rPr>
                <w:rFonts w:ascii="Garamond" w:hAnsi="Garamond"/>
                <w:b/>
              </w:rPr>
              <w:sym w:font="Symbol" w:char="F0B7"/>
            </w:r>
            <w:r w:rsidR="0022680C">
              <w:rPr>
                <w:rFonts w:ascii="Garamond" w:hAnsi="Garamond"/>
                <w:b/>
              </w:rPr>
              <w:t xml:space="preserve"> Prisoner/Inmate Control </w:t>
            </w:r>
            <w:r w:rsidR="0022680C" w:rsidRPr="00B56CC6">
              <w:rPr>
                <w:rFonts w:ascii="Garamond" w:hAnsi="Garamond"/>
                <w:b/>
              </w:rPr>
              <w:sym w:font="Symbol" w:char="F0B7"/>
            </w:r>
            <w:r w:rsidRPr="00B56CC6">
              <w:rPr>
                <w:rFonts w:ascii="Garamond" w:hAnsi="Garamond"/>
                <w:b/>
              </w:rPr>
              <w:t xml:space="preserve"> </w:t>
            </w:r>
            <w:r>
              <w:rPr>
                <w:rFonts w:ascii="Garamond" w:hAnsi="Garamond"/>
                <w:b/>
              </w:rPr>
              <w:t xml:space="preserve">Patrol </w:t>
            </w:r>
            <w:r w:rsidRPr="00B56CC6">
              <w:rPr>
                <w:rFonts w:ascii="Garamond" w:hAnsi="Garamond"/>
                <w:b/>
              </w:rPr>
              <w:t xml:space="preserve">Officer Tactics </w:t>
            </w:r>
            <w:r w:rsidRPr="00B56CC6">
              <w:rPr>
                <w:rFonts w:ascii="Garamond" w:hAnsi="Garamond"/>
                <w:b/>
              </w:rPr>
              <w:sym w:font="Symbol" w:char="F0B7"/>
            </w:r>
            <w:r w:rsidRPr="00B56CC6">
              <w:rPr>
                <w:rFonts w:ascii="Garamond" w:hAnsi="Garamond"/>
                <w:b/>
              </w:rPr>
              <w:t xml:space="preserve"> Plain Clothes Officer Tactics</w:t>
            </w:r>
            <w:r w:rsidR="0022680C">
              <w:rPr>
                <w:rFonts w:ascii="Garamond" w:hAnsi="Garamond"/>
                <w:b/>
              </w:rPr>
              <w:t xml:space="preserve"> </w:t>
            </w:r>
            <w:r w:rsidR="0022680C" w:rsidRPr="00B56CC6">
              <w:rPr>
                <w:rFonts w:ascii="Garamond" w:hAnsi="Garamond"/>
                <w:b/>
              </w:rPr>
              <w:sym w:font="Symbol" w:char="F0B7"/>
            </w:r>
            <w:r w:rsidRPr="00B56CC6">
              <w:rPr>
                <w:rFonts w:ascii="Garamond" w:hAnsi="Garamond"/>
                <w:b/>
              </w:rPr>
              <w:t xml:space="preserve"> </w:t>
            </w:r>
            <w:r w:rsidR="000F379C">
              <w:rPr>
                <w:rFonts w:ascii="Garamond" w:hAnsi="Garamond"/>
                <w:b/>
              </w:rPr>
              <w:t>Negotiation Team Tactics</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SWAT Team</w:t>
            </w:r>
            <w:r w:rsidR="000F379C">
              <w:rPr>
                <w:rFonts w:ascii="Garamond" w:hAnsi="Garamond"/>
                <w:b/>
              </w:rPr>
              <w:t xml:space="preserve"> Operations</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w:t>
            </w:r>
            <w:r w:rsidR="00851D8B">
              <w:rPr>
                <w:rFonts w:ascii="Garamond" w:hAnsi="Garamond"/>
                <w:b/>
              </w:rPr>
              <w:t>External Ballistics and Projectile Trajectories</w:t>
            </w:r>
            <w:r w:rsidRPr="00B56CC6">
              <w:rPr>
                <w:rFonts w:ascii="Garamond" w:hAnsi="Garamond"/>
                <w:b/>
              </w:rPr>
              <w:t xml:space="preserve"> </w:t>
            </w:r>
            <w:r w:rsidRPr="00B56CC6">
              <w:rPr>
                <w:rFonts w:ascii="Garamond" w:hAnsi="Garamond"/>
                <w:b/>
              </w:rPr>
              <w:sym w:font="Symbol" w:char="F0B7"/>
            </w:r>
            <w:r w:rsidR="000F379C" w:rsidRPr="00B56CC6">
              <w:rPr>
                <w:rFonts w:ascii="Garamond" w:hAnsi="Garamond"/>
                <w:b/>
              </w:rPr>
              <w:t xml:space="preserve"> Chemical Agents</w:t>
            </w:r>
            <w:r w:rsidRPr="00B56CC6">
              <w:rPr>
                <w:rFonts w:ascii="Garamond" w:hAnsi="Garamond"/>
                <w:b/>
              </w:rPr>
              <w:t xml:space="preserve"> </w:t>
            </w:r>
            <w:r w:rsidR="000F379C" w:rsidRPr="00B56CC6">
              <w:rPr>
                <w:rFonts w:ascii="Garamond" w:hAnsi="Garamond"/>
                <w:b/>
              </w:rPr>
              <w:sym w:font="Symbol" w:char="F0B7"/>
            </w:r>
            <w:r w:rsidR="000F379C">
              <w:rPr>
                <w:rFonts w:ascii="Garamond" w:hAnsi="Garamond"/>
                <w:b/>
              </w:rPr>
              <w:t xml:space="preserve"> </w:t>
            </w:r>
            <w:r w:rsidRPr="00B56CC6">
              <w:rPr>
                <w:rFonts w:ascii="Garamond" w:hAnsi="Garamond"/>
                <w:b/>
              </w:rPr>
              <w:t xml:space="preserve">Command Post Operations </w:t>
            </w:r>
            <w:r w:rsidRPr="00B56CC6">
              <w:rPr>
                <w:rFonts w:ascii="Garamond" w:hAnsi="Garamond"/>
                <w:b/>
              </w:rPr>
              <w:sym w:font="Symbol" w:char="F0B7"/>
            </w:r>
            <w:r w:rsidRPr="00B56CC6">
              <w:rPr>
                <w:rFonts w:ascii="Garamond" w:hAnsi="Garamond"/>
                <w:b/>
              </w:rPr>
              <w:t xml:space="preserve"> Patrol Supervisor First Responder Procedures </w:t>
            </w:r>
            <w:r w:rsidRPr="00B56CC6">
              <w:rPr>
                <w:rFonts w:ascii="Garamond" w:hAnsi="Garamond"/>
                <w:b/>
              </w:rPr>
              <w:sym w:font="Symbol" w:char="F0B7"/>
            </w:r>
            <w:r w:rsidRPr="00B56CC6">
              <w:rPr>
                <w:rFonts w:ascii="Garamond" w:hAnsi="Garamond"/>
                <w:b/>
              </w:rPr>
              <w:t xml:space="preserve"> Sniper Team </w:t>
            </w:r>
            <w:r w:rsidR="000F379C">
              <w:rPr>
                <w:rFonts w:ascii="Garamond" w:hAnsi="Garamond"/>
                <w:b/>
              </w:rPr>
              <w:t xml:space="preserve">Operations </w:t>
            </w:r>
            <w:r w:rsidRPr="00B56CC6">
              <w:rPr>
                <w:rFonts w:ascii="Garamond" w:hAnsi="Garamond"/>
                <w:b/>
              </w:rPr>
              <w:sym w:font="Symbol" w:char="F0B7"/>
            </w:r>
            <w:r w:rsidRPr="00B56CC6">
              <w:rPr>
                <w:rFonts w:ascii="Garamond" w:hAnsi="Garamond"/>
                <w:b/>
              </w:rPr>
              <w:t xml:space="preserve"> Incident C</w:t>
            </w:r>
            <w:r>
              <w:rPr>
                <w:rFonts w:ascii="Garamond" w:hAnsi="Garamond"/>
                <w:b/>
              </w:rPr>
              <w:t xml:space="preserve">ommand and Control Procedures • </w:t>
            </w:r>
            <w:r w:rsidRPr="00B56CC6">
              <w:rPr>
                <w:rFonts w:ascii="Garamond" w:hAnsi="Garamond"/>
                <w:b/>
              </w:rPr>
              <w:t xml:space="preserve">Critical Incident Management </w:t>
            </w:r>
            <w:r w:rsidRPr="00B56CC6">
              <w:rPr>
                <w:rFonts w:ascii="Garamond" w:hAnsi="Garamond"/>
                <w:b/>
              </w:rPr>
              <w:sym w:font="Symbol" w:char="F0B7"/>
            </w:r>
            <w:r w:rsidR="000F379C">
              <w:rPr>
                <w:rFonts w:ascii="Garamond" w:hAnsi="Garamond"/>
                <w:b/>
              </w:rPr>
              <w:t>Psychology and Physiology of Behavior in Critical Incidents</w:t>
            </w:r>
            <w:r>
              <w:rPr>
                <w:rFonts w:ascii="Garamond" w:hAnsi="Garamond"/>
                <w:b/>
              </w:rPr>
              <w:t xml:space="preserve"> </w:t>
            </w:r>
            <w:r w:rsidRPr="00B56CC6">
              <w:rPr>
                <w:rFonts w:ascii="Garamond" w:hAnsi="Garamond"/>
                <w:b/>
              </w:rPr>
              <w:sym w:font="Symbol" w:char="F0B7"/>
            </w:r>
            <w:r>
              <w:rPr>
                <w:rFonts w:ascii="Garamond" w:hAnsi="Garamond"/>
                <w:b/>
              </w:rPr>
              <w:t xml:space="preserve"> Warrant Service </w:t>
            </w:r>
            <w:r w:rsidRPr="00B56CC6">
              <w:rPr>
                <w:rFonts w:ascii="Garamond" w:hAnsi="Garamond"/>
                <w:b/>
              </w:rPr>
              <w:sym w:font="Symbol" w:char="F0B7"/>
            </w:r>
            <w:r>
              <w:rPr>
                <w:rFonts w:ascii="Garamond" w:hAnsi="Garamond"/>
                <w:b/>
              </w:rPr>
              <w:t xml:space="preserve"> Hostage Rescue Procedures </w:t>
            </w:r>
            <w:r w:rsidRPr="00B56CC6">
              <w:rPr>
                <w:rFonts w:ascii="Garamond" w:hAnsi="Garamond"/>
                <w:b/>
              </w:rPr>
              <w:sym w:font="Symbol" w:char="F0B7"/>
            </w:r>
            <w:r>
              <w:rPr>
                <w:rFonts w:ascii="Garamond" w:hAnsi="Garamond"/>
                <w:b/>
              </w:rPr>
              <w:t xml:space="preserve"> </w:t>
            </w:r>
            <w:r w:rsidRPr="00B56CC6">
              <w:rPr>
                <w:rFonts w:ascii="Garamond" w:hAnsi="Garamond"/>
                <w:b/>
              </w:rPr>
              <w:t xml:space="preserve">Aircraft, Ship and Oil Platform Recovery </w:t>
            </w:r>
            <w:r w:rsidRPr="00B56CC6">
              <w:rPr>
                <w:rFonts w:ascii="Garamond" w:hAnsi="Garamond"/>
                <w:b/>
              </w:rPr>
              <w:sym w:font="Symbol" w:char="F0B7"/>
            </w:r>
            <w:r w:rsidR="0022680C">
              <w:rPr>
                <w:rFonts w:ascii="Garamond" w:hAnsi="Garamond"/>
                <w:b/>
              </w:rPr>
              <w:t xml:space="preserve"> </w:t>
            </w:r>
            <w:r w:rsidR="006D2299">
              <w:rPr>
                <w:rFonts w:ascii="Garamond" w:hAnsi="Garamond"/>
                <w:b/>
              </w:rPr>
              <w:t xml:space="preserve">Security/Guard Staff </w:t>
            </w:r>
            <w:r w:rsidR="00851D8B">
              <w:rPr>
                <w:rFonts w:ascii="Garamond" w:hAnsi="Garamond"/>
                <w:b/>
              </w:rPr>
              <w:t>Procedures</w:t>
            </w:r>
            <w:r w:rsidR="0022680C">
              <w:rPr>
                <w:rFonts w:ascii="Garamond" w:hAnsi="Garamond"/>
                <w:b/>
              </w:rPr>
              <w:t xml:space="preserve"> </w:t>
            </w:r>
            <w:r w:rsidR="00E411F4" w:rsidRPr="00B56CC6">
              <w:rPr>
                <w:rFonts w:ascii="Garamond" w:hAnsi="Garamond"/>
                <w:b/>
              </w:rPr>
              <w:sym w:font="Symbol" w:char="F0B7"/>
            </w:r>
            <w:r w:rsidR="00E411F4">
              <w:rPr>
                <w:rFonts w:ascii="Garamond" w:hAnsi="Garamond"/>
                <w:b/>
              </w:rPr>
              <w:t xml:space="preserve"> </w:t>
            </w:r>
            <w:r w:rsidR="0020471B">
              <w:rPr>
                <w:rFonts w:ascii="Garamond" w:hAnsi="Garamond"/>
                <w:b/>
              </w:rPr>
              <w:t>Security</w:t>
            </w:r>
            <w:r w:rsidR="007933F1">
              <w:rPr>
                <w:rFonts w:ascii="Garamond" w:hAnsi="Garamond"/>
                <w:b/>
              </w:rPr>
              <w:t>/Vulnerability Assessments</w:t>
            </w:r>
            <w:r w:rsidR="0020471B">
              <w:rPr>
                <w:rFonts w:ascii="Garamond" w:hAnsi="Garamond"/>
                <w:b/>
              </w:rPr>
              <w:t xml:space="preserve"> and Procedures</w:t>
            </w:r>
            <w:r w:rsidRPr="00B56CC6">
              <w:rPr>
                <w:rFonts w:ascii="Garamond" w:hAnsi="Garamond"/>
                <w:b/>
              </w:rPr>
              <w:t xml:space="preserve"> </w:t>
            </w:r>
            <w:r w:rsidRPr="00B56CC6">
              <w:rPr>
                <w:rFonts w:ascii="Garamond" w:hAnsi="Garamond"/>
                <w:b/>
              </w:rPr>
              <w:sym w:font="Symbol" w:char="F0B7"/>
            </w:r>
            <w:r>
              <w:rPr>
                <w:rFonts w:ascii="Garamond" w:hAnsi="Garamond"/>
                <w:b/>
              </w:rPr>
              <w:t xml:space="preserve"> Helicopter Operations </w:t>
            </w:r>
            <w:r w:rsidRPr="00B56CC6">
              <w:rPr>
                <w:rFonts w:ascii="Garamond" w:hAnsi="Garamond"/>
                <w:b/>
              </w:rPr>
              <w:sym w:font="Symbol" w:char="F0B7"/>
            </w:r>
            <w:r w:rsidRPr="00B56CC6">
              <w:rPr>
                <w:rFonts w:ascii="Garamond" w:hAnsi="Garamond"/>
                <w:b/>
              </w:rPr>
              <w:t xml:space="preserve"> </w:t>
            </w:r>
            <w:r w:rsidR="007320E3">
              <w:rPr>
                <w:rFonts w:ascii="Garamond" w:hAnsi="Garamond"/>
                <w:b/>
              </w:rPr>
              <w:t xml:space="preserve">Forced </w:t>
            </w:r>
            <w:r w:rsidRPr="00B56CC6">
              <w:rPr>
                <w:rFonts w:ascii="Garamond" w:hAnsi="Garamond"/>
                <w:b/>
              </w:rPr>
              <w:t xml:space="preserve">Breaching </w:t>
            </w:r>
            <w:r w:rsidR="007320E3">
              <w:rPr>
                <w:rFonts w:ascii="Garamond" w:hAnsi="Garamond"/>
                <w:b/>
              </w:rPr>
              <w:t>Methods and Procedures</w:t>
            </w:r>
            <w:r>
              <w:rPr>
                <w:rFonts w:ascii="Garamond" w:hAnsi="Garamond"/>
                <w:b/>
              </w:rPr>
              <w:t xml:space="preserve"> </w:t>
            </w:r>
            <w:r w:rsidRPr="00B56CC6">
              <w:rPr>
                <w:rFonts w:ascii="Garamond" w:hAnsi="Garamond"/>
                <w:b/>
              </w:rPr>
              <w:sym w:font="Symbol" w:char="F0B7"/>
            </w:r>
            <w:r w:rsidRPr="00B56CC6">
              <w:rPr>
                <w:rFonts w:ascii="Garamond" w:hAnsi="Garamond"/>
                <w:b/>
              </w:rPr>
              <w:t xml:space="preserve"> Low-light/Night Operations </w:t>
            </w:r>
            <w:r w:rsidRPr="00B56CC6">
              <w:rPr>
                <w:rFonts w:ascii="Garamond" w:hAnsi="Garamond"/>
                <w:b/>
              </w:rPr>
              <w:sym w:font="Symbol" w:char="F0B7"/>
            </w:r>
            <w:r w:rsidRPr="00B56CC6">
              <w:rPr>
                <w:rFonts w:ascii="Garamond" w:hAnsi="Garamond"/>
                <w:b/>
              </w:rPr>
              <w:t xml:space="preserve"> VIP Protection </w:t>
            </w:r>
            <w:r w:rsidRPr="00B56CC6">
              <w:rPr>
                <w:rFonts w:ascii="Garamond" w:hAnsi="Garamond"/>
                <w:b/>
              </w:rPr>
              <w:sym w:font="Symbol" w:char="F0B7"/>
            </w:r>
            <w:r w:rsidRPr="00B56CC6">
              <w:rPr>
                <w:rFonts w:ascii="Garamond" w:hAnsi="Garamond"/>
                <w:b/>
              </w:rPr>
              <w:t xml:space="preserve"> Di</w:t>
            </w:r>
            <w:r>
              <w:rPr>
                <w:rFonts w:ascii="Garamond" w:hAnsi="Garamond"/>
                <w:b/>
              </w:rPr>
              <w:t>straction</w:t>
            </w:r>
            <w:r w:rsidRPr="00B56CC6">
              <w:rPr>
                <w:rFonts w:ascii="Garamond" w:hAnsi="Garamond"/>
                <w:b/>
              </w:rPr>
              <w:t xml:space="preserve"> Devices </w:t>
            </w:r>
            <w:r w:rsidRPr="00B56CC6">
              <w:rPr>
                <w:rFonts w:ascii="Garamond" w:hAnsi="Garamond"/>
                <w:b/>
              </w:rPr>
              <w:sym w:font="Symbol" w:char="F0B7"/>
            </w:r>
            <w:r w:rsidRPr="00B56CC6">
              <w:rPr>
                <w:rFonts w:ascii="Garamond" w:hAnsi="Garamond"/>
                <w:b/>
              </w:rPr>
              <w:t xml:space="preserve"> </w:t>
            </w:r>
            <w:r w:rsidR="0022680C">
              <w:rPr>
                <w:rFonts w:ascii="Garamond" w:hAnsi="Garamond"/>
                <w:b/>
              </w:rPr>
              <w:t>Terrorist</w:t>
            </w:r>
            <w:r>
              <w:rPr>
                <w:rFonts w:ascii="Garamond" w:hAnsi="Garamond"/>
                <w:b/>
              </w:rPr>
              <w:t xml:space="preserve"> Threat-Active Shooter Response </w:t>
            </w:r>
            <w:r w:rsidRPr="00B56CC6">
              <w:rPr>
                <w:rFonts w:ascii="Garamond" w:hAnsi="Garamond"/>
                <w:b/>
              </w:rPr>
              <w:sym w:font="Symbol" w:char="F0B7"/>
            </w:r>
            <w:r>
              <w:rPr>
                <w:rFonts w:ascii="Garamond" w:hAnsi="Garamond"/>
                <w:b/>
              </w:rPr>
              <w:t xml:space="preserve"> Rural </w:t>
            </w:r>
            <w:r w:rsidR="0022680C">
              <w:rPr>
                <w:rFonts w:ascii="Garamond" w:hAnsi="Garamond"/>
                <w:b/>
              </w:rPr>
              <w:t>Search</w:t>
            </w:r>
            <w:r>
              <w:rPr>
                <w:rFonts w:ascii="Garamond" w:hAnsi="Garamond"/>
                <w:b/>
              </w:rPr>
              <w:t xml:space="preserve"> Operation</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w:t>
            </w:r>
            <w:r>
              <w:rPr>
                <w:rFonts w:ascii="Garamond" w:hAnsi="Garamond"/>
                <w:b/>
              </w:rPr>
              <w:t>Patrol Vehicle Stop Procedures</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w:t>
            </w:r>
            <w:r>
              <w:rPr>
                <w:rFonts w:ascii="Garamond" w:hAnsi="Garamond"/>
                <w:b/>
              </w:rPr>
              <w:t xml:space="preserve">Armored Vehicle Deployment Tactics </w:t>
            </w:r>
            <w:r w:rsidRPr="00B56CC6">
              <w:rPr>
                <w:rFonts w:ascii="Garamond" w:hAnsi="Garamond"/>
                <w:b/>
              </w:rPr>
              <w:sym w:font="Symbol" w:char="F0B7"/>
            </w:r>
            <w:r w:rsidRPr="00B56CC6">
              <w:rPr>
                <w:rFonts w:ascii="Garamond" w:hAnsi="Garamond"/>
                <w:b/>
              </w:rPr>
              <w:t xml:space="preserve"> </w:t>
            </w:r>
            <w:r>
              <w:rPr>
                <w:rFonts w:ascii="Garamond" w:hAnsi="Garamond"/>
                <w:b/>
              </w:rPr>
              <w:t>Robot Deployment Tactics</w:t>
            </w:r>
            <w:r w:rsidRPr="00B56CC6">
              <w:rPr>
                <w:rFonts w:ascii="Garamond" w:hAnsi="Garamond"/>
                <w:b/>
              </w:rPr>
              <w:t xml:space="preserve"> </w:t>
            </w:r>
            <w:r w:rsidRPr="00B56CC6">
              <w:rPr>
                <w:rFonts w:ascii="Garamond" w:hAnsi="Garamond"/>
                <w:b/>
              </w:rPr>
              <w:sym w:font="Symbol" w:char="F0B7"/>
            </w:r>
            <w:r w:rsidRPr="00B56CC6">
              <w:rPr>
                <w:rFonts w:ascii="Garamond" w:hAnsi="Garamond"/>
                <w:b/>
              </w:rPr>
              <w:t xml:space="preserve"> </w:t>
            </w:r>
            <w:r>
              <w:rPr>
                <w:rFonts w:ascii="Garamond" w:hAnsi="Garamond"/>
                <w:b/>
              </w:rPr>
              <w:t>SWAT/K9 Search Tactics</w:t>
            </w:r>
            <w:r w:rsidR="0022680C">
              <w:rPr>
                <w:rFonts w:ascii="Garamond" w:hAnsi="Garamond"/>
                <w:b/>
              </w:rPr>
              <w:t xml:space="preserve"> </w:t>
            </w:r>
            <w:r w:rsidRPr="00B56CC6">
              <w:rPr>
                <w:rFonts w:ascii="Garamond" w:hAnsi="Garamond"/>
                <w:b/>
              </w:rPr>
              <w:sym w:font="Symbol" w:char="F0B7"/>
            </w:r>
            <w:r w:rsidR="0022680C">
              <w:rPr>
                <w:rFonts w:ascii="Garamond" w:hAnsi="Garamond"/>
                <w:b/>
              </w:rPr>
              <w:t xml:space="preserve"> </w:t>
            </w:r>
            <w:r>
              <w:rPr>
                <w:rFonts w:ascii="Garamond" w:hAnsi="Garamond"/>
                <w:b/>
              </w:rPr>
              <w:t>Law Enforcement Training Procedures</w:t>
            </w:r>
            <w:r w:rsidR="0022680C">
              <w:rPr>
                <w:rFonts w:ascii="Garamond" w:hAnsi="Garamond"/>
                <w:b/>
              </w:rPr>
              <w:t xml:space="preserve"> </w:t>
            </w:r>
            <w:r w:rsidRPr="00B56CC6">
              <w:rPr>
                <w:rFonts w:ascii="Garamond" w:hAnsi="Garamond"/>
                <w:b/>
              </w:rPr>
              <w:sym w:font="Symbol" w:char="F0B7"/>
            </w:r>
            <w:r w:rsidR="0022680C">
              <w:rPr>
                <w:rFonts w:ascii="Garamond" w:hAnsi="Garamond"/>
                <w:b/>
              </w:rPr>
              <w:t xml:space="preserve"> </w:t>
            </w:r>
            <w:r w:rsidR="00D004A0">
              <w:rPr>
                <w:rFonts w:ascii="Garamond" w:hAnsi="Garamond"/>
                <w:b/>
              </w:rPr>
              <w:t>Undercover Investigations</w:t>
            </w:r>
          </w:p>
        </w:tc>
      </w:tr>
    </w:tbl>
    <w:p w:rsidR="002263FA" w:rsidRDefault="00985324" w:rsidP="00985324">
      <w:pPr>
        <w:pStyle w:val="Heading9"/>
        <w:tabs>
          <w:tab w:val="left" w:pos="0"/>
        </w:tabs>
        <w:ind w:hanging="270"/>
      </w:pPr>
      <w:r>
        <w:lastRenderedPageBreak/>
        <w:t xml:space="preserve"> </w:t>
      </w:r>
    </w:p>
    <w:p w:rsidR="002263FA" w:rsidRDefault="002263FA" w:rsidP="00985324">
      <w:pPr>
        <w:pStyle w:val="Heading9"/>
        <w:tabs>
          <w:tab w:val="left" w:pos="0"/>
        </w:tabs>
        <w:ind w:hanging="270"/>
      </w:pPr>
    </w:p>
    <w:p w:rsidR="00985324" w:rsidRPr="0058026C" w:rsidRDefault="00985324" w:rsidP="00985324">
      <w:pPr>
        <w:pStyle w:val="Heading9"/>
        <w:tabs>
          <w:tab w:val="left" w:pos="0"/>
        </w:tabs>
        <w:ind w:hanging="270"/>
        <w:rPr>
          <w:b/>
          <w:i w:val="0"/>
          <w:sz w:val="24"/>
          <w:szCs w:val="24"/>
          <w:u w:val="single"/>
        </w:rPr>
      </w:pPr>
      <w:r>
        <w:t xml:space="preserve">    </w:t>
      </w:r>
      <w:r w:rsidR="0058026C" w:rsidRPr="0058026C">
        <w:rPr>
          <w:b/>
          <w:i w:val="0"/>
          <w:sz w:val="24"/>
          <w:szCs w:val="24"/>
          <w:u w:val="single"/>
        </w:rPr>
        <w:t>LAW ENFORCEMENT EXPERIENCE</w:t>
      </w:r>
    </w:p>
    <w:p w:rsidR="00985324" w:rsidRPr="00B56CC6" w:rsidRDefault="00985324" w:rsidP="00985324">
      <w:pPr>
        <w:rPr>
          <w:b/>
        </w:rPr>
      </w:pPr>
    </w:p>
    <w:tbl>
      <w:tblPr>
        <w:tblW w:w="10980" w:type="dxa"/>
        <w:tblInd w:w="-522" w:type="dxa"/>
        <w:tblLayout w:type="fixed"/>
        <w:tblLook w:val="0000" w:firstRow="0" w:lastRow="0" w:firstColumn="0" w:lastColumn="0" w:noHBand="0" w:noVBand="0"/>
      </w:tblPr>
      <w:tblGrid>
        <w:gridCol w:w="1980"/>
        <w:gridCol w:w="9000"/>
      </w:tblGrid>
      <w:tr w:rsidR="00985324" w:rsidRPr="00B56CC6" w:rsidTr="00EC018F">
        <w:tc>
          <w:tcPr>
            <w:tcW w:w="1980" w:type="dxa"/>
          </w:tcPr>
          <w:p w:rsidR="00985324" w:rsidRPr="00B56CC6" w:rsidRDefault="00985324" w:rsidP="00EC018F">
            <w:pPr>
              <w:ind w:left="252" w:hanging="360"/>
              <w:rPr>
                <w:rFonts w:ascii="Garamond" w:hAnsi="Garamond"/>
                <w:b/>
                <w:sz w:val="24"/>
              </w:rPr>
            </w:pPr>
            <w:r>
              <w:rPr>
                <w:rFonts w:ascii="Garamond" w:hAnsi="Garamond"/>
                <w:b/>
                <w:sz w:val="24"/>
              </w:rPr>
              <w:t xml:space="preserve">          </w:t>
            </w:r>
            <w:r w:rsidRPr="00B56CC6">
              <w:rPr>
                <w:rFonts w:ascii="Garamond" w:hAnsi="Garamond"/>
                <w:b/>
                <w:sz w:val="24"/>
              </w:rPr>
              <w:t>1972</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Sworn in as Special Agent for the Federal Bureau of Investigation, Los Angeles California.  Transferred to FBI Academy at Quantico, Virginia to attend New Agent Training.  Completed agent training.</w:t>
            </w:r>
          </w:p>
        </w:tc>
      </w:tr>
      <w:tr w:rsidR="00985324" w:rsidRPr="00B56CC6" w:rsidTr="00EC018F">
        <w:tc>
          <w:tcPr>
            <w:tcW w:w="1980" w:type="dxa"/>
          </w:tcPr>
          <w:p w:rsidR="00985324" w:rsidRPr="00B56CC6" w:rsidRDefault="00985324" w:rsidP="00EC018F">
            <w:pPr>
              <w:ind w:left="162"/>
              <w:rPr>
                <w:rFonts w:ascii="Garamond" w:hAnsi="Garamond"/>
                <w:b/>
                <w:sz w:val="24"/>
              </w:rPr>
            </w:pPr>
          </w:p>
        </w:tc>
        <w:tc>
          <w:tcPr>
            <w:tcW w:w="9000" w:type="dxa"/>
            <w:tcBorders>
              <w:left w:val="single" w:sz="6" w:space="0" w:color="auto"/>
            </w:tcBorders>
          </w:tcPr>
          <w:p w:rsidR="00985324" w:rsidRPr="00B56CC6" w:rsidRDefault="00985324" w:rsidP="00EC018F">
            <w:pPr>
              <w:ind w:left="252"/>
              <w:jc w:val="both"/>
              <w:rPr>
                <w:rFonts w:ascii="Garamond" w:hAnsi="Garamond"/>
                <w:b/>
                <w:sz w:val="24"/>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1972</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 xml:space="preserve">Transferred to the FBI Oklahoma City.  Assigned investigative responsibilities involving </w:t>
            </w:r>
            <w:r w:rsidR="00F853AD">
              <w:rPr>
                <w:rFonts w:ascii="Garamond" w:hAnsi="Garamond"/>
                <w:b/>
                <w:sz w:val="24"/>
              </w:rPr>
              <w:t xml:space="preserve">financial crimes, </w:t>
            </w:r>
            <w:r w:rsidR="00006F2A">
              <w:rPr>
                <w:rFonts w:ascii="Garamond" w:hAnsi="Garamond"/>
                <w:b/>
                <w:sz w:val="24"/>
              </w:rPr>
              <w:t xml:space="preserve">organized crime, </w:t>
            </w:r>
            <w:r w:rsidRPr="00B56CC6">
              <w:rPr>
                <w:rFonts w:ascii="Garamond" w:hAnsi="Garamond"/>
                <w:b/>
                <w:sz w:val="24"/>
              </w:rPr>
              <w:t>bank robbery, kidnapping, extortion, fugitives and terrorist groups.  Participated in</w:t>
            </w:r>
            <w:r w:rsidR="007933F1">
              <w:rPr>
                <w:rFonts w:ascii="Garamond" w:hAnsi="Garamond"/>
                <w:b/>
                <w:sz w:val="24"/>
              </w:rPr>
              <w:t xml:space="preserve"> high risk arrest operations and</w:t>
            </w:r>
            <w:r w:rsidRPr="00B56CC6">
              <w:rPr>
                <w:rFonts w:ascii="Garamond" w:hAnsi="Garamond"/>
                <w:b/>
                <w:sz w:val="24"/>
              </w:rPr>
              <w:t xml:space="preserve"> provided tactical and weapons training to other agents assigned to major case squads.</w:t>
            </w:r>
          </w:p>
        </w:tc>
      </w:tr>
      <w:tr w:rsidR="00985324" w:rsidRPr="00B56CC6" w:rsidTr="00EC018F">
        <w:tc>
          <w:tcPr>
            <w:tcW w:w="1980" w:type="dxa"/>
          </w:tcPr>
          <w:p w:rsidR="00985324" w:rsidRPr="00B56CC6" w:rsidRDefault="00985324" w:rsidP="00EC018F">
            <w:pPr>
              <w:ind w:left="162"/>
              <w:rPr>
                <w:rFonts w:ascii="Garamond" w:hAnsi="Garamond"/>
                <w:b/>
                <w:sz w:val="24"/>
              </w:rPr>
            </w:pP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1973</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 xml:space="preserve">Transferred to FBI San Francisco, assigned investigative responsibilities involving </w:t>
            </w:r>
            <w:r w:rsidR="00006F2A">
              <w:rPr>
                <w:rFonts w:ascii="Garamond" w:hAnsi="Garamond"/>
                <w:b/>
                <w:sz w:val="24"/>
              </w:rPr>
              <w:t xml:space="preserve">financial crimes, security </w:t>
            </w:r>
            <w:r w:rsidR="007933F1">
              <w:rPr>
                <w:rFonts w:ascii="Garamond" w:hAnsi="Garamond"/>
                <w:b/>
                <w:sz w:val="24"/>
              </w:rPr>
              <w:t xml:space="preserve">vulnerability </w:t>
            </w:r>
            <w:r w:rsidR="009255BF">
              <w:rPr>
                <w:rFonts w:ascii="Garamond" w:hAnsi="Garamond"/>
                <w:b/>
                <w:sz w:val="24"/>
              </w:rPr>
              <w:t xml:space="preserve">assessments, aircraft hijackings, </w:t>
            </w:r>
            <w:r w:rsidRPr="00B56CC6">
              <w:rPr>
                <w:rFonts w:ascii="Garamond" w:hAnsi="Garamond"/>
                <w:b/>
                <w:sz w:val="24"/>
              </w:rPr>
              <w:t>bank robbery, kidnapping, extortion, fugitives, terrorist groups, public corruption, organized crime, police excessive force/civil rights violations, undercover operations and narcotics investigations.</w:t>
            </w:r>
          </w:p>
        </w:tc>
      </w:tr>
      <w:tr w:rsidR="00985324" w:rsidRPr="00B56CC6" w:rsidTr="00EC018F">
        <w:tc>
          <w:tcPr>
            <w:tcW w:w="1980" w:type="dxa"/>
          </w:tcPr>
          <w:p w:rsidR="00985324" w:rsidRPr="00B56CC6" w:rsidRDefault="00985324" w:rsidP="00EC018F">
            <w:pPr>
              <w:ind w:left="162"/>
              <w:rPr>
                <w:rFonts w:ascii="Garamond" w:hAnsi="Garamond"/>
                <w:b/>
                <w:sz w:val="24"/>
              </w:rPr>
            </w:pPr>
          </w:p>
        </w:tc>
        <w:tc>
          <w:tcPr>
            <w:tcW w:w="9000" w:type="dxa"/>
            <w:tcBorders>
              <w:left w:val="single" w:sz="6" w:space="0" w:color="auto"/>
            </w:tcBorders>
          </w:tcPr>
          <w:p w:rsidR="00985324" w:rsidRPr="00B56CC6" w:rsidRDefault="00985324" w:rsidP="00EC018F">
            <w:pPr>
              <w:ind w:left="252"/>
              <w:jc w:val="both"/>
              <w:rPr>
                <w:rFonts w:ascii="Garamond" w:hAnsi="Garamond"/>
                <w:b/>
                <w:sz w:val="24"/>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1973 – </w:t>
            </w:r>
            <w:r w:rsidRPr="00B56CC6">
              <w:rPr>
                <w:rFonts w:ascii="Garamond" w:hAnsi="Garamond"/>
                <w:b/>
                <w:sz w:val="24"/>
              </w:rPr>
              <w:t>1995</w:t>
            </w:r>
          </w:p>
        </w:tc>
        <w:tc>
          <w:tcPr>
            <w:tcW w:w="9000" w:type="dxa"/>
            <w:tcBorders>
              <w:left w:val="single" w:sz="6" w:space="0" w:color="auto"/>
            </w:tcBorders>
          </w:tcPr>
          <w:p w:rsidR="00985324" w:rsidRPr="00B56CC6" w:rsidRDefault="00985324" w:rsidP="004E255D">
            <w:pPr>
              <w:ind w:left="252" w:right="1152"/>
              <w:rPr>
                <w:rFonts w:ascii="Garamond" w:hAnsi="Garamond"/>
                <w:b/>
                <w:sz w:val="24"/>
              </w:rPr>
            </w:pPr>
            <w:r w:rsidRPr="00B56CC6">
              <w:rPr>
                <w:rFonts w:ascii="Garamond" w:hAnsi="Garamond"/>
                <w:b/>
                <w:sz w:val="24"/>
              </w:rPr>
              <w:t xml:space="preserve">Assigned to </w:t>
            </w:r>
            <w:r>
              <w:rPr>
                <w:rFonts w:ascii="Garamond" w:hAnsi="Garamond"/>
                <w:b/>
                <w:sz w:val="24"/>
              </w:rPr>
              <w:t>Special</w:t>
            </w:r>
            <w:r w:rsidR="004E255D">
              <w:rPr>
                <w:rFonts w:ascii="Garamond" w:hAnsi="Garamond"/>
                <w:b/>
                <w:sz w:val="24"/>
              </w:rPr>
              <w:t xml:space="preserve"> Operations Unit–</w:t>
            </w:r>
            <w:r w:rsidRPr="00B56CC6">
              <w:rPr>
                <w:rFonts w:ascii="Garamond" w:hAnsi="Garamond"/>
                <w:b/>
                <w:sz w:val="24"/>
              </w:rPr>
              <w:t>Tactical</w:t>
            </w:r>
            <w:r w:rsidR="004E255D">
              <w:rPr>
                <w:rFonts w:ascii="Garamond" w:hAnsi="Garamond"/>
                <w:b/>
                <w:sz w:val="24"/>
              </w:rPr>
              <w:t xml:space="preserve"> C</w:t>
            </w:r>
            <w:r w:rsidRPr="00B56CC6">
              <w:rPr>
                <w:rFonts w:ascii="Garamond" w:hAnsi="Garamond"/>
                <w:b/>
                <w:sz w:val="24"/>
              </w:rPr>
              <w:t>ommand/</w:t>
            </w:r>
            <w:r>
              <w:rPr>
                <w:rFonts w:ascii="Garamond" w:hAnsi="Garamond"/>
                <w:b/>
                <w:sz w:val="24"/>
              </w:rPr>
              <w:t xml:space="preserve">SWAT/Sniper and </w:t>
            </w:r>
            <w:r w:rsidRPr="00B56CC6">
              <w:rPr>
                <w:rFonts w:ascii="Garamond" w:hAnsi="Garamond"/>
                <w:b/>
                <w:sz w:val="24"/>
              </w:rPr>
              <w:t>Negotiation Team</w:t>
            </w:r>
          </w:p>
        </w:tc>
      </w:tr>
      <w:tr w:rsidR="00985324" w:rsidRPr="00B56CC6" w:rsidTr="00EC018F">
        <w:tc>
          <w:tcPr>
            <w:tcW w:w="1980" w:type="dxa"/>
          </w:tcPr>
          <w:p w:rsidR="00985324" w:rsidRPr="00B56CC6" w:rsidRDefault="00985324" w:rsidP="00EC018F">
            <w:pPr>
              <w:ind w:left="162"/>
              <w:rPr>
                <w:rFonts w:ascii="Garamond" w:hAnsi="Garamond"/>
                <w:b/>
                <w:sz w:val="24"/>
              </w:rPr>
            </w:pP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 xml:space="preserve">1973 </w:t>
            </w:r>
            <w:r>
              <w:rPr>
                <w:rFonts w:ascii="Garamond" w:hAnsi="Garamond"/>
                <w:b/>
                <w:sz w:val="24"/>
              </w:rPr>
              <w:t>–</w:t>
            </w:r>
            <w:r w:rsidRPr="00B56CC6">
              <w:rPr>
                <w:rFonts w:ascii="Garamond" w:hAnsi="Garamond"/>
                <w:b/>
                <w:sz w:val="24"/>
              </w:rPr>
              <w:t xml:space="preserve"> </w:t>
            </w:r>
            <w:r>
              <w:rPr>
                <w:rFonts w:ascii="Garamond" w:hAnsi="Garamond"/>
                <w:b/>
                <w:sz w:val="24"/>
              </w:rPr>
              <w:t xml:space="preserve">  </w:t>
            </w:r>
            <w:r w:rsidRPr="00B56CC6">
              <w:rPr>
                <w:rFonts w:ascii="Garamond" w:hAnsi="Garamond"/>
                <w:b/>
                <w:sz w:val="24"/>
              </w:rPr>
              <w:t>1995</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Assigned to Firearms and Tactical Training Unit on continuous part time/full time basis.</w:t>
            </w:r>
          </w:p>
        </w:tc>
      </w:tr>
      <w:tr w:rsidR="00985324" w:rsidRPr="00B56CC6" w:rsidTr="00EC018F">
        <w:tc>
          <w:tcPr>
            <w:tcW w:w="1980" w:type="dxa"/>
          </w:tcPr>
          <w:p w:rsidR="00985324" w:rsidRPr="00B56CC6" w:rsidRDefault="00985324" w:rsidP="00EC018F">
            <w:pPr>
              <w:ind w:left="162"/>
              <w:rPr>
                <w:rFonts w:ascii="Garamond" w:hAnsi="Garamond"/>
                <w:b/>
                <w:sz w:val="24"/>
              </w:rPr>
            </w:pPr>
          </w:p>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 xml:space="preserve">1984 </w:t>
            </w:r>
            <w:r>
              <w:rPr>
                <w:rFonts w:ascii="Garamond" w:hAnsi="Garamond"/>
                <w:b/>
                <w:sz w:val="24"/>
              </w:rPr>
              <w:t>–</w:t>
            </w:r>
            <w:r w:rsidRPr="00B56CC6">
              <w:rPr>
                <w:rFonts w:ascii="Garamond" w:hAnsi="Garamond"/>
                <w:b/>
                <w:sz w:val="24"/>
              </w:rPr>
              <w:t xml:space="preserve"> 1995</w:t>
            </w:r>
          </w:p>
        </w:tc>
        <w:tc>
          <w:tcPr>
            <w:tcW w:w="9000" w:type="dxa"/>
            <w:tcBorders>
              <w:left w:val="single" w:sz="6" w:space="0" w:color="auto"/>
            </w:tcBorders>
          </w:tcPr>
          <w:p w:rsidR="00985324" w:rsidRPr="00B56CC6" w:rsidRDefault="00985324" w:rsidP="00EC018F">
            <w:pPr>
              <w:pStyle w:val="BodyText"/>
              <w:ind w:left="252" w:right="1152"/>
              <w:rPr>
                <w:rFonts w:ascii="Garamond" w:hAnsi="Garamond"/>
                <w:b/>
              </w:rPr>
            </w:pPr>
          </w:p>
          <w:p w:rsidR="00985324" w:rsidRPr="00B56CC6" w:rsidRDefault="00985324" w:rsidP="00EC018F">
            <w:pPr>
              <w:pStyle w:val="BodyText"/>
              <w:ind w:left="252" w:right="1152"/>
              <w:rPr>
                <w:rFonts w:ascii="Garamond" w:hAnsi="Garamond"/>
                <w:b/>
              </w:rPr>
            </w:pPr>
            <w:r w:rsidRPr="00B56CC6">
              <w:rPr>
                <w:rFonts w:ascii="Garamond" w:hAnsi="Garamond"/>
                <w:b/>
              </w:rPr>
              <w:t>Member of FBI “Shooting Evaluation Team”, which reviewed and evaluated agent involved shooting incidents with specific attention to performance standards, rules of engagement, tactics, weapon functioning, training procedures and compliance.</w:t>
            </w:r>
          </w:p>
          <w:p w:rsidR="00985324" w:rsidRPr="00B56CC6" w:rsidRDefault="00985324" w:rsidP="00EC018F">
            <w:pPr>
              <w:pStyle w:val="BodyText"/>
              <w:ind w:left="252" w:right="1152"/>
              <w:rPr>
                <w:rFonts w:ascii="Garamond" w:hAnsi="Garamond"/>
                <w:b/>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 xml:space="preserve">1984 </w:t>
            </w:r>
            <w:r>
              <w:rPr>
                <w:rFonts w:ascii="Garamond" w:hAnsi="Garamond"/>
                <w:b/>
                <w:sz w:val="24"/>
              </w:rPr>
              <w:t>–</w:t>
            </w:r>
            <w:r w:rsidRPr="00B56CC6">
              <w:rPr>
                <w:rFonts w:ascii="Garamond" w:hAnsi="Garamond"/>
                <w:b/>
                <w:sz w:val="24"/>
              </w:rPr>
              <w:t xml:space="preserve"> 1992</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 xml:space="preserve">Assigned to Department of Defense as consultant/instructor to the United States Marine Corps’ Special Operations Training Group providing </w:t>
            </w:r>
            <w:r w:rsidR="007933F1">
              <w:rPr>
                <w:rFonts w:ascii="Garamond" w:hAnsi="Garamond"/>
                <w:b/>
                <w:sz w:val="24"/>
              </w:rPr>
              <w:t xml:space="preserve">target intelligence collection, </w:t>
            </w:r>
            <w:r w:rsidRPr="00B56CC6">
              <w:rPr>
                <w:rFonts w:ascii="Garamond" w:hAnsi="Garamond"/>
                <w:b/>
                <w:sz w:val="24"/>
              </w:rPr>
              <w:t>hostage rescue, sniper, breaching, aircraft assault, ship and oil platform recovery training.</w:t>
            </w:r>
          </w:p>
        </w:tc>
      </w:tr>
      <w:tr w:rsidR="00985324" w:rsidRPr="00B56CC6" w:rsidTr="00EC018F">
        <w:tc>
          <w:tcPr>
            <w:tcW w:w="1980" w:type="dxa"/>
          </w:tcPr>
          <w:p w:rsidR="00985324" w:rsidRPr="00B56CC6" w:rsidRDefault="00985324" w:rsidP="00EC018F">
            <w:pPr>
              <w:ind w:left="162"/>
              <w:rPr>
                <w:rFonts w:ascii="Garamond" w:hAnsi="Garamond"/>
                <w:b/>
                <w:sz w:val="24"/>
              </w:rPr>
            </w:pP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p>
        </w:tc>
      </w:tr>
      <w:tr w:rsidR="00985324" w:rsidRPr="00B56CC6" w:rsidTr="00EC018F">
        <w:tc>
          <w:tcPr>
            <w:tcW w:w="1980" w:type="dxa"/>
          </w:tcPr>
          <w:p w:rsidR="00985324" w:rsidRPr="00B56CC6" w:rsidRDefault="00985324" w:rsidP="00EC018F">
            <w:pPr>
              <w:ind w:left="162" w:hanging="270"/>
              <w:rPr>
                <w:rFonts w:ascii="Garamond" w:hAnsi="Garamond"/>
                <w:b/>
                <w:sz w:val="24"/>
              </w:rPr>
            </w:pPr>
            <w:r>
              <w:rPr>
                <w:rFonts w:ascii="Garamond" w:hAnsi="Garamond"/>
                <w:b/>
                <w:sz w:val="24"/>
              </w:rPr>
              <w:t xml:space="preserve">          </w:t>
            </w:r>
            <w:r w:rsidRPr="00B56CC6">
              <w:rPr>
                <w:rFonts w:ascii="Garamond" w:hAnsi="Garamond"/>
                <w:b/>
                <w:sz w:val="24"/>
              </w:rPr>
              <w:t>1995</w:t>
            </w:r>
          </w:p>
        </w:tc>
        <w:tc>
          <w:tcPr>
            <w:tcW w:w="9000" w:type="dxa"/>
            <w:tcBorders>
              <w:left w:val="single" w:sz="6" w:space="0" w:color="auto"/>
            </w:tcBorders>
          </w:tcPr>
          <w:p w:rsidR="00985324" w:rsidRPr="00B56CC6" w:rsidRDefault="00985324" w:rsidP="00EC018F">
            <w:pPr>
              <w:ind w:left="252" w:right="1152"/>
              <w:jc w:val="both"/>
              <w:rPr>
                <w:rFonts w:ascii="Garamond" w:hAnsi="Garamond"/>
                <w:b/>
                <w:sz w:val="24"/>
              </w:rPr>
            </w:pPr>
            <w:r w:rsidRPr="00B56CC6">
              <w:rPr>
                <w:rFonts w:ascii="Garamond" w:hAnsi="Garamond"/>
                <w:b/>
                <w:sz w:val="24"/>
              </w:rPr>
              <w:t>Retired from Federal Bureau of Investigation with 24 years of services.</w:t>
            </w:r>
          </w:p>
        </w:tc>
      </w:tr>
    </w:tbl>
    <w:p w:rsidR="00985324" w:rsidRDefault="00985324" w:rsidP="00985324">
      <w:pPr>
        <w:rPr>
          <w:rFonts w:ascii="Garamond" w:hAnsi="Garamond"/>
          <w:b/>
        </w:rPr>
      </w:pPr>
    </w:p>
    <w:p w:rsidR="00BE5B28" w:rsidRDefault="00BE5B28"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985324" w:rsidRDefault="00985324" w:rsidP="00985324">
      <w:pPr>
        <w:rPr>
          <w:rFonts w:ascii="Garamond" w:hAnsi="Garamond"/>
          <w:b/>
        </w:rPr>
      </w:pPr>
    </w:p>
    <w:p w:rsidR="00636198" w:rsidRDefault="00636198" w:rsidP="00985324">
      <w:pPr>
        <w:rPr>
          <w:rFonts w:ascii="Garamond" w:hAnsi="Garamond"/>
          <w:b/>
        </w:rPr>
      </w:pPr>
    </w:p>
    <w:p w:rsidR="00636198" w:rsidRDefault="00636198" w:rsidP="00985324">
      <w:pPr>
        <w:rPr>
          <w:rFonts w:ascii="Garamond" w:hAnsi="Garamond"/>
          <w:b/>
        </w:rPr>
      </w:pPr>
    </w:p>
    <w:p w:rsidR="00FE1C88" w:rsidRDefault="00FE1C88" w:rsidP="00985324">
      <w:pPr>
        <w:rPr>
          <w:rFonts w:ascii="Garamond" w:hAnsi="Garamond"/>
          <w:b/>
        </w:rPr>
      </w:pPr>
    </w:p>
    <w:p w:rsidR="00FE1C88" w:rsidRDefault="00FE1C88" w:rsidP="00985324">
      <w:pPr>
        <w:rPr>
          <w:rFonts w:ascii="Garamond" w:hAnsi="Garamond"/>
          <w:b/>
        </w:rPr>
      </w:pPr>
    </w:p>
    <w:p w:rsidR="00FE1C88" w:rsidRDefault="00FE1C88" w:rsidP="00985324">
      <w:pPr>
        <w:rPr>
          <w:rFonts w:ascii="Garamond" w:hAnsi="Garamond"/>
          <w:b/>
        </w:rPr>
      </w:pPr>
    </w:p>
    <w:p w:rsidR="00FE1C88" w:rsidRDefault="00FE1C88" w:rsidP="00985324">
      <w:pPr>
        <w:rPr>
          <w:rFonts w:ascii="Garamond" w:hAnsi="Garamond"/>
          <w:b/>
        </w:rPr>
      </w:pPr>
    </w:p>
    <w:p w:rsidR="00FE1C88" w:rsidRDefault="00FE1C88" w:rsidP="00985324">
      <w:pPr>
        <w:rPr>
          <w:rFonts w:ascii="Garamond" w:hAnsi="Garamond"/>
          <w:b/>
        </w:rPr>
      </w:pPr>
    </w:p>
    <w:p w:rsidR="00FE1C88" w:rsidRDefault="00FE1C88" w:rsidP="00985324">
      <w:pPr>
        <w:rPr>
          <w:rFonts w:ascii="Garamond" w:hAnsi="Garamond"/>
          <w:b/>
        </w:rPr>
      </w:pPr>
    </w:p>
    <w:tbl>
      <w:tblPr>
        <w:tblW w:w="10983" w:type="dxa"/>
        <w:tblInd w:w="-522" w:type="dxa"/>
        <w:tblLayout w:type="fixed"/>
        <w:tblLook w:val="0000" w:firstRow="0" w:lastRow="0" w:firstColumn="0" w:lastColumn="0" w:noHBand="0" w:noVBand="0"/>
      </w:tblPr>
      <w:tblGrid>
        <w:gridCol w:w="1980"/>
        <w:gridCol w:w="6300"/>
        <w:gridCol w:w="2703"/>
      </w:tblGrid>
      <w:tr w:rsidR="00985324" w:rsidRPr="00B56CC6" w:rsidTr="00EC018F">
        <w:tc>
          <w:tcPr>
            <w:tcW w:w="10983" w:type="dxa"/>
            <w:gridSpan w:val="3"/>
          </w:tcPr>
          <w:p w:rsidR="00985324" w:rsidRPr="0058026C" w:rsidRDefault="00636198" w:rsidP="00EC018F">
            <w:pPr>
              <w:ind w:hanging="108"/>
              <w:rPr>
                <w:rFonts w:ascii="Garamond" w:hAnsi="Garamond"/>
                <w:b/>
                <w:smallCaps/>
                <w:sz w:val="24"/>
                <w:szCs w:val="24"/>
              </w:rPr>
            </w:pPr>
            <w:r>
              <w:rPr>
                <w:rFonts w:ascii="Garamond" w:hAnsi="Garamond"/>
                <w:b/>
                <w:smallCaps/>
                <w:sz w:val="24"/>
              </w:rPr>
              <w:t xml:space="preserve">            </w:t>
            </w:r>
            <w:r w:rsidR="00985324" w:rsidRPr="0058026C">
              <w:rPr>
                <w:rFonts w:ascii="Garamond" w:hAnsi="Garamond"/>
                <w:b/>
                <w:smallCaps/>
                <w:sz w:val="24"/>
                <w:szCs w:val="24"/>
                <w:u w:val="single"/>
              </w:rPr>
              <w:t>Law Enforcement Training</w:t>
            </w:r>
          </w:p>
          <w:p w:rsidR="00985324" w:rsidRPr="00B56CC6" w:rsidRDefault="00985324" w:rsidP="00EC018F">
            <w:pPr>
              <w:ind w:hanging="108"/>
              <w:rPr>
                <w:rFonts w:ascii="Garamond" w:hAnsi="Garamond"/>
                <w:b/>
                <w:smallCaps/>
                <w:sz w:val="24"/>
                <w:u w:val="single"/>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1972</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Special Agent Training - Federal Criminal Code Violations, Investigative Procedures, Crime Scene Procedures, Report Writing, Firearms, Tactics, Arrest Procedures and Ethics.</w:t>
            </w:r>
          </w:p>
        </w:tc>
        <w:tc>
          <w:tcPr>
            <w:tcW w:w="2703" w:type="dxa"/>
          </w:tcPr>
          <w:p w:rsidR="00985324" w:rsidRPr="00B56CC6" w:rsidRDefault="00985324" w:rsidP="00EC018F">
            <w:pPr>
              <w:tabs>
                <w:tab w:val="left" w:pos="1332"/>
              </w:tabs>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1973</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Surveillance 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Oklahoma</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Undercover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Oklahoma</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Oklahoma</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Firearms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SWAT Basic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22"/>
              </w:tabs>
              <w:ind w:hanging="108"/>
              <w:rPr>
                <w:rFonts w:ascii="Garamond" w:hAnsi="Garamond"/>
                <w:b/>
                <w:sz w:val="24"/>
              </w:rPr>
            </w:pPr>
            <w:r>
              <w:rPr>
                <w:rFonts w:ascii="Garamond" w:hAnsi="Garamond"/>
                <w:b/>
                <w:sz w:val="24"/>
              </w:rPr>
              <w:t xml:space="preserve">          </w:t>
            </w:r>
            <w:r w:rsidRPr="00B56CC6">
              <w:rPr>
                <w:rFonts w:ascii="Garamond" w:hAnsi="Garamond"/>
                <w:b/>
                <w:sz w:val="24"/>
              </w:rPr>
              <w:t>1974</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Sniper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General Police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Aircraft Hijacking 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Tactics and Weapon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rPr>
                <w:b/>
                <w:sz w:val="24"/>
              </w:rPr>
            </w:pPr>
            <w:r w:rsidRPr="00B56CC6">
              <w:rPr>
                <w:b/>
                <w:sz w:val="24"/>
              </w:rPr>
              <w:t xml:space="preserve">   FBI San Francisco</w:t>
            </w:r>
          </w:p>
        </w:tc>
      </w:tr>
      <w:tr w:rsidR="00985324" w:rsidRPr="00B56CC6" w:rsidTr="00EC018F">
        <w:tc>
          <w:tcPr>
            <w:tcW w:w="1980" w:type="dxa"/>
            <w:tcBorders>
              <w:right w:val="single" w:sz="4" w:space="0" w:color="auto"/>
            </w:tcBorders>
          </w:tcPr>
          <w:p w:rsidR="00985324" w:rsidRPr="00B56CC6" w:rsidRDefault="00985324" w:rsidP="00EC018F">
            <w:pPr>
              <w:rPr>
                <w:rFonts w:ascii="Garamond" w:hAnsi="Garamond"/>
                <w:b/>
                <w:sz w:val="24"/>
              </w:rPr>
            </w:pPr>
          </w:p>
        </w:tc>
        <w:tc>
          <w:tcPr>
            <w:tcW w:w="6300" w:type="dxa"/>
            <w:tcBorders>
              <w:left w:val="single" w:sz="4"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522"/>
              <w:rPr>
                <w:rFonts w:ascii="Garamond" w:hAnsi="Garamond"/>
                <w:b/>
                <w:sz w:val="24"/>
              </w:rPr>
            </w:pPr>
          </w:p>
        </w:tc>
      </w:tr>
      <w:tr w:rsidR="00985324" w:rsidRPr="00B56CC6" w:rsidTr="00EC018F">
        <w:tc>
          <w:tcPr>
            <w:tcW w:w="1980" w:type="dxa"/>
            <w:tcBorders>
              <w:right w:val="single" w:sz="4"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1975</w:t>
            </w:r>
          </w:p>
        </w:tc>
        <w:tc>
          <w:tcPr>
            <w:tcW w:w="6300" w:type="dxa"/>
            <w:tcBorders>
              <w:left w:val="single" w:sz="4" w:space="0" w:color="auto"/>
            </w:tcBorders>
          </w:tcPr>
          <w:p w:rsidR="00985324" w:rsidRPr="00B56CC6" w:rsidRDefault="00985324" w:rsidP="00EC018F">
            <w:pPr>
              <w:ind w:left="162"/>
              <w:rPr>
                <w:rFonts w:ascii="Garamond" w:hAnsi="Garamond"/>
                <w:b/>
                <w:sz w:val="24"/>
              </w:rPr>
            </w:pPr>
            <w:r w:rsidRPr="00B56CC6">
              <w:rPr>
                <w:rFonts w:ascii="Garamond" w:hAnsi="Garamond"/>
                <w:b/>
                <w:sz w:val="24"/>
              </w:rPr>
              <w:t xml:space="preserve">Helicopter Operations Instructor </w:t>
            </w:r>
          </w:p>
        </w:tc>
        <w:tc>
          <w:tcPr>
            <w:tcW w:w="2703" w:type="dxa"/>
          </w:tcPr>
          <w:p w:rsidR="00985324" w:rsidRPr="00B56CC6" w:rsidRDefault="00985324" w:rsidP="00EC018F">
            <w:pPr>
              <w:rPr>
                <w:rFonts w:ascii="Garamond" w:hAnsi="Garamond"/>
                <w:b/>
                <w:sz w:val="24"/>
              </w:rPr>
            </w:pPr>
            <w:r w:rsidRPr="00B56CC6">
              <w:rPr>
                <w:rFonts w:ascii="Garamond" w:hAnsi="Garamond"/>
                <w:b/>
                <w:sz w:val="24"/>
              </w:rPr>
              <w:t xml:space="preserve">   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Defensive Tactics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Rappelling and Fast-Rope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Kidnapping and Extortion Procedures</w:t>
            </w:r>
          </w:p>
          <w:p w:rsidR="00985324" w:rsidRPr="00B56CC6" w:rsidRDefault="00985324" w:rsidP="00EC018F">
            <w:pPr>
              <w:ind w:left="162"/>
              <w:rPr>
                <w:rFonts w:ascii="Garamond" w:hAnsi="Garamond"/>
                <w:b/>
                <w:sz w:val="24"/>
              </w:rPr>
            </w:pPr>
            <w:r w:rsidRPr="00B56CC6">
              <w:rPr>
                <w:rFonts w:ascii="Garamond" w:hAnsi="Garamond"/>
                <w:b/>
                <w:sz w:val="24"/>
              </w:rPr>
              <w:t>Explosive and Mechanical Breaching</w:t>
            </w:r>
          </w:p>
        </w:tc>
        <w:tc>
          <w:tcPr>
            <w:tcW w:w="2703" w:type="dxa"/>
          </w:tcPr>
          <w:p w:rsidR="00985324" w:rsidRPr="00B56CC6" w:rsidRDefault="00985324" w:rsidP="00EC018F">
            <w:pPr>
              <w:rPr>
                <w:rFonts w:ascii="Garamond" w:hAnsi="Garamond"/>
                <w:b/>
                <w:sz w:val="24"/>
              </w:rPr>
            </w:pPr>
            <w:r w:rsidRPr="00B56CC6">
              <w:rPr>
                <w:rFonts w:ascii="Garamond" w:hAnsi="Garamond"/>
                <w:b/>
                <w:sz w:val="24"/>
              </w:rPr>
              <w:t xml:space="preserve">   FBI Academy</w:t>
            </w:r>
          </w:p>
          <w:p w:rsidR="00985324" w:rsidRPr="00B56CC6" w:rsidRDefault="00985324" w:rsidP="00EC018F">
            <w:pPr>
              <w:rPr>
                <w:rFonts w:ascii="Garamond" w:hAnsi="Garamond"/>
                <w:b/>
                <w:sz w:val="24"/>
              </w:rPr>
            </w:pPr>
            <w:r w:rsidRPr="00B56CC6">
              <w:rPr>
                <w:rFonts w:ascii="Garamond" w:hAnsi="Garamond"/>
                <w:b/>
                <w:sz w:val="24"/>
              </w:rPr>
              <w:t xml:space="preserve">   SF Police Dept.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Default="00985324" w:rsidP="00EC018F">
            <w:pPr>
              <w:ind w:left="162"/>
              <w:rPr>
                <w:rFonts w:ascii="Garamond" w:hAnsi="Garamond"/>
                <w:b/>
                <w:sz w:val="24"/>
              </w:rPr>
            </w:pPr>
            <w:r w:rsidRPr="00B56CC6">
              <w:rPr>
                <w:rFonts w:ascii="Garamond" w:hAnsi="Garamond"/>
                <w:b/>
                <w:sz w:val="24"/>
              </w:rPr>
              <w:t>In-Service Arrest and Firearms Training</w:t>
            </w:r>
          </w:p>
          <w:p w:rsidR="00230634" w:rsidRPr="00B56CC6" w:rsidRDefault="00230634" w:rsidP="00EC018F">
            <w:pPr>
              <w:ind w:left="162"/>
              <w:rPr>
                <w:rFonts w:ascii="Garamond" w:hAnsi="Garamond"/>
                <w:b/>
                <w:sz w:val="24"/>
              </w:rPr>
            </w:pPr>
            <w:r>
              <w:rPr>
                <w:rFonts w:ascii="Garamond" w:hAnsi="Garamond"/>
                <w:b/>
                <w:sz w:val="24"/>
              </w:rPr>
              <w:t>Sniper/Observer Team Operations</w:t>
            </w:r>
          </w:p>
        </w:tc>
        <w:tc>
          <w:tcPr>
            <w:tcW w:w="2703" w:type="dxa"/>
          </w:tcPr>
          <w:p w:rsidR="00230634" w:rsidRDefault="00985324" w:rsidP="00230634">
            <w:pPr>
              <w:ind w:left="162"/>
              <w:rPr>
                <w:rFonts w:ascii="Garamond" w:hAnsi="Garamond"/>
                <w:b/>
                <w:sz w:val="24"/>
              </w:rPr>
            </w:pPr>
            <w:r w:rsidRPr="00B56CC6">
              <w:rPr>
                <w:rFonts w:ascii="Garamond" w:hAnsi="Garamond"/>
                <w:b/>
                <w:sz w:val="24"/>
              </w:rPr>
              <w:t>FBI San Francisco</w:t>
            </w:r>
          </w:p>
          <w:p w:rsidR="00230634" w:rsidRPr="00B56CC6" w:rsidRDefault="00230634" w:rsidP="00EC018F">
            <w:pPr>
              <w:ind w:left="162"/>
              <w:rPr>
                <w:rFonts w:ascii="Garamond" w:hAnsi="Garamond"/>
                <w:b/>
                <w:sz w:val="24"/>
              </w:rPr>
            </w:pPr>
            <w:r>
              <w:rPr>
                <w:rFonts w:ascii="Garamond" w:hAnsi="Garamond"/>
                <w:b/>
                <w:sz w:val="24"/>
              </w:rPr>
              <w:t>USMC</w:t>
            </w:r>
          </w:p>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22"/>
              </w:tabs>
              <w:rPr>
                <w:rFonts w:ascii="Garamond" w:hAnsi="Garamond"/>
                <w:b/>
                <w:sz w:val="24"/>
              </w:rPr>
            </w:pPr>
            <w:r>
              <w:rPr>
                <w:rFonts w:ascii="Garamond" w:hAnsi="Garamond"/>
                <w:b/>
                <w:sz w:val="24"/>
              </w:rPr>
              <w:t xml:space="preserve">        </w:t>
            </w:r>
            <w:r w:rsidRPr="00B56CC6">
              <w:rPr>
                <w:rFonts w:ascii="Garamond" w:hAnsi="Garamond"/>
                <w:b/>
                <w:sz w:val="24"/>
              </w:rPr>
              <w:t>1976</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Explosives and Booby Traps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Marine Corps</w:t>
            </w:r>
          </w:p>
        </w:tc>
      </w:tr>
      <w:tr w:rsidR="00985324" w:rsidRPr="00B56CC6" w:rsidTr="00EC018F">
        <w:tc>
          <w:tcPr>
            <w:tcW w:w="1980" w:type="dxa"/>
          </w:tcPr>
          <w:p w:rsidR="00985324" w:rsidRPr="00B56CC6" w:rsidRDefault="00985324" w:rsidP="00EC018F">
            <w:pPr>
              <w:ind w:hanging="108"/>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SWAT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VIP Protection</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Secret Service</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Tactical Dive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Navy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 xml:space="preserve">Advanced Weapons and Tactics Training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22"/>
              </w:tabs>
              <w:ind w:hanging="108"/>
              <w:rPr>
                <w:rFonts w:ascii="Garamond" w:hAnsi="Garamond"/>
                <w:b/>
                <w:sz w:val="24"/>
              </w:rPr>
            </w:pPr>
            <w:r>
              <w:rPr>
                <w:rFonts w:ascii="Garamond" w:hAnsi="Garamond"/>
                <w:b/>
                <w:sz w:val="24"/>
              </w:rPr>
              <w:t xml:space="preserve">          </w:t>
            </w:r>
            <w:r w:rsidRPr="00B56CC6">
              <w:rPr>
                <w:rFonts w:ascii="Garamond" w:hAnsi="Garamond"/>
                <w:b/>
                <w:sz w:val="24"/>
              </w:rPr>
              <w:t>1977</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1978</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Chemical Agent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High Risk Warrant Service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Critical Incident Management</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Drug Laboratory Raid 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DEA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rPr>
          <w:trHeight w:val="80"/>
        </w:trPr>
        <w:tc>
          <w:tcPr>
            <w:tcW w:w="1980" w:type="dxa"/>
          </w:tcPr>
          <w:p w:rsidR="00EC018F" w:rsidRDefault="00EC018F" w:rsidP="00EC018F">
            <w:pPr>
              <w:rPr>
                <w:rFonts w:ascii="Garamond" w:hAnsi="Garamond"/>
                <w:b/>
                <w:sz w:val="24"/>
              </w:rPr>
            </w:pPr>
          </w:p>
          <w:p w:rsidR="00985324" w:rsidRDefault="001F505D" w:rsidP="00EC018F">
            <w:pPr>
              <w:rPr>
                <w:rFonts w:ascii="Garamond" w:hAnsi="Garamond"/>
                <w:b/>
                <w:sz w:val="24"/>
              </w:rPr>
            </w:pPr>
            <w:r>
              <w:rPr>
                <w:rFonts w:ascii="Garamond" w:hAnsi="Garamond"/>
                <w:b/>
                <w:sz w:val="24"/>
              </w:rPr>
              <w:t xml:space="preserve">        </w:t>
            </w:r>
            <w:r w:rsidR="00EC018F" w:rsidRPr="00B56CC6">
              <w:rPr>
                <w:rFonts w:ascii="Garamond" w:hAnsi="Garamond"/>
                <w:b/>
                <w:sz w:val="24"/>
              </w:rPr>
              <w:t>1979</w:t>
            </w:r>
          </w:p>
          <w:p w:rsidR="00EC018F" w:rsidRDefault="00EC018F" w:rsidP="00EC018F">
            <w:pPr>
              <w:rPr>
                <w:rFonts w:ascii="Garamond" w:hAnsi="Garamond"/>
                <w:b/>
                <w:sz w:val="24"/>
              </w:rPr>
            </w:pPr>
          </w:p>
          <w:p w:rsidR="00EC018F" w:rsidRDefault="00EC018F" w:rsidP="00EC018F">
            <w:pPr>
              <w:rPr>
                <w:rFonts w:ascii="Garamond" w:hAnsi="Garamond"/>
                <w:b/>
                <w:sz w:val="24"/>
              </w:rPr>
            </w:pPr>
          </w:p>
          <w:p w:rsidR="00FE1C88" w:rsidRDefault="00FE1C88" w:rsidP="00EC018F">
            <w:pPr>
              <w:rPr>
                <w:rFonts w:ascii="Garamond" w:hAnsi="Garamond"/>
                <w:b/>
                <w:sz w:val="24"/>
              </w:rPr>
            </w:pPr>
          </w:p>
          <w:p w:rsidR="00FE1C88" w:rsidRDefault="00FE1C88" w:rsidP="00EC018F">
            <w:pPr>
              <w:rPr>
                <w:rFonts w:ascii="Garamond" w:hAnsi="Garamond"/>
                <w:b/>
                <w:sz w:val="24"/>
              </w:rPr>
            </w:pPr>
          </w:p>
          <w:p w:rsidR="00FE1C88" w:rsidRDefault="00FE1C88" w:rsidP="00EC018F">
            <w:pPr>
              <w:rPr>
                <w:rFonts w:ascii="Garamond" w:hAnsi="Garamond"/>
                <w:b/>
                <w:sz w:val="24"/>
              </w:rPr>
            </w:pPr>
          </w:p>
          <w:p w:rsidR="006570BC" w:rsidRPr="00B56CC6" w:rsidRDefault="006570BC" w:rsidP="00EC018F">
            <w:pPr>
              <w:rPr>
                <w:rFonts w:ascii="Garamond" w:hAnsi="Garamond"/>
                <w:b/>
                <w:sz w:val="24"/>
              </w:rPr>
            </w:pPr>
          </w:p>
        </w:tc>
        <w:tc>
          <w:tcPr>
            <w:tcW w:w="6300" w:type="dxa"/>
            <w:tcBorders>
              <w:left w:val="single" w:sz="6" w:space="0" w:color="auto"/>
            </w:tcBorders>
          </w:tcPr>
          <w:p w:rsidR="00985324" w:rsidRDefault="00985324" w:rsidP="00EC018F">
            <w:pPr>
              <w:rPr>
                <w:rFonts w:ascii="Garamond" w:hAnsi="Garamond"/>
                <w:b/>
                <w:sz w:val="24"/>
              </w:rPr>
            </w:pPr>
          </w:p>
          <w:p w:rsidR="00EC018F" w:rsidRDefault="00EC018F" w:rsidP="00EC018F">
            <w:pPr>
              <w:rPr>
                <w:rFonts w:ascii="Garamond" w:hAnsi="Garamond"/>
                <w:b/>
                <w:sz w:val="24"/>
              </w:rPr>
            </w:pPr>
            <w:r>
              <w:rPr>
                <w:rFonts w:ascii="Garamond" w:hAnsi="Garamond"/>
                <w:b/>
                <w:sz w:val="24"/>
              </w:rPr>
              <w:t xml:space="preserve">   Firearms Instructor Course</w:t>
            </w:r>
          </w:p>
          <w:p w:rsidR="00EC018F" w:rsidRDefault="00EC018F" w:rsidP="00EC018F">
            <w:pPr>
              <w:rPr>
                <w:rFonts w:ascii="Garamond" w:hAnsi="Garamond"/>
                <w:b/>
                <w:sz w:val="24"/>
              </w:rPr>
            </w:pPr>
            <w:r>
              <w:rPr>
                <w:rFonts w:ascii="Garamond" w:hAnsi="Garamond"/>
                <w:b/>
                <w:sz w:val="24"/>
              </w:rPr>
              <w:t xml:space="preserve">   </w:t>
            </w:r>
            <w:r w:rsidRPr="00B56CC6">
              <w:rPr>
                <w:rFonts w:ascii="Garamond" w:hAnsi="Garamond"/>
                <w:b/>
                <w:sz w:val="24"/>
              </w:rPr>
              <w:t>Tactical Dive Operations</w:t>
            </w:r>
          </w:p>
          <w:p w:rsidR="00EC018F" w:rsidRDefault="00EC018F" w:rsidP="00EC018F">
            <w:pPr>
              <w:rPr>
                <w:rFonts w:ascii="Garamond" w:hAnsi="Garamond"/>
                <w:b/>
                <w:sz w:val="24"/>
              </w:rPr>
            </w:pPr>
            <w:r>
              <w:rPr>
                <w:rFonts w:ascii="Garamond" w:hAnsi="Garamond"/>
                <w:b/>
                <w:sz w:val="24"/>
              </w:rPr>
              <w:t xml:space="preserve">   </w:t>
            </w:r>
            <w:r w:rsidRPr="00B56CC6">
              <w:rPr>
                <w:rFonts w:ascii="Garamond" w:hAnsi="Garamond"/>
                <w:b/>
                <w:sz w:val="24"/>
              </w:rPr>
              <w:t>Advanced Weapons and Tactics Training</w:t>
            </w:r>
          </w:p>
          <w:p w:rsidR="00EC018F" w:rsidRPr="00B56CC6" w:rsidRDefault="006E46BA" w:rsidP="00EC018F">
            <w:pPr>
              <w:rPr>
                <w:rFonts w:ascii="Garamond" w:hAnsi="Garamond"/>
                <w:b/>
                <w:sz w:val="24"/>
              </w:rPr>
            </w:pPr>
            <w:r>
              <w:rPr>
                <w:rFonts w:ascii="Garamond" w:hAnsi="Garamond"/>
                <w:b/>
                <w:sz w:val="24"/>
              </w:rPr>
              <w:t xml:space="preserve">   In-Service Arrest and Firearm Training</w:t>
            </w:r>
          </w:p>
        </w:tc>
        <w:tc>
          <w:tcPr>
            <w:tcW w:w="2703" w:type="dxa"/>
          </w:tcPr>
          <w:p w:rsidR="00985324" w:rsidRDefault="00985324" w:rsidP="00EC018F">
            <w:pPr>
              <w:rPr>
                <w:rFonts w:ascii="Garamond" w:hAnsi="Garamond"/>
                <w:b/>
                <w:sz w:val="24"/>
              </w:rPr>
            </w:pPr>
          </w:p>
          <w:p w:rsidR="00EC018F" w:rsidRDefault="00EC018F" w:rsidP="00EC018F">
            <w:pPr>
              <w:rPr>
                <w:rFonts w:ascii="Garamond" w:hAnsi="Garamond"/>
                <w:b/>
                <w:sz w:val="24"/>
              </w:rPr>
            </w:pPr>
            <w:r>
              <w:rPr>
                <w:rFonts w:ascii="Garamond" w:hAnsi="Garamond"/>
                <w:b/>
                <w:sz w:val="24"/>
              </w:rPr>
              <w:t xml:space="preserve">   NRA San Francisco</w:t>
            </w:r>
          </w:p>
          <w:p w:rsidR="00EC018F" w:rsidRDefault="00EC018F" w:rsidP="00EC018F">
            <w:pPr>
              <w:rPr>
                <w:rFonts w:ascii="Garamond" w:hAnsi="Garamond"/>
                <w:b/>
                <w:sz w:val="24"/>
              </w:rPr>
            </w:pPr>
            <w:r>
              <w:rPr>
                <w:rFonts w:ascii="Garamond" w:hAnsi="Garamond"/>
                <w:b/>
                <w:sz w:val="24"/>
              </w:rPr>
              <w:t xml:space="preserve">   </w:t>
            </w:r>
            <w:r w:rsidRPr="00B56CC6">
              <w:rPr>
                <w:rFonts w:ascii="Garamond" w:hAnsi="Garamond"/>
                <w:b/>
                <w:sz w:val="24"/>
              </w:rPr>
              <w:t xml:space="preserve">FBI San Francisco </w:t>
            </w:r>
          </w:p>
          <w:p w:rsidR="00EC018F" w:rsidRDefault="00EC018F" w:rsidP="00EC018F">
            <w:pPr>
              <w:rPr>
                <w:rFonts w:ascii="Garamond" w:hAnsi="Garamond"/>
                <w:b/>
                <w:sz w:val="24"/>
              </w:rPr>
            </w:pPr>
            <w:r>
              <w:rPr>
                <w:rFonts w:ascii="Garamond" w:hAnsi="Garamond"/>
                <w:b/>
                <w:sz w:val="24"/>
              </w:rPr>
              <w:t xml:space="preserve">   </w:t>
            </w:r>
            <w:r w:rsidRPr="00B56CC6">
              <w:rPr>
                <w:rFonts w:ascii="Garamond" w:hAnsi="Garamond"/>
                <w:b/>
                <w:sz w:val="24"/>
              </w:rPr>
              <w:t>FBI San Francisco</w:t>
            </w:r>
          </w:p>
          <w:p w:rsidR="006E46BA" w:rsidRPr="00B56CC6" w:rsidRDefault="006E46BA" w:rsidP="00EC018F">
            <w:pPr>
              <w:rPr>
                <w:rFonts w:ascii="Garamond" w:hAnsi="Garamond"/>
                <w:b/>
                <w:sz w:val="24"/>
              </w:rPr>
            </w:pPr>
            <w:r>
              <w:rPr>
                <w:rFonts w:ascii="Garamond" w:hAnsi="Garamond"/>
                <w:b/>
                <w:sz w:val="24"/>
              </w:rPr>
              <w:t xml:space="preserve">   FBI San Francisco</w:t>
            </w:r>
          </w:p>
        </w:tc>
      </w:tr>
      <w:tr w:rsidR="00985324" w:rsidRPr="00B56CC6" w:rsidTr="00EC018F">
        <w:tc>
          <w:tcPr>
            <w:tcW w:w="1980" w:type="dxa"/>
          </w:tcPr>
          <w:p w:rsidR="00985324" w:rsidRPr="00B56CC6" w:rsidRDefault="00985324" w:rsidP="006570BC">
            <w:pPr>
              <w:tabs>
                <w:tab w:val="left" w:pos="522"/>
              </w:tabs>
              <w:ind w:hanging="108"/>
              <w:rPr>
                <w:rFonts w:ascii="Garamond" w:hAnsi="Garamond"/>
                <w:b/>
                <w:sz w:val="24"/>
              </w:rPr>
            </w:pPr>
            <w:r>
              <w:rPr>
                <w:rFonts w:ascii="Garamond" w:hAnsi="Garamond"/>
                <w:b/>
                <w:sz w:val="24"/>
              </w:rPr>
              <w:lastRenderedPageBreak/>
              <w:t xml:space="preserve">      </w:t>
            </w:r>
            <w:r w:rsidR="006570BC">
              <w:rPr>
                <w:rFonts w:ascii="Garamond" w:hAnsi="Garamond"/>
                <w:b/>
                <w:sz w:val="24"/>
              </w:rPr>
              <w:t xml:space="preserve"> </w:t>
            </w:r>
            <w:r>
              <w:rPr>
                <w:rFonts w:ascii="Garamond" w:hAnsi="Garamond"/>
                <w:b/>
                <w:sz w:val="24"/>
              </w:rPr>
              <w:t xml:space="preserve">   </w:t>
            </w:r>
            <w:r w:rsidRPr="00B56CC6">
              <w:rPr>
                <w:rFonts w:ascii="Garamond" w:hAnsi="Garamond"/>
                <w:b/>
                <w:sz w:val="24"/>
              </w:rPr>
              <w:t>1980</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Defensive Tactics Instructor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Undercover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Helicopter Operations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1981</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Special Weapons Instructor Course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Cold Weather Tactical Operations</w:t>
            </w:r>
          </w:p>
        </w:tc>
        <w:tc>
          <w:tcPr>
            <w:tcW w:w="2703" w:type="dxa"/>
          </w:tcPr>
          <w:p w:rsidR="00985324" w:rsidRPr="00B56CC6" w:rsidRDefault="00985324" w:rsidP="00D40AA4">
            <w:pPr>
              <w:ind w:left="162"/>
              <w:rPr>
                <w:rFonts w:ascii="Garamond" w:hAnsi="Garamond"/>
                <w:b/>
                <w:sz w:val="24"/>
              </w:rPr>
            </w:pPr>
            <w:r w:rsidRPr="00B56CC6">
              <w:rPr>
                <w:rFonts w:ascii="Garamond" w:hAnsi="Garamond"/>
                <w:b/>
                <w:sz w:val="24"/>
              </w:rPr>
              <w:t>Las Vegas P</w:t>
            </w:r>
            <w:r w:rsidR="00D40AA4">
              <w:rPr>
                <w:rFonts w:ascii="Garamond" w:hAnsi="Garamond"/>
                <w:b/>
                <w:sz w:val="24"/>
              </w:rPr>
              <w:t>.D.</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1982</w:t>
            </w:r>
          </w:p>
        </w:tc>
        <w:tc>
          <w:tcPr>
            <w:tcW w:w="6300" w:type="dxa"/>
            <w:tcBorders>
              <w:left w:val="nil"/>
            </w:tcBorders>
          </w:tcPr>
          <w:p w:rsidR="00985324" w:rsidRPr="00B56CC6" w:rsidRDefault="00985324" w:rsidP="00D40AA4">
            <w:pPr>
              <w:ind w:left="162"/>
              <w:rPr>
                <w:rFonts w:ascii="Garamond" w:hAnsi="Garamond"/>
                <w:b/>
                <w:sz w:val="24"/>
              </w:rPr>
            </w:pPr>
            <w:r w:rsidRPr="00B56CC6">
              <w:rPr>
                <w:rFonts w:ascii="Garamond" w:hAnsi="Garamond"/>
                <w:b/>
                <w:sz w:val="24"/>
              </w:rPr>
              <w:t xml:space="preserve">SWAT Team Leader Training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Arrest and Control Techniques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POST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1983</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VIP Protection</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Secret Service</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Tactical Negotiation</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 xml:space="preserve">FBI San Francisco </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4" w:space="0" w:color="auto"/>
            </w:tcBorders>
          </w:tcPr>
          <w:p w:rsidR="00985324" w:rsidRPr="00B56CC6" w:rsidRDefault="00985324" w:rsidP="00EC018F">
            <w:pPr>
              <w:tabs>
                <w:tab w:val="left" w:pos="507"/>
              </w:tabs>
              <w:ind w:hanging="108"/>
              <w:rPr>
                <w:rFonts w:ascii="Garamond" w:hAnsi="Garamond"/>
                <w:b/>
                <w:sz w:val="24"/>
              </w:rPr>
            </w:pPr>
            <w:r>
              <w:rPr>
                <w:rFonts w:ascii="Garamond" w:hAnsi="Garamond"/>
                <w:b/>
                <w:sz w:val="24"/>
              </w:rPr>
              <w:t xml:space="preserve">          </w:t>
            </w:r>
            <w:r w:rsidRPr="00B56CC6">
              <w:rPr>
                <w:rFonts w:ascii="Garamond" w:hAnsi="Garamond"/>
                <w:b/>
                <w:sz w:val="24"/>
              </w:rPr>
              <w:t>1984</w:t>
            </w:r>
          </w:p>
        </w:tc>
        <w:tc>
          <w:tcPr>
            <w:tcW w:w="6300" w:type="dxa"/>
            <w:tcBorders>
              <w:left w:val="single" w:sz="4"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SWAT Commander Course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Team Leader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4" w:space="0" w:color="auto"/>
            </w:tcBorders>
          </w:tcPr>
          <w:p w:rsidR="00985324" w:rsidRPr="00B56CC6" w:rsidRDefault="00985324" w:rsidP="00EC018F">
            <w:pPr>
              <w:tabs>
                <w:tab w:val="left" w:pos="522"/>
              </w:tabs>
              <w:rPr>
                <w:rFonts w:ascii="Garamond" w:hAnsi="Garamond"/>
                <w:b/>
                <w:sz w:val="24"/>
              </w:rPr>
            </w:pPr>
            <w:r>
              <w:rPr>
                <w:rFonts w:ascii="Garamond" w:hAnsi="Garamond"/>
                <w:b/>
                <w:sz w:val="24"/>
              </w:rPr>
              <w:t xml:space="preserve">        </w:t>
            </w:r>
            <w:r w:rsidRPr="00B56CC6">
              <w:rPr>
                <w:rFonts w:ascii="Garamond" w:hAnsi="Garamond"/>
                <w:b/>
                <w:sz w:val="24"/>
              </w:rPr>
              <w:t>1985</w:t>
            </w:r>
          </w:p>
        </w:tc>
        <w:tc>
          <w:tcPr>
            <w:tcW w:w="6300" w:type="dxa"/>
            <w:tcBorders>
              <w:left w:val="single" w:sz="4"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Stress Psychology and Performance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tabs>
                <w:tab w:val="left" w:pos="522"/>
              </w:tabs>
              <w:ind w:hanging="108"/>
              <w:rPr>
                <w:rFonts w:ascii="Garamond" w:hAnsi="Garamond"/>
                <w:b/>
                <w:sz w:val="24"/>
              </w:rPr>
            </w:pPr>
            <w:r>
              <w:rPr>
                <w:rFonts w:ascii="Garamond" w:hAnsi="Garamond"/>
                <w:b/>
                <w:sz w:val="24"/>
              </w:rPr>
              <w:t xml:space="preserve">          </w:t>
            </w:r>
            <w:r w:rsidRPr="00B56CC6">
              <w:rPr>
                <w:rFonts w:ascii="Garamond" w:hAnsi="Garamond"/>
                <w:b/>
                <w:sz w:val="24"/>
              </w:rPr>
              <w:t>1986</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 xml:space="preserve">Advanced Weapons and Tactics Training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1987</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Supervisor Course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Academy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 xml:space="preserve">Close Quarter Battle Tactics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Marine Corps</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rPr>
          <w:trHeight w:val="80"/>
        </w:trPr>
        <w:tc>
          <w:tcPr>
            <w:tcW w:w="1980" w:type="dxa"/>
            <w:tcBorders>
              <w:right w:val="single" w:sz="6" w:space="0" w:color="auto"/>
            </w:tcBorders>
          </w:tcPr>
          <w:p w:rsidR="00EC018F" w:rsidRDefault="00EC018F" w:rsidP="00EC018F">
            <w:pPr>
              <w:rPr>
                <w:rFonts w:ascii="Garamond" w:hAnsi="Garamond"/>
                <w:b/>
                <w:sz w:val="24"/>
              </w:rPr>
            </w:pPr>
          </w:p>
          <w:p w:rsidR="00EC018F" w:rsidRDefault="00EC018F" w:rsidP="00EC018F">
            <w:pPr>
              <w:rPr>
                <w:rFonts w:ascii="Garamond" w:hAnsi="Garamond"/>
                <w:b/>
                <w:sz w:val="24"/>
              </w:rPr>
            </w:pPr>
          </w:p>
          <w:p w:rsidR="00985324" w:rsidRPr="00B56CC6" w:rsidRDefault="00EC018F" w:rsidP="00EC018F">
            <w:pPr>
              <w:tabs>
                <w:tab w:val="left" w:pos="477"/>
              </w:tabs>
              <w:rPr>
                <w:rFonts w:ascii="Garamond" w:hAnsi="Garamond"/>
                <w:b/>
                <w:sz w:val="24"/>
              </w:rPr>
            </w:pPr>
            <w:r>
              <w:rPr>
                <w:rFonts w:ascii="Garamond" w:hAnsi="Garamond"/>
                <w:b/>
                <w:sz w:val="24"/>
              </w:rPr>
              <w:t xml:space="preserve">        </w:t>
            </w:r>
            <w:r w:rsidRPr="00B56CC6">
              <w:rPr>
                <w:rFonts w:ascii="Garamond" w:hAnsi="Garamond"/>
                <w:b/>
                <w:sz w:val="24"/>
              </w:rPr>
              <w:t>1988</w:t>
            </w:r>
          </w:p>
        </w:tc>
        <w:tc>
          <w:tcPr>
            <w:tcW w:w="6300" w:type="dxa"/>
            <w:tcBorders>
              <w:left w:val="nil"/>
            </w:tcBorders>
          </w:tcPr>
          <w:p w:rsidR="00985324" w:rsidRDefault="00985324" w:rsidP="00EC018F">
            <w:pPr>
              <w:ind w:left="162"/>
              <w:rPr>
                <w:rFonts w:ascii="Garamond" w:hAnsi="Garamond"/>
                <w:b/>
                <w:sz w:val="24"/>
              </w:rPr>
            </w:pPr>
            <w:r w:rsidRPr="00B56CC6">
              <w:rPr>
                <w:rFonts w:ascii="Garamond" w:hAnsi="Garamond"/>
                <w:b/>
                <w:sz w:val="24"/>
              </w:rPr>
              <w:t xml:space="preserve">In-Service Arrest and Firearms Training </w:t>
            </w:r>
          </w:p>
          <w:p w:rsidR="00EC018F" w:rsidRDefault="00EC018F" w:rsidP="00EC018F">
            <w:pPr>
              <w:ind w:left="162"/>
              <w:rPr>
                <w:rFonts w:ascii="Garamond" w:hAnsi="Garamond"/>
                <w:b/>
                <w:sz w:val="24"/>
              </w:rPr>
            </w:pPr>
          </w:p>
          <w:p w:rsidR="00EC018F" w:rsidRDefault="00EC018F" w:rsidP="00EC018F">
            <w:pPr>
              <w:ind w:left="162"/>
              <w:rPr>
                <w:rFonts w:ascii="Garamond" w:hAnsi="Garamond"/>
                <w:b/>
                <w:sz w:val="24"/>
              </w:rPr>
            </w:pPr>
            <w:r>
              <w:rPr>
                <w:rFonts w:ascii="Garamond" w:hAnsi="Garamond"/>
                <w:b/>
                <w:sz w:val="24"/>
              </w:rPr>
              <w:t>Pistol Transition Instructor Course</w:t>
            </w:r>
          </w:p>
          <w:p w:rsidR="00EC018F" w:rsidRDefault="00EC018F" w:rsidP="00EC018F">
            <w:pPr>
              <w:ind w:left="162"/>
              <w:rPr>
                <w:rFonts w:ascii="Garamond" w:hAnsi="Garamond"/>
                <w:b/>
                <w:sz w:val="24"/>
              </w:rPr>
            </w:pPr>
            <w:r w:rsidRPr="00B56CC6">
              <w:rPr>
                <w:rFonts w:ascii="Garamond" w:hAnsi="Garamond"/>
                <w:b/>
                <w:sz w:val="24"/>
              </w:rPr>
              <w:t>Helicopter Flight Operations</w:t>
            </w:r>
          </w:p>
          <w:p w:rsidR="00EC018F" w:rsidRDefault="00EC018F" w:rsidP="00EC018F">
            <w:pPr>
              <w:ind w:left="162"/>
              <w:rPr>
                <w:rFonts w:ascii="Garamond" w:hAnsi="Garamond"/>
                <w:b/>
                <w:sz w:val="24"/>
              </w:rPr>
            </w:pPr>
            <w:r w:rsidRPr="00B56CC6">
              <w:rPr>
                <w:rFonts w:ascii="Garamond" w:hAnsi="Garamond"/>
                <w:b/>
                <w:sz w:val="24"/>
              </w:rPr>
              <w:t>Tactical Climbing/Rappelling Course</w:t>
            </w:r>
          </w:p>
          <w:p w:rsidR="00EC018F" w:rsidRDefault="00EC018F" w:rsidP="00EC018F">
            <w:pPr>
              <w:ind w:left="162"/>
              <w:rPr>
                <w:rFonts w:ascii="Garamond" w:hAnsi="Garamond"/>
                <w:b/>
                <w:sz w:val="24"/>
              </w:rPr>
            </w:pPr>
            <w:r w:rsidRPr="00B56CC6">
              <w:rPr>
                <w:rFonts w:ascii="Garamond" w:hAnsi="Garamond"/>
                <w:b/>
                <w:sz w:val="24"/>
              </w:rPr>
              <w:t>Explosive Breacher Course</w:t>
            </w:r>
          </w:p>
          <w:p w:rsidR="00EC018F" w:rsidRDefault="00EC018F" w:rsidP="00EC018F">
            <w:pPr>
              <w:ind w:left="162"/>
              <w:rPr>
                <w:rFonts w:ascii="Garamond" w:hAnsi="Garamond"/>
                <w:b/>
                <w:sz w:val="24"/>
              </w:rPr>
            </w:pPr>
            <w:r w:rsidRPr="00B56CC6">
              <w:rPr>
                <w:rFonts w:ascii="Garamond" w:hAnsi="Garamond"/>
                <w:b/>
                <w:sz w:val="24"/>
              </w:rPr>
              <w:t>Advanced Weapons and Tactics Training</w:t>
            </w:r>
          </w:p>
          <w:p w:rsidR="00EC018F" w:rsidRPr="00B56CC6" w:rsidRDefault="00EC018F" w:rsidP="00EC018F">
            <w:pPr>
              <w:ind w:left="162"/>
              <w:rPr>
                <w:rFonts w:ascii="Garamond" w:hAnsi="Garamond"/>
                <w:b/>
                <w:sz w:val="24"/>
              </w:rPr>
            </w:pPr>
            <w:r w:rsidRPr="00B56CC6">
              <w:rPr>
                <w:rFonts w:ascii="Garamond" w:hAnsi="Garamond"/>
                <w:b/>
                <w:sz w:val="24"/>
              </w:rPr>
              <w:t>In-Service Arrest and Firearms Training</w:t>
            </w:r>
          </w:p>
          <w:p w:rsidR="00EC018F" w:rsidRPr="00B56CC6" w:rsidRDefault="00EC018F" w:rsidP="00C5764C">
            <w:pPr>
              <w:ind w:left="162"/>
              <w:rPr>
                <w:rFonts w:ascii="Garamond" w:hAnsi="Garamond"/>
                <w:b/>
                <w:sz w:val="24"/>
              </w:rPr>
            </w:pPr>
            <w:r w:rsidRPr="00B56CC6">
              <w:rPr>
                <w:rFonts w:ascii="Garamond" w:hAnsi="Garamond"/>
                <w:b/>
                <w:sz w:val="24"/>
              </w:rPr>
              <w:t>Authorization Granted to Testify as Expert Witness</w:t>
            </w:r>
          </w:p>
        </w:tc>
        <w:tc>
          <w:tcPr>
            <w:tcW w:w="2703" w:type="dxa"/>
          </w:tcPr>
          <w:p w:rsidR="00985324" w:rsidRDefault="00985324" w:rsidP="00EC018F">
            <w:pPr>
              <w:ind w:left="162"/>
              <w:rPr>
                <w:rFonts w:ascii="Garamond" w:hAnsi="Garamond"/>
                <w:b/>
                <w:sz w:val="24"/>
              </w:rPr>
            </w:pPr>
            <w:r w:rsidRPr="00B56CC6">
              <w:rPr>
                <w:rFonts w:ascii="Garamond" w:hAnsi="Garamond"/>
                <w:b/>
                <w:sz w:val="24"/>
              </w:rPr>
              <w:t>FBI San Francisco</w:t>
            </w:r>
          </w:p>
          <w:p w:rsidR="00EC018F" w:rsidRDefault="00EC018F" w:rsidP="00EC018F">
            <w:pPr>
              <w:ind w:left="162"/>
              <w:rPr>
                <w:rFonts w:ascii="Garamond" w:hAnsi="Garamond"/>
                <w:b/>
                <w:sz w:val="24"/>
              </w:rPr>
            </w:pPr>
          </w:p>
          <w:p w:rsidR="00EC018F" w:rsidRDefault="00EC018F" w:rsidP="00EC018F">
            <w:pPr>
              <w:ind w:left="162"/>
              <w:rPr>
                <w:rFonts w:ascii="Garamond" w:hAnsi="Garamond"/>
                <w:b/>
                <w:sz w:val="24"/>
              </w:rPr>
            </w:pPr>
            <w:r w:rsidRPr="00B56CC6">
              <w:rPr>
                <w:rFonts w:ascii="Garamond" w:hAnsi="Garamond"/>
                <w:b/>
                <w:sz w:val="24"/>
              </w:rPr>
              <w:t>FBI San Francisco</w:t>
            </w:r>
          </w:p>
          <w:p w:rsidR="00EC018F" w:rsidRDefault="00EC018F" w:rsidP="00EC018F">
            <w:pPr>
              <w:ind w:left="162"/>
              <w:rPr>
                <w:rFonts w:ascii="Garamond" w:hAnsi="Garamond"/>
                <w:b/>
                <w:sz w:val="24"/>
              </w:rPr>
            </w:pPr>
            <w:r w:rsidRPr="00B56CC6">
              <w:rPr>
                <w:rFonts w:ascii="Garamond" w:hAnsi="Garamond"/>
                <w:b/>
                <w:sz w:val="24"/>
              </w:rPr>
              <w:t>US Marine Corps</w:t>
            </w:r>
          </w:p>
          <w:p w:rsidR="00EC018F" w:rsidRDefault="00EC018F" w:rsidP="00EC018F">
            <w:pPr>
              <w:ind w:left="162"/>
              <w:rPr>
                <w:rFonts w:ascii="Garamond" w:hAnsi="Garamond"/>
                <w:b/>
                <w:sz w:val="24"/>
              </w:rPr>
            </w:pPr>
            <w:r w:rsidRPr="00B56CC6">
              <w:rPr>
                <w:rFonts w:ascii="Garamond" w:hAnsi="Garamond"/>
                <w:b/>
                <w:sz w:val="24"/>
              </w:rPr>
              <w:t>US Marine Corps</w:t>
            </w:r>
          </w:p>
          <w:p w:rsidR="00EC018F" w:rsidRDefault="00EC018F" w:rsidP="00EC018F">
            <w:pPr>
              <w:ind w:left="162"/>
              <w:rPr>
                <w:rFonts w:ascii="Garamond" w:hAnsi="Garamond"/>
                <w:b/>
                <w:sz w:val="24"/>
              </w:rPr>
            </w:pPr>
            <w:r w:rsidRPr="00B56CC6">
              <w:rPr>
                <w:rFonts w:ascii="Garamond" w:hAnsi="Garamond"/>
                <w:b/>
                <w:sz w:val="24"/>
              </w:rPr>
              <w:t>US Marine Corps</w:t>
            </w:r>
          </w:p>
          <w:p w:rsidR="00EC018F" w:rsidRDefault="00EC018F" w:rsidP="00EC018F">
            <w:pPr>
              <w:ind w:left="162"/>
              <w:rPr>
                <w:rFonts w:ascii="Garamond" w:hAnsi="Garamond"/>
                <w:b/>
                <w:sz w:val="24"/>
              </w:rPr>
            </w:pPr>
            <w:r w:rsidRPr="00B56CC6">
              <w:rPr>
                <w:rFonts w:ascii="Garamond" w:hAnsi="Garamond"/>
                <w:b/>
                <w:sz w:val="24"/>
              </w:rPr>
              <w:t>FBI San Francisco</w:t>
            </w:r>
          </w:p>
          <w:p w:rsidR="00EC018F" w:rsidRPr="00B56CC6" w:rsidRDefault="00EC018F" w:rsidP="00EC018F">
            <w:pPr>
              <w:ind w:left="162"/>
              <w:rPr>
                <w:rFonts w:ascii="Garamond" w:hAnsi="Garamond"/>
                <w:b/>
                <w:sz w:val="24"/>
              </w:rPr>
            </w:pPr>
            <w:r w:rsidRPr="00B56CC6">
              <w:rPr>
                <w:rFonts w:ascii="Garamond" w:hAnsi="Garamond"/>
                <w:b/>
                <w:sz w:val="24"/>
              </w:rPr>
              <w:t>FBI San Francisco</w:t>
            </w:r>
          </w:p>
          <w:p w:rsidR="00EC018F" w:rsidRDefault="00EC018F" w:rsidP="00EC018F">
            <w:pPr>
              <w:ind w:left="162"/>
              <w:rPr>
                <w:rFonts w:ascii="Garamond" w:hAnsi="Garamond"/>
                <w:b/>
                <w:sz w:val="24"/>
              </w:rPr>
            </w:pPr>
            <w:r w:rsidRPr="00B56CC6">
              <w:rPr>
                <w:rFonts w:ascii="Garamond" w:hAnsi="Garamond"/>
                <w:b/>
                <w:sz w:val="24"/>
              </w:rPr>
              <w:t xml:space="preserve">FBI HQ </w:t>
            </w:r>
            <w:r w:rsidR="001F505D">
              <w:rPr>
                <w:rFonts w:ascii="Garamond" w:hAnsi="Garamond"/>
                <w:b/>
                <w:sz w:val="24"/>
              </w:rPr>
              <w:t>–</w:t>
            </w:r>
            <w:r w:rsidRPr="00B56CC6">
              <w:rPr>
                <w:rFonts w:ascii="Garamond" w:hAnsi="Garamond"/>
                <w:b/>
                <w:sz w:val="24"/>
              </w:rPr>
              <w:t xml:space="preserve"> WDC</w:t>
            </w:r>
          </w:p>
          <w:p w:rsidR="001F505D" w:rsidRPr="00B56CC6" w:rsidRDefault="001F505D"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1989</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BE5B28">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FE1C88" w:rsidRDefault="00985324" w:rsidP="00EC018F">
            <w:pPr>
              <w:tabs>
                <w:tab w:val="left" w:pos="477"/>
              </w:tabs>
              <w:ind w:left="-108"/>
              <w:rPr>
                <w:rFonts w:ascii="Garamond" w:hAnsi="Garamond"/>
                <w:b/>
                <w:sz w:val="24"/>
              </w:rPr>
            </w:pPr>
            <w:r>
              <w:rPr>
                <w:rFonts w:ascii="Garamond" w:hAnsi="Garamond"/>
                <w:b/>
                <w:sz w:val="24"/>
              </w:rPr>
              <w:t xml:space="preserve">         </w:t>
            </w:r>
          </w:p>
          <w:p w:rsidR="00985324" w:rsidRDefault="004572DB" w:rsidP="00EC018F">
            <w:pPr>
              <w:tabs>
                <w:tab w:val="left" w:pos="477"/>
              </w:tabs>
              <w:ind w:left="-108"/>
              <w:rPr>
                <w:rFonts w:ascii="Garamond" w:hAnsi="Garamond"/>
                <w:b/>
                <w:sz w:val="24"/>
              </w:rPr>
            </w:pPr>
            <w:r>
              <w:rPr>
                <w:rFonts w:ascii="Garamond" w:hAnsi="Garamond"/>
                <w:b/>
                <w:sz w:val="24"/>
              </w:rPr>
              <w:t xml:space="preserve"> </w:t>
            </w:r>
            <w:r w:rsidR="00FE1C88">
              <w:rPr>
                <w:rFonts w:ascii="Garamond" w:hAnsi="Garamond"/>
                <w:b/>
                <w:sz w:val="24"/>
              </w:rPr>
              <w:t xml:space="preserve">        </w:t>
            </w:r>
            <w:r w:rsidR="00985324">
              <w:rPr>
                <w:rFonts w:ascii="Garamond" w:hAnsi="Garamond"/>
                <w:b/>
                <w:sz w:val="24"/>
              </w:rPr>
              <w:t xml:space="preserve"> </w:t>
            </w:r>
          </w:p>
          <w:p w:rsidR="004572DB" w:rsidRPr="00B56CC6" w:rsidRDefault="004572DB" w:rsidP="00EC018F">
            <w:pPr>
              <w:tabs>
                <w:tab w:val="left" w:pos="477"/>
              </w:tabs>
              <w:ind w:left="-108"/>
              <w:rPr>
                <w:rFonts w:ascii="Garamond" w:hAnsi="Garamond"/>
                <w:b/>
                <w:sz w:val="24"/>
              </w:rPr>
            </w:pPr>
          </w:p>
        </w:tc>
        <w:tc>
          <w:tcPr>
            <w:tcW w:w="6300" w:type="dxa"/>
            <w:tcBorders>
              <w:left w:val="nil"/>
            </w:tcBorders>
          </w:tcPr>
          <w:p w:rsidR="004572DB" w:rsidRPr="00B56CC6" w:rsidRDefault="00466E82" w:rsidP="004E255D">
            <w:pPr>
              <w:ind w:left="162"/>
              <w:rPr>
                <w:rFonts w:ascii="Garamond" w:hAnsi="Garamond"/>
                <w:b/>
                <w:sz w:val="24"/>
              </w:rPr>
            </w:pPr>
            <w:r>
              <w:rPr>
                <w:rFonts w:ascii="Garamond" w:hAnsi="Garamond"/>
                <w:b/>
                <w:sz w:val="24"/>
              </w:rPr>
              <w:lastRenderedPageBreak/>
              <w:t>N</w:t>
            </w:r>
            <w:r w:rsidR="00985324" w:rsidRPr="00B56CC6">
              <w:rPr>
                <w:rFonts w:ascii="Garamond" w:hAnsi="Garamond"/>
                <w:b/>
                <w:sz w:val="24"/>
              </w:rPr>
              <w:t>uclear Power Plant Operations</w:t>
            </w:r>
            <w:r w:rsidR="000D7B49">
              <w:rPr>
                <w:rFonts w:ascii="Garamond" w:hAnsi="Garamond"/>
                <w:b/>
                <w:sz w:val="24"/>
              </w:rPr>
              <w:t>/</w:t>
            </w:r>
            <w:r w:rsidR="004E255D">
              <w:rPr>
                <w:rFonts w:ascii="Garamond" w:hAnsi="Garamond"/>
                <w:b/>
                <w:sz w:val="24"/>
              </w:rPr>
              <w:t xml:space="preserve">Tactical </w:t>
            </w:r>
            <w:r w:rsidR="000D7B49">
              <w:rPr>
                <w:rFonts w:ascii="Garamond" w:hAnsi="Garamond"/>
                <w:b/>
                <w:sz w:val="24"/>
              </w:rPr>
              <w:t xml:space="preserve">Recovery </w:t>
            </w:r>
            <w:r w:rsidR="004E255D">
              <w:rPr>
                <w:rFonts w:ascii="Garamond" w:hAnsi="Garamond"/>
                <w:b/>
                <w:sz w:val="24"/>
              </w:rPr>
              <w:t>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Dept. of Energy</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Default="00985324" w:rsidP="00EC018F">
            <w:pPr>
              <w:ind w:left="162"/>
              <w:rPr>
                <w:rFonts w:ascii="Garamond" w:hAnsi="Garamond"/>
                <w:b/>
                <w:sz w:val="24"/>
              </w:rPr>
            </w:pPr>
          </w:p>
          <w:p w:rsidR="0095746D" w:rsidRDefault="0095746D" w:rsidP="00EC018F">
            <w:pPr>
              <w:ind w:left="162"/>
              <w:rPr>
                <w:rFonts w:ascii="Garamond" w:hAnsi="Garamond"/>
                <w:b/>
                <w:sz w:val="24"/>
              </w:rPr>
            </w:pPr>
          </w:p>
          <w:p w:rsidR="0095746D" w:rsidRPr="00B56CC6" w:rsidRDefault="0095746D"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Borders>
              <w:right w:val="single" w:sz="6" w:space="0" w:color="auto"/>
            </w:tcBorders>
          </w:tcPr>
          <w:p w:rsidR="00985324" w:rsidRPr="00B56CC6" w:rsidRDefault="00985324" w:rsidP="006E46BA">
            <w:pPr>
              <w:tabs>
                <w:tab w:val="left" w:pos="492"/>
              </w:tabs>
              <w:ind w:hanging="108"/>
              <w:rPr>
                <w:rFonts w:ascii="Garamond" w:hAnsi="Garamond"/>
                <w:b/>
                <w:sz w:val="24"/>
              </w:rPr>
            </w:pPr>
            <w:r>
              <w:rPr>
                <w:rFonts w:ascii="Garamond" w:hAnsi="Garamond"/>
                <w:b/>
                <w:sz w:val="24"/>
              </w:rPr>
              <w:t xml:space="preserve">          </w:t>
            </w:r>
            <w:r w:rsidRPr="00B56CC6">
              <w:rPr>
                <w:rFonts w:ascii="Garamond" w:hAnsi="Garamond"/>
                <w:b/>
                <w:sz w:val="24"/>
              </w:rPr>
              <w:t>1990</w:t>
            </w: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Borders>
              <w:right w:val="single" w:sz="6" w:space="0" w:color="auto"/>
            </w:tcBorders>
          </w:tcPr>
          <w:p w:rsidR="00985324" w:rsidRPr="00B56CC6" w:rsidRDefault="00985324" w:rsidP="00EC018F">
            <w:pPr>
              <w:rPr>
                <w:rFonts w:ascii="Garamond" w:hAnsi="Garamond"/>
                <w:b/>
                <w:sz w:val="24"/>
              </w:rPr>
            </w:pPr>
          </w:p>
        </w:tc>
        <w:tc>
          <w:tcPr>
            <w:tcW w:w="6300" w:type="dxa"/>
            <w:tcBorders>
              <w:left w:val="nil"/>
            </w:tcBorders>
          </w:tcPr>
          <w:p w:rsidR="00985324" w:rsidRDefault="00985324" w:rsidP="00EC018F">
            <w:pPr>
              <w:ind w:left="162"/>
              <w:rPr>
                <w:rFonts w:ascii="Garamond" w:hAnsi="Garamond"/>
                <w:b/>
                <w:sz w:val="24"/>
              </w:rPr>
            </w:pPr>
            <w:r w:rsidRPr="00B56CC6">
              <w:rPr>
                <w:rFonts w:ascii="Garamond" w:hAnsi="Garamond"/>
                <w:b/>
                <w:sz w:val="24"/>
              </w:rPr>
              <w:t>Nuclear Power Plant Operations</w:t>
            </w:r>
            <w:r w:rsidR="004E255D">
              <w:rPr>
                <w:rFonts w:ascii="Garamond" w:hAnsi="Garamond"/>
                <w:b/>
                <w:sz w:val="24"/>
              </w:rPr>
              <w:t xml:space="preserve">/Tactical </w:t>
            </w:r>
          </w:p>
          <w:p w:rsidR="004E255D" w:rsidRPr="00B56CC6" w:rsidRDefault="004E255D" w:rsidP="004E255D">
            <w:pPr>
              <w:ind w:left="162"/>
              <w:rPr>
                <w:rFonts w:ascii="Garamond" w:hAnsi="Garamond"/>
                <w:b/>
                <w:sz w:val="24"/>
              </w:rPr>
            </w:pPr>
            <w:r>
              <w:rPr>
                <w:rFonts w:ascii="Garamond" w:hAnsi="Garamond"/>
                <w:b/>
                <w:sz w:val="24"/>
              </w:rPr>
              <w:t>Recovery 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Dept. of Energy</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D97565">
            <w:pPr>
              <w:tabs>
                <w:tab w:val="left" w:pos="507"/>
              </w:tabs>
              <w:ind w:hanging="108"/>
              <w:rPr>
                <w:rFonts w:ascii="Garamond" w:hAnsi="Garamond"/>
                <w:b/>
                <w:sz w:val="24"/>
              </w:rPr>
            </w:pPr>
            <w:r>
              <w:rPr>
                <w:rFonts w:ascii="Garamond" w:hAnsi="Garamond"/>
                <w:b/>
                <w:sz w:val="24"/>
              </w:rPr>
              <w:t xml:space="preserve">          </w:t>
            </w:r>
            <w:r w:rsidRPr="00B56CC6">
              <w:rPr>
                <w:rFonts w:ascii="Garamond" w:hAnsi="Garamond"/>
                <w:b/>
                <w:sz w:val="24"/>
              </w:rPr>
              <w:t>1991</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07"/>
              </w:tabs>
              <w:ind w:hanging="108"/>
              <w:rPr>
                <w:rFonts w:ascii="Garamond" w:hAnsi="Garamond"/>
                <w:b/>
                <w:sz w:val="24"/>
              </w:rPr>
            </w:pPr>
            <w:r>
              <w:rPr>
                <w:rFonts w:ascii="Garamond" w:hAnsi="Garamond"/>
                <w:b/>
                <w:sz w:val="24"/>
              </w:rPr>
              <w:t xml:space="preserve">          </w:t>
            </w:r>
            <w:r w:rsidRPr="00B56CC6">
              <w:rPr>
                <w:rFonts w:ascii="Garamond" w:hAnsi="Garamond"/>
                <w:b/>
                <w:sz w:val="24"/>
              </w:rPr>
              <w:t>1992</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Chemical Agent Instructor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37"/>
              </w:tabs>
              <w:ind w:hanging="108"/>
              <w:rPr>
                <w:rFonts w:ascii="Garamond" w:hAnsi="Garamond"/>
                <w:b/>
                <w:sz w:val="24"/>
              </w:rPr>
            </w:pPr>
            <w:r>
              <w:rPr>
                <w:rFonts w:ascii="Garamond" w:hAnsi="Garamond"/>
                <w:b/>
                <w:sz w:val="24"/>
              </w:rPr>
              <w:t xml:space="preserve">          </w:t>
            </w:r>
            <w:r w:rsidRPr="00B56CC6">
              <w:rPr>
                <w:rFonts w:ascii="Garamond" w:hAnsi="Garamond"/>
                <w:b/>
                <w:sz w:val="24"/>
              </w:rPr>
              <w:t>1993</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Breaching Instructor-Explosives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Marine Corps</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tabs>
                <w:tab w:val="left" w:pos="537"/>
              </w:tabs>
              <w:ind w:hanging="108"/>
              <w:rPr>
                <w:rFonts w:ascii="Garamond" w:hAnsi="Garamond"/>
                <w:b/>
                <w:sz w:val="24"/>
              </w:rPr>
            </w:pPr>
            <w:r>
              <w:rPr>
                <w:rFonts w:ascii="Garamond" w:hAnsi="Garamond"/>
                <w:b/>
                <w:sz w:val="24"/>
              </w:rPr>
              <w:t xml:space="preserve">          </w:t>
            </w:r>
            <w:r w:rsidRPr="00B56CC6">
              <w:rPr>
                <w:rFonts w:ascii="Garamond" w:hAnsi="Garamond"/>
                <w:b/>
                <w:sz w:val="24"/>
              </w:rPr>
              <w:t>1994</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Breaching Course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US Marine Corps</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Weapons and Tactics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In-Service Arrest and Firearms Training</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FBI San Francisco</w:t>
            </w:r>
          </w:p>
        </w:tc>
      </w:tr>
      <w:tr w:rsidR="00985324" w:rsidRPr="00B56CC6" w:rsidTr="00EC018F">
        <w:tc>
          <w:tcPr>
            <w:tcW w:w="1980" w:type="dxa"/>
          </w:tcPr>
          <w:p w:rsidR="006E46BA" w:rsidRDefault="00985324" w:rsidP="00EC018F">
            <w:pPr>
              <w:ind w:hanging="108"/>
              <w:rPr>
                <w:rFonts w:ascii="Garamond" w:hAnsi="Garamond"/>
                <w:b/>
                <w:sz w:val="24"/>
              </w:rPr>
            </w:pPr>
            <w:r>
              <w:rPr>
                <w:rFonts w:ascii="Garamond" w:hAnsi="Garamond"/>
                <w:b/>
                <w:sz w:val="24"/>
              </w:rPr>
              <w:t xml:space="preserve">         </w:t>
            </w:r>
          </w:p>
          <w:p w:rsidR="00985324" w:rsidRPr="00B56CC6" w:rsidRDefault="006E46BA" w:rsidP="006E46BA">
            <w:pPr>
              <w:ind w:hanging="108"/>
              <w:rPr>
                <w:rFonts w:ascii="Garamond" w:hAnsi="Garamond"/>
                <w:b/>
                <w:sz w:val="24"/>
              </w:rPr>
            </w:pPr>
            <w:r>
              <w:rPr>
                <w:rFonts w:ascii="Garamond" w:hAnsi="Garamond"/>
                <w:b/>
                <w:sz w:val="24"/>
              </w:rPr>
              <w:t xml:space="preserve">         </w:t>
            </w:r>
            <w:r w:rsidR="00985324">
              <w:rPr>
                <w:rFonts w:ascii="Garamond" w:hAnsi="Garamond"/>
                <w:b/>
                <w:sz w:val="24"/>
              </w:rPr>
              <w:t xml:space="preserve"> </w:t>
            </w:r>
            <w:r w:rsidRPr="00B56CC6">
              <w:rPr>
                <w:rFonts w:ascii="Garamond" w:hAnsi="Garamond"/>
                <w:b/>
                <w:sz w:val="24"/>
              </w:rPr>
              <w:t>1995</w:t>
            </w:r>
          </w:p>
        </w:tc>
        <w:tc>
          <w:tcPr>
            <w:tcW w:w="6300" w:type="dxa"/>
            <w:tcBorders>
              <w:left w:val="single" w:sz="6" w:space="0" w:color="auto"/>
            </w:tcBorders>
          </w:tcPr>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Defensive Tactics Instructor Seminar</w:t>
            </w:r>
          </w:p>
        </w:tc>
        <w:tc>
          <w:tcPr>
            <w:tcW w:w="2703" w:type="dxa"/>
          </w:tcPr>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6E46BA" w:rsidP="006E46BA">
            <w:pPr>
              <w:rPr>
                <w:rFonts w:ascii="Garamond" w:hAnsi="Garamond"/>
                <w:b/>
                <w:sz w:val="24"/>
              </w:rPr>
            </w:pPr>
            <w:r>
              <w:rPr>
                <w:rFonts w:ascii="Garamond" w:hAnsi="Garamond"/>
                <w:b/>
                <w:sz w:val="24"/>
              </w:rPr>
              <w:t xml:space="preserve">         </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Advanced Hostage Negotiations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583A1F" w:rsidP="00EC018F">
            <w:pPr>
              <w:ind w:left="162"/>
              <w:rPr>
                <w:rFonts w:ascii="Garamond" w:hAnsi="Garamond"/>
                <w:b/>
                <w:sz w:val="24"/>
              </w:rPr>
            </w:pPr>
            <w:r>
              <w:rPr>
                <w:rFonts w:ascii="Garamond" w:hAnsi="Garamond"/>
                <w:b/>
                <w:sz w:val="24"/>
              </w:rPr>
              <w:t>Advanced Explosives Procedures</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Louisiana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 xml:space="preserve">Firearms Instructor Seminar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Nevada POST</w:t>
            </w:r>
          </w:p>
        </w:tc>
      </w:tr>
      <w:tr w:rsidR="00985324" w:rsidRPr="00B56CC6" w:rsidTr="00EC018F">
        <w:tc>
          <w:tcPr>
            <w:tcW w:w="1980" w:type="dxa"/>
            <w:tcBorders>
              <w:right w:val="single" w:sz="4" w:space="0" w:color="auto"/>
            </w:tcBorders>
          </w:tcPr>
          <w:p w:rsidR="00985324" w:rsidRPr="00B56CC6" w:rsidRDefault="00985324" w:rsidP="00EC018F">
            <w:pPr>
              <w:rPr>
                <w:rFonts w:ascii="Garamond" w:hAnsi="Garamond"/>
                <w:b/>
                <w:sz w:val="24"/>
              </w:rPr>
            </w:pPr>
          </w:p>
        </w:tc>
        <w:tc>
          <w:tcPr>
            <w:tcW w:w="6300" w:type="dxa"/>
            <w:tcBorders>
              <w:left w:val="single" w:sz="4"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1996</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 xml:space="preserve">Tactical Operations Dispatcher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 xml:space="preserve">Tactical Rappel Master </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Defensive Tactics Instructor Update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rPr>
          <w:trHeight w:val="166"/>
        </w:trPr>
        <w:tc>
          <w:tcPr>
            <w:tcW w:w="1980" w:type="dxa"/>
            <w:tcBorders>
              <w:right w:val="single" w:sz="4" w:space="0" w:color="auto"/>
            </w:tcBorders>
          </w:tcPr>
          <w:p w:rsidR="00985324" w:rsidRPr="00B56CC6" w:rsidRDefault="00985324" w:rsidP="00EC018F">
            <w:pPr>
              <w:rPr>
                <w:rFonts w:ascii="Garamond" w:hAnsi="Garamond"/>
                <w:b/>
                <w:sz w:val="24"/>
              </w:rPr>
            </w:pPr>
          </w:p>
        </w:tc>
        <w:tc>
          <w:tcPr>
            <w:tcW w:w="6300" w:type="dxa"/>
            <w:tcBorders>
              <w:left w:val="single" w:sz="4"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1997</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Submachine Gun Instructor Update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Borders>
              <w:right w:val="single" w:sz="4" w:space="0" w:color="auto"/>
            </w:tcBorders>
          </w:tcPr>
          <w:p w:rsidR="00985324" w:rsidRPr="00B56CC6" w:rsidRDefault="00985324" w:rsidP="00EC018F">
            <w:pPr>
              <w:rPr>
                <w:rFonts w:ascii="Garamond" w:hAnsi="Garamond"/>
                <w:b/>
                <w:sz w:val="24"/>
              </w:rPr>
            </w:pPr>
          </w:p>
        </w:tc>
        <w:tc>
          <w:tcPr>
            <w:tcW w:w="6300" w:type="dxa"/>
            <w:tcBorders>
              <w:left w:val="single" w:sz="4"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1998</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Explosive Breaching Course</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1999</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SWAT Team Arrest Procedure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California POST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Less Lethal Instructor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Weapon and Equipment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423F7D">
        <w:trPr>
          <w:trHeight w:val="360"/>
        </w:trPr>
        <w:tc>
          <w:tcPr>
            <w:tcW w:w="1980" w:type="dxa"/>
          </w:tcPr>
          <w:p w:rsidR="00985324" w:rsidRPr="00B56CC6" w:rsidRDefault="00985324" w:rsidP="00EC018F">
            <w:pPr>
              <w:tabs>
                <w:tab w:val="left" w:pos="477"/>
              </w:tabs>
              <w:ind w:hanging="108"/>
              <w:rPr>
                <w:rFonts w:ascii="Garamond" w:hAnsi="Garamond"/>
                <w:b/>
                <w:sz w:val="24"/>
              </w:rPr>
            </w:pPr>
            <w:r>
              <w:rPr>
                <w:rFonts w:ascii="Garamond" w:hAnsi="Garamond"/>
                <w:b/>
                <w:sz w:val="24"/>
              </w:rPr>
              <w:t xml:space="preserve">          </w:t>
            </w:r>
            <w:r w:rsidRPr="00B56CC6">
              <w:rPr>
                <w:rFonts w:ascii="Garamond" w:hAnsi="Garamond"/>
                <w:b/>
                <w:sz w:val="24"/>
              </w:rPr>
              <w:t>2000</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Automobile and Bus Clearing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Contemporary Weapon and Equipment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EC018F">
        <w:tc>
          <w:tcPr>
            <w:tcW w:w="1980" w:type="dxa"/>
          </w:tcPr>
          <w:p w:rsidR="002263FA" w:rsidRPr="00B56CC6" w:rsidRDefault="002263FA"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p>
        </w:tc>
        <w:tc>
          <w:tcPr>
            <w:tcW w:w="2703" w:type="dxa"/>
          </w:tcPr>
          <w:p w:rsidR="00985324" w:rsidRPr="00B56CC6" w:rsidRDefault="00985324" w:rsidP="00EC018F">
            <w:pPr>
              <w:ind w:left="162"/>
              <w:rPr>
                <w:rFonts w:ascii="Garamond" w:hAnsi="Garamond"/>
                <w:b/>
                <w:sz w:val="24"/>
              </w:rPr>
            </w:pPr>
          </w:p>
        </w:tc>
      </w:tr>
      <w:tr w:rsidR="00985324" w:rsidRPr="00B56CC6" w:rsidTr="00EC018F">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2001</w:t>
            </w: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Less Lethal Devices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EC018F">
        <w:tc>
          <w:tcPr>
            <w:tcW w:w="1980" w:type="dxa"/>
          </w:tcPr>
          <w:p w:rsidR="00985324" w:rsidRPr="00B56CC6" w:rsidRDefault="00985324" w:rsidP="00EC018F">
            <w:pPr>
              <w:rPr>
                <w:rFonts w:ascii="Garamond" w:hAnsi="Garamond"/>
                <w:b/>
                <w:sz w:val="24"/>
              </w:rPr>
            </w:pPr>
          </w:p>
        </w:tc>
        <w:tc>
          <w:tcPr>
            <w:tcW w:w="6300" w:type="dxa"/>
            <w:tcBorders>
              <w:left w:val="single" w:sz="6" w:space="0" w:color="auto"/>
            </w:tcBorders>
          </w:tcPr>
          <w:p w:rsidR="00985324" w:rsidRPr="00B56CC6" w:rsidRDefault="00985324" w:rsidP="00EC018F">
            <w:pPr>
              <w:ind w:left="162"/>
              <w:rPr>
                <w:rFonts w:ascii="Garamond" w:hAnsi="Garamond"/>
                <w:b/>
                <w:sz w:val="24"/>
              </w:rPr>
            </w:pPr>
            <w:r w:rsidRPr="00B56CC6">
              <w:rPr>
                <w:rFonts w:ascii="Garamond" w:hAnsi="Garamond"/>
                <w:b/>
                <w:sz w:val="24"/>
              </w:rPr>
              <w:t>High Risk Operations Seminar</w:t>
            </w:r>
          </w:p>
        </w:tc>
        <w:tc>
          <w:tcPr>
            <w:tcW w:w="2703" w:type="dxa"/>
          </w:tcPr>
          <w:p w:rsidR="00985324" w:rsidRPr="00B56CC6" w:rsidRDefault="00985324" w:rsidP="00EC018F">
            <w:pPr>
              <w:ind w:left="162"/>
              <w:rPr>
                <w:rFonts w:ascii="Garamond" w:hAnsi="Garamond"/>
                <w:b/>
                <w:sz w:val="24"/>
              </w:rPr>
            </w:pPr>
            <w:r w:rsidRPr="00B56CC6">
              <w:rPr>
                <w:rFonts w:ascii="Garamond" w:hAnsi="Garamond"/>
                <w:b/>
                <w:sz w:val="24"/>
              </w:rPr>
              <w:t>TREXPO West</w:t>
            </w:r>
          </w:p>
        </w:tc>
      </w:tr>
      <w:tr w:rsidR="00985324" w:rsidRPr="00B56CC6" w:rsidTr="006E46BA">
        <w:trPr>
          <w:trHeight w:val="810"/>
        </w:trPr>
        <w:tc>
          <w:tcPr>
            <w:tcW w:w="1980" w:type="dxa"/>
          </w:tcPr>
          <w:p w:rsidR="00985324" w:rsidRDefault="00985324" w:rsidP="00EC018F">
            <w:pPr>
              <w:rPr>
                <w:rFonts w:ascii="Garamond" w:hAnsi="Garamond"/>
                <w:b/>
                <w:sz w:val="24"/>
              </w:rPr>
            </w:pPr>
          </w:p>
          <w:p w:rsidR="00402B51" w:rsidRDefault="00402B51" w:rsidP="00EC018F">
            <w:pPr>
              <w:rPr>
                <w:rFonts w:ascii="Garamond" w:hAnsi="Garamond"/>
                <w:b/>
                <w:sz w:val="24"/>
              </w:rPr>
            </w:pPr>
          </w:p>
          <w:p w:rsidR="00402B51" w:rsidRDefault="00402B51" w:rsidP="00EC018F">
            <w:pPr>
              <w:rPr>
                <w:rFonts w:ascii="Garamond" w:hAnsi="Garamond"/>
                <w:b/>
                <w:sz w:val="24"/>
              </w:rPr>
            </w:pPr>
          </w:p>
          <w:p w:rsidR="0095746D" w:rsidRPr="00B56CC6" w:rsidRDefault="0095746D" w:rsidP="00D97565">
            <w:pPr>
              <w:tabs>
                <w:tab w:val="left" w:pos="522"/>
              </w:tabs>
              <w:rPr>
                <w:rFonts w:ascii="Garamond" w:hAnsi="Garamond"/>
                <w:b/>
                <w:sz w:val="24"/>
              </w:rPr>
            </w:pPr>
            <w:r>
              <w:rPr>
                <w:rFonts w:ascii="Garamond" w:hAnsi="Garamond"/>
                <w:b/>
                <w:sz w:val="24"/>
              </w:rPr>
              <w:t xml:space="preserve">        </w:t>
            </w:r>
            <w:r w:rsidRPr="00B56CC6">
              <w:rPr>
                <w:rFonts w:ascii="Garamond" w:hAnsi="Garamond"/>
                <w:b/>
                <w:sz w:val="24"/>
              </w:rPr>
              <w:t>2002</w:t>
            </w:r>
          </w:p>
        </w:tc>
        <w:tc>
          <w:tcPr>
            <w:tcW w:w="6300" w:type="dxa"/>
            <w:tcBorders>
              <w:left w:val="single" w:sz="6" w:space="0" w:color="auto"/>
            </w:tcBorders>
          </w:tcPr>
          <w:p w:rsidR="006E46BA" w:rsidRDefault="00636198" w:rsidP="00EC018F">
            <w:pPr>
              <w:ind w:left="162"/>
              <w:rPr>
                <w:rFonts w:ascii="Garamond" w:hAnsi="Garamond"/>
                <w:b/>
                <w:sz w:val="24"/>
              </w:rPr>
            </w:pPr>
            <w:r>
              <w:rPr>
                <w:rFonts w:ascii="Garamond" w:hAnsi="Garamond"/>
                <w:b/>
                <w:sz w:val="24"/>
              </w:rPr>
              <w:t>Dist</w:t>
            </w:r>
            <w:r w:rsidRPr="00B56CC6">
              <w:rPr>
                <w:rFonts w:ascii="Garamond" w:hAnsi="Garamond"/>
                <w:b/>
                <w:sz w:val="24"/>
              </w:rPr>
              <w:t>raction</w:t>
            </w:r>
            <w:r w:rsidR="00985324" w:rsidRPr="00B56CC6">
              <w:rPr>
                <w:rFonts w:ascii="Garamond" w:hAnsi="Garamond"/>
                <w:b/>
                <w:sz w:val="24"/>
              </w:rPr>
              <w:t xml:space="preserve"> Device Deployment Seminar</w:t>
            </w:r>
            <w:r w:rsidR="006E46BA" w:rsidRPr="00B56CC6">
              <w:rPr>
                <w:rFonts w:ascii="Garamond" w:hAnsi="Garamond"/>
                <w:b/>
                <w:sz w:val="24"/>
              </w:rPr>
              <w:t xml:space="preserve"> </w:t>
            </w:r>
          </w:p>
          <w:p w:rsidR="0095746D" w:rsidRDefault="006E46BA" w:rsidP="0095746D">
            <w:pPr>
              <w:ind w:left="162"/>
              <w:rPr>
                <w:rFonts w:ascii="Garamond" w:hAnsi="Garamond"/>
                <w:b/>
                <w:sz w:val="24"/>
              </w:rPr>
            </w:pPr>
            <w:r w:rsidRPr="00B56CC6">
              <w:rPr>
                <w:rFonts w:ascii="Garamond" w:hAnsi="Garamond"/>
                <w:b/>
                <w:sz w:val="24"/>
              </w:rPr>
              <w:t>Undercover Operations Tactical Support Procedures</w:t>
            </w:r>
            <w:r w:rsidR="0095746D" w:rsidRPr="00B56CC6">
              <w:rPr>
                <w:rFonts w:ascii="Garamond" w:hAnsi="Garamond"/>
                <w:b/>
                <w:sz w:val="24"/>
              </w:rPr>
              <w:t xml:space="preserve"> </w:t>
            </w:r>
          </w:p>
          <w:p w:rsidR="0095746D" w:rsidRDefault="0095746D" w:rsidP="0095746D">
            <w:pPr>
              <w:ind w:left="162"/>
              <w:rPr>
                <w:rFonts w:ascii="Garamond" w:hAnsi="Garamond"/>
                <w:b/>
                <w:sz w:val="24"/>
              </w:rPr>
            </w:pPr>
          </w:p>
          <w:p w:rsidR="0095746D" w:rsidRPr="00B56CC6" w:rsidRDefault="0095746D" w:rsidP="0095746D">
            <w:pPr>
              <w:ind w:left="162"/>
              <w:rPr>
                <w:rFonts w:ascii="Garamond" w:hAnsi="Garamond"/>
                <w:b/>
                <w:sz w:val="24"/>
              </w:rPr>
            </w:pPr>
            <w:r w:rsidRPr="00B56CC6">
              <w:rPr>
                <w:rFonts w:ascii="Garamond" w:hAnsi="Garamond"/>
                <w:b/>
                <w:sz w:val="24"/>
              </w:rPr>
              <w:t>Sniper Team Operations</w:t>
            </w:r>
          </w:p>
          <w:p w:rsidR="0095746D" w:rsidRPr="00B56CC6" w:rsidRDefault="0095746D" w:rsidP="0095746D">
            <w:pPr>
              <w:ind w:left="162"/>
              <w:rPr>
                <w:rFonts w:ascii="Garamond" w:hAnsi="Garamond"/>
                <w:b/>
                <w:sz w:val="24"/>
              </w:rPr>
            </w:pPr>
            <w:r w:rsidRPr="00B56CC6">
              <w:rPr>
                <w:rFonts w:ascii="Garamond" w:hAnsi="Garamond"/>
                <w:b/>
                <w:sz w:val="24"/>
              </w:rPr>
              <w:t>Defensive Tactics and Use of Force Seminar</w:t>
            </w:r>
          </w:p>
          <w:p w:rsidR="0095746D" w:rsidRPr="00B56CC6" w:rsidRDefault="0095746D" w:rsidP="0095746D">
            <w:pPr>
              <w:ind w:left="162"/>
              <w:rPr>
                <w:rFonts w:ascii="Garamond" w:hAnsi="Garamond"/>
                <w:b/>
                <w:sz w:val="24"/>
              </w:rPr>
            </w:pPr>
            <w:r w:rsidRPr="00B56CC6">
              <w:rPr>
                <w:rFonts w:ascii="Garamond" w:hAnsi="Garamond"/>
                <w:b/>
                <w:sz w:val="24"/>
              </w:rPr>
              <w:t>Tactical Use of Chemical Agents Seminar</w:t>
            </w:r>
          </w:p>
          <w:p w:rsidR="0095746D" w:rsidRPr="00B56CC6" w:rsidRDefault="0095746D" w:rsidP="0095746D">
            <w:pPr>
              <w:ind w:left="162"/>
              <w:rPr>
                <w:rFonts w:ascii="Garamond" w:hAnsi="Garamond"/>
                <w:b/>
                <w:sz w:val="24"/>
              </w:rPr>
            </w:pPr>
            <w:r w:rsidRPr="00B56CC6">
              <w:rPr>
                <w:rFonts w:ascii="Garamond" w:hAnsi="Garamond"/>
                <w:b/>
                <w:sz w:val="24"/>
              </w:rPr>
              <w:t>Tactical Rappelling Ascending/Descending Seminar</w:t>
            </w:r>
          </w:p>
          <w:p w:rsidR="00985324" w:rsidRPr="00B56CC6" w:rsidRDefault="00985324" w:rsidP="00EC018F">
            <w:pPr>
              <w:ind w:left="162"/>
              <w:rPr>
                <w:rFonts w:ascii="Garamond" w:hAnsi="Garamond"/>
                <w:b/>
                <w:sz w:val="24"/>
              </w:rPr>
            </w:pPr>
          </w:p>
        </w:tc>
        <w:tc>
          <w:tcPr>
            <w:tcW w:w="2703" w:type="dxa"/>
          </w:tcPr>
          <w:p w:rsidR="006E46BA" w:rsidRPr="00B56CC6" w:rsidRDefault="00985324" w:rsidP="006E46BA">
            <w:pPr>
              <w:ind w:left="162"/>
              <w:rPr>
                <w:rFonts w:ascii="Garamond" w:hAnsi="Garamond"/>
                <w:b/>
                <w:sz w:val="24"/>
              </w:rPr>
            </w:pPr>
            <w:r w:rsidRPr="00B56CC6">
              <w:rPr>
                <w:rFonts w:ascii="Garamond" w:hAnsi="Garamond"/>
                <w:b/>
                <w:sz w:val="24"/>
              </w:rPr>
              <w:lastRenderedPageBreak/>
              <w:t>TREXPO Wes</w:t>
            </w:r>
            <w:r w:rsidR="00BE5B28">
              <w:rPr>
                <w:rFonts w:ascii="Garamond" w:hAnsi="Garamond"/>
                <w:b/>
                <w:sz w:val="24"/>
              </w:rPr>
              <w:t>t</w:t>
            </w:r>
            <w:r w:rsidR="006E46BA" w:rsidRPr="00B56CC6">
              <w:rPr>
                <w:rFonts w:ascii="Garamond" w:hAnsi="Garamond"/>
                <w:b/>
                <w:sz w:val="24"/>
              </w:rPr>
              <w:t xml:space="preserve"> TREXPO West</w:t>
            </w:r>
          </w:p>
          <w:p w:rsidR="0095746D" w:rsidRDefault="0095746D" w:rsidP="0095746D">
            <w:pPr>
              <w:ind w:left="162"/>
              <w:rPr>
                <w:rFonts w:ascii="Garamond" w:hAnsi="Garamond"/>
                <w:b/>
                <w:sz w:val="24"/>
              </w:rPr>
            </w:pPr>
          </w:p>
          <w:p w:rsidR="0095746D" w:rsidRPr="00B56CC6" w:rsidRDefault="0095746D" w:rsidP="0095746D">
            <w:pPr>
              <w:ind w:left="162"/>
              <w:rPr>
                <w:rFonts w:ascii="Garamond" w:hAnsi="Garamond"/>
                <w:b/>
                <w:sz w:val="24"/>
              </w:rPr>
            </w:pPr>
            <w:r w:rsidRPr="00B56CC6">
              <w:rPr>
                <w:rFonts w:ascii="Garamond" w:hAnsi="Garamond"/>
                <w:b/>
                <w:sz w:val="24"/>
              </w:rPr>
              <w:t>TREXPO West</w:t>
            </w:r>
          </w:p>
          <w:p w:rsidR="0095746D" w:rsidRPr="00B56CC6" w:rsidRDefault="0095746D" w:rsidP="0095746D">
            <w:pPr>
              <w:ind w:left="162"/>
              <w:rPr>
                <w:rFonts w:ascii="Garamond" w:hAnsi="Garamond"/>
                <w:b/>
                <w:sz w:val="24"/>
              </w:rPr>
            </w:pPr>
            <w:r w:rsidRPr="00B56CC6">
              <w:rPr>
                <w:rFonts w:ascii="Garamond" w:hAnsi="Garamond"/>
                <w:b/>
                <w:sz w:val="24"/>
              </w:rPr>
              <w:t>TREXPO West</w:t>
            </w:r>
          </w:p>
          <w:p w:rsidR="0095746D" w:rsidRPr="00B56CC6" w:rsidRDefault="0095746D" w:rsidP="0095746D">
            <w:pPr>
              <w:ind w:left="162"/>
              <w:rPr>
                <w:rFonts w:ascii="Garamond" w:hAnsi="Garamond"/>
                <w:b/>
                <w:sz w:val="24"/>
              </w:rPr>
            </w:pPr>
            <w:r w:rsidRPr="00B56CC6">
              <w:rPr>
                <w:rFonts w:ascii="Garamond" w:hAnsi="Garamond"/>
                <w:b/>
                <w:sz w:val="24"/>
              </w:rPr>
              <w:t>CATO</w:t>
            </w:r>
          </w:p>
          <w:p w:rsidR="0095746D" w:rsidRPr="00B56CC6" w:rsidRDefault="0095746D" w:rsidP="0095746D">
            <w:pPr>
              <w:ind w:left="162"/>
              <w:rPr>
                <w:rFonts w:ascii="Garamond" w:hAnsi="Garamond"/>
                <w:b/>
                <w:sz w:val="24"/>
              </w:rPr>
            </w:pPr>
            <w:r w:rsidRPr="00B56CC6">
              <w:rPr>
                <w:rFonts w:ascii="Garamond" w:hAnsi="Garamond"/>
                <w:b/>
                <w:sz w:val="24"/>
              </w:rPr>
              <w:t>CATO</w:t>
            </w:r>
          </w:p>
          <w:p w:rsidR="00985324" w:rsidRPr="00B56CC6" w:rsidRDefault="00985324" w:rsidP="00BE5B28">
            <w:pPr>
              <w:ind w:left="162"/>
              <w:rPr>
                <w:rFonts w:ascii="Garamond" w:hAnsi="Garamond"/>
                <w:b/>
                <w:sz w:val="24"/>
              </w:rPr>
            </w:pPr>
          </w:p>
        </w:tc>
      </w:tr>
      <w:tr w:rsidR="00985324" w:rsidRPr="00B56CC6" w:rsidTr="00BE5B28">
        <w:trPr>
          <w:trHeight w:val="13410"/>
        </w:trPr>
        <w:tc>
          <w:tcPr>
            <w:tcW w:w="1980" w:type="dxa"/>
          </w:tcPr>
          <w:p w:rsidR="00985324" w:rsidRPr="00B56CC6" w:rsidRDefault="00985324" w:rsidP="00EC018F">
            <w:pPr>
              <w:ind w:hanging="108"/>
              <w:rPr>
                <w:rFonts w:ascii="Garamond" w:hAnsi="Garamond"/>
                <w:b/>
                <w:sz w:val="24"/>
              </w:rPr>
            </w:pPr>
            <w:r>
              <w:rPr>
                <w:rFonts w:ascii="Garamond" w:hAnsi="Garamond"/>
                <w:b/>
                <w:sz w:val="24"/>
              </w:rPr>
              <w:lastRenderedPageBreak/>
              <w:t xml:space="preserve">          </w:t>
            </w:r>
          </w:p>
          <w:p w:rsidR="00985324" w:rsidRPr="00B56CC6" w:rsidRDefault="00985324" w:rsidP="006E46BA">
            <w:pPr>
              <w:tabs>
                <w:tab w:val="left" w:pos="522"/>
              </w:tabs>
              <w:ind w:hanging="108"/>
              <w:rPr>
                <w:rFonts w:ascii="Garamond" w:hAnsi="Garamond"/>
                <w:b/>
                <w:sz w:val="24"/>
              </w:rPr>
            </w:pPr>
            <w:r>
              <w:rPr>
                <w:rFonts w:ascii="Garamond" w:hAnsi="Garamond"/>
                <w:b/>
                <w:sz w:val="24"/>
              </w:rPr>
              <w:t xml:space="preserve">       </w:t>
            </w:r>
            <w:r w:rsidR="0095746D">
              <w:rPr>
                <w:rFonts w:ascii="Garamond" w:hAnsi="Garamond"/>
                <w:b/>
                <w:sz w:val="24"/>
              </w:rPr>
              <w:t xml:space="preserve"> </w:t>
            </w:r>
            <w:r w:rsidR="006E46BA">
              <w:rPr>
                <w:rFonts w:ascii="Garamond" w:hAnsi="Garamond"/>
                <w:b/>
                <w:sz w:val="24"/>
              </w:rPr>
              <w:t xml:space="preserve"> </w:t>
            </w:r>
            <w:r w:rsidR="005D5C41">
              <w:rPr>
                <w:rFonts w:ascii="Garamond" w:hAnsi="Garamond"/>
                <w:b/>
                <w:sz w:val="24"/>
              </w:rPr>
              <w:t xml:space="preserve"> </w:t>
            </w:r>
            <w:r>
              <w:rPr>
                <w:rFonts w:ascii="Garamond" w:hAnsi="Garamond"/>
                <w:b/>
                <w:sz w:val="24"/>
              </w:rPr>
              <w:t>2003</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tabs>
                <w:tab w:val="left" w:pos="537"/>
              </w:tabs>
              <w:ind w:hanging="108"/>
              <w:rPr>
                <w:rFonts w:ascii="Garamond" w:hAnsi="Garamond"/>
                <w:b/>
                <w:sz w:val="24"/>
              </w:rPr>
            </w:pPr>
            <w:r>
              <w:rPr>
                <w:rFonts w:ascii="Garamond" w:hAnsi="Garamond"/>
                <w:b/>
                <w:sz w:val="24"/>
              </w:rPr>
              <w:t xml:space="preserve">         </w:t>
            </w:r>
            <w:r w:rsidR="006E46BA">
              <w:rPr>
                <w:rFonts w:ascii="Garamond" w:hAnsi="Garamond"/>
                <w:b/>
                <w:sz w:val="24"/>
              </w:rPr>
              <w:t xml:space="preserve"> </w:t>
            </w:r>
            <w:r w:rsidRPr="00B56CC6">
              <w:rPr>
                <w:rFonts w:ascii="Garamond" w:hAnsi="Garamond"/>
                <w:b/>
                <w:sz w:val="24"/>
              </w:rPr>
              <w:t>2004</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2263FA" w:rsidRDefault="00985324" w:rsidP="006E46BA">
            <w:pPr>
              <w:ind w:hanging="108"/>
              <w:rPr>
                <w:rFonts w:ascii="Garamond" w:hAnsi="Garamond"/>
                <w:b/>
                <w:sz w:val="24"/>
              </w:rPr>
            </w:pPr>
            <w:r>
              <w:rPr>
                <w:rFonts w:ascii="Garamond" w:hAnsi="Garamond"/>
                <w:b/>
                <w:sz w:val="24"/>
              </w:rPr>
              <w:t xml:space="preserve">                </w:t>
            </w:r>
          </w:p>
          <w:p w:rsidR="00985324" w:rsidRPr="00B56CC6" w:rsidRDefault="002263FA" w:rsidP="005D5C41">
            <w:pPr>
              <w:tabs>
                <w:tab w:val="left" w:pos="462"/>
              </w:tabs>
              <w:ind w:hanging="108"/>
              <w:rPr>
                <w:rFonts w:ascii="Garamond" w:hAnsi="Garamond"/>
                <w:b/>
                <w:sz w:val="24"/>
              </w:rPr>
            </w:pPr>
            <w:r>
              <w:rPr>
                <w:rFonts w:ascii="Garamond" w:hAnsi="Garamond"/>
                <w:b/>
                <w:sz w:val="24"/>
              </w:rPr>
              <w:t xml:space="preserve">         </w:t>
            </w:r>
            <w:r w:rsidR="005D5C41">
              <w:rPr>
                <w:rFonts w:ascii="Garamond" w:hAnsi="Garamond"/>
                <w:b/>
                <w:sz w:val="24"/>
              </w:rPr>
              <w:t xml:space="preserve"> </w:t>
            </w:r>
            <w:r w:rsidR="00985324" w:rsidRPr="00B56CC6">
              <w:rPr>
                <w:rFonts w:ascii="Garamond" w:hAnsi="Garamond"/>
                <w:b/>
                <w:sz w:val="24"/>
              </w:rPr>
              <w:t>2005</w:t>
            </w:r>
          </w:p>
          <w:p w:rsidR="00985324"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2006</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2007</w:t>
            </w:r>
          </w:p>
          <w:p w:rsidR="006E46BA" w:rsidRDefault="00985324" w:rsidP="00EC018F">
            <w:pPr>
              <w:ind w:hanging="108"/>
              <w:rPr>
                <w:rFonts w:ascii="Garamond" w:hAnsi="Garamond"/>
                <w:b/>
                <w:sz w:val="24"/>
              </w:rPr>
            </w:pPr>
            <w:r>
              <w:rPr>
                <w:rFonts w:ascii="Garamond" w:hAnsi="Garamond"/>
                <w:b/>
                <w:sz w:val="24"/>
              </w:rPr>
              <w:t xml:space="preserve">          </w:t>
            </w:r>
          </w:p>
          <w:p w:rsidR="006E46BA" w:rsidRDefault="006E46BA" w:rsidP="00EC018F">
            <w:pPr>
              <w:ind w:hanging="108"/>
              <w:rPr>
                <w:rFonts w:ascii="Garamond" w:hAnsi="Garamond"/>
                <w:b/>
                <w:sz w:val="24"/>
              </w:rPr>
            </w:pPr>
          </w:p>
          <w:p w:rsidR="006E46BA" w:rsidRDefault="006E46BA" w:rsidP="00EC018F">
            <w:pPr>
              <w:ind w:hanging="108"/>
              <w:rPr>
                <w:rFonts w:ascii="Garamond" w:hAnsi="Garamond"/>
                <w:b/>
                <w:sz w:val="24"/>
              </w:rPr>
            </w:pPr>
          </w:p>
          <w:p w:rsidR="006E46BA" w:rsidRDefault="006E46BA" w:rsidP="00EC018F">
            <w:pPr>
              <w:ind w:hanging="108"/>
              <w:rPr>
                <w:rFonts w:ascii="Garamond" w:hAnsi="Garamond"/>
                <w:b/>
                <w:sz w:val="24"/>
              </w:rPr>
            </w:pPr>
          </w:p>
          <w:p w:rsidR="006E46BA" w:rsidRDefault="006E46BA" w:rsidP="00EC018F">
            <w:pPr>
              <w:ind w:hanging="108"/>
              <w:rPr>
                <w:rFonts w:ascii="Garamond" w:hAnsi="Garamond"/>
                <w:b/>
                <w:sz w:val="24"/>
              </w:rPr>
            </w:pPr>
          </w:p>
          <w:p w:rsidR="00985324" w:rsidRPr="00B56CC6" w:rsidRDefault="006E46BA" w:rsidP="00EC018F">
            <w:pPr>
              <w:ind w:hanging="108"/>
              <w:rPr>
                <w:rFonts w:ascii="Garamond" w:hAnsi="Garamond"/>
                <w:b/>
                <w:sz w:val="24"/>
              </w:rPr>
            </w:pPr>
            <w:r>
              <w:rPr>
                <w:rFonts w:ascii="Garamond" w:hAnsi="Garamond"/>
                <w:b/>
                <w:sz w:val="24"/>
              </w:rPr>
              <w:t xml:space="preserve">          </w:t>
            </w:r>
            <w:r w:rsidR="00985324" w:rsidRPr="00B56CC6">
              <w:rPr>
                <w:rFonts w:ascii="Garamond" w:hAnsi="Garamond"/>
                <w:b/>
                <w:sz w:val="24"/>
              </w:rPr>
              <w:t>2009</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Default="00985324" w:rsidP="00EC018F">
            <w:pPr>
              <w:ind w:hanging="108"/>
              <w:rPr>
                <w:rFonts w:ascii="Garamond" w:hAnsi="Garamond"/>
                <w:b/>
                <w:sz w:val="24"/>
              </w:rPr>
            </w:pPr>
          </w:p>
          <w:p w:rsidR="00636198" w:rsidRDefault="00636198" w:rsidP="00EC018F">
            <w:pPr>
              <w:ind w:hanging="108"/>
              <w:rPr>
                <w:rFonts w:ascii="Garamond" w:hAnsi="Garamond"/>
                <w:b/>
                <w:sz w:val="24"/>
              </w:rPr>
            </w:pPr>
          </w:p>
          <w:p w:rsidR="00985324" w:rsidRPr="00B56CC6" w:rsidRDefault="00985324" w:rsidP="00636198">
            <w:pPr>
              <w:ind w:left="432" w:hanging="540"/>
              <w:rPr>
                <w:rFonts w:ascii="Garamond" w:hAnsi="Garamond"/>
                <w:b/>
                <w:sz w:val="24"/>
              </w:rPr>
            </w:pPr>
            <w:r>
              <w:rPr>
                <w:rFonts w:ascii="Garamond" w:hAnsi="Garamond"/>
                <w:b/>
                <w:sz w:val="24"/>
              </w:rPr>
              <w:t xml:space="preserve">     </w:t>
            </w:r>
            <w:r w:rsidR="00636198">
              <w:rPr>
                <w:rFonts w:ascii="Garamond" w:hAnsi="Garamond"/>
                <w:b/>
                <w:sz w:val="24"/>
              </w:rPr>
              <w:t xml:space="preserve">     </w:t>
            </w:r>
            <w:r w:rsidRPr="00B56CC6">
              <w:rPr>
                <w:rFonts w:ascii="Garamond" w:hAnsi="Garamond"/>
                <w:b/>
                <w:sz w:val="24"/>
              </w:rPr>
              <w:t>2010</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2263FA" w:rsidRDefault="00985324" w:rsidP="00EC018F">
            <w:pPr>
              <w:tabs>
                <w:tab w:val="left" w:pos="522"/>
              </w:tabs>
              <w:ind w:hanging="108"/>
              <w:rPr>
                <w:rFonts w:ascii="Garamond" w:hAnsi="Garamond"/>
                <w:b/>
                <w:sz w:val="24"/>
              </w:rPr>
            </w:pPr>
            <w:r>
              <w:rPr>
                <w:rFonts w:ascii="Garamond" w:hAnsi="Garamond"/>
                <w:b/>
                <w:sz w:val="24"/>
              </w:rPr>
              <w:t xml:space="preserve">          </w:t>
            </w:r>
          </w:p>
          <w:p w:rsidR="002263FA" w:rsidRDefault="002263FA" w:rsidP="00EC018F">
            <w:pPr>
              <w:tabs>
                <w:tab w:val="left" w:pos="522"/>
              </w:tabs>
              <w:ind w:hanging="108"/>
              <w:rPr>
                <w:rFonts w:ascii="Garamond" w:hAnsi="Garamond"/>
                <w:b/>
                <w:sz w:val="24"/>
              </w:rPr>
            </w:pPr>
          </w:p>
          <w:p w:rsidR="002263FA" w:rsidRDefault="002263FA" w:rsidP="00EC018F">
            <w:pPr>
              <w:tabs>
                <w:tab w:val="left" w:pos="522"/>
              </w:tabs>
              <w:ind w:hanging="108"/>
              <w:rPr>
                <w:rFonts w:ascii="Garamond" w:hAnsi="Garamond"/>
                <w:b/>
                <w:sz w:val="24"/>
              </w:rPr>
            </w:pPr>
          </w:p>
          <w:p w:rsidR="00985324" w:rsidRDefault="002263FA" w:rsidP="005D5C41">
            <w:pPr>
              <w:tabs>
                <w:tab w:val="left" w:pos="522"/>
              </w:tabs>
              <w:ind w:hanging="108"/>
              <w:rPr>
                <w:rFonts w:ascii="Garamond" w:hAnsi="Garamond"/>
                <w:b/>
                <w:sz w:val="24"/>
              </w:rPr>
            </w:pPr>
            <w:r>
              <w:rPr>
                <w:rFonts w:ascii="Garamond" w:hAnsi="Garamond"/>
                <w:b/>
                <w:sz w:val="24"/>
              </w:rPr>
              <w:t xml:space="preserve">          </w:t>
            </w:r>
            <w:r w:rsidR="00985324">
              <w:rPr>
                <w:rFonts w:ascii="Garamond" w:hAnsi="Garamond"/>
                <w:b/>
                <w:sz w:val="24"/>
              </w:rPr>
              <w:t>2011</w:t>
            </w:r>
          </w:p>
          <w:p w:rsidR="00985324" w:rsidRPr="00B56CC6" w:rsidRDefault="00985324" w:rsidP="00EC018F">
            <w:pPr>
              <w:ind w:hanging="108"/>
              <w:rPr>
                <w:rFonts w:ascii="Garamond" w:hAnsi="Garamond"/>
                <w:b/>
                <w:sz w:val="24"/>
              </w:rPr>
            </w:pPr>
          </w:p>
        </w:tc>
        <w:tc>
          <w:tcPr>
            <w:tcW w:w="6300" w:type="dxa"/>
            <w:tcBorders>
              <w:left w:val="single" w:sz="6" w:space="0" w:color="auto"/>
            </w:tcBorders>
          </w:tcPr>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Distraction  Device Seminar</w:t>
            </w:r>
          </w:p>
          <w:p w:rsidR="00985324" w:rsidRPr="00B56CC6" w:rsidRDefault="00985324" w:rsidP="00EC018F">
            <w:pPr>
              <w:ind w:left="162"/>
              <w:rPr>
                <w:rFonts w:ascii="Garamond" w:hAnsi="Garamond"/>
                <w:b/>
                <w:sz w:val="24"/>
              </w:rPr>
            </w:pPr>
            <w:r w:rsidRPr="00B56CC6">
              <w:rPr>
                <w:rFonts w:ascii="Garamond" w:hAnsi="Garamond"/>
                <w:b/>
                <w:sz w:val="24"/>
              </w:rPr>
              <w:t>Less Lethal Devices Seminar</w:t>
            </w:r>
          </w:p>
          <w:p w:rsidR="00985324" w:rsidRPr="00B56CC6" w:rsidRDefault="00985324" w:rsidP="00EC018F">
            <w:pPr>
              <w:ind w:left="162"/>
              <w:rPr>
                <w:rFonts w:ascii="Garamond" w:hAnsi="Garamond"/>
                <w:b/>
                <w:sz w:val="24"/>
              </w:rPr>
            </w:pPr>
            <w:r>
              <w:rPr>
                <w:rFonts w:ascii="Garamond" w:hAnsi="Garamond"/>
                <w:b/>
                <w:sz w:val="24"/>
              </w:rPr>
              <w:t>Patrol /</w:t>
            </w:r>
            <w:r w:rsidRPr="00B56CC6">
              <w:rPr>
                <w:rFonts w:ascii="Garamond" w:hAnsi="Garamond"/>
                <w:b/>
                <w:sz w:val="24"/>
              </w:rPr>
              <w:t>Plain Clothes Officer Arrest Procedures Seminar</w:t>
            </w:r>
          </w:p>
          <w:p w:rsidR="00985324" w:rsidRPr="00B56CC6" w:rsidRDefault="00985324" w:rsidP="00EC018F">
            <w:pPr>
              <w:ind w:left="162"/>
              <w:rPr>
                <w:rFonts w:ascii="Garamond" w:hAnsi="Garamond"/>
                <w:b/>
                <w:sz w:val="24"/>
              </w:rPr>
            </w:pPr>
            <w:r w:rsidRPr="00B56CC6">
              <w:rPr>
                <w:rFonts w:ascii="Garamond" w:hAnsi="Garamond"/>
                <w:b/>
                <w:sz w:val="24"/>
              </w:rPr>
              <w:t>Contemporary Weapons and Equipment Seminar</w:t>
            </w:r>
          </w:p>
          <w:p w:rsidR="00985324" w:rsidRPr="00B56CC6" w:rsidRDefault="00985324"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 xml:space="preserve">SWAT Team Leader Duties and </w:t>
            </w:r>
            <w:r w:rsidR="002263FA">
              <w:rPr>
                <w:rFonts w:ascii="Garamond" w:hAnsi="Garamond"/>
                <w:b/>
                <w:sz w:val="24"/>
              </w:rPr>
              <w:t xml:space="preserve"> Core Skills </w:t>
            </w:r>
            <w:r w:rsidRPr="00B56CC6">
              <w:rPr>
                <w:rFonts w:ascii="Garamond" w:hAnsi="Garamond"/>
                <w:b/>
                <w:sz w:val="24"/>
              </w:rPr>
              <w:t xml:space="preserve"> Seminar</w:t>
            </w:r>
          </w:p>
          <w:p w:rsidR="00985324" w:rsidRPr="00B56CC6" w:rsidRDefault="00985324" w:rsidP="00EC018F">
            <w:pPr>
              <w:ind w:left="162"/>
              <w:rPr>
                <w:rFonts w:ascii="Garamond" w:hAnsi="Garamond"/>
                <w:b/>
                <w:sz w:val="24"/>
              </w:rPr>
            </w:pPr>
            <w:r w:rsidRPr="00B56CC6">
              <w:rPr>
                <w:rFonts w:ascii="Garamond" w:hAnsi="Garamond"/>
                <w:b/>
                <w:sz w:val="24"/>
              </w:rPr>
              <w:t xml:space="preserve">SWAT Team Member Duties and  </w:t>
            </w:r>
            <w:r w:rsidR="002263FA">
              <w:rPr>
                <w:rFonts w:ascii="Garamond" w:hAnsi="Garamond"/>
                <w:b/>
                <w:sz w:val="24"/>
              </w:rPr>
              <w:t xml:space="preserve">Core Skills </w:t>
            </w:r>
            <w:r w:rsidRPr="00B56CC6">
              <w:rPr>
                <w:rFonts w:ascii="Garamond" w:hAnsi="Garamond"/>
                <w:b/>
                <w:sz w:val="24"/>
              </w:rPr>
              <w:t>Seminar</w:t>
            </w:r>
          </w:p>
          <w:p w:rsidR="00985324" w:rsidRPr="00B56CC6" w:rsidRDefault="00985324" w:rsidP="00EC018F">
            <w:pPr>
              <w:ind w:left="162"/>
              <w:rPr>
                <w:rFonts w:ascii="Garamond" w:hAnsi="Garamond"/>
                <w:b/>
                <w:sz w:val="24"/>
              </w:rPr>
            </w:pPr>
            <w:r w:rsidRPr="00B56CC6">
              <w:rPr>
                <w:rFonts w:ascii="Garamond" w:hAnsi="Garamond"/>
                <w:b/>
                <w:sz w:val="24"/>
              </w:rPr>
              <w:t xml:space="preserve">Sniper Team Member Duties and  </w:t>
            </w:r>
            <w:r w:rsidR="002263FA">
              <w:rPr>
                <w:rFonts w:ascii="Garamond" w:hAnsi="Garamond"/>
                <w:b/>
                <w:sz w:val="24"/>
              </w:rPr>
              <w:t xml:space="preserve">Core Skills </w:t>
            </w:r>
            <w:r w:rsidRPr="00B56CC6">
              <w:rPr>
                <w:rFonts w:ascii="Garamond" w:hAnsi="Garamond"/>
                <w:b/>
                <w:sz w:val="24"/>
              </w:rPr>
              <w:t>Seminar</w:t>
            </w:r>
          </w:p>
          <w:p w:rsidR="00985324" w:rsidRPr="00B56CC6" w:rsidRDefault="00985324" w:rsidP="00EC018F">
            <w:pPr>
              <w:ind w:left="162"/>
              <w:rPr>
                <w:rFonts w:ascii="Garamond" w:hAnsi="Garamond"/>
                <w:b/>
                <w:sz w:val="24"/>
              </w:rPr>
            </w:pPr>
            <w:r w:rsidRPr="00B56CC6">
              <w:rPr>
                <w:rFonts w:ascii="Garamond" w:hAnsi="Garamond"/>
                <w:b/>
                <w:sz w:val="24"/>
              </w:rPr>
              <w:t>SWAT K-9 Course</w:t>
            </w:r>
          </w:p>
          <w:p w:rsidR="00985324" w:rsidRPr="00B56CC6" w:rsidRDefault="00985324" w:rsidP="00EC018F">
            <w:pPr>
              <w:ind w:left="162"/>
              <w:rPr>
                <w:rFonts w:ascii="Garamond" w:hAnsi="Garamond"/>
                <w:b/>
                <w:sz w:val="24"/>
              </w:rPr>
            </w:pPr>
            <w:r w:rsidRPr="00B56CC6">
              <w:rPr>
                <w:rFonts w:ascii="Garamond" w:hAnsi="Garamond"/>
                <w:b/>
                <w:sz w:val="24"/>
              </w:rPr>
              <w:t>SWAT Team Entry Tactics Seminar</w:t>
            </w:r>
          </w:p>
          <w:p w:rsidR="00985324" w:rsidRPr="00B56CC6" w:rsidRDefault="00985324" w:rsidP="00EC018F">
            <w:pPr>
              <w:ind w:left="162"/>
              <w:rPr>
                <w:rFonts w:ascii="Garamond" w:hAnsi="Garamond"/>
                <w:b/>
                <w:sz w:val="24"/>
              </w:rPr>
            </w:pPr>
            <w:r w:rsidRPr="00B56CC6">
              <w:rPr>
                <w:rFonts w:ascii="Garamond" w:hAnsi="Garamond"/>
                <w:b/>
                <w:sz w:val="24"/>
              </w:rPr>
              <w:t>Case Studies Seminar</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Peak Performance Trainin</w:t>
            </w:r>
            <w:r w:rsidR="002263FA">
              <w:rPr>
                <w:rFonts w:ascii="Garamond" w:hAnsi="Garamond"/>
                <w:b/>
                <w:sz w:val="24"/>
              </w:rPr>
              <w:t xml:space="preserve">g for Extreme Encounters </w:t>
            </w:r>
          </w:p>
          <w:p w:rsidR="00985324" w:rsidRPr="00B56CC6" w:rsidRDefault="00985324" w:rsidP="00EC018F">
            <w:pPr>
              <w:ind w:left="162"/>
              <w:rPr>
                <w:rFonts w:ascii="Garamond" w:hAnsi="Garamond"/>
                <w:b/>
                <w:sz w:val="24"/>
              </w:rPr>
            </w:pPr>
            <w:r w:rsidRPr="00B56CC6">
              <w:rPr>
                <w:rFonts w:ascii="Garamond" w:hAnsi="Garamond"/>
                <w:b/>
                <w:sz w:val="24"/>
              </w:rPr>
              <w:t>Tactical Use of Chemical Agents Seminar</w:t>
            </w:r>
          </w:p>
          <w:p w:rsidR="00985324" w:rsidRDefault="00985324" w:rsidP="00EC018F">
            <w:pPr>
              <w:ind w:left="162"/>
              <w:rPr>
                <w:rFonts w:ascii="Garamond" w:hAnsi="Garamond"/>
                <w:b/>
                <w:sz w:val="24"/>
              </w:rPr>
            </w:pPr>
            <w:r w:rsidRPr="00B56CC6">
              <w:rPr>
                <w:rFonts w:ascii="Garamond" w:hAnsi="Garamond"/>
                <w:b/>
                <w:sz w:val="24"/>
              </w:rPr>
              <w:t>Tactical Bus Interdiction Seminar</w:t>
            </w:r>
          </w:p>
          <w:p w:rsidR="00985324" w:rsidRPr="00B56CC6" w:rsidRDefault="00985324" w:rsidP="00EC018F">
            <w:pPr>
              <w:ind w:left="162"/>
              <w:rPr>
                <w:rFonts w:ascii="Garamond" w:hAnsi="Garamond"/>
                <w:b/>
                <w:sz w:val="24"/>
              </w:rPr>
            </w:pPr>
            <w:r w:rsidRPr="00B56CC6">
              <w:rPr>
                <w:rFonts w:ascii="Garamond" w:hAnsi="Garamond"/>
                <w:b/>
                <w:sz w:val="24"/>
              </w:rPr>
              <w:t>Arrest and Control Techniques Seminar</w:t>
            </w:r>
          </w:p>
          <w:p w:rsidR="00985324" w:rsidRPr="00B56CC6" w:rsidRDefault="00985324" w:rsidP="00EC018F">
            <w:pPr>
              <w:ind w:left="162"/>
              <w:rPr>
                <w:rFonts w:ascii="Garamond" w:hAnsi="Garamond"/>
                <w:b/>
                <w:sz w:val="24"/>
              </w:rPr>
            </w:pPr>
            <w:r w:rsidRPr="00B56CC6">
              <w:rPr>
                <w:rFonts w:ascii="Garamond" w:hAnsi="Garamond"/>
                <w:b/>
                <w:sz w:val="24"/>
              </w:rPr>
              <w:t>Investigating Use of Force Incidents</w:t>
            </w:r>
          </w:p>
          <w:p w:rsidR="00985324" w:rsidRPr="00B56CC6" w:rsidRDefault="00985324" w:rsidP="00EC018F">
            <w:pPr>
              <w:ind w:left="162"/>
              <w:rPr>
                <w:rFonts w:ascii="Garamond" w:hAnsi="Garamond"/>
                <w:b/>
                <w:sz w:val="24"/>
              </w:rPr>
            </w:pPr>
            <w:r w:rsidRPr="00B56CC6">
              <w:rPr>
                <w:rFonts w:ascii="Garamond" w:hAnsi="Garamond"/>
                <w:b/>
                <w:sz w:val="24"/>
              </w:rPr>
              <w:t>Sniper Tactics, Technique and Technology Seminar</w:t>
            </w:r>
          </w:p>
          <w:p w:rsidR="00985324" w:rsidRPr="00B56CC6" w:rsidRDefault="00985324" w:rsidP="00EC018F">
            <w:pPr>
              <w:ind w:left="162"/>
              <w:rPr>
                <w:rFonts w:ascii="Garamond" w:hAnsi="Garamond"/>
                <w:b/>
                <w:sz w:val="24"/>
              </w:rPr>
            </w:pPr>
            <w:r w:rsidRPr="00B56CC6">
              <w:rPr>
                <w:rFonts w:ascii="Garamond" w:hAnsi="Garamond"/>
                <w:b/>
                <w:sz w:val="24"/>
              </w:rPr>
              <w:t>SWAT K-9 Course</w:t>
            </w:r>
          </w:p>
          <w:p w:rsidR="00985324" w:rsidRPr="00B56CC6" w:rsidRDefault="00985324" w:rsidP="00EC018F">
            <w:pPr>
              <w:ind w:left="162"/>
              <w:rPr>
                <w:rFonts w:ascii="Garamond" w:hAnsi="Garamond"/>
                <w:b/>
                <w:sz w:val="24"/>
              </w:rPr>
            </w:pPr>
            <w:r w:rsidRPr="00B56CC6">
              <w:rPr>
                <w:rFonts w:ascii="Garamond" w:hAnsi="Garamond"/>
                <w:b/>
                <w:sz w:val="24"/>
              </w:rPr>
              <w:t>Sniper Team Operations Seminar</w:t>
            </w:r>
          </w:p>
          <w:p w:rsidR="00985324" w:rsidRPr="00B56CC6" w:rsidRDefault="00985324" w:rsidP="00EC018F">
            <w:pPr>
              <w:ind w:left="162"/>
              <w:rPr>
                <w:rFonts w:ascii="Garamond" w:hAnsi="Garamond"/>
                <w:b/>
                <w:sz w:val="24"/>
              </w:rPr>
            </w:pPr>
            <w:r w:rsidRPr="00B56CC6">
              <w:rPr>
                <w:rFonts w:ascii="Garamond" w:hAnsi="Garamond"/>
                <w:b/>
                <w:sz w:val="24"/>
              </w:rPr>
              <w:t>Aircraft and Linear Target Intervention Seminar</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Armorer Course – Sniper Rifles</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Pr>
                <w:rFonts w:ascii="Garamond" w:hAnsi="Garamond"/>
                <w:b/>
                <w:sz w:val="24"/>
              </w:rPr>
              <w:t>Distraction</w:t>
            </w:r>
            <w:r w:rsidRPr="00B56CC6">
              <w:rPr>
                <w:rFonts w:ascii="Garamond" w:hAnsi="Garamond"/>
                <w:b/>
                <w:sz w:val="24"/>
              </w:rPr>
              <w:t xml:space="preserve"> Device Instructor Course </w:t>
            </w:r>
          </w:p>
          <w:p w:rsidR="00985324" w:rsidRPr="00B56CC6" w:rsidRDefault="00985324" w:rsidP="00EC018F">
            <w:pPr>
              <w:ind w:left="162"/>
              <w:rPr>
                <w:rFonts w:ascii="Garamond" w:hAnsi="Garamond"/>
                <w:b/>
                <w:sz w:val="24"/>
              </w:rPr>
            </w:pPr>
            <w:r w:rsidRPr="00B56CC6">
              <w:rPr>
                <w:rFonts w:ascii="Garamond" w:hAnsi="Garamond"/>
                <w:b/>
                <w:sz w:val="24"/>
              </w:rPr>
              <w:t>SWAT K-9 Course</w:t>
            </w:r>
          </w:p>
          <w:p w:rsidR="00985324" w:rsidRDefault="00985324" w:rsidP="00EC018F">
            <w:pPr>
              <w:ind w:left="162"/>
              <w:rPr>
                <w:rFonts w:ascii="Garamond" w:hAnsi="Garamond"/>
                <w:b/>
                <w:sz w:val="24"/>
              </w:rPr>
            </w:pPr>
            <w:r w:rsidRPr="00B56CC6">
              <w:rPr>
                <w:rFonts w:ascii="Garamond" w:hAnsi="Garamond"/>
                <w:b/>
                <w:sz w:val="24"/>
              </w:rPr>
              <w:t>Armorer Course – Sniper Rifles</w:t>
            </w:r>
          </w:p>
          <w:p w:rsidR="00985324" w:rsidRPr="00B56CC6" w:rsidRDefault="00985324" w:rsidP="00EC018F">
            <w:pPr>
              <w:ind w:left="162"/>
              <w:rPr>
                <w:rFonts w:ascii="Garamond" w:hAnsi="Garamond"/>
                <w:b/>
                <w:sz w:val="24"/>
              </w:rPr>
            </w:pPr>
            <w:r w:rsidRPr="00B56CC6">
              <w:rPr>
                <w:rFonts w:ascii="Garamond" w:hAnsi="Garamond"/>
                <w:b/>
                <w:sz w:val="24"/>
              </w:rPr>
              <w:t>Tactical Breaching Course</w:t>
            </w:r>
          </w:p>
          <w:p w:rsidR="00985324" w:rsidRPr="00B56CC6" w:rsidRDefault="00985324" w:rsidP="00EC018F">
            <w:pPr>
              <w:ind w:left="162"/>
              <w:rPr>
                <w:rFonts w:ascii="Garamond" w:hAnsi="Garamond"/>
                <w:b/>
                <w:sz w:val="24"/>
              </w:rPr>
            </w:pPr>
            <w:r w:rsidRPr="00B56CC6">
              <w:rPr>
                <w:rFonts w:ascii="Garamond" w:hAnsi="Garamond"/>
                <w:b/>
                <w:sz w:val="24"/>
              </w:rPr>
              <w:t>Less Lethal Extended Range Impact Munitions Course</w:t>
            </w:r>
          </w:p>
          <w:p w:rsidR="00985324" w:rsidRPr="00B56CC6" w:rsidRDefault="00985324"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 xml:space="preserve">Distraction Device Breaching Instructor Course </w:t>
            </w:r>
          </w:p>
          <w:p w:rsidR="00985324" w:rsidRPr="00B56CC6" w:rsidRDefault="00985324" w:rsidP="00EC018F">
            <w:pPr>
              <w:ind w:left="162"/>
              <w:rPr>
                <w:rFonts w:ascii="Garamond" w:hAnsi="Garamond"/>
                <w:b/>
                <w:sz w:val="24"/>
              </w:rPr>
            </w:pPr>
            <w:r w:rsidRPr="00B56CC6">
              <w:rPr>
                <w:rFonts w:ascii="Garamond" w:hAnsi="Garamond"/>
                <w:b/>
                <w:sz w:val="24"/>
              </w:rPr>
              <w:t>C</w:t>
            </w:r>
            <w:r>
              <w:rPr>
                <w:rFonts w:ascii="Garamond" w:hAnsi="Garamond"/>
                <w:b/>
                <w:sz w:val="24"/>
              </w:rPr>
              <w:t>ommand and Control P</w:t>
            </w:r>
            <w:r w:rsidRPr="00B56CC6">
              <w:rPr>
                <w:rFonts w:ascii="Garamond" w:hAnsi="Garamond"/>
                <w:b/>
                <w:sz w:val="24"/>
              </w:rPr>
              <w:t xml:space="preserve">rocedures for Critical Incidents </w:t>
            </w:r>
          </w:p>
          <w:p w:rsidR="00985324" w:rsidRPr="00B56CC6" w:rsidRDefault="00985324" w:rsidP="00EC018F">
            <w:pPr>
              <w:ind w:left="162"/>
              <w:rPr>
                <w:rFonts w:ascii="Garamond" w:hAnsi="Garamond"/>
                <w:b/>
                <w:sz w:val="24"/>
              </w:rPr>
            </w:pPr>
            <w:r w:rsidRPr="00B56CC6">
              <w:rPr>
                <w:rFonts w:ascii="Garamond" w:hAnsi="Garamond"/>
                <w:b/>
                <w:sz w:val="24"/>
              </w:rPr>
              <w:t xml:space="preserve">Case Studies Seminar </w:t>
            </w:r>
          </w:p>
          <w:p w:rsidR="00985324" w:rsidRPr="00B56CC6" w:rsidRDefault="00985324" w:rsidP="00EC018F">
            <w:pPr>
              <w:ind w:left="162"/>
              <w:rPr>
                <w:rFonts w:ascii="Garamond" w:hAnsi="Garamond"/>
                <w:b/>
                <w:sz w:val="24"/>
              </w:rPr>
            </w:pPr>
            <w:r w:rsidRPr="00B56CC6">
              <w:rPr>
                <w:rFonts w:ascii="Garamond" w:hAnsi="Garamond"/>
                <w:b/>
                <w:sz w:val="24"/>
              </w:rPr>
              <w:t xml:space="preserve">Liability Issues and Use of Force Seminar  </w:t>
            </w:r>
          </w:p>
          <w:p w:rsidR="00985324" w:rsidRPr="00B56CC6" w:rsidRDefault="00985324" w:rsidP="00EC018F">
            <w:pPr>
              <w:ind w:left="162"/>
              <w:rPr>
                <w:rFonts w:ascii="Garamond" w:hAnsi="Garamond"/>
                <w:b/>
                <w:sz w:val="24"/>
              </w:rPr>
            </w:pPr>
            <w:r w:rsidRPr="00B56CC6">
              <w:rPr>
                <w:rFonts w:ascii="Garamond" w:hAnsi="Garamond"/>
                <w:b/>
                <w:sz w:val="24"/>
              </w:rPr>
              <w:t>Emergency Medical Intervention Procedures</w:t>
            </w:r>
          </w:p>
          <w:p w:rsidR="00985324" w:rsidRPr="00B56CC6" w:rsidRDefault="00985324" w:rsidP="00EC018F">
            <w:pPr>
              <w:ind w:left="162"/>
              <w:rPr>
                <w:rFonts w:ascii="Garamond" w:hAnsi="Garamond"/>
                <w:b/>
                <w:sz w:val="24"/>
              </w:rPr>
            </w:pPr>
            <w:r w:rsidRPr="00B56CC6">
              <w:rPr>
                <w:rFonts w:ascii="Garamond" w:hAnsi="Garamond"/>
                <w:b/>
                <w:sz w:val="24"/>
              </w:rPr>
              <w:t>Contemporary Weapons/Equipment/Armored Vehicle</w:t>
            </w:r>
            <w:r>
              <w:rPr>
                <w:rFonts w:ascii="Garamond" w:hAnsi="Garamond"/>
                <w:b/>
                <w:sz w:val="24"/>
              </w:rPr>
              <w:t xml:space="preserve">s </w:t>
            </w:r>
            <w:r w:rsidRPr="00B56CC6">
              <w:rPr>
                <w:rFonts w:ascii="Garamond" w:hAnsi="Garamond"/>
                <w:b/>
                <w:sz w:val="24"/>
              </w:rPr>
              <w:t xml:space="preserve"> </w:t>
            </w:r>
          </w:p>
          <w:p w:rsidR="00985324" w:rsidRDefault="00985324" w:rsidP="00EC018F">
            <w:pPr>
              <w:ind w:left="162"/>
              <w:rPr>
                <w:rFonts w:ascii="Garamond" w:hAnsi="Garamond"/>
                <w:b/>
                <w:sz w:val="24"/>
              </w:rPr>
            </w:pPr>
          </w:p>
          <w:p w:rsidR="00985324" w:rsidRPr="00B56CC6" w:rsidRDefault="00985324" w:rsidP="00EC018F">
            <w:pPr>
              <w:ind w:left="162"/>
              <w:rPr>
                <w:rFonts w:ascii="Garamond" w:hAnsi="Garamond"/>
                <w:b/>
                <w:sz w:val="24"/>
              </w:rPr>
            </w:pPr>
            <w:r w:rsidRPr="003914DC">
              <w:rPr>
                <w:rFonts w:asciiTheme="majorHAnsi" w:hAnsiTheme="majorHAnsi"/>
                <w:b/>
                <w:sz w:val="24"/>
              </w:rPr>
              <w:t>Cas</w:t>
            </w:r>
            <w:r w:rsidRPr="00B56CC6">
              <w:rPr>
                <w:rFonts w:ascii="Garamond" w:hAnsi="Garamond"/>
                <w:b/>
                <w:sz w:val="24"/>
              </w:rPr>
              <w:t>e Studies Seminars</w:t>
            </w:r>
          </w:p>
          <w:p w:rsidR="00985324" w:rsidRPr="00B56CC6" w:rsidRDefault="00985324" w:rsidP="00EC018F">
            <w:pPr>
              <w:ind w:left="162"/>
              <w:rPr>
                <w:rFonts w:ascii="Garamond" w:hAnsi="Garamond"/>
                <w:b/>
                <w:sz w:val="24"/>
              </w:rPr>
            </w:pPr>
            <w:r w:rsidRPr="00B56CC6">
              <w:rPr>
                <w:rFonts w:ascii="Garamond" w:hAnsi="Garamond"/>
                <w:b/>
                <w:sz w:val="24"/>
              </w:rPr>
              <w:t>Liability Issues and Use of Force Seminar</w:t>
            </w:r>
          </w:p>
          <w:p w:rsidR="00985324" w:rsidRPr="00B56CC6" w:rsidRDefault="00985324" w:rsidP="00EC018F">
            <w:pPr>
              <w:ind w:left="162"/>
              <w:rPr>
                <w:rFonts w:ascii="Garamond" w:hAnsi="Garamond"/>
                <w:b/>
                <w:sz w:val="24"/>
              </w:rPr>
            </w:pPr>
            <w:r w:rsidRPr="00B56CC6">
              <w:rPr>
                <w:rFonts w:ascii="Garamond" w:hAnsi="Garamond"/>
                <w:b/>
                <w:sz w:val="24"/>
              </w:rPr>
              <w:t>Sniper Team Operations Seminar</w:t>
            </w:r>
          </w:p>
          <w:p w:rsidR="00985324" w:rsidRPr="00B56CC6" w:rsidRDefault="00985324" w:rsidP="00EC018F">
            <w:pPr>
              <w:ind w:left="162"/>
              <w:rPr>
                <w:rFonts w:ascii="Garamond" w:hAnsi="Garamond"/>
                <w:b/>
                <w:sz w:val="24"/>
              </w:rPr>
            </w:pPr>
            <w:r w:rsidRPr="00B56CC6">
              <w:rPr>
                <w:rFonts w:ascii="Garamond" w:hAnsi="Garamond"/>
                <w:b/>
                <w:sz w:val="24"/>
              </w:rPr>
              <w:t>SWAT</w:t>
            </w:r>
            <w:r>
              <w:rPr>
                <w:rFonts w:ascii="Garamond" w:hAnsi="Garamond"/>
                <w:b/>
                <w:sz w:val="24"/>
              </w:rPr>
              <w:t>/</w:t>
            </w:r>
            <w:r w:rsidRPr="00B56CC6">
              <w:rPr>
                <w:rFonts w:ascii="Garamond" w:hAnsi="Garamond"/>
                <w:b/>
                <w:sz w:val="24"/>
              </w:rPr>
              <w:t xml:space="preserve"> K-9 </w:t>
            </w:r>
            <w:r>
              <w:rPr>
                <w:rFonts w:ascii="Garamond" w:hAnsi="Garamond"/>
                <w:b/>
                <w:sz w:val="24"/>
              </w:rPr>
              <w:t xml:space="preserve">Deployment </w:t>
            </w:r>
            <w:r w:rsidRPr="00B56CC6">
              <w:rPr>
                <w:rFonts w:ascii="Garamond" w:hAnsi="Garamond"/>
                <w:b/>
                <w:sz w:val="24"/>
              </w:rPr>
              <w:t>Course</w:t>
            </w:r>
          </w:p>
          <w:p w:rsidR="00985324" w:rsidRPr="00B56CC6" w:rsidRDefault="00985324" w:rsidP="00EC018F">
            <w:pPr>
              <w:ind w:left="162"/>
              <w:rPr>
                <w:rFonts w:ascii="Garamond" w:hAnsi="Garamond"/>
                <w:b/>
                <w:sz w:val="24"/>
              </w:rPr>
            </w:pPr>
            <w:r>
              <w:rPr>
                <w:rFonts w:ascii="Garamond" w:hAnsi="Garamond"/>
                <w:b/>
                <w:sz w:val="24"/>
              </w:rPr>
              <w:t>Special</w:t>
            </w:r>
            <w:r w:rsidRPr="00B56CC6">
              <w:rPr>
                <w:rFonts w:ascii="Garamond" w:hAnsi="Garamond"/>
                <w:b/>
                <w:sz w:val="24"/>
              </w:rPr>
              <w:t xml:space="preserve"> Weapons/Equipment/Armored Vehicle Seminar</w:t>
            </w:r>
          </w:p>
          <w:p w:rsidR="00985324" w:rsidRPr="00B56CC6" w:rsidRDefault="00985324" w:rsidP="00EC018F">
            <w:pPr>
              <w:ind w:left="162"/>
              <w:rPr>
                <w:rFonts w:ascii="Garamond" w:hAnsi="Garamond"/>
                <w:b/>
                <w:sz w:val="24"/>
              </w:rPr>
            </w:pPr>
            <w:r w:rsidRPr="00B56CC6">
              <w:rPr>
                <w:rFonts w:ascii="Garamond" w:hAnsi="Garamond"/>
                <w:b/>
                <w:sz w:val="24"/>
              </w:rPr>
              <w:t>Distraction Devise Breaching Instructor</w:t>
            </w:r>
          </w:p>
          <w:p w:rsidR="00985324" w:rsidRPr="00B56CC6" w:rsidRDefault="00985324" w:rsidP="00EC018F">
            <w:pPr>
              <w:ind w:left="162"/>
              <w:rPr>
                <w:b/>
                <w:smallCaps/>
              </w:rPr>
            </w:pPr>
          </w:p>
          <w:p w:rsidR="00985324" w:rsidRDefault="00985324" w:rsidP="00EC018F">
            <w:pPr>
              <w:ind w:left="162"/>
              <w:rPr>
                <w:rFonts w:ascii="Garamond" w:hAnsi="Garamond"/>
                <w:b/>
                <w:sz w:val="24"/>
                <w:szCs w:val="24"/>
              </w:rPr>
            </w:pPr>
            <w:r w:rsidRPr="00CE6E8C">
              <w:rPr>
                <w:rFonts w:asciiTheme="minorHAnsi" w:hAnsiTheme="minorHAnsi"/>
                <w:b/>
                <w:sz w:val="24"/>
                <w:szCs w:val="24"/>
              </w:rPr>
              <w:t>Distraction</w:t>
            </w:r>
            <w:r w:rsidRPr="00B56CC6">
              <w:rPr>
                <w:rFonts w:ascii="Garamond" w:hAnsi="Garamond"/>
                <w:b/>
                <w:sz w:val="24"/>
                <w:szCs w:val="24"/>
              </w:rPr>
              <w:t xml:space="preserve"> Devise Breaching Instructor</w:t>
            </w:r>
            <w:r w:rsidRPr="00B56CC6">
              <w:rPr>
                <w:rFonts w:ascii="Garamond" w:hAnsi="Garamond"/>
                <w:b/>
                <w:sz w:val="24"/>
                <w:szCs w:val="24"/>
              </w:rPr>
              <w:tab/>
            </w:r>
            <w:r w:rsidR="00423F7D">
              <w:rPr>
                <w:rFonts w:ascii="Garamond" w:hAnsi="Garamond"/>
                <w:b/>
                <w:sz w:val="24"/>
                <w:szCs w:val="24"/>
              </w:rPr>
              <w:t xml:space="preserve"> Course</w:t>
            </w:r>
          </w:p>
          <w:p w:rsidR="00985324" w:rsidRDefault="00985324" w:rsidP="00EC018F">
            <w:pPr>
              <w:ind w:left="162"/>
              <w:rPr>
                <w:rFonts w:ascii="Garamond" w:hAnsi="Garamond"/>
                <w:b/>
                <w:sz w:val="24"/>
                <w:szCs w:val="24"/>
              </w:rPr>
            </w:pPr>
            <w:r>
              <w:rPr>
                <w:rFonts w:ascii="Garamond" w:hAnsi="Garamond"/>
                <w:b/>
                <w:sz w:val="24"/>
                <w:szCs w:val="24"/>
              </w:rPr>
              <w:t>Less Lethal Extended Range Impact Munitions Course</w:t>
            </w:r>
            <w:r w:rsidRPr="00B56CC6">
              <w:rPr>
                <w:rFonts w:ascii="Garamond" w:hAnsi="Garamond"/>
                <w:b/>
                <w:sz w:val="24"/>
                <w:szCs w:val="24"/>
              </w:rPr>
              <w:t xml:space="preserve"> </w:t>
            </w:r>
          </w:p>
          <w:p w:rsidR="00985324" w:rsidRPr="00B56CC6" w:rsidRDefault="00985324" w:rsidP="00EC018F">
            <w:pPr>
              <w:ind w:left="162"/>
              <w:rPr>
                <w:rFonts w:ascii="Garamond" w:hAnsi="Garamond"/>
                <w:b/>
                <w:sz w:val="24"/>
                <w:szCs w:val="24"/>
              </w:rPr>
            </w:pPr>
            <w:r>
              <w:rPr>
                <w:rFonts w:ascii="Garamond" w:hAnsi="Garamond"/>
                <w:b/>
                <w:sz w:val="24"/>
                <w:szCs w:val="24"/>
              </w:rPr>
              <w:t>SWAT/K-9 Deployment Course</w:t>
            </w:r>
            <w:r w:rsidRPr="00B56CC6">
              <w:rPr>
                <w:rFonts w:ascii="Garamond" w:hAnsi="Garamond"/>
                <w:b/>
                <w:sz w:val="24"/>
                <w:szCs w:val="24"/>
              </w:rPr>
              <w:t xml:space="preserve"> </w:t>
            </w:r>
            <w:r>
              <w:rPr>
                <w:rFonts w:ascii="Garamond" w:hAnsi="Garamond"/>
                <w:b/>
                <w:sz w:val="24"/>
                <w:szCs w:val="24"/>
              </w:rPr>
              <w:t xml:space="preserve">            </w:t>
            </w:r>
            <w:r w:rsidRPr="00B56CC6">
              <w:rPr>
                <w:rFonts w:ascii="Garamond" w:hAnsi="Garamond"/>
                <w:b/>
                <w:sz w:val="24"/>
                <w:szCs w:val="24"/>
              </w:rPr>
              <w:t xml:space="preserve">                                                                                             </w:t>
            </w:r>
          </w:p>
        </w:tc>
        <w:tc>
          <w:tcPr>
            <w:tcW w:w="2703" w:type="dxa"/>
          </w:tcPr>
          <w:p w:rsidR="00985324" w:rsidRPr="00B56CC6" w:rsidRDefault="00985324" w:rsidP="00EC018F">
            <w:pPr>
              <w:ind w:left="162"/>
              <w:rPr>
                <w:rFonts w:ascii="Garamond" w:hAnsi="Garamond"/>
                <w:b/>
                <w:sz w:val="24"/>
              </w:rPr>
            </w:pPr>
          </w:p>
          <w:p w:rsidR="00985324" w:rsidRPr="00B56CC6" w:rsidRDefault="00BE5B28" w:rsidP="00EC018F">
            <w:pPr>
              <w:ind w:left="162"/>
              <w:rPr>
                <w:rFonts w:ascii="Garamond" w:hAnsi="Garamond"/>
                <w:b/>
                <w:sz w:val="24"/>
              </w:rPr>
            </w:pPr>
            <w:r>
              <w:rPr>
                <w:rFonts w:ascii="Garamond" w:hAnsi="Garamond"/>
                <w:b/>
                <w:sz w:val="24"/>
              </w:rPr>
              <w:t>C</w:t>
            </w:r>
            <w:r w:rsidR="00985324" w:rsidRPr="00B56CC6">
              <w:rPr>
                <w:rFonts w:ascii="Garamond" w:hAnsi="Garamond"/>
                <w:b/>
                <w:sz w:val="24"/>
              </w:rPr>
              <w:t>ATO</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2263FA" w:rsidP="00EC018F">
            <w:pPr>
              <w:ind w:left="162"/>
              <w:rPr>
                <w:rFonts w:ascii="Garamond" w:hAnsi="Garamond"/>
                <w:b/>
                <w:sz w:val="24"/>
              </w:rPr>
            </w:pPr>
            <w:r>
              <w:rPr>
                <w:rFonts w:ascii="Garamond" w:hAnsi="Garamond"/>
                <w:b/>
                <w:sz w:val="24"/>
              </w:rPr>
              <w:t>T</w:t>
            </w:r>
            <w:r w:rsidR="00985324" w:rsidRPr="00B56CC6">
              <w:rPr>
                <w:rFonts w:ascii="Garamond" w:hAnsi="Garamond"/>
                <w:b/>
                <w:sz w:val="24"/>
              </w:rPr>
              <w: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TREXPO West</w:t>
            </w: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6E46BA" w:rsidRDefault="006E46BA"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Pr="00B56CC6" w:rsidRDefault="00985324" w:rsidP="00EC018F">
            <w:pPr>
              <w:ind w:left="162"/>
              <w:rPr>
                <w:rFonts w:ascii="Garamond" w:hAnsi="Garamond"/>
                <w:b/>
                <w:sz w:val="24"/>
              </w:rPr>
            </w:pPr>
            <w:r w:rsidRPr="00B56CC6">
              <w:rPr>
                <w:rFonts w:ascii="Garamond" w:hAnsi="Garamond"/>
                <w:b/>
                <w:sz w:val="24"/>
              </w:rPr>
              <w:t>California POST</w:t>
            </w:r>
          </w:p>
          <w:p w:rsidR="00985324" w:rsidRDefault="00985324" w:rsidP="00EC018F">
            <w:pPr>
              <w:ind w:left="162"/>
              <w:rPr>
                <w:rFonts w:ascii="Garamond" w:hAnsi="Garamond"/>
                <w:b/>
                <w:sz w:val="24"/>
              </w:rPr>
            </w:pPr>
            <w:r w:rsidRPr="00B56CC6">
              <w:rPr>
                <w:rFonts w:ascii="Garamond" w:hAnsi="Garamond"/>
                <w:b/>
                <w:sz w:val="24"/>
              </w:rPr>
              <w:t>California POST</w:t>
            </w:r>
          </w:p>
          <w:p w:rsidR="002263FA" w:rsidRPr="00B56CC6" w:rsidRDefault="002263FA" w:rsidP="00EC018F">
            <w:pPr>
              <w:ind w:left="162"/>
              <w:rPr>
                <w:rFonts w:ascii="Garamond" w:hAnsi="Garamond"/>
                <w:b/>
                <w:sz w:val="24"/>
              </w:rPr>
            </w:pPr>
          </w:p>
          <w:p w:rsidR="00985324" w:rsidRPr="00B56CC6" w:rsidRDefault="00985324" w:rsidP="00EC018F">
            <w:pPr>
              <w:ind w:left="162"/>
              <w:rPr>
                <w:rFonts w:ascii="Garamond" w:hAnsi="Garamond"/>
                <w:b/>
                <w:sz w:val="24"/>
              </w:rPr>
            </w:pPr>
            <w:r>
              <w:rPr>
                <w:rFonts w:ascii="Garamond" w:hAnsi="Garamond"/>
                <w:b/>
                <w:sz w:val="24"/>
              </w:rPr>
              <w:t>Def-Tec</w:t>
            </w:r>
            <w:r w:rsidRPr="00B56CC6">
              <w:rPr>
                <w:rFonts w:ascii="Garamond" w:hAnsi="Garamond"/>
                <w:b/>
                <w:sz w:val="24"/>
              </w:rPr>
              <w:t xml:space="preserve"> Corp.</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1F505D" w:rsidRDefault="00985324" w:rsidP="00EC018F">
            <w:pPr>
              <w:ind w:left="162"/>
              <w:rPr>
                <w:rFonts w:ascii="Garamond" w:hAnsi="Garamond"/>
                <w:b/>
                <w:sz w:val="24"/>
              </w:rPr>
            </w:pPr>
            <w:r w:rsidRPr="00B56CC6">
              <w:rPr>
                <w:rFonts w:ascii="Garamond" w:hAnsi="Garamond"/>
                <w:b/>
                <w:sz w:val="24"/>
              </w:rPr>
              <w:t>CATO</w:t>
            </w:r>
          </w:p>
          <w:p w:rsidR="001F505D" w:rsidRDefault="001F505D" w:rsidP="00EC018F">
            <w:pPr>
              <w:ind w:left="162"/>
              <w:rPr>
                <w:rFonts w:ascii="Garamond" w:hAnsi="Garamond"/>
                <w:b/>
                <w:sz w:val="24"/>
              </w:rPr>
            </w:pP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sidRPr="00B56CC6">
              <w:rPr>
                <w:rFonts w:ascii="Garamond" w:hAnsi="Garamond"/>
                <w:b/>
                <w:sz w:val="24"/>
              </w:rPr>
              <w:t>CATO</w:t>
            </w:r>
          </w:p>
          <w:p w:rsidR="00985324" w:rsidRPr="00B56CC6" w:rsidRDefault="00985324" w:rsidP="00EC018F">
            <w:pPr>
              <w:ind w:left="162"/>
              <w:rPr>
                <w:rFonts w:ascii="Garamond" w:hAnsi="Garamond"/>
                <w:b/>
                <w:sz w:val="24"/>
              </w:rPr>
            </w:pPr>
            <w:r>
              <w:rPr>
                <w:rFonts w:ascii="Garamond" w:hAnsi="Garamond"/>
                <w:b/>
                <w:sz w:val="24"/>
              </w:rPr>
              <w:t>California POST</w:t>
            </w:r>
          </w:p>
          <w:p w:rsidR="00985324" w:rsidRPr="00B56CC6" w:rsidRDefault="00985324" w:rsidP="00EC018F">
            <w:pPr>
              <w:ind w:left="162"/>
              <w:rPr>
                <w:rFonts w:ascii="Garamond" w:hAnsi="Garamond"/>
                <w:b/>
                <w:sz w:val="24"/>
              </w:rPr>
            </w:pPr>
            <w:r>
              <w:rPr>
                <w:rFonts w:ascii="Garamond" w:hAnsi="Garamond"/>
                <w:b/>
                <w:sz w:val="24"/>
              </w:rPr>
              <w:t>CATO</w:t>
            </w:r>
          </w:p>
          <w:p w:rsidR="00985324" w:rsidRPr="00B56CC6" w:rsidRDefault="00985324" w:rsidP="00EC018F">
            <w:pPr>
              <w:ind w:left="162"/>
              <w:rPr>
                <w:rFonts w:ascii="Garamond" w:hAnsi="Garamond"/>
                <w:b/>
                <w:sz w:val="24"/>
              </w:rPr>
            </w:pPr>
            <w:r>
              <w:rPr>
                <w:rFonts w:ascii="Garamond" w:hAnsi="Garamond"/>
                <w:b/>
                <w:sz w:val="24"/>
              </w:rPr>
              <w:t>California POST</w:t>
            </w:r>
          </w:p>
          <w:p w:rsidR="00985324" w:rsidRDefault="00985324" w:rsidP="00EC018F">
            <w:pPr>
              <w:ind w:left="162"/>
              <w:rPr>
                <w:rFonts w:ascii="Garamond" w:hAnsi="Garamond"/>
                <w:b/>
                <w:sz w:val="24"/>
              </w:rPr>
            </w:pPr>
          </w:p>
          <w:p w:rsidR="00985324" w:rsidRDefault="00985324" w:rsidP="00EC018F">
            <w:pPr>
              <w:ind w:left="162"/>
              <w:rPr>
                <w:rFonts w:ascii="Garamond" w:hAnsi="Garamond"/>
                <w:b/>
                <w:sz w:val="24"/>
              </w:rPr>
            </w:pPr>
            <w:r>
              <w:rPr>
                <w:rFonts w:ascii="Garamond" w:hAnsi="Garamond"/>
                <w:b/>
                <w:sz w:val="24"/>
              </w:rPr>
              <w:t>California POST</w:t>
            </w:r>
          </w:p>
          <w:p w:rsidR="00985324" w:rsidRDefault="00985324" w:rsidP="00EC018F">
            <w:pPr>
              <w:ind w:left="162"/>
              <w:rPr>
                <w:rFonts w:ascii="Garamond" w:hAnsi="Garamond"/>
                <w:b/>
                <w:sz w:val="24"/>
              </w:rPr>
            </w:pPr>
            <w:r>
              <w:rPr>
                <w:rFonts w:ascii="Garamond" w:hAnsi="Garamond"/>
                <w:b/>
                <w:sz w:val="24"/>
              </w:rPr>
              <w:t>California POST</w:t>
            </w:r>
          </w:p>
          <w:p w:rsidR="00985324" w:rsidRPr="00B56CC6" w:rsidRDefault="00985324" w:rsidP="00EC018F">
            <w:pPr>
              <w:ind w:left="162"/>
              <w:rPr>
                <w:rFonts w:ascii="Garamond" w:hAnsi="Garamond"/>
                <w:b/>
                <w:sz w:val="24"/>
              </w:rPr>
            </w:pPr>
            <w:r>
              <w:rPr>
                <w:rFonts w:ascii="Garamond" w:hAnsi="Garamond"/>
                <w:b/>
                <w:sz w:val="24"/>
              </w:rPr>
              <w:t>California POST</w:t>
            </w:r>
          </w:p>
        </w:tc>
      </w:tr>
    </w:tbl>
    <w:p w:rsidR="00FE1C88" w:rsidRDefault="00985324" w:rsidP="00985324">
      <w:pPr>
        <w:pStyle w:val="Caption"/>
        <w:ind w:left="-600"/>
        <w:rPr>
          <w:u w:val="none"/>
        </w:rPr>
      </w:pPr>
      <w:r w:rsidRPr="00B56CC6">
        <w:rPr>
          <w:u w:val="none"/>
        </w:rPr>
        <w:lastRenderedPageBreak/>
        <w:tab/>
      </w:r>
    </w:p>
    <w:p w:rsidR="00985324" w:rsidRPr="00B56CC6" w:rsidRDefault="00985324" w:rsidP="00985324">
      <w:pPr>
        <w:pStyle w:val="Caption"/>
        <w:ind w:left="-600"/>
        <w:rPr>
          <w:smallCaps w:val="0"/>
          <w:u w:val="none"/>
        </w:rPr>
      </w:pPr>
      <w:r>
        <w:rPr>
          <w:u w:val="none"/>
        </w:rPr>
        <w:t xml:space="preserve">                       </w:t>
      </w:r>
    </w:p>
    <w:p w:rsidR="00985324" w:rsidRPr="0058026C" w:rsidRDefault="00EB2E50" w:rsidP="00985324">
      <w:pPr>
        <w:pStyle w:val="Heading2"/>
        <w:ind w:left="-540"/>
        <w:rPr>
          <w:rFonts w:ascii="Garamond" w:hAnsi="Garamond"/>
          <w:color w:val="auto"/>
          <w:sz w:val="24"/>
          <w:szCs w:val="24"/>
          <w:u w:val="single"/>
        </w:rPr>
      </w:pPr>
      <w:r>
        <w:rPr>
          <w:rFonts w:ascii="Garamond" w:hAnsi="Garamond"/>
          <w:color w:val="auto"/>
          <w:sz w:val="24"/>
          <w:szCs w:val="24"/>
        </w:rPr>
        <w:t xml:space="preserve"> </w:t>
      </w:r>
      <w:r w:rsidR="00985324" w:rsidRPr="00C5764C">
        <w:rPr>
          <w:rFonts w:ascii="Garamond" w:hAnsi="Garamond"/>
          <w:color w:val="auto"/>
          <w:sz w:val="24"/>
          <w:szCs w:val="24"/>
        </w:rPr>
        <w:t xml:space="preserve">      </w:t>
      </w:r>
      <w:r w:rsidR="0058026C" w:rsidRPr="0058026C">
        <w:rPr>
          <w:rFonts w:ascii="Garamond" w:hAnsi="Garamond"/>
          <w:color w:val="auto"/>
          <w:sz w:val="24"/>
          <w:szCs w:val="24"/>
          <w:u w:val="single"/>
        </w:rPr>
        <w:t>INSTRUCTOR EXPERIENCE</w:t>
      </w:r>
    </w:p>
    <w:p w:rsidR="0058026C" w:rsidRPr="0058026C" w:rsidRDefault="0058026C" w:rsidP="0058026C"/>
    <w:p w:rsidR="00985324" w:rsidRPr="00B56CC6" w:rsidRDefault="00985324" w:rsidP="00985324">
      <w:pPr>
        <w:rPr>
          <w:b/>
        </w:rPr>
      </w:pPr>
    </w:p>
    <w:tbl>
      <w:tblPr>
        <w:tblW w:w="11306" w:type="dxa"/>
        <w:tblInd w:w="-522" w:type="dxa"/>
        <w:tblLayout w:type="fixed"/>
        <w:tblLook w:val="0000" w:firstRow="0" w:lastRow="0" w:firstColumn="0" w:lastColumn="0" w:noHBand="0" w:noVBand="0"/>
      </w:tblPr>
      <w:tblGrid>
        <w:gridCol w:w="1980"/>
        <w:gridCol w:w="236"/>
        <w:gridCol w:w="8764"/>
        <w:gridCol w:w="326"/>
      </w:tblGrid>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 xml:space="preserve">1972 </w:t>
            </w:r>
            <w:r w:rsidR="00BE5B28">
              <w:rPr>
                <w:rFonts w:ascii="Garamond" w:hAnsi="Garamond"/>
                <w:b/>
                <w:sz w:val="24"/>
              </w:rPr>
              <w:t>-20</w:t>
            </w:r>
            <w:r w:rsidR="00542A30">
              <w:rPr>
                <w:rFonts w:ascii="Garamond" w:hAnsi="Garamond"/>
                <w:b/>
                <w:sz w:val="24"/>
              </w:rPr>
              <w:t>19</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Directly involved as Senior Instructor</w:t>
            </w:r>
            <w:r w:rsidR="00423F7D">
              <w:rPr>
                <w:rFonts w:ascii="Garamond" w:hAnsi="Garamond"/>
                <w:b/>
                <w:sz w:val="24"/>
              </w:rPr>
              <w:t>/Subject M</w:t>
            </w:r>
            <w:r w:rsidR="00BE5B28">
              <w:rPr>
                <w:rFonts w:ascii="Garamond" w:hAnsi="Garamond"/>
                <w:b/>
                <w:sz w:val="24"/>
              </w:rPr>
              <w:t>atter expert</w:t>
            </w:r>
            <w:r w:rsidRPr="00B56CC6">
              <w:rPr>
                <w:rFonts w:ascii="Garamond" w:hAnsi="Garamond"/>
                <w:b/>
                <w:sz w:val="24"/>
              </w:rPr>
              <w:t xml:space="preserve"> in basic, advanced and instructor level training programs involving extensive range of tactical skills, firearms and field operations procedures.</w:t>
            </w:r>
          </w:p>
        </w:tc>
      </w:tr>
      <w:tr w:rsidR="00985324" w:rsidRPr="00B56CC6" w:rsidTr="00EC018F">
        <w:trPr>
          <w:gridAfter w:val="1"/>
          <w:wAfter w:w="326" w:type="dxa"/>
        </w:trPr>
        <w:tc>
          <w:tcPr>
            <w:tcW w:w="1980" w:type="dxa"/>
            <w:tcBorders>
              <w:right w:val="single" w:sz="4" w:space="0" w:color="auto"/>
            </w:tcBorders>
          </w:tcPr>
          <w:p w:rsidR="00985324" w:rsidRPr="00B56CC6" w:rsidRDefault="00985324" w:rsidP="00EC018F">
            <w:pPr>
              <w:ind w:left="-90"/>
              <w:rPr>
                <w:rFonts w:ascii="Garamond" w:hAnsi="Garamond"/>
                <w:b/>
                <w:sz w:val="24"/>
              </w:rPr>
            </w:pP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Borders>
              <w:right w:val="single" w:sz="4" w:space="0" w:color="auto"/>
            </w:tcBorders>
          </w:tcPr>
          <w:p w:rsidR="00985324" w:rsidRPr="00B56CC6" w:rsidRDefault="00985324" w:rsidP="00EC018F">
            <w:pPr>
              <w:tabs>
                <w:tab w:val="left" w:pos="492"/>
              </w:tabs>
              <w:ind w:left="-90"/>
              <w:rPr>
                <w:rFonts w:ascii="Garamond" w:hAnsi="Garamond"/>
                <w:b/>
                <w:sz w:val="24"/>
              </w:rPr>
            </w:pPr>
            <w:r>
              <w:rPr>
                <w:rFonts w:ascii="Garamond" w:hAnsi="Garamond"/>
                <w:b/>
                <w:sz w:val="24"/>
              </w:rPr>
              <w:t xml:space="preserve">          </w:t>
            </w:r>
            <w:r w:rsidRPr="00B56CC6">
              <w:rPr>
                <w:rFonts w:ascii="Garamond" w:hAnsi="Garamond"/>
                <w:b/>
                <w:sz w:val="24"/>
              </w:rPr>
              <w:t>1978</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Developed and instructed the first FBI and POST certified 80-hour Defensive Tactics Instructor course.  This course has been continuously taught since 1975.  The material presented in this course now serves as the curriculum model for all FBI agents and instructors at the FBI Academy.</w:t>
            </w:r>
          </w:p>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5D5C41">
            <w:pPr>
              <w:tabs>
                <w:tab w:val="left" w:pos="477"/>
              </w:tabs>
              <w:ind w:hanging="108"/>
              <w:rPr>
                <w:rFonts w:ascii="Garamond" w:hAnsi="Garamond"/>
                <w:b/>
                <w:sz w:val="24"/>
              </w:rPr>
            </w:pPr>
            <w:r>
              <w:rPr>
                <w:rFonts w:ascii="Garamond" w:hAnsi="Garamond"/>
                <w:b/>
                <w:sz w:val="24"/>
              </w:rPr>
              <w:t xml:space="preserve">          </w:t>
            </w:r>
            <w:r w:rsidRPr="00B56CC6">
              <w:rPr>
                <w:rFonts w:ascii="Garamond" w:hAnsi="Garamond"/>
                <w:b/>
                <w:sz w:val="24"/>
              </w:rPr>
              <w:t>1980</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Developed and presented the FBI 40-hour Tactical Commander/SWAT Commander course of instruction certified by POST.  This course is specifically designed to train field supervisors and commanders in the protocol necessary to resolve high-risk incidents.</w:t>
            </w:r>
          </w:p>
        </w:tc>
      </w:tr>
      <w:tr w:rsidR="00985324" w:rsidRPr="00B56CC6" w:rsidTr="00EC018F">
        <w:trPr>
          <w:gridAfter w:val="1"/>
          <w:wAfter w:w="326" w:type="dxa"/>
        </w:trPr>
        <w:tc>
          <w:tcPr>
            <w:tcW w:w="1980" w:type="dxa"/>
            <w:tcBorders>
              <w:right w:val="single" w:sz="4" w:space="0" w:color="auto"/>
            </w:tcBorders>
          </w:tcPr>
          <w:p w:rsidR="00985324" w:rsidRPr="00B56CC6" w:rsidRDefault="00985324" w:rsidP="00EC018F">
            <w:pPr>
              <w:ind w:left="-90"/>
              <w:rPr>
                <w:rFonts w:ascii="Garamond" w:hAnsi="Garamond"/>
                <w:b/>
                <w:sz w:val="24"/>
              </w:rPr>
            </w:pP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tabs>
                <w:tab w:val="left" w:pos="522"/>
              </w:tabs>
              <w:ind w:left="-90"/>
              <w:rPr>
                <w:rFonts w:ascii="Garamond" w:hAnsi="Garamond"/>
                <w:b/>
                <w:sz w:val="24"/>
              </w:rPr>
            </w:pPr>
            <w:r>
              <w:rPr>
                <w:rFonts w:ascii="Garamond" w:hAnsi="Garamond"/>
                <w:b/>
                <w:sz w:val="24"/>
              </w:rPr>
              <w:t xml:space="preserve">          </w:t>
            </w:r>
            <w:r w:rsidRPr="00B56CC6">
              <w:rPr>
                <w:rFonts w:ascii="Garamond" w:hAnsi="Garamond"/>
                <w:b/>
                <w:sz w:val="24"/>
              </w:rPr>
              <w:t>1986</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Designed and presented the first formal SWAT team training program for the Drug Enforcement Administration.  This program became the agencies tactical team training protocol and was formally instituted by the director of the DEA.  This program included Basic Training followed by one year of Advanced Training.</w:t>
            </w:r>
          </w:p>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 xml:space="preserve">1988 </w:t>
            </w:r>
            <w:r>
              <w:rPr>
                <w:rFonts w:ascii="Garamond" w:hAnsi="Garamond"/>
                <w:b/>
                <w:sz w:val="24"/>
              </w:rPr>
              <w:t>–</w:t>
            </w:r>
            <w:r w:rsidRPr="00B56CC6">
              <w:rPr>
                <w:rFonts w:ascii="Garamond" w:hAnsi="Garamond"/>
                <w:b/>
                <w:sz w:val="24"/>
              </w:rPr>
              <w:t xml:space="preserve"> 1992</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Participated directly in the design and development of two major tactical and weapons training facilities at Mare Island Naval Station and Camp Pendleton Marine Base.  These facilities have since been utilized for Law Enforcement and Military Special Operations Training.</w:t>
            </w:r>
          </w:p>
        </w:tc>
      </w:tr>
      <w:tr w:rsidR="00985324" w:rsidRPr="00B56CC6" w:rsidTr="00EC018F">
        <w:trPr>
          <w:gridBefore w:val="1"/>
          <w:wBefore w:w="1980" w:type="dxa"/>
        </w:trPr>
        <w:tc>
          <w:tcPr>
            <w:tcW w:w="236" w:type="dxa"/>
            <w:tcBorders>
              <w:left w:val="single" w:sz="4" w:space="0" w:color="auto"/>
            </w:tcBorders>
          </w:tcPr>
          <w:p w:rsidR="00985324" w:rsidRPr="00B56CC6" w:rsidRDefault="00985324" w:rsidP="00EB2E50">
            <w:pPr>
              <w:tabs>
                <w:tab w:val="left" w:pos="8352"/>
              </w:tabs>
              <w:ind w:left="-90" w:right="522"/>
              <w:rPr>
                <w:rFonts w:ascii="Garamond" w:hAnsi="Garamond"/>
                <w:b/>
                <w:sz w:val="24"/>
              </w:rPr>
            </w:pPr>
          </w:p>
        </w:tc>
        <w:tc>
          <w:tcPr>
            <w:tcW w:w="9090" w:type="dxa"/>
            <w:gridSpan w:val="2"/>
          </w:tcPr>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00636198">
              <w:rPr>
                <w:rFonts w:ascii="Garamond" w:hAnsi="Garamond"/>
                <w:b/>
                <w:sz w:val="24"/>
              </w:rPr>
              <w:t>1987</w:t>
            </w:r>
            <w:r w:rsidRPr="00B56CC6">
              <w:rPr>
                <w:rFonts w:ascii="Garamond" w:hAnsi="Garamond"/>
                <w:b/>
                <w:sz w:val="24"/>
              </w:rPr>
              <w:t xml:space="preserve"> </w:t>
            </w:r>
            <w:r>
              <w:rPr>
                <w:rFonts w:ascii="Garamond" w:hAnsi="Garamond"/>
                <w:b/>
                <w:sz w:val="24"/>
              </w:rPr>
              <w:t xml:space="preserve">– </w:t>
            </w:r>
            <w:r w:rsidRPr="00B56CC6">
              <w:rPr>
                <w:rFonts w:ascii="Garamond" w:hAnsi="Garamond"/>
                <w:b/>
                <w:sz w:val="24"/>
              </w:rPr>
              <w:t>1994</w:t>
            </w:r>
          </w:p>
          <w:p w:rsidR="00985324" w:rsidRPr="00B56CC6" w:rsidRDefault="00985324" w:rsidP="00EC018F">
            <w:pPr>
              <w:rPr>
                <w:rFonts w:ascii="Garamond" w:hAnsi="Garamond"/>
                <w:b/>
                <w:sz w:val="24"/>
              </w:rPr>
            </w:pPr>
          </w:p>
          <w:p w:rsidR="00985324" w:rsidRPr="00B56CC6" w:rsidRDefault="00985324" w:rsidP="00EC018F">
            <w:pPr>
              <w:rPr>
                <w:rFonts w:ascii="Garamond" w:hAnsi="Garamond"/>
                <w:b/>
                <w:sz w:val="24"/>
              </w:rPr>
            </w:pPr>
          </w:p>
          <w:p w:rsidR="00985324" w:rsidRPr="00B56CC6" w:rsidRDefault="00985324" w:rsidP="00EC018F">
            <w:pPr>
              <w:rPr>
                <w:rFonts w:ascii="Garamond" w:hAnsi="Garamond"/>
                <w:b/>
                <w:sz w:val="24"/>
              </w:rPr>
            </w:pPr>
          </w:p>
          <w:p w:rsidR="00985324" w:rsidRPr="00B56CC6" w:rsidRDefault="00985324" w:rsidP="00EC018F">
            <w:pPr>
              <w:rPr>
                <w:rFonts w:ascii="Garamond" w:hAnsi="Garamond"/>
                <w:b/>
                <w:sz w:val="24"/>
              </w:rPr>
            </w:pPr>
          </w:p>
          <w:p w:rsidR="00985324" w:rsidRPr="00B56CC6" w:rsidRDefault="00985324" w:rsidP="00EC018F">
            <w:pPr>
              <w:rPr>
                <w:rFonts w:ascii="Garamond" w:hAnsi="Garamond"/>
                <w:b/>
                <w:sz w:val="24"/>
              </w:rPr>
            </w:pPr>
          </w:p>
        </w:tc>
        <w:tc>
          <w:tcPr>
            <w:tcW w:w="9000" w:type="dxa"/>
            <w:gridSpan w:val="2"/>
            <w:tcBorders>
              <w:left w:val="single" w:sz="4" w:space="0" w:color="auto"/>
            </w:tcBorders>
          </w:tcPr>
          <w:p w:rsidR="00985324" w:rsidRDefault="00985324" w:rsidP="00EB2E50">
            <w:pPr>
              <w:tabs>
                <w:tab w:val="left" w:pos="8352"/>
              </w:tabs>
              <w:ind w:right="522"/>
              <w:jc w:val="both"/>
              <w:rPr>
                <w:rFonts w:ascii="Garamond" w:hAnsi="Garamond"/>
                <w:b/>
                <w:sz w:val="24"/>
              </w:rPr>
            </w:pPr>
            <w:r w:rsidRPr="00B56CC6">
              <w:rPr>
                <w:rFonts w:ascii="Garamond" w:hAnsi="Garamond"/>
                <w:b/>
                <w:sz w:val="24"/>
              </w:rPr>
              <w:t xml:space="preserve">As Supervisor-Instructor, established the FBI Special Operations Training Group, which developed and presented training programs for military Special Operations forces.  This force consisted of USMC special operation teams, helicopter units, intelligence section and command element.  Training consisted of hostage rescue procedures, intelligence collection, helicopter flight operations, assault climbing/rappelling, breaching, aircraft, oil platform and ship recovery operations. </w:t>
            </w:r>
          </w:p>
          <w:p w:rsidR="00636198" w:rsidRPr="00B56CC6" w:rsidRDefault="00636198"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tabs>
                <w:tab w:val="left" w:pos="522"/>
              </w:tabs>
              <w:ind w:left="-90"/>
              <w:rPr>
                <w:rFonts w:ascii="Garamond" w:hAnsi="Garamond"/>
                <w:b/>
                <w:sz w:val="24"/>
              </w:rPr>
            </w:pPr>
            <w:r>
              <w:rPr>
                <w:rFonts w:ascii="Garamond" w:hAnsi="Garamond"/>
                <w:b/>
                <w:sz w:val="24"/>
              </w:rPr>
              <w:t xml:space="preserve">          </w:t>
            </w:r>
            <w:r w:rsidRPr="00B56CC6">
              <w:rPr>
                <w:rFonts w:ascii="Garamond" w:hAnsi="Garamond"/>
                <w:b/>
                <w:sz w:val="24"/>
              </w:rPr>
              <w:t>1994</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Designed and presented the first formal Special Response Team Training program for the California Highway Patrol.  This team has become the prototype unit for the Statewide Special Response Unit of the CHP.</w:t>
            </w: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1994</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Developed and presented the first 48-hour POST certified SWAT Team Leader course.  This course is currently presented in the State of California and is specifically designed to train team leaders.</w:t>
            </w: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1995</w:t>
            </w:r>
          </w:p>
          <w:p w:rsidR="00F27943" w:rsidRDefault="00F27943" w:rsidP="00EC018F">
            <w:pPr>
              <w:ind w:left="-90"/>
              <w:rPr>
                <w:rFonts w:ascii="Garamond" w:hAnsi="Garamond"/>
                <w:b/>
                <w:sz w:val="24"/>
              </w:rPr>
            </w:pPr>
          </w:p>
          <w:p w:rsidR="00F27943" w:rsidRDefault="00F27943" w:rsidP="00EC018F">
            <w:pPr>
              <w:ind w:left="-90"/>
              <w:rPr>
                <w:rFonts w:ascii="Garamond" w:hAnsi="Garamond"/>
                <w:b/>
                <w:sz w:val="24"/>
              </w:rPr>
            </w:pPr>
          </w:p>
          <w:p w:rsidR="00F27943" w:rsidRDefault="00F27943" w:rsidP="00EC018F">
            <w:pPr>
              <w:ind w:left="-90"/>
              <w:rPr>
                <w:rFonts w:ascii="Garamond" w:hAnsi="Garamond"/>
                <w:b/>
                <w:sz w:val="24"/>
              </w:rPr>
            </w:pPr>
          </w:p>
          <w:p w:rsidR="00D55BA7" w:rsidRDefault="00D55BA7" w:rsidP="00F27943">
            <w:pPr>
              <w:ind w:left="-90" w:firstLine="612"/>
              <w:rPr>
                <w:rFonts w:ascii="Garamond" w:hAnsi="Garamond"/>
                <w:b/>
                <w:sz w:val="24"/>
              </w:rPr>
            </w:pPr>
          </w:p>
          <w:p w:rsidR="00D55BA7" w:rsidRDefault="00D55BA7" w:rsidP="00F27943">
            <w:pPr>
              <w:ind w:left="-90" w:firstLine="612"/>
              <w:rPr>
                <w:rFonts w:ascii="Garamond" w:hAnsi="Garamond"/>
                <w:b/>
                <w:sz w:val="24"/>
              </w:rPr>
            </w:pPr>
          </w:p>
          <w:p w:rsidR="000D0B5B" w:rsidRDefault="000D0B5B" w:rsidP="00F27943">
            <w:pPr>
              <w:ind w:left="-90" w:firstLine="612"/>
              <w:rPr>
                <w:rFonts w:ascii="Garamond" w:hAnsi="Garamond"/>
                <w:b/>
                <w:sz w:val="24"/>
              </w:rPr>
            </w:pPr>
          </w:p>
          <w:p w:rsidR="000D0B5B" w:rsidRDefault="000D0B5B" w:rsidP="00F27943">
            <w:pPr>
              <w:ind w:left="-90" w:firstLine="612"/>
              <w:rPr>
                <w:rFonts w:ascii="Garamond" w:hAnsi="Garamond"/>
                <w:b/>
                <w:sz w:val="24"/>
              </w:rPr>
            </w:pPr>
          </w:p>
          <w:p w:rsidR="000D0B5B" w:rsidRDefault="000D0B5B" w:rsidP="00F27943">
            <w:pPr>
              <w:ind w:left="-90" w:firstLine="612"/>
              <w:rPr>
                <w:rFonts w:ascii="Garamond" w:hAnsi="Garamond"/>
                <w:b/>
                <w:sz w:val="24"/>
              </w:rPr>
            </w:pPr>
          </w:p>
          <w:p w:rsidR="00F27943" w:rsidRPr="00B56CC6" w:rsidRDefault="00F27943" w:rsidP="00F27943">
            <w:pPr>
              <w:ind w:left="-90" w:firstLine="612"/>
              <w:rPr>
                <w:rFonts w:ascii="Garamond" w:hAnsi="Garamond"/>
                <w:b/>
                <w:sz w:val="24"/>
              </w:rPr>
            </w:pPr>
            <w:r>
              <w:rPr>
                <w:rFonts w:ascii="Garamond" w:hAnsi="Garamond"/>
                <w:b/>
                <w:sz w:val="24"/>
              </w:rPr>
              <w:t>1995</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lastRenderedPageBreak/>
              <w:t>Developed and presented the official California State Parole Officer Defensive Tactics Instructor Course.  The material presented in this 80-hour course now serves as the curriculum model for all California State Parole Defensive Tactic Instructors.</w:t>
            </w:r>
          </w:p>
          <w:p w:rsidR="00985324" w:rsidRDefault="00985324" w:rsidP="00EB2E50">
            <w:pPr>
              <w:tabs>
                <w:tab w:val="left" w:pos="8352"/>
              </w:tabs>
              <w:ind w:right="522"/>
              <w:jc w:val="both"/>
              <w:rPr>
                <w:rFonts w:ascii="Garamond" w:hAnsi="Garamond"/>
                <w:b/>
                <w:sz w:val="24"/>
              </w:rPr>
            </w:pPr>
          </w:p>
          <w:p w:rsidR="00D55BA7" w:rsidRDefault="00D55BA7" w:rsidP="00EB2E50">
            <w:pPr>
              <w:tabs>
                <w:tab w:val="left" w:pos="8352"/>
              </w:tabs>
              <w:ind w:right="522"/>
              <w:jc w:val="both"/>
              <w:rPr>
                <w:rFonts w:ascii="Garamond" w:hAnsi="Garamond"/>
                <w:b/>
                <w:sz w:val="24"/>
              </w:rPr>
            </w:pPr>
          </w:p>
          <w:p w:rsidR="000D0B5B" w:rsidRDefault="000D0B5B" w:rsidP="00EB2E50">
            <w:pPr>
              <w:tabs>
                <w:tab w:val="left" w:pos="8352"/>
              </w:tabs>
              <w:ind w:right="522"/>
              <w:jc w:val="both"/>
              <w:rPr>
                <w:rFonts w:ascii="Garamond" w:hAnsi="Garamond"/>
                <w:b/>
                <w:sz w:val="24"/>
              </w:rPr>
            </w:pPr>
          </w:p>
          <w:p w:rsidR="000D0B5B" w:rsidRDefault="000D0B5B" w:rsidP="00EB2E50">
            <w:pPr>
              <w:tabs>
                <w:tab w:val="left" w:pos="8352"/>
              </w:tabs>
              <w:ind w:right="522"/>
              <w:jc w:val="both"/>
              <w:rPr>
                <w:rFonts w:ascii="Garamond" w:hAnsi="Garamond"/>
                <w:b/>
                <w:sz w:val="24"/>
              </w:rPr>
            </w:pPr>
          </w:p>
          <w:p w:rsidR="000D0B5B" w:rsidRDefault="000D0B5B" w:rsidP="00EB2E50">
            <w:pPr>
              <w:tabs>
                <w:tab w:val="left" w:pos="8352"/>
              </w:tabs>
              <w:ind w:right="522"/>
              <w:jc w:val="both"/>
              <w:rPr>
                <w:rFonts w:ascii="Garamond" w:hAnsi="Garamond"/>
                <w:b/>
                <w:sz w:val="24"/>
              </w:rPr>
            </w:pPr>
          </w:p>
          <w:p w:rsidR="00FE1C88" w:rsidRDefault="00F27943" w:rsidP="00EB2E50">
            <w:pPr>
              <w:tabs>
                <w:tab w:val="left" w:pos="8352"/>
              </w:tabs>
              <w:ind w:right="522"/>
              <w:jc w:val="both"/>
              <w:rPr>
                <w:rFonts w:ascii="Garamond" w:hAnsi="Garamond"/>
                <w:b/>
                <w:sz w:val="24"/>
              </w:rPr>
            </w:pPr>
            <w:r>
              <w:rPr>
                <w:rFonts w:ascii="Garamond" w:hAnsi="Garamond"/>
                <w:b/>
                <w:sz w:val="24"/>
              </w:rPr>
              <w:t>Developed and presented the 40-hour POST certified Patrol Rifle Instructor course.  This course is currently presented in the State of California and is specifically designed to train instructors in the operation, tactical employment and field deployment protocol for the AR-15/M-16 Rifle.</w:t>
            </w:r>
          </w:p>
          <w:p w:rsidR="00F27943" w:rsidRPr="00B56CC6" w:rsidRDefault="00F27943"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hanging="108"/>
              <w:rPr>
                <w:rFonts w:ascii="Garamond" w:hAnsi="Garamond"/>
                <w:b/>
                <w:sz w:val="24"/>
              </w:rPr>
            </w:pPr>
            <w:r>
              <w:rPr>
                <w:rFonts w:ascii="Garamond" w:hAnsi="Garamond"/>
                <w:b/>
                <w:sz w:val="24"/>
              </w:rPr>
              <w:lastRenderedPageBreak/>
              <w:t xml:space="preserve">          </w:t>
            </w:r>
            <w:r w:rsidRPr="00B56CC6">
              <w:rPr>
                <w:rFonts w:ascii="Garamond" w:hAnsi="Garamond"/>
                <w:b/>
                <w:sz w:val="24"/>
              </w:rPr>
              <w:t>1996</w:t>
            </w:r>
          </w:p>
        </w:tc>
        <w:tc>
          <w:tcPr>
            <w:tcW w:w="9000" w:type="dxa"/>
            <w:gridSpan w:val="2"/>
            <w:tcBorders>
              <w:left w:val="single" w:sz="4" w:space="0" w:color="auto"/>
            </w:tcBorders>
          </w:tcPr>
          <w:p w:rsidR="00985324" w:rsidRPr="00B56CC6" w:rsidRDefault="00985324" w:rsidP="00EB2E50">
            <w:pPr>
              <w:tabs>
                <w:tab w:val="left" w:pos="8352"/>
              </w:tabs>
              <w:ind w:right="522"/>
              <w:jc w:val="both"/>
              <w:rPr>
                <w:rFonts w:ascii="Garamond" w:hAnsi="Garamond"/>
                <w:b/>
                <w:sz w:val="24"/>
              </w:rPr>
            </w:pPr>
            <w:r w:rsidRPr="00B56CC6">
              <w:rPr>
                <w:rFonts w:ascii="Garamond" w:hAnsi="Garamond"/>
                <w:b/>
                <w:sz w:val="24"/>
              </w:rPr>
              <w:t>Developed, selected and trained the first Haitian National Police SWAT team.  This program was presented through the United States Department of State - Haiti Mission and the US Department of Justice - ICITAP.  Involved recruiting, evaluation, equipping and training 200 officers for final selection to national team.</w:t>
            </w:r>
          </w:p>
          <w:p w:rsidR="00985324" w:rsidRPr="00B56CC6" w:rsidRDefault="00985324" w:rsidP="00EB2E50">
            <w:pPr>
              <w:tabs>
                <w:tab w:val="left" w:pos="8352"/>
              </w:tabs>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1996</w:t>
            </w: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Pr="00B56CC6" w:rsidRDefault="00985324" w:rsidP="00EC018F">
            <w:pPr>
              <w:ind w:hanging="108"/>
              <w:rPr>
                <w:rFonts w:ascii="Garamond" w:hAnsi="Garamond"/>
                <w:b/>
                <w:sz w:val="24"/>
              </w:rPr>
            </w:pPr>
          </w:p>
          <w:p w:rsidR="00985324" w:rsidRDefault="00985324" w:rsidP="00EC018F">
            <w:pPr>
              <w:ind w:hanging="108"/>
              <w:rPr>
                <w:rFonts w:ascii="Garamond" w:hAnsi="Garamond"/>
                <w:b/>
                <w:sz w:val="24"/>
              </w:rPr>
            </w:pPr>
            <w:r>
              <w:rPr>
                <w:rFonts w:ascii="Garamond" w:hAnsi="Garamond"/>
                <w:b/>
                <w:sz w:val="24"/>
              </w:rPr>
              <w:t xml:space="preserve">         </w:t>
            </w:r>
          </w:p>
          <w:p w:rsidR="00985324" w:rsidRPr="00B56CC6" w:rsidRDefault="00985324" w:rsidP="00EC018F">
            <w:pPr>
              <w:tabs>
                <w:tab w:val="left" w:pos="522"/>
              </w:tabs>
              <w:ind w:hanging="108"/>
              <w:rPr>
                <w:rFonts w:ascii="Garamond" w:hAnsi="Garamond"/>
                <w:b/>
                <w:sz w:val="24"/>
              </w:rPr>
            </w:pPr>
            <w:r>
              <w:rPr>
                <w:rFonts w:ascii="Garamond" w:hAnsi="Garamond"/>
                <w:b/>
                <w:sz w:val="24"/>
              </w:rPr>
              <w:t xml:space="preserve">          </w:t>
            </w:r>
            <w:r w:rsidRPr="00B56CC6">
              <w:rPr>
                <w:rFonts w:ascii="Garamond" w:hAnsi="Garamond"/>
                <w:b/>
                <w:sz w:val="24"/>
              </w:rPr>
              <w:t>1996</w:t>
            </w:r>
          </w:p>
        </w:tc>
        <w:tc>
          <w:tcPr>
            <w:tcW w:w="9000" w:type="dxa"/>
            <w:gridSpan w:val="2"/>
            <w:tcBorders>
              <w:left w:val="single" w:sz="4" w:space="0" w:color="auto"/>
            </w:tcBorders>
          </w:tcPr>
          <w:p w:rsidR="00985324" w:rsidRPr="00B56CC6" w:rsidRDefault="00985324" w:rsidP="00F27943">
            <w:pPr>
              <w:ind w:right="522"/>
              <w:jc w:val="both"/>
              <w:rPr>
                <w:rFonts w:ascii="Garamond" w:hAnsi="Garamond"/>
                <w:b/>
                <w:sz w:val="24"/>
              </w:rPr>
            </w:pPr>
            <w:r w:rsidRPr="00B56CC6">
              <w:rPr>
                <w:rFonts w:ascii="Garamond" w:hAnsi="Garamond"/>
                <w:b/>
                <w:sz w:val="24"/>
              </w:rPr>
              <w:t>Developed and presented the first 40-hour POST certified Tactical Dispatcher Course, which trains police dispatchers to support tactical units and SWAT commanders in field command posts.  The material presented in this 40-hour course serves as the curriculum model for the State of California’s Tactical Dispatcher Training.</w:t>
            </w:r>
          </w:p>
          <w:p w:rsidR="00985324" w:rsidRPr="00B56CC6" w:rsidRDefault="00985324" w:rsidP="00F27943">
            <w:pPr>
              <w:ind w:right="522"/>
              <w:jc w:val="both"/>
              <w:rPr>
                <w:rFonts w:ascii="Garamond" w:hAnsi="Garamond"/>
                <w:b/>
                <w:sz w:val="24"/>
              </w:rPr>
            </w:pPr>
          </w:p>
          <w:p w:rsidR="00985324" w:rsidRPr="00B56CC6" w:rsidRDefault="00985324" w:rsidP="00F27943">
            <w:pPr>
              <w:ind w:right="522"/>
              <w:jc w:val="both"/>
              <w:rPr>
                <w:rFonts w:ascii="Garamond" w:hAnsi="Garamond"/>
                <w:b/>
                <w:sz w:val="24"/>
              </w:rPr>
            </w:pPr>
            <w:r w:rsidRPr="00B56CC6">
              <w:rPr>
                <w:rFonts w:ascii="Garamond" w:hAnsi="Garamond"/>
                <w:b/>
                <w:sz w:val="24"/>
              </w:rPr>
              <w:t>Developed and presented the first 48 hour POST certified Tactical Rappel Master Instructor course involving procedures for anchor point rigging, all types of rappel procedures, lowering</w:t>
            </w:r>
            <w:r>
              <w:rPr>
                <w:rFonts w:ascii="Garamond" w:hAnsi="Garamond"/>
                <w:b/>
                <w:sz w:val="24"/>
              </w:rPr>
              <w:t xml:space="preserve"> </w:t>
            </w:r>
            <w:r w:rsidRPr="00B56CC6">
              <w:rPr>
                <w:rFonts w:ascii="Garamond" w:hAnsi="Garamond"/>
                <w:b/>
                <w:sz w:val="24"/>
              </w:rPr>
              <w:t>systems, hook and pole caving ladder procedures, team lefts, fast rope insertions, fixed and</w:t>
            </w:r>
            <w:r>
              <w:rPr>
                <w:rFonts w:ascii="Garamond" w:hAnsi="Garamond"/>
                <w:b/>
                <w:sz w:val="24"/>
              </w:rPr>
              <w:t xml:space="preserve"> </w:t>
            </w:r>
            <w:r w:rsidRPr="00B56CC6">
              <w:rPr>
                <w:rFonts w:ascii="Garamond" w:hAnsi="Garamond"/>
                <w:b/>
                <w:sz w:val="24"/>
              </w:rPr>
              <w:t>webbing ladder procedures, rescue procedures, equipment selection/inspection, operational obstacle clearing, policy and procedure guidelines.</w:t>
            </w:r>
          </w:p>
          <w:p w:rsidR="00985324" w:rsidRPr="00B56CC6" w:rsidRDefault="00985324" w:rsidP="00F27943">
            <w:pPr>
              <w:ind w:right="522"/>
              <w:jc w:val="both"/>
              <w:rPr>
                <w:rFonts w:ascii="Garamond" w:hAnsi="Garamond"/>
                <w:b/>
                <w:sz w:val="24"/>
              </w:rPr>
            </w:pPr>
            <w:r w:rsidRPr="00B56CC6">
              <w:rPr>
                <w:rFonts w:ascii="Garamond" w:hAnsi="Garamond"/>
                <w:b/>
                <w:sz w:val="24"/>
              </w:rPr>
              <w:t xml:space="preserve"> </w:t>
            </w:r>
          </w:p>
        </w:tc>
      </w:tr>
      <w:tr w:rsidR="00985324" w:rsidRPr="00B56CC6" w:rsidTr="00EC018F">
        <w:trPr>
          <w:gridAfter w:val="1"/>
          <w:wAfter w:w="326" w:type="dxa"/>
        </w:trPr>
        <w:tc>
          <w:tcPr>
            <w:tcW w:w="1980" w:type="dxa"/>
          </w:tcPr>
          <w:p w:rsidR="00985324" w:rsidRPr="00B56CC6" w:rsidRDefault="00985324" w:rsidP="00EC018F">
            <w:pPr>
              <w:ind w:hanging="108"/>
              <w:rPr>
                <w:rFonts w:ascii="Garamond" w:hAnsi="Garamond"/>
                <w:b/>
                <w:sz w:val="24"/>
              </w:rPr>
            </w:pPr>
            <w:r>
              <w:rPr>
                <w:rFonts w:ascii="Garamond" w:hAnsi="Garamond"/>
                <w:b/>
                <w:sz w:val="24"/>
              </w:rPr>
              <w:t xml:space="preserve">          </w:t>
            </w:r>
            <w:r w:rsidRPr="00B56CC6">
              <w:rPr>
                <w:rFonts w:ascii="Garamond" w:hAnsi="Garamond"/>
                <w:b/>
                <w:sz w:val="24"/>
              </w:rPr>
              <w:t>1998</w:t>
            </w:r>
          </w:p>
        </w:tc>
        <w:tc>
          <w:tcPr>
            <w:tcW w:w="9000" w:type="dxa"/>
            <w:gridSpan w:val="2"/>
            <w:tcBorders>
              <w:left w:val="single" w:sz="4" w:space="0" w:color="auto"/>
            </w:tcBorders>
          </w:tcPr>
          <w:p w:rsidR="00985324" w:rsidRPr="00B56CC6" w:rsidRDefault="00985324" w:rsidP="00F27943">
            <w:pPr>
              <w:ind w:right="522"/>
              <w:jc w:val="both"/>
              <w:rPr>
                <w:rFonts w:ascii="Garamond" w:hAnsi="Garamond"/>
                <w:b/>
                <w:sz w:val="24"/>
              </w:rPr>
            </w:pPr>
            <w:r w:rsidRPr="00B56CC6">
              <w:rPr>
                <w:rFonts w:ascii="Garamond" w:hAnsi="Garamond"/>
                <w:b/>
                <w:sz w:val="24"/>
              </w:rPr>
              <w:t xml:space="preserve">Developed and presented the first 80-hour POST certified Explosive Breaching course involving the use of explosives in specially configured charges for Law Enforcement.  The material presented in this course now serves as the curriculum model for the </w:t>
            </w:r>
            <w:r w:rsidR="00636198" w:rsidRPr="00B56CC6">
              <w:rPr>
                <w:rFonts w:ascii="Garamond" w:hAnsi="Garamond"/>
                <w:b/>
                <w:sz w:val="24"/>
              </w:rPr>
              <w:t>State</w:t>
            </w:r>
            <w:r w:rsidRPr="00B56CC6">
              <w:rPr>
                <w:rFonts w:ascii="Garamond" w:hAnsi="Garamond"/>
                <w:b/>
                <w:sz w:val="24"/>
              </w:rPr>
              <w:t xml:space="preserve"> of California’s Explosive Breaching Course.</w:t>
            </w:r>
          </w:p>
          <w:p w:rsidR="00985324" w:rsidRPr="00B56CC6" w:rsidRDefault="00985324" w:rsidP="00F27943">
            <w:pPr>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2001</w:t>
            </w:r>
          </w:p>
        </w:tc>
        <w:tc>
          <w:tcPr>
            <w:tcW w:w="9000" w:type="dxa"/>
            <w:gridSpan w:val="2"/>
            <w:tcBorders>
              <w:left w:val="single" w:sz="4" w:space="0" w:color="auto"/>
            </w:tcBorders>
          </w:tcPr>
          <w:p w:rsidR="00985324" w:rsidRPr="00B56CC6" w:rsidRDefault="00985324" w:rsidP="00F27943">
            <w:pPr>
              <w:ind w:right="522"/>
              <w:jc w:val="both"/>
              <w:rPr>
                <w:rFonts w:ascii="Garamond" w:hAnsi="Garamond"/>
                <w:b/>
                <w:sz w:val="24"/>
              </w:rPr>
            </w:pPr>
            <w:r w:rsidRPr="00B56CC6">
              <w:rPr>
                <w:rFonts w:ascii="Garamond" w:hAnsi="Garamond"/>
                <w:b/>
                <w:sz w:val="24"/>
              </w:rPr>
              <w:t>Developed and pre</w:t>
            </w:r>
            <w:r w:rsidR="0022680C">
              <w:rPr>
                <w:rFonts w:ascii="Garamond" w:hAnsi="Garamond"/>
                <w:b/>
                <w:sz w:val="24"/>
              </w:rPr>
              <w:t>sented the first 40</w:t>
            </w:r>
            <w:r w:rsidRPr="00B56CC6">
              <w:rPr>
                <w:rFonts w:ascii="Garamond" w:hAnsi="Garamond"/>
                <w:b/>
                <w:sz w:val="24"/>
              </w:rPr>
              <w:t>-hour POST certified Active Shooter–First Responder Instructor course involving procedures for direct intervention tactics and operational protocol in critical threat situations.</w:t>
            </w:r>
          </w:p>
          <w:p w:rsidR="00985324" w:rsidRPr="00B56CC6" w:rsidRDefault="00985324" w:rsidP="00F27943">
            <w:pPr>
              <w:ind w:right="522"/>
              <w:jc w:val="both"/>
              <w:rPr>
                <w:rFonts w:ascii="Garamond" w:hAnsi="Garamond"/>
                <w:b/>
                <w:sz w:val="24"/>
              </w:rPr>
            </w:pPr>
          </w:p>
        </w:tc>
      </w:tr>
      <w:tr w:rsidR="00985324" w:rsidRPr="00B56CC6" w:rsidTr="00EC018F">
        <w:trPr>
          <w:gridAfter w:val="1"/>
          <w:wAfter w:w="326" w:type="dxa"/>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2004</w:t>
            </w:r>
          </w:p>
        </w:tc>
        <w:tc>
          <w:tcPr>
            <w:tcW w:w="9000" w:type="dxa"/>
            <w:gridSpan w:val="2"/>
            <w:tcBorders>
              <w:left w:val="single" w:sz="4" w:space="0" w:color="auto"/>
            </w:tcBorders>
          </w:tcPr>
          <w:p w:rsidR="00985324" w:rsidRPr="00B56CC6" w:rsidRDefault="00985324" w:rsidP="00F27943">
            <w:pPr>
              <w:ind w:right="522"/>
              <w:jc w:val="both"/>
              <w:rPr>
                <w:rFonts w:ascii="Garamond" w:hAnsi="Garamond"/>
                <w:b/>
                <w:sz w:val="24"/>
              </w:rPr>
            </w:pPr>
            <w:r w:rsidRPr="00B56CC6">
              <w:rPr>
                <w:rFonts w:ascii="Garamond" w:hAnsi="Garamond"/>
                <w:b/>
                <w:sz w:val="24"/>
              </w:rPr>
              <w:t xml:space="preserve">Developed and presented as the lead instructor, the first 80-hour POST Pilot Basic SWAT course for officers selected by their agency to be members of their SWAT team.  The material presented in this course now serves as the curriculum model for the </w:t>
            </w:r>
            <w:r w:rsidR="00636198" w:rsidRPr="00B56CC6">
              <w:rPr>
                <w:rFonts w:ascii="Garamond" w:hAnsi="Garamond"/>
                <w:b/>
                <w:sz w:val="24"/>
              </w:rPr>
              <w:t>State</w:t>
            </w:r>
            <w:r w:rsidRPr="00B56CC6">
              <w:rPr>
                <w:rFonts w:ascii="Garamond" w:hAnsi="Garamond"/>
                <w:b/>
                <w:sz w:val="24"/>
              </w:rPr>
              <w:t xml:space="preserve"> of California’s Basic SWAT Course.</w:t>
            </w:r>
          </w:p>
          <w:p w:rsidR="00985324" w:rsidRPr="00B56CC6" w:rsidRDefault="00985324" w:rsidP="00F27943">
            <w:pPr>
              <w:ind w:right="522"/>
              <w:jc w:val="both"/>
              <w:rPr>
                <w:rFonts w:ascii="Garamond" w:hAnsi="Garamond"/>
                <w:b/>
                <w:sz w:val="24"/>
              </w:rPr>
            </w:pPr>
          </w:p>
        </w:tc>
      </w:tr>
      <w:tr w:rsidR="00985324" w:rsidRPr="00B56CC6" w:rsidTr="00EC018F">
        <w:trPr>
          <w:gridAfter w:val="1"/>
          <w:wAfter w:w="326" w:type="dxa"/>
          <w:trHeight w:val="1075"/>
        </w:trPr>
        <w:tc>
          <w:tcPr>
            <w:tcW w:w="1980" w:type="dxa"/>
          </w:tcPr>
          <w:p w:rsidR="00985324" w:rsidRPr="00B56CC6" w:rsidRDefault="00985324" w:rsidP="00EC018F">
            <w:pPr>
              <w:ind w:left="-90"/>
              <w:rPr>
                <w:rFonts w:ascii="Garamond" w:hAnsi="Garamond"/>
                <w:b/>
                <w:sz w:val="24"/>
              </w:rPr>
            </w:pPr>
            <w:r>
              <w:rPr>
                <w:rFonts w:ascii="Garamond" w:hAnsi="Garamond"/>
                <w:b/>
                <w:sz w:val="24"/>
              </w:rPr>
              <w:t xml:space="preserve">          </w:t>
            </w:r>
            <w:r w:rsidRPr="00B56CC6">
              <w:rPr>
                <w:rFonts w:ascii="Garamond" w:hAnsi="Garamond"/>
                <w:b/>
                <w:sz w:val="24"/>
              </w:rPr>
              <w:t>2005</w:t>
            </w: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Default="00985324" w:rsidP="00EC018F">
            <w:pPr>
              <w:tabs>
                <w:tab w:val="left" w:pos="537"/>
              </w:tabs>
              <w:ind w:left="-90"/>
              <w:rPr>
                <w:rFonts w:ascii="Garamond" w:hAnsi="Garamond"/>
                <w:b/>
                <w:sz w:val="24"/>
              </w:rPr>
            </w:pPr>
            <w:r>
              <w:rPr>
                <w:rFonts w:ascii="Garamond" w:hAnsi="Garamond"/>
                <w:b/>
                <w:sz w:val="24"/>
              </w:rPr>
              <w:t xml:space="preserve">          </w:t>
            </w:r>
          </w:p>
          <w:p w:rsidR="00985324" w:rsidRPr="00B56CC6" w:rsidRDefault="00985324" w:rsidP="00EC018F">
            <w:pPr>
              <w:tabs>
                <w:tab w:val="left" w:pos="537"/>
              </w:tabs>
              <w:ind w:left="-90"/>
              <w:rPr>
                <w:rFonts w:ascii="Garamond" w:hAnsi="Garamond"/>
                <w:b/>
                <w:sz w:val="24"/>
              </w:rPr>
            </w:pPr>
            <w:r>
              <w:rPr>
                <w:rFonts w:ascii="Garamond" w:hAnsi="Garamond"/>
                <w:b/>
                <w:sz w:val="24"/>
              </w:rPr>
              <w:t xml:space="preserve">          </w:t>
            </w:r>
            <w:r w:rsidRPr="00B56CC6">
              <w:rPr>
                <w:rFonts w:ascii="Garamond" w:hAnsi="Garamond"/>
                <w:b/>
                <w:sz w:val="24"/>
              </w:rPr>
              <w:t>2006</w:t>
            </w: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Default="00985324" w:rsidP="00EC018F">
            <w:pPr>
              <w:ind w:left="-90"/>
              <w:rPr>
                <w:rFonts w:ascii="Garamond" w:hAnsi="Garamond"/>
                <w:b/>
                <w:sz w:val="24"/>
              </w:rPr>
            </w:pPr>
          </w:p>
          <w:p w:rsidR="00D55BA7" w:rsidRDefault="00985324" w:rsidP="00EB2E50">
            <w:pPr>
              <w:ind w:left="-90"/>
              <w:rPr>
                <w:rFonts w:ascii="Garamond" w:hAnsi="Garamond"/>
                <w:b/>
                <w:sz w:val="24"/>
              </w:rPr>
            </w:pPr>
            <w:r>
              <w:rPr>
                <w:rFonts w:ascii="Garamond" w:hAnsi="Garamond"/>
                <w:b/>
                <w:sz w:val="24"/>
              </w:rPr>
              <w:t xml:space="preserve">         </w:t>
            </w:r>
          </w:p>
          <w:p w:rsidR="00D55BA7" w:rsidRDefault="00D55BA7" w:rsidP="00EB2E50">
            <w:pPr>
              <w:ind w:left="-90"/>
              <w:rPr>
                <w:rFonts w:ascii="Garamond" w:hAnsi="Garamond"/>
                <w:b/>
                <w:sz w:val="24"/>
              </w:rPr>
            </w:pPr>
          </w:p>
          <w:p w:rsidR="008B561A" w:rsidRDefault="008B561A" w:rsidP="00EB2E50">
            <w:pPr>
              <w:ind w:left="-90"/>
              <w:rPr>
                <w:rFonts w:ascii="Garamond" w:hAnsi="Garamond"/>
                <w:b/>
                <w:sz w:val="24"/>
              </w:rPr>
            </w:pPr>
          </w:p>
          <w:p w:rsidR="00985324" w:rsidRPr="00B56CC6" w:rsidRDefault="00985324" w:rsidP="00D55BA7">
            <w:pPr>
              <w:ind w:left="-90" w:firstLine="522"/>
              <w:rPr>
                <w:rFonts w:ascii="Garamond" w:hAnsi="Garamond"/>
                <w:b/>
                <w:sz w:val="24"/>
              </w:rPr>
            </w:pPr>
            <w:r>
              <w:rPr>
                <w:rFonts w:ascii="Garamond" w:hAnsi="Garamond"/>
                <w:b/>
                <w:sz w:val="24"/>
              </w:rPr>
              <w:t xml:space="preserve"> </w:t>
            </w:r>
            <w:r w:rsidRPr="00B56CC6">
              <w:rPr>
                <w:rFonts w:ascii="Garamond" w:hAnsi="Garamond"/>
                <w:b/>
                <w:sz w:val="24"/>
              </w:rPr>
              <w:t>2007</w:t>
            </w: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EC018F">
            <w:pPr>
              <w:ind w:left="-90"/>
              <w:rPr>
                <w:rFonts w:ascii="Garamond" w:hAnsi="Garamond"/>
                <w:b/>
                <w:sz w:val="24"/>
              </w:rPr>
            </w:pPr>
          </w:p>
          <w:p w:rsidR="00985324" w:rsidRPr="00B56CC6" w:rsidRDefault="00985324" w:rsidP="008B026E">
            <w:pPr>
              <w:tabs>
                <w:tab w:val="left" w:pos="612"/>
              </w:tabs>
              <w:ind w:left="-90"/>
              <w:rPr>
                <w:rFonts w:ascii="Garamond" w:hAnsi="Garamond"/>
                <w:b/>
                <w:sz w:val="24"/>
              </w:rPr>
            </w:pPr>
            <w:r>
              <w:rPr>
                <w:rFonts w:ascii="Garamond" w:hAnsi="Garamond"/>
                <w:b/>
                <w:sz w:val="24"/>
              </w:rPr>
              <w:t xml:space="preserve">          </w:t>
            </w:r>
          </w:p>
          <w:p w:rsidR="00985324" w:rsidRPr="00B56CC6" w:rsidRDefault="008B026E" w:rsidP="00EC018F">
            <w:pPr>
              <w:ind w:left="-90"/>
              <w:rPr>
                <w:rFonts w:ascii="Garamond" w:hAnsi="Garamond"/>
                <w:b/>
                <w:sz w:val="24"/>
              </w:rPr>
            </w:pPr>
            <w:r>
              <w:rPr>
                <w:rFonts w:ascii="Garamond" w:hAnsi="Garamond"/>
                <w:b/>
                <w:sz w:val="24"/>
              </w:rPr>
              <w:t xml:space="preserve">          2010</w:t>
            </w:r>
          </w:p>
        </w:tc>
        <w:tc>
          <w:tcPr>
            <w:tcW w:w="9000" w:type="dxa"/>
            <w:gridSpan w:val="2"/>
            <w:tcBorders>
              <w:left w:val="single" w:sz="4" w:space="0" w:color="auto"/>
            </w:tcBorders>
          </w:tcPr>
          <w:p w:rsidR="00985324" w:rsidRPr="00B56CC6" w:rsidRDefault="00985324" w:rsidP="00F27943">
            <w:pPr>
              <w:ind w:right="522"/>
              <w:jc w:val="both"/>
              <w:rPr>
                <w:rFonts w:ascii="Garamond" w:hAnsi="Garamond"/>
                <w:b/>
                <w:sz w:val="24"/>
              </w:rPr>
            </w:pPr>
            <w:r w:rsidRPr="00B56CC6">
              <w:rPr>
                <w:rFonts w:ascii="Garamond" w:hAnsi="Garamond"/>
                <w:b/>
                <w:sz w:val="24"/>
              </w:rPr>
              <w:lastRenderedPageBreak/>
              <w:t>Developed and presented as the lead instructor, the first 40-hour POST Pilot Tactical Commander course for officers selected by their agency to be commanders of critical incidents.  The material presented in this course now serves as the curriculum model for the S</w:t>
            </w:r>
            <w:r>
              <w:rPr>
                <w:rFonts w:ascii="Garamond" w:hAnsi="Garamond"/>
                <w:b/>
                <w:sz w:val="24"/>
              </w:rPr>
              <w:t>t</w:t>
            </w:r>
            <w:r w:rsidRPr="00B56CC6">
              <w:rPr>
                <w:rFonts w:ascii="Garamond" w:hAnsi="Garamond"/>
                <w:b/>
                <w:sz w:val="24"/>
              </w:rPr>
              <w:t>ate of California’s Tactical Commander Course.</w:t>
            </w:r>
          </w:p>
          <w:p w:rsidR="00985324" w:rsidRPr="00B56CC6" w:rsidRDefault="00985324" w:rsidP="00F27943">
            <w:pPr>
              <w:ind w:right="522"/>
              <w:jc w:val="both"/>
              <w:rPr>
                <w:rFonts w:ascii="Garamond" w:hAnsi="Garamond"/>
                <w:b/>
                <w:sz w:val="24"/>
              </w:rPr>
            </w:pPr>
          </w:p>
          <w:p w:rsidR="00985324" w:rsidRPr="00B56CC6" w:rsidRDefault="00985324" w:rsidP="00F27943">
            <w:pPr>
              <w:ind w:right="522"/>
              <w:jc w:val="both"/>
              <w:rPr>
                <w:rFonts w:ascii="Garamond" w:hAnsi="Garamond"/>
                <w:b/>
                <w:sz w:val="24"/>
              </w:rPr>
            </w:pPr>
            <w:r w:rsidRPr="00B56CC6">
              <w:rPr>
                <w:rFonts w:ascii="Garamond" w:hAnsi="Garamond"/>
                <w:b/>
                <w:sz w:val="24"/>
              </w:rPr>
              <w:t>Developed and presented the first 48-hour POST certified Tactical Breaching course involving manual, mechanical, cutting, thermal and shotgun techniques.  The material presented in this course now serves as the curriculum model for California POST Tactical Breaching Course.</w:t>
            </w:r>
          </w:p>
          <w:p w:rsidR="00985324" w:rsidRDefault="00985324" w:rsidP="00F27943">
            <w:pPr>
              <w:ind w:right="522"/>
              <w:jc w:val="both"/>
              <w:rPr>
                <w:rFonts w:ascii="Garamond" w:hAnsi="Garamond"/>
                <w:b/>
                <w:sz w:val="24"/>
              </w:rPr>
            </w:pPr>
          </w:p>
          <w:p w:rsidR="00D55BA7" w:rsidRDefault="00D55BA7" w:rsidP="00F27943">
            <w:pPr>
              <w:ind w:right="522"/>
              <w:jc w:val="both"/>
              <w:rPr>
                <w:rFonts w:ascii="Garamond" w:hAnsi="Garamond"/>
                <w:b/>
                <w:sz w:val="24"/>
              </w:rPr>
            </w:pPr>
          </w:p>
          <w:p w:rsidR="00D55BA7" w:rsidRDefault="00D55BA7" w:rsidP="00F27943">
            <w:pPr>
              <w:ind w:right="522"/>
              <w:jc w:val="both"/>
              <w:rPr>
                <w:rFonts w:ascii="Garamond" w:hAnsi="Garamond"/>
                <w:b/>
                <w:sz w:val="24"/>
              </w:rPr>
            </w:pPr>
          </w:p>
          <w:p w:rsidR="008B561A" w:rsidRDefault="008B561A" w:rsidP="00F27943">
            <w:pPr>
              <w:ind w:right="522"/>
              <w:jc w:val="both"/>
              <w:rPr>
                <w:rFonts w:ascii="Garamond" w:hAnsi="Garamond"/>
                <w:b/>
                <w:sz w:val="24"/>
              </w:rPr>
            </w:pPr>
          </w:p>
          <w:p w:rsidR="00985324" w:rsidRPr="00B56CC6" w:rsidRDefault="00985324" w:rsidP="00F27943">
            <w:pPr>
              <w:ind w:right="522"/>
              <w:jc w:val="both"/>
              <w:rPr>
                <w:rFonts w:ascii="Garamond" w:hAnsi="Garamond"/>
                <w:b/>
                <w:sz w:val="24"/>
              </w:rPr>
            </w:pPr>
            <w:r w:rsidRPr="00B56CC6">
              <w:rPr>
                <w:rFonts w:ascii="Garamond" w:hAnsi="Garamond"/>
                <w:b/>
                <w:sz w:val="24"/>
              </w:rPr>
              <w:t>Developed and presented the first 16 hour POST certified Distraction Device Instructor</w:t>
            </w:r>
            <w:r>
              <w:rPr>
                <w:rFonts w:ascii="Garamond" w:hAnsi="Garamond"/>
                <w:b/>
                <w:sz w:val="24"/>
              </w:rPr>
              <w:t xml:space="preserve"> </w:t>
            </w:r>
            <w:r w:rsidRPr="00B56CC6">
              <w:rPr>
                <w:rFonts w:ascii="Garamond" w:hAnsi="Garamond"/>
                <w:b/>
                <w:sz w:val="24"/>
              </w:rPr>
              <w:t>Course involving munitions configuration, explosive properties, safe handling procedures,</w:t>
            </w:r>
            <w:r>
              <w:rPr>
                <w:rFonts w:ascii="Garamond" w:hAnsi="Garamond"/>
                <w:b/>
                <w:sz w:val="24"/>
              </w:rPr>
              <w:t xml:space="preserve"> </w:t>
            </w:r>
            <w:r w:rsidRPr="00B56CC6">
              <w:rPr>
                <w:rFonts w:ascii="Garamond" w:hAnsi="Garamond"/>
                <w:b/>
                <w:sz w:val="24"/>
              </w:rPr>
              <w:t>reloading procedures, maintence procedures, hand, pole and command initiated deployment,</w:t>
            </w:r>
            <w:r>
              <w:rPr>
                <w:rFonts w:ascii="Garamond" w:hAnsi="Garamond"/>
                <w:b/>
                <w:sz w:val="24"/>
              </w:rPr>
              <w:t xml:space="preserve"> </w:t>
            </w:r>
            <w:r w:rsidRPr="00B56CC6">
              <w:rPr>
                <w:rFonts w:ascii="Garamond" w:hAnsi="Garamond"/>
                <w:b/>
                <w:sz w:val="24"/>
              </w:rPr>
              <w:t>tactical insertion procedures, storage requirements, transportation requirements, policy and procedures documentation.</w:t>
            </w:r>
          </w:p>
          <w:p w:rsidR="00985324" w:rsidRPr="00B56CC6" w:rsidRDefault="00985324" w:rsidP="00F27943">
            <w:pPr>
              <w:ind w:right="522"/>
              <w:jc w:val="both"/>
              <w:rPr>
                <w:rFonts w:ascii="Garamond" w:hAnsi="Garamond"/>
                <w:b/>
                <w:sz w:val="24"/>
              </w:rPr>
            </w:pPr>
          </w:p>
          <w:p w:rsidR="00985324" w:rsidRPr="00B56CC6" w:rsidRDefault="00985324" w:rsidP="00F27943">
            <w:pPr>
              <w:ind w:right="522"/>
              <w:jc w:val="both"/>
              <w:rPr>
                <w:rFonts w:ascii="Garamond" w:hAnsi="Garamond"/>
                <w:b/>
                <w:sz w:val="24"/>
              </w:rPr>
            </w:pPr>
            <w:r w:rsidRPr="00B56CC6">
              <w:rPr>
                <w:rFonts w:ascii="Garamond" w:hAnsi="Garamond"/>
                <w:b/>
                <w:sz w:val="24"/>
              </w:rPr>
              <w:t>Developed and presented the first 16 hour POST certified Distraction Device Breaching</w:t>
            </w:r>
            <w:r>
              <w:rPr>
                <w:rFonts w:ascii="Garamond" w:hAnsi="Garamond"/>
                <w:b/>
                <w:sz w:val="24"/>
              </w:rPr>
              <w:t xml:space="preserve"> </w:t>
            </w:r>
            <w:r w:rsidRPr="00B56CC6">
              <w:rPr>
                <w:rFonts w:ascii="Garamond" w:hAnsi="Garamond"/>
                <w:b/>
                <w:sz w:val="24"/>
              </w:rPr>
              <w:t xml:space="preserve">Course involving the use of </w:t>
            </w:r>
            <w:r>
              <w:rPr>
                <w:rFonts w:ascii="Garamond" w:hAnsi="Garamond"/>
                <w:b/>
                <w:sz w:val="24"/>
              </w:rPr>
              <w:t xml:space="preserve"> the detonation</w:t>
            </w:r>
            <w:r w:rsidRPr="00B56CC6">
              <w:rPr>
                <w:rFonts w:ascii="Garamond" w:hAnsi="Garamond"/>
                <w:b/>
                <w:sz w:val="24"/>
              </w:rPr>
              <w:t xml:space="preserve"> properties of distracti</w:t>
            </w:r>
            <w:r>
              <w:rPr>
                <w:rFonts w:ascii="Garamond" w:hAnsi="Garamond"/>
                <w:b/>
                <w:sz w:val="24"/>
              </w:rPr>
              <w:t>on device flash</w:t>
            </w:r>
            <w:r w:rsidRPr="00B56CC6">
              <w:rPr>
                <w:rFonts w:ascii="Garamond" w:hAnsi="Garamond"/>
                <w:b/>
                <w:sz w:val="24"/>
              </w:rPr>
              <w:t xml:space="preserve"> pow</w:t>
            </w:r>
            <w:r>
              <w:rPr>
                <w:rFonts w:ascii="Garamond" w:hAnsi="Garamond"/>
                <w:b/>
                <w:sz w:val="24"/>
              </w:rPr>
              <w:t>d</w:t>
            </w:r>
            <w:r w:rsidRPr="00B56CC6">
              <w:rPr>
                <w:rFonts w:ascii="Garamond" w:hAnsi="Garamond"/>
                <w:b/>
                <w:sz w:val="24"/>
              </w:rPr>
              <w:t>er</w:t>
            </w:r>
            <w:r>
              <w:rPr>
                <w:rFonts w:ascii="Garamond" w:hAnsi="Garamond"/>
                <w:b/>
                <w:sz w:val="24"/>
              </w:rPr>
              <w:t xml:space="preserve"> </w:t>
            </w:r>
            <w:r w:rsidRPr="00B56CC6">
              <w:rPr>
                <w:rFonts w:ascii="Garamond" w:hAnsi="Garamond"/>
                <w:b/>
                <w:sz w:val="24"/>
              </w:rPr>
              <w:t>reloads as the force to breach doors, wall, window and other obstacles</w:t>
            </w:r>
            <w:r>
              <w:rPr>
                <w:rFonts w:ascii="Garamond" w:hAnsi="Garamond"/>
                <w:b/>
                <w:sz w:val="24"/>
              </w:rPr>
              <w:t>.</w:t>
            </w:r>
            <w:r w:rsidRPr="00B56CC6">
              <w:rPr>
                <w:rFonts w:ascii="Garamond" w:hAnsi="Garamond"/>
                <w:b/>
                <w:sz w:val="24"/>
              </w:rPr>
              <w:t xml:space="preserve"> </w:t>
            </w:r>
          </w:p>
        </w:tc>
      </w:tr>
    </w:tbl>
    <w:p w:rsidR="00985324" w:rsidRDefault="00985324"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0D7B49" w:rsidRDefault="000D7B49"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BE5B28" w:rsidRDefault="00BE5B28" w:rsidP="00985324">
      <w:pPr>
        <w:ind w:left="-450" w:hanging="90"/>
        <w:jc w:val="both"/>
        <w:rPr>
          <w:rFonts w:ascii="Garamond" w:hAnsi="Garamond"/>
          <w:b/>
          <w:smallCaps/>
          <w:sz w:val="24"/>
          <w:u w:val="single"/>
        </w:rPr>
      </w:pPr>
    </w:p>
    <w:p w:rsidR="00BE5B28" w:rsidRDefault="00BE5B28" w:rsidP="00985324">
      <w:pPr>
        <w:ind w:left="-450" w:hanging="90"/>
        <w:jc w:val="both"/>
        <w:rPr>
          <w:rFonts w:ascii="Garamond" w:hAnsi="Garamond"/>
          <w:b/>
          <w:smallCaps/>
          <w:sz w:val="24"/>
          <w:u w:val="single"/>
        </w:rPr>
      </w:pPr>
    </w:p>
    <w:p w:rsidR="00BE5B28" w:rsidRDefault="00BE5B28"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Default="00402B51" w:rsidP="00985324">
      <w:pPr>
        <w:ind w:left="-450" w:hanging="90"/>
        <w:jc w:val="both"/>
        <w:rPr>
          <w:rFonts w:ascii="Garamond" w:hAnsi="Garamond"/>
          <w:b/>
          <w:smallCaps/>
          <w:sz w:val="24"/>
          <w:u w:val="single"/>
        </w:rPr>
      </w:pPr>
    </w:p>
    <w:p w:rsidR="00402B51" w:rsidRPr="0058026C" w:rsidRDefault="00402B51" w:rsidP="00402B51">
      <w:pPr>
        <w:pStyle w:val="Caption"/>
        <w:tabs>
          <w:tab w:val="left" w:pos="0"/>
        </w:tabs>
        <w:rPr>
          <w:szCs w:val="24"/>
        </w:rPr>
      </w:pPr>
      <w:r w:rsidRPr="00CC3EE3">
        <w:rPr>
          <w:u w:val="none"/>
        </w:rPr>
        <w:t xml:space="preserve">         </w:t>
      </w:r>
      <w:r w:rsidRPr="0058026C">
        <w:rPr>
          <w:szCs w:val="24"/>
        </w:rPr>
        <w:t>Instructor Certifications</w:t>
      </w:r>
    </w:p>
    <w:p w:rsidR="00402B51" w:rsidRPr="00B56CC6" w:rsidRDefault="00402B51" w:rsidP="00402B51">
      <w:pPr>
        <w:rPr>
          <w:b/>
        </w:rPr>
      </w:pPr>
    </w:p>
    <w:tbl>
      <w:tblPr>
        <w:tblW w:w="13323" w:type="dxa"/>
        <w:tblInd w:w="-522" w:type="dxa"/>
        <w:tblLayout w:type="fixed"/>
        <w:tblLook w:val="0000" w:firstRow="0" w:lastRow="0" w:firstColumn="0" w:lastColumn="0" w:noHBand="0" w:noVBand="0"/>
      </w:tblPr>
      <w:tblGrid>
        <w:gridCol w:w="1980"/>
        <w:gridCol w:w="8460"/>
        <w:gridCol w:w="2883"/>
      </w:tblGrid>
      <w:tr w:rsidR="00402B51" w:rsidRPr="00B56CC6" w:rsidTr="00F853AD">
        <w:tc>
          <w:tcPr>
            <w:tcW w:w="1980" w:type="dxa"/>
          </w:tcPr>
          <w:p w:rsidR="00402B51" w:rsidRPr="00B56CC6" w:rsidRDefault="00402B51" w:rsidP="00F853AD">
            <w:pPr>
              <w:ind w:hanging="108"/>
              <w:rPr>
                <w:rFonts w:ascii="Garamond" w:hAnsi="Garamond"/>
                <w:b/>
                <w:sz w:val="24"/>
              </w:rPr>
            </w:pPr>
            <w:r>
              <w:rPr>
                <w:rFonts w:ascii="Garamond" w:hAnsi="Garamond"/>
                <w:b/>
                <w:sz w:val="24"/>
              </w:rPr>
              <w:t xml:space="preserve">         </w:t>
            </w:r>
            <w:r w:rsidRPr="00B56CC6">
              <w:rPr>
                <w:rFonts w:ascii="Garamond" w:hAnsi="Garamond"/>
                <w:b/>
                <w:sz w:val="24"/>
              </w:rPr>
              <w:t>1973-1995</w:t>
            </w:r>
          </w:p>
          <w:p w:rsidR="00402B51" w:rsidRPr="00B56CC6"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z w:val="24"/>
              </w:rPr>
              <w:t xml:space="preserve">         </w:t>
            </w:r>
            <w:r w:rsidRPr="00B56CC6">
              <w:rPr>
                <w:rFonts w:ascii="Garamond" w:hAnsi="Garamond"/>
                <w:b/>
                <w:sz w:val="24"/>
              </w:rPr>
              <w:t>1973</w:t>
            </w:r>
            <w:r w:rsidR="00542A30">
              <w:rPr>
                <w:rFonts w:ascii="Garamond" w:hAnsi="Garamond"/>
                <w:b/>
                <w:sz w:val="24"/>
              </w:rPr>
              <w:t>-2019</w:t>
            </w:r>
          </w:p>
          <w:p w:rsidR="00402B51" w:rsidRPr="00B56CC6"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z w:val="24"/>
              </w:rPr>
              <w:t xml:space="preserve">        </w:t>
            </w:r>
            <w:r w:rsidRPr="00B56CC6">
              <w:rPr>
                <w:rFonts w:ascii="Garamond" w:hAnsi="Garamond"/>
                <w:b/>
                <w:sz w:val="24"/>
              </w:rPr>
              <w:t>1988 -1990</w:t>
            </w:r>
          </w:p>
          <w:p w:rsidR="00402B51" w:rsidRPr="00B56CC6"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z w:val="24"/>
              </w:rPr>
              <w:t xml:space="preserve">         </w:t>
            </w:r>
            <w:r w:rsidRPr="00B56CC6">
              <w:rPr>
                <w:rFonts w:ascii="Garamond" w:hAnsi="Garamond"/>
                <w:b/>
                <w:sz w:val="24"/>
              </w:rPr>
              <w:t>1978-1990</w:t>
            </w:r>
          </w:p>
          <w:p w:rsidR="00402B51" w:rsidRPr="00B56CC6"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z w:val="24"/>
              </w:rPr>
              <w:t xml:space="preserve">        </w:t>
            </w:r>
            <w:r w:rsidRPr="00B56CC6">
              <w:rPr>
                <w:rFonts w:ascii="Garamond" w:hAnsi="Garamond"/>
                <w:b/>
                <w:sz w:val="24"/>
              </w:rPr>
              <w:t>1988 -1994</w:t>
            </w:r>
          </w:p>
          <w:p w:rsidR="00402B51"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z w:val="24"/>
              </w:rPr>
              <w:t xml:space="preserve">        </w:t>
            </w:r>
            <w:r w:rsidR="003914DC">
              <w:rPr>
                <w:rFonts w:ascii="Garamond" w:hAnsi="Garamond"/>
                <w:b/>
                <w:sz w:val="24"/>
              </w:rPr>
              <w:t>2002-2010</w:t>
            </w:r>
          </w:p>
          <w:p w:rsidR="00402B51" w:rsidRPr="00B56CC6" w:rsidRDefault="00402B51" w:rsidP="00F853AD">
            <w:pPr>
              <w:ind w:hanging="108"/>
              <w:rPr>
                <w:rFonts w:ascii="Garamond" w:hAnsi="Garamond"/>
                <w:b/>
                <w:sz w:val="24"/>
              </w:rPr>
            </w:pPr>
          </w:p>
          <w:p w:rsidR="00402B51" w:rsidRPr="00B56CC6" w:rsidRDefault="00402B51" w:rsidP="00F853AD">
            <w:pPr>
              <w:ind w:hanging="108"/>
              <w:rPr>
                <w:rFonts w:ascii="Garamond" w:hAnsi="Garamond"/>
                <w:b/>
                <w:sz w:val="24"/>
              </w:rPr>
            </w:pPr>
            <w:r>
              <w:rPr>
                <w:rFonts w:ascii="Garamond" w:hAnsi="Garamond"/>
                <w:b/>
                <w:smallCaps/>
                <w:sz w:val="24"/>
              </w:rPr>
              <w:t xml:space="preserve">           2007</w:t>
            </w:r>
            <w:r w:rsidRPr="00B56CC6">
              <w:rPr>
                <w:rFonts w:ascii="Garamond" w:hAnsi="Garamond"/>
                <w:b/>
                <w:smallCaps/>
                <w:sz w:val="24"/>
              </w:rPr>
              <w:t>-201</w:t>
            </w:r>
            <w:r>
              <w:rPr>
                <w:rFonts w:ascii="Garamond" w:hAnsi="Garamond"/>
                <w:b/>
                <w:smallCaps/>
                <w:sz w:val="24"/>
              </w:rPr>
              <w:t>2</w:t>
            </w:r>
          </w:p>
        </w:tc>
        <w:tc>
          <w:tcPr>
            <w:tcW w:w="8460" w:type="dxa"/>
            <w:tcBorders>
              <w:left w:val="single" w:sz="6" w:space="0" w:color="auto"/>
            </w:tcBorders>
          </w:tcPr>
          <w:p w:rsidR="00402B51" w:rsidRPr="00B56CC6" w:rsidRDefault="00402B51" w:rsidP="00F853AD">
            <w:pPr>
              <w:rPr>
                <w:rFonts w:ascii="Garamond" w:hAnsi="Garamond"/>
                <w:b/>
                <w:sz w:val="24"/>
              </w:rPr>
            </w:pPr>
            <w:r w:rsidRPr="00B56CC6">
              <w:rPr>
                <w:rFonts w:ascii="Garamond" w:hAnsi="Garamond"/>
                <w:b/>
                <w:sz w:val="24"/>
              </w:rPr>
              <w:t>Federal Bureau of Investigation</w:t>
            </w:r>
          </w:p>
          <w:p w:rsidR="00402B51" w:rsidRPr="00B56CC6" w:rsidRDefault="00402B51" w:rsidP="00F853AD">
            <w:pPr>
              <w:rPr>
                <w:rFonts w:ascii="Garamond" w:hAnsi="Garamond"/>
                <w:b/>
                <w:sz w:val="24"/>
              </w:rPr>
            </w:pPr>
          </w:p>
          <w:p w:rsidR="00402B51" w:rsidRPr="00B56CC6" w:rsidRDefault="00402B51" w:rsidP="00F853AD">
            <w:pPr>
              <w:rPr>
                <w:rFonts w:ascii="Garamond" w:hAnsi="Garamond"/>
                <w:b/>
                <w:sz w:val="24"/>
              </w:rPr>
            </w:pPr>
            <w:r w:rsidRPr="00B56CC6">
              <w:rPr>
                <w:rFonts w:ascii="Garamond" w:hAnsi="Garamond"/>
                <w:b/>
                <w:sz w:val="24"/>
              </w:rPr>
              <w:t>California POST</w:t>
            </w:r>
          </w:p>
          <w:p w:rsidR="00402B51" w:rsidRPr="00B56CC6" w:rsidRDefault="00402B51" w:rsidP="00F853AD">
            <w:pPr>
              <w:rPr>
                <w:rFonts w:ascii="Garamond" w:hAnsi="Garamond"/>
                <w:b/>
                <w:sz w:val="24"/>
              </w:rPr>
            </w:pPr>
          </w:p>
          <w:p w:rsidR="00402B51" w:rsidRPr="00B56CC6" w:rsidRDefault="00402B51" w:rsidP="00F853AD">
            <w:pPr>
              <w:rPr>
                <w:rFonts w:ascii="Garamond" w:hAnsi="Garamond"/>
                <w:b/>
                <w:sz w:val="24"/>
              </w:rPr>
            </w:pPr>
            <w:r w:rsidRPr="00B56CC6">
              <w:rPr>
                <w:rFonts w:ascii="Garamond" w:hAnsi="Garamond"/>
                <w:b/>
                <w:sz w:val="24"/>
              </w:rPr>
              <w:t xml:space="preserve">Nevada POST </w:t>
            </w:r>
          </w:p>
          <w:p w:rsidR="00402B51" w:rsidRPr="00B56CC6" w:rsidRDefault="00402B51" w:rsidP="00F853AD">
            <w:pPr>
              <w:rPr>
                <w:rFonts w:ascii="Garamond" w:hAnsi="Garamond"/>
                <w:b/>
                <w:sz w:val="24"/>
              </w:rPr>
            </w:pPr>
          </w:p>
          <w:p w:rsidR="00402B51" w:rsidRDefault="00402B51" w:rsidP="00F853AD">
            <w:pPr>
              <w:rPr>
                <w:rFonts w:ascii="Garamond" w:hAnsi="Garamond"/>
                <w:b/>
                <w:sz w:val="24"/>
              </w:rPr>
            </w:pPr>
            <w:r w:rsidRPr="00B56CC6">
              <w:rPr>
                <w:rFonts w:ascii="Garamond" w:hAnsi="Garamond"/>
                <w:b/>
                <w:sz w:val="24"/>
              </w:rPr>
              <w:t>California State Limited Teaching Credential for Law Enforcement courses</w:t>
            </w:r>
          </w:p>
          <w:p w:rsidR="00402B51" w:rsidRDefault="00402B51" w:rsidP="00F853AD">
            <w:pPr>
              <w:rPr>
                <w:rFonts w:ascii="Garamond" w:hAnsi="Garamond"/>
                <w:b/>
                <w:sz w:val="24"/>
              </w:rPr>
            </w:pPr>
          </w:p>
          <w:p w:rsidR="00402B51" w:rsidRPr="00C5764C" w:rsidRDefault="00402B51" w:rsidP="00F853AD">
            <w:pPr>
              <w:rPr>
                <w:rFonts w:ascii="Garamond" w:hAnsi="Garamond"/>
                <w:b/>
                <w:sz w:val="24"/>
                <w:szCs w:val="24"/>
              </w:rPr>
            </w:pPr>
            <w:r w:rsidRPr="00C5764C">
              <w:rPr>
                <w:rFonts w:ascii="Garamond" w:hAnsi="Garamond"/>
                <w:b/>
                <w:sz w:val="24"/>
                <w:szCs w:val="24"/>
              </w:rPr>
              <w:t>United States Marine Corps – Special Operations Training Group</w:t>
            </w:r>
          </w:p>
          <w:p w:rsidR="00402B51" w:rsidRPr="00B56CC6" w:rsidRDefault="00402B51" w:rsidP="00F853AD">
            <w:pPr>
              <w:rPr>
                <w:rFonts w:ascii="Garamond" w:hAnsi="Garamond"/>
                <w:b/>
                <w:sz w:val="24"/>
              </w:rPr>
            </w:pPr>
          </w:p>
          <w:p w:rsidR="00402B51" w:rsidRPr="00B56CC6" w:rsidRDefault="00402B51" w:rsidP="00F853AD">
            <w:pPr>
              <w:rPr>
                <w:rFonts w:ascii="Garamond" w:hAnsi="Garamond"/>
                <w:b/>
                <w:sz w:val="24"/>
              </w:rPr>
            </w:pPr>
            <w:r w:rsidRPr="00B56CC6">
              <w:rPr>
                <w:rFonts w:ascii="Garamond" w:hAnsi="Garamond"/>
                <w:b/>
                <w:sz w:val="24"/>
              </w:rPr>
              <w:t>California Association of Tactical Officers</w:t>
            </w:r>
          </w:p>
          <w:p w:rsidR="00402B51" w:rsidRPr="00B56CC6" w:rsidRDefault="00402B51" w:rsidP="00F853AD">
            <w:pPr>
              <w:rPr>
                <w:rFonts w:ascii="Garamond" w:hAnsi="Garamond"/>
                <w:b/>
                <w:sz w:val="24"/>
              </w:rPr>
            </w:pPr>
          </w:p>
          <w:p w:rsidR="00402B51" w:rsidRPr="00EB2E50" w:rsidRDefault="00402B51" w:rsidP="00F853AD">
            <w:pPr>
              <w:rPr>
                <w:rFonts w:ascii="Garamond" w:hAnsi="Garamond"/>
                <w:b/>
                <w:sz w:val="24"/>
                <w:szCs w:val="24"/>
              </w:rPr>
            </w:pPr>
            <w:r w:rsidRPr="00EB2E50">
              <w:rPr>
                <w:rFonts w:ascii="Garamond" w:hAnsi="Garamond"/>
                <w:b/>
                <w:sz w:val="24"/>
                <w:szCs w:val="24"/>
              </w:rPr>
              <w:t>Safariland Training Group</w:t>
            </w:r>
            <w:r w:rsidR="005D5C41">
              <w:rPr>
                <w:rFonts w:ascii="Garamond" w:hAnsi="Garamond"/>
                <w:b/>
                <w:sz w:val="24"/>
                <w:szCs w:val="24"/>
              </w:rPr>
              <w:t xml:space="preserve"> – Defense Technology Corporation</w:t>
            </w:r>
          </w:p>
        </w:tc>
        <w:tc>
          <w:tcPr>
            <w:tcW w:w="2883" w:type="dxa"/>
          </w:tcPr>
          <w:p w:rsidR="00402B51" w:rsidRPr="00B56CC6" w:rsidRDefault="00402B51" w:rsidP="00F853AD">
            <w:pPr>
              <w:ind w:left="162"/>
              <w:rPr>
                <w:rFonts w:ascii="Garamond" w:hAnsi="Garamond"/>
                <w:b/>
                <w:sz w:val="24"/>
              </w:rPr>
            </w:pPr>
          </w:p>
        </w:tc>
      </w:tr>
    </w:tbl>
    <w:p w:rsidR="00402B51" w:rsidRDefault="00402B51" w:rsidP="00402B51">
      <w:pPr>
        <w:ind w:left="-600"/>
        <w:rPr>
          <w:rFonts w:ascii="Garamond" w:hAnsi="Garamond"/>
          <w:b/>
          <w:smallCaps/>
          <w:sz w:val="24"/>
        </w:rPr>
      </w:pPr>
      <w:r w:rsidRPr="00B56CC6">
        <w:rPr>
          <w:rFonts w:ascii="Garamond" w:hAnsi="Garamond"/>
          <w:b/>
          <w:smallCaps/>
          <w:sz w:val="24"/>
        </w:rPr>
        <w:tab/>
        <w:t xml:space="preserve">        </w:t>
      </w: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Default="00402B51" w:rsidP="00402B51">
      <w:pPr>
        <w:ind w:left="-600"/>
        <w:rPr>
          <w:rFonts w:ascii="Garamond" w:hAnsi="Garamond"/>
          <w:b/>
          <w:smallCaps/>
          <w:sz w:val="24"/>
        </w:rPr>
      </w:pPr>
    </w:p>
    <w:p w:rsidR="00402B51" w:rsidRPr="00B56CC6" w:rsidRDefault="00402B51" w:rsidP="00402B51">
      <w:pPr>
        <w:ind w:left="-600"/>
        <w:rPr>
          <w:rFonts w:ascii="Garamond" w:hAnsi="Garamond"/>
          <w:b/>
          <w:smallCaps/>
          <w:sz w:val="24"/>
        </w:rPr>
      </w:pPr>
    </w:p>
    <w:p w:rsidR="00402B51" w:rsidRPr="00B56CC6" w:rsidRDefault="00402B51" w:rsidP="00402B51">
      <w:pPr>
        <w:rPr>
          <w:rFonts w:ascii="Garamond" w:hAnsi="Garamond"/>
          <w:b/>
          <w:smallCaps/>
          <w:sz w:val="24"/>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EB2E50" w:rsidRDefault="00EB2E50" w:rsidP="00985324">
      <w:pPr>
        <w:ind w:left="-450" w:hanging="90"/>
        <w:jc w:val="both"/>
        <w:rPr>
          <w:rFonts w:ascii="Garamond" w:hAnsi="Garamond"/>
          <w:b/>
          <w:smallCaps/>
          <w:sz w:val="24"/>
          <w:u w:val="single"/>
        </w:rPr>
      </w:pPr>
    </w:p>
    <w:p w:rsidR="00BE5B28" w:rsidRDefault="00BE5B28"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Default="00985324" w:rsidP="00985324">
      <w:pPr>
        <w:ind w:left="-450" w:hanging="90"/>
        <w:jc w:val="both"/>
        <w:rPr>
          <w:rFonts w:ascii="Garamond" w:hAnsi="Garamond"/>
          <w:b/>
          <w:smallCaps/>
          <w:sz w:val="24"/>
          <w:u w:val="single"/>
        </w:rPr>
      </w:pPr>
    </w:p>
    <w:p w:rsidR="00985324" w:rsidRPr="00B56CC6" w:rsidRDefault="00985324" w:rsidP="00985324">
      <w:pPr>
        <w:tabs>
          <w:tab w:val="left" w:pos="0"/>
        </w:tabs>
        <w:ind w:left="-450" w:hanging="90"/>
        <w:jc w:val="both"/>
        <w:rPr>
          <w:rFonts w:ascii="Garamond" w:hAnsi="Garamond"/>
          <w:b/>
          <w:smallCaps/>
          <w:sz w:val="24"/>
          <w:u w:val="single"/>
        </w:rPr>
      </w:pPr>
      <w:r w:rsidRPr="00CC3EE3">
        <w:rPr>
          <w:rFonts w:ascii="Garamond" w:hAnsi="Garamond"/>
          <w:b/>
          <w:smallCaps/>
          <w:sz w:val="24"/>
        </w:rPr>
        <w:t xml:space="preserve">           </w:t>
      </w:r>
      <w:r w:rsidRPr="00B56CC6">
        <w:rPr>
          <w:rFonts w:ascii="Garamond" w:hAnsi="Garamond"/>
          <w:b/>
          <w:smallCaps/>
          <w:sz w:val="24"/>
          <w:u w:val="single"/>
        </w:rPr>
        <w:t>Tactical Command and SWAT Operation Experience</w:t>
      </w:r>
    </w:p>
    <w:p w:rsidR="00985324" w:rsidRPr="00B56CC6" w:rsidRDefault="00985324" w:rsidP="00985324">
      <w:pPr>
        <w:ind w:left="-450" w:hanging="90"/>
        <w:jc w:val="both"/>
        <w:rPr>
          <w:rFonts w:ascii="Garamond" w:hAnsi="Garamond"/>
          <w:b/>
          <w:smallCaps/>
          <w:sz w:val="24"/>
          <w:u w:val="single"/>
        </w:rPr>
      </w:pPr>
    </w:p>
    <w:tbl>
      <w:tblPr>
        <w:tblW w:w="11126" w:type="dxa"/>
        <w:tblInd w:w="-522" w:type="dxa"/>
        <w:tblLayout w:type="fixed"/>
        <w:tblLook w:val="0000" w:firstRow="0" w:lastRow="0" w:firstColumn="0" w:lastColumn="0" w:noHBand="0" w:noVBand="0"/>
      </w:tblPr>
      <w:tblGrid>
        <w:gridCol w:w="1980"/>
        <w:gridCol w:w="236"/>
        <w:gridCol w:w="8764"/>
        <w:gridCol w:w="146"/>
      </w:tblGrid>
      <w:tr w:rsidR="00985324" w:rsidRPr="00B56CC6" w:rsidTr="00EC018F">
        <w:trPr>
          <w:gridAfter w:val="1"/>
          <w:wAfter w:w="146" w:type="dxa"/>
        </w:trPr>
        <w:tc>
          <w:tcPr>
            <w:tcW w:w="1980" w:type="dxa"/>
          </w:tcPr>
          <w:p w:rsidR="00985324" w:rsidRPr="00B56CC6" w:rsidRDefault="00985324" w:rsidP="00EC018F">
            <w:pPr>
              <w:ind w:hanging="108"/>
              <w:jc w:val="both"/>
              <w:rPr>
                <w:rFonts w:ascii="Garamond" w:hAnsi="Garamond"/>
                <w:b/>
                <w:sz w:val="24"/>
              </w:rPr>
            </w:pPr>
            <w:r>
              <w:rPr>
                <w:rFonts w:ascii="Garamond" w:hAnsi="Garamond"/>
                <w:b/>
                <w:sz w:val="24"/>
              </w:rPr>
              <w:t xml:space="preserve">          </w:t>
            </w:r>
            <w:r w:rsidRPr="00B56CC6">
              <w:rPr>
                <w:rFonts w:ascii="Garamond" w:hAnsi="Garamond"/>
                <w:b/>
                <w:sz w:val="24"/>
              </w:rPr>
              <w:t xml:space="preserve">1972 </w:t>
            </w:r>
            <w:r>
              <w:rPr>
                <w:rFonts w:ascii="Garamond" w:hAnsi="Garamond"/>
                <w:b/>
                <w:sz w:val="24"/>
              </w:rPr>
              <w:t xml:space="preserve">– </w:t>
            </w:r>
            <w:r w:rsidRPr="00B56CC6">
              <w:rPr>
                <w:rFonts w:ascii="Garamond" w:hAnsi="Garamond"/>
                <w:b/>
                <w:sz w:val="24"/>
              </w:rPr>
              <w:t>1995</w:t>
            </w:r>
          </w:p>
        </w:tc>
        <w:tc>
          <w:tcPr>
            <w:tcW w:w="9000" w:type="dxa"/>
            <w:gridSpan w:val="2"/>
            <w:tcBorders>
              <w:left w:val="single" w:sz="4" w:space="0" w:color="auto"/>
            </w:tcBorders>
          </w:tcPr>
          <w:p w:rsidR="00985324" w:rsidRPr="00EB2E50" w:rsidRDefault="00985324" w:rsidP="00EC018F">
            <w:pPr>
              <w:pStyle w:val="BodyTextIndent"/>
              <w:ind w:left="-18" w:right="1152" w:hanging="90"/>
              <w:rPr>
                <w:rFonts w:ascii="Garamond" w:hAnsi="Garamond"/>
                <w:b/>
                <w:sz w:val="24"/>
                <w:szCs w:val="24"/>
              </w:rPr>
            </w:pPr>
            <w:r w:rsidRPr="00B56CC6">
              <w:rPr>
                <w:b/>
              </w:rPr>
              <w:t xml:space="preserve"> </w:t>
            </w:r>
            <w:r w:rsidR="00EB2E50">
              <w:rPr>
                <w:b/>
              </w:rPr>
              <w:t xml:space="preserve"> </w:t>
            </w:r>
            <w:r w:rsidRPr="00EB2E50">
              <w:rPr>
                <w:rFonts w:ascii="Garamond" w:hAnsi="Garamond"/>
                <w:b/>
                <w:sz w:val="24"/>
                <w:szCs w:val="24"/>
              </w:rPr>
              <w:t>Directly involved in an extensive number of high-risk tactical operations with responsibility ranging from SWAT Team member, Team Leade</w:t>
            </w:r>
            <w:r w:rsidR="00423F7D" w:rsidRPr="00EB2E50">
              <w:rPr>
                <w:rFonts w:ascii="Garamond" w:hAnsi="Garamond"/>
                <w:b/>
                <w:sz w:val="24"/>
                <w:szCs w:val="24"/>
              </w:rPr>
              <w:t>r, SWAT Commander and Tactical</w:t>
            </w:r>
            <w:r w:rsidRPr="00EB2E50">
              <w:rPr>
                <w:rFonts w:ascii="Garamond" w:hAnsi="Garamond"/>
                <w:b/>
                <w:sz w:val="24"/>
                <w:szCs w:val="24"/>
              </w:rPr>
              <w:t xml:space="preserve"> Commander.</w:t>
            </w:r>
          </w:p>
          <w:p w:rsidR="00985324" w:rsidRPr="00B56CC6" w:rsidRDefault="00985324" w:rsidP="00EC018F">
            <w:pPr>
              <w:ind w:left="-108" w:right="1152"/>
              <w:jc w:val="both"/>
              <w:rPr>
                <w:rFonts w:ascii="Garamond" w:hAnsi="Garamond"/>
                <w:b/>
                <w:sz w:val="24"/>
              </w:rPr>
            </w:pPr>
          </w:p>
        </w:tc>
      </w:tr>
      <w:tr w:rsidR="00985324" w:rsidRPr="00B56CC6" w:rsidTr="00EC018F">
        <w:trPr>
          <w:gridAfter w:val="1"/>
          <w:wAfter w:w="146" w:type="dxa"/>
        </w:trPr>
        <w:tc>
          <w:tcPr>
            <w:tcW w:w="1980" w:type="dxa"/>
          </w:tcPr>
          <w:p w:rsidR="00985324" w:rsidRPr="00B56CC6" w:rsidRDefault="00985324" w:rsidP="00EC018F">
            <w:pPr>
              <w:ind w:hanging="108"/>
              <w:jc w:val="both"/>
              <w:rPr>
                <w:rFonts w:ascii="Garamond" w:hAnsi="Garamond"/>
                <w:b/>
                <w:sz w:val="24"/>
              </w:rPr>
            </w:pPr>
            <w:r>
              <w:rPr>
                <w:rFonts w:ascii="Garamond" w:hAnsi="Garamond"/>
                <w:b/>
                <w:sz w:val="24"/>
              </w:rPr>
              <w:t xml:space="preserve">          </w:t>
            </w:r>
            <w:r w:rsidRPr="00B56CC6">
              <w:rPr>
                <w:rFonts w:ascii="Garamond" w:hAnsi="Garamond"/>
                <w:b/>
                <w:sz w:val="24"/>
              </w:rPr>
              <w:t>1972</w:t>
            </w:r>
            <w:r>
              <w:rPr>
                <w:rFonts w:ascii="Garamond" w:hAnsi="Garamond"/>
                <w:b/>
                <w:sz w:val="24"/>
              </w:rPr>
              <w:t xml:space="preserve"> – </w:t>
            </w:r>
            <w:r w:rsidRPr="00B56CC6">
              <w:rPr>
                <w:rFonts w:ascii="Garamond" w:hAnsi="Garamond"/>
                <w:b/>
                <w:sz w:val="24"/>
              </w:rPr>
              <w:t>1978</w:t>
            </w:r>
          </w:p>
        </w:tc>
        <w:tc>
          <w:tcPr>
            <w:tcW w:w="9000" w:type="dxa"/>
            <w:gridSpan w:val="2"/>
            <w:tcBorders>
              <w:left w:val="single" w:sz="4" w:space="0" w:color="auto"/>
            </w:tcBorders>
          </w:tcPr>
          <w:p w:rsidR="00985324" w:rsidRPr="00B56CC6" w:rsidRDefault="00985324" w:rsidP="00EC018F">
            <w:pPr>
              <w:ind w:left="-18" w:right="1152" w:firstLine="18"/>
              <w:jc w:val="both"/>
              <w:rPr>
                <w:rFonts w:ascii="Garamond" w:hAnsi="Garamond"/>
                <w:b/>
                <w:sz w:val="24"/>
              </w:rPr>
            </w:pPr>
            <w:r w:rsidRPr="00B56CC6">
              <w:rPr>
                <w:rFonts w:ascii="Garamond" w:hAnsi="Garamond"/>
                <w:b/>
                <w:sz w:val="24"/>
              </w:rPr>
              <w:t>Assigned as SWAT Team Member - duties include aircraft hijacking, hostage rescue, barricaded suspects, high risk warrant service, protective details, major event security and public safety protocol.  Maintained requirement for tactical skills, firearms qualifications and physical fitness standards.</w:t>
            </w:r>
          </w:p>
          <w:p w:rsidR="00985324" w:rsidRPr="00B56CC6" w:rsidRDefault="00985324" w:rsidP="00EC018F">
            <w:pPr>
              <w:ind w:left="-18" w:right="1152" w:firstLine="18"/>
              <w:jc w:val="both"/>
              <w:rPr>
                <w:rFonts w:ascii="Garamond" w:hAnsi="Garamond"/>
                <w:b/>
                <w:sz w:val="24"/>
              </w:rPr>
            </w:pPr>
          </w:p>
        </w:tc>
      </w:tr>
      <w:tr w:rsidR="00985324" w:rsidRPr="00B56CC6" w:rsidTr="00EC018F">
        <w:trPr>
          <w:gridAfter w:val="1"/>
          <w:wAfter w:w="146" w:type="dxa"/>
        </w:trPr>
        <w:tc>
          <w:tcPr>
            <w:tcW w:w="1980" w:type="dxa"/>
          </w:tcPr>
          <w:p w:rsidR="00985324" w:rsidRPr="00B56CC6" w:rsidRDefault="00985324" w:rsidP="00EC018F">
            <w:pPr>
              <w:ind w:hanging="108"/>
              <w:jc w:val="both"/>
              <w:rPr>
                <w:rFonts w:ascii="Garamond" w:hAnsi="Garamond"/>
                <w:b/>
                <w:sz w:val="24"/>
              </w:rPr>
            </w:pPr>
            <w:r>
              <w:rPr>
                <w:rFonts w:ascii="Garamond" w:hAnsi="Garamond"/>
                <w:b/>
                <w:sz w:val="24"/>
              </w:rPr>
              <w:t xml:space="preserve">          </w:t>
            </w:r>
            <w:r w:rsidRPr="00B56CC6">
              <w:rPr>
                <w:rFonts w:ascii="Garamond" w:hAnsi="Garamond"/>
                <w:b/>
                <w:sz w:val="24"/>
              </w:rPr>
              <w:t>1979</w:t>
            </w:r>
            <w:r>
              <w:rPr>
                <w:rFonts w:ascii="Garamond" w:hAnsi="Garamond"/>
                <w:b/>
                <w:sz w:val="24"/>
              </w:rPr>
              <w:t xml:space="preserve"> –  </w:t>
            </w:r>
            <w:r w:rsidRPr="00B56CC6">
              <w:rPr>
                <w:rFonts w:ascii="Garamond" w:hAnsi="Garamond"/>
                <w:b/>
                <w:sz w:val="24"/>
              </w:rPr>
              <w:t>1983</w:t>
            </w:r>
          </w:p>
        </w:tc>
        <w:tc>
          <w:tcPr>
            <w:tcW w:w="9000" w:type="dxa"/>
            <w:gridSpan w:val="2"/>
            <w:tcBorders>
              <w:left w:val="single" w:sz="4" w:space="0" w:color="auto"/>
            </w:tcBorders>
          </w:tcPr>
          <w:p w:rsidR="00985324" w:rsidRPr="00B56CC6" w:rsidRDefault="00985324" w:rsidP="00EC018F">
            <w:pPr>
              <w:ind w:left="-18" w:right="1152"/>
              <w:jc w:val="both"/>
              <w:rPr>
                <w:rFonts w:ascii="Garamond" w:hAnsi="Garamond"/>
                <w:b/>
                <w:sz w:val="24"/>
              </w:rPr>
            </w:pPr>
            <w:r w:rsidRPr="00B56CC6">
              <w:rPr>
                <w:rFonts w:ascii="Garamond" w:hAnsi="Garamond"/>
                <w:b/>
                <w:sz w:val="24"/>
              </w:rPr>
              <w:t>Assigned as SWAT Team Leader - duties involved the selection and training of new team members.  Command and control of team to include planning and execution of various missions.  Maintained performance standards, enforced training and operational protocol.</w:t>
            </w:r>
          </w:p>
        </w:tc>
      </w:tr>
      <w:tr w:rsidR="00985324" w:rsidRPr="00B56CC6" w:rsidTr="00EC018F">
        <w:trPr>
          <w:gridBefore w:val="1"/>
          <w:wBefore w:w="1980" w:type="dxa"/>
        </w:trPr>
        <w:tc>
          <w:tcPr>
            <w:tcW w:w="236" w:type="dxa"/>
            <w:tcBorders>
              <w:left w:val="single" w:sz="4" w:space="0" w:color="auto"/>
            </w:tcBorders>
          </w:tcPr>
          <w:p w:rsidR="00985324" w:rsidRPr="00B56CC6" w:rsidRDefault="00985324" w:rsidP="00EC018F">
            <w:pPr>
              <w:ind w:right="1152"/>
              <w:jc w:val="both"/>
              <w:rPr>
                <w:rFonts w:ascii="Garamond" w:hAnsi="Garamond"/>
                <w:b/>
                <w:sz w:val="24"/>
              </w:rPr>
            </w:pPr>
          </w:p>
        </w:tc>
        <w:tc>
          <w:tcPr>
            <w:tcW w:w="8910" w:type="dxa"/>
            <w:gridSpan w:val="2"/>
          </w:tcPr>
          <w:p w:rsidR="00985324" w:rsidRPr="00B56CC6" w:rsidRDefault="00985324" w:rsidP="00EC018F">
            <w:pPr>
              <w:ind w:right="1152"/>
              <w:jc w:val="both"/>
              <w:rPr>
                <w:rFonts w:ascii="Garamond" w:hAnsi="Garamond"/>
                <w:b/>
                <w:sz w:val="24"/>
              </w:rPr>
            </w:pPr>
          </w:p>
        </w:tc>
      </w:tr>
      <w:tr w:rsidR="00985324" w:rsidRPr="00B56CC6" w:rsidTr="00EC018F">
        <w:trPr>
          <w:gridAfter w:val="1"/>
          <w:wAfter w:w="146" w:type="dxa"/>
        </w:trPr>
        <w:tc>
          <w:tcPr>
            <w:tcW w:w="1980" w:type="dxa"/>
          </w:tcPr>
          <w:p w:rsidR="00985324" w:rsidRPr="00B56CC6" w:rsidRDefault="00985324" w:rsidP="00EC018F">
            <w:pPr>
              <w:ind w:left="-108"/>
              <w:jc w:val="both"/>
              <w:rPr>
                <w:rFonts w:ascii="Garamond" w:hAnsi="Garamond"/>
                <w:b/>
                <w:sz w:val="24"/>
              </w:rPr>
            </w:pPr>
            <w:r>
              <w:rPr>
                <w:rFonts w:ascii="Garamond" w:hAnsi="Garamond"/>
                <w:b/>
                <w:sz w:val="24"/>
              </w:rPr>
              <w:t xml:space="preserve">          </w:t>
            </w:r>
            <w:r w:rsidRPr="00B56CC6">
              <w:rPr>
                <w:rFonts w:ascii="Garamond" w:hAnsi="Garamond"/>
                <w:b/>
                <w:sz w:val="24"/>
              </w:rPr>
              <w:t xml:space="preserve">1984 </w:t>
            </w:r>
            <w:r>
              <w:rPr>
                <w:rFonts w:ascii="Garamond" w:hAnsi="Garamond"/>
                <w:b/>
                <w:sz w:val="24"/>
              </w:rPr>
              <w:t xml:space="preserve">– </w:t>
            </w:r>
            <w:r w:rsidRPr="00B56CC6">
              <w:rPr>
                <w:rFonts w:ascii="Garamond" w:hAnsi="Garamond"/>
                <w:b/>
                <w:sz w:val="24"/>
              </w:rPr>
              <w:t>1988</w:t>
            </w:r>
          </w:p>
        </w:tc>
        <w:tc>
          <w:tcPr>
            <w:tcW w:w="9000" w:type="dxa"/>
            <w:gridSpan w:val="2"/>
            <w:tcBorders>
              <w:left w:val="single" w:sz="4" w:space="0" w:color="auto"/>
            </w:tcBorders>
          </w:tcPr>
          <w:p w:rsidR="00985324" w:rsidRPr="00B56CC6" w:rsidRDefault="00985324" w:rsidP="00EC018F">
            <w:pPr>
              <w:ind w:right="1152"/>
              <w:jc w:val="both"/>
              <w:rPr>
                <w:rFonts w:ascii="Garamond" w:hAnsi="Garamond"/>
                <w:b/>
                <w:sz w:val="24"/>
              </w:rPr>
            </w:pPr>
            <w:r w:rsidRPr="00B56CC6">
              <w:rPr>
                <w:rFonts w:ascii="Garamond" w:hAnsi="Garamond"/>
                <w:b/>
                <w:sz w:val="24"/>
              </w:rPr>
              <w:t>Assigned as SWAT Team Commander - duties involved command and control of three SWAT teams to included planning and execution of missions, selection and training of new members, equipment evaluation and procurement, liaison with other support units, discipline of team personnel, operational report writing and evaluations.</w:t>
            </w:r>
          </w:p>
        </w:tc>
      </w:tr>
      <w:tr w:rsidR="00985324" w:rsidRPr="00B56CC6" w:rsidTr="00EC018F">
        <w:trPr>
          <w:gridAfter w:val="1"/>
          <w:wAfter w:w="146" w:type="dxa"/>
        </w:trPr>
        <w:tc>
          <w:tcPr>
            <w:tcW w:w="1980" w:type="dxa"/>
          </w:tcPr>
          <w:p w:rsidR="00985324" w:rsidRPr="00B56CC6" w:rsidRDefault="00985324" w:rsidP="00EC018F">
            <w:pPr>
              <w:jc w:val="both"/>
              <w:rPr>
                <w:rFonts w:ascii="Garamond" w:hAnsi="Garamond"/>
                <w:b/>
                <w:sz w:val="24"/>
              </w:rPr>
            </w:pPr>
          </w:p>
        </w:tc>
        <w:tc>
          <w:tcPr>
            <w:tcW w:w="9000" w:type="dxa"/>
            <w:gridSpan w:val="2"/>
            <w:tcBorders>
              <w:left w:val="single" w:sz="4" w:space="0" w:color="auto"/>
            </w:tcBorders>
          </w:tcPr>
          <w:p w:rsidR="00985324" w:rsidRPr="00B56CC6" w:rsidRDefault="00985324" w:rsidP="00EC018F">
            <w:pPr>
              <w:ind w:right="1152"/>
              <w:jc w:val="both"/>
              <w:rPr>
                <w:rFonts w:ascii="Garamond" w:hAnsi="Garamond"/>
                <w:b/>
                <w:sz w:val="24"/>
              </w:rPr>
            </w:pPr>
          </w:p>
        </w:tc>
      </w:tr>
      <w:tr w:rsidR="00985324" w:rsidRPr="00B56CC6" w:rsidTr="00EC018F">
        <w:trPr>
          <w:gridAfter w:val="1"/>
          <w:wAfter w:w="146" w:type="dxa"/>
        </w:trPr>
        <w:tc>
          <w:tcPr>
            <w:tcW w:w="1980" w:type="dxa"/>
          </w:tcPr>
          <w:p w:rsidR="00985324" w:rsidRPr="00B56CC6" w:rsidRDefault="00985324" w:rsidP="00EC018F">
            <w:pPr>
              <w:ind w:left="-108"/>
              <w:jc w:val="both"/>
              <w:rPr>
                <w:rFonts w:ascii="Garamond" w:hAnsi="Garamond"/>
                <w:b/>
                <w:sz w:val="24"/>
              </w:rPr>
            </w:pPr>
            <w:r>
              <w:rPr>
                <w:rFonts w:ascii="Garamond" w:hAnsi="Garamond"/>
                <w:b/>
                <w:sz w:val="24"/>
              </w:rPr>
              <w:t xml:space="preserve">          </w:t>
            </w:r>
            <w:r w:rsidRPr="00B56CC6">
              <w:rPr>
                <w:rFonts w:ascii="Garamond" w:hAnsi="Garamond"/>
                <w:b/>
                <w:sz w:val="24"/>
              </w:rPr>
              <w:t>1989</w:t>
            </w:r>
            <w:r>
              <w:rPr>
                <w:rFonts w:ascii="Garamond" w:hAnsi="Garamond"/>
                <w:b/>
                <w:sz w:val="24"/>
              </w:rPr>
              <w:t xml:space="preserve"> –  </w:t>
            </w:r>
            <w:r w:rsidRPr="00B56CC6">
              <w:rPr>
                <w:rFonts w:ascii="Garamond" w:hAnsi="Garamond"/>
                <w:b/>
                <w:sz w:val="24"/>
              </w:rPr>
              <w:t>1995</w:t>
            </w:r>
          </w:p>
        </w:tc>
        <w:tc>
          <w:tcPr>
            <w:tcW w:w="9000" w:type="dxa"/>
            <w:gridSpan w:val="2"/>
            <w:tcBorders>
              <w:left w:val="single" w:sz="4" w:space="0" w:color="auto"/>
            </w:tcBorders>
          </w:tcPr>
          <w:p w:rsidR="00985324" w:rsidRPr="00B56CC6" w:rsidRDefault="00985324" w:rsidP="00EC018F">
            <w:pPr>
              <w:ind w:right="1152"/>
              <w:jc w:val="both"/>
              <w:rPr>
                <w:rFonts w:ascii="Garamond" w:hAnsi="Garamond"/>
                <w:b/>
                <w:sz w:val="24"/>
              </w:rPr>
            </w:pPr>
            <w:r w:rsidRPr="00B56CC6">
              <w:rPr>
                <w:rFonts w:ascii="Garamond" w:hAnsi="Garamond"/>
                <w:b/>
                <w:sz w:val="24"/>
              </w:rPr>
              <w:t>Assigned as Tactical Commander - Duties involved command and control of three SWAT teams, four sniper teams, containment team, communication section, hostage negotiation team and command post element.  Responsible for the planning, coordination, and execution of all tactical actions as required by specific operations.</w:t>
            </w:r>
          </w:p>
          <w:p w:rsidR="00985324" w:rsidRPr="00B56CC6" w:rsidRDefault="00985324" w:rsidP="00EC018F">
            <w:pPr>
              <w:ind w:right="1152"/>
              <w:jc w:val="both"/>
              <w:rPr>
                <w:rFonts w:ascii="Garamond" w:hAnsi="Garamond"/>
                <w:b/>
                <w:sz w:val="24"/>
              </w:rPr>
            </w:pPr>
          </w:p>
        </w:tc>
      </w:tr>
      <w:tr w:rsidR="00985324" w:rsidRPr="00B56CC6" w:rsidTr="00EC018F">
        <w:trPr>
          <w:gridAfter w:val="1"/>
          <w:wAfter w:w="146" w:type="dxa"/>
        </w:trPr>
        <w:tc>
          <w:tcPr>
            <w:tcW w:w="1980" w:type="dxa"/>
          </w:tcPr>
          <w:p w:rsidR="00985324" w:rsidRPr="00B56CC6" w:rsidRDefault="00985324" w:rsidP="00EC018F">
            <w:pPr>
              <w:ind w:left="-108"/>
              <w:jc w:val="both"/>
              <w:rPr>
                <w:rFonts w:ascii="Garamond" w:hAnsi="Garamond"/>
                <w:b/>
                <w:sz w:val="24"/>
              </w:rPr>
            </w:pPr>
            <w:r>
              <w:rPr>
                <w:rFonts w:ascii="Garamond" w:hAnsi="Garamond"/>
                <w:b/>
                <w:sz w:val="24"/>
              </w:rPr>
              <w:t xml:space="preserve">          </w:t>
            </w:r>
            <w:r w:rsidRPr="00B56CC6">
              <w:rPr>
                <w:rFonts w:ascii="Garamond" w:hAnsi="Garamond"/>
                <w:b/>
                <w:sz w:val="24"/>
              </w:rPr>
              <w:t>12/14/94</w:t>
            </w:r>
          </w:p>
        </w:tc>
        <w:tc>
          <w:tcPr>
            <w:tcW w:w="9000" w:type="dxa"/>
            <w:gridSpan w:val="2"/>
            <w:tcBorders>
              <w:left w:val="single" w:sz="4" w:space="0" w:color="auto"/>
            </w:tcBorders>
          </w:tcPr>
          <w:p w:rsidR="00985324" w:rsidRPr="00B56CC6" w:rsidRDefault="00985324" w:rsidP="00EC018F">
            <w:pPr>
              <w:ind w:right="1152"/>
              <w:jc w:val="both"/>
              <w:rPr>
                <w:rFonts w:ascii="Garamond" w:hAnsi="Garamond"/>
                <w:b/>
                <w:sz w:val="24"/>
              </w:rPr>
            </w:pPr>
            <w:r w:rsidRPr="00B56CC6">
              <w:rPr>
                <w:rFonts w:ascii="Garamond" w:hAnsi="Garamond"/>
                <w:b/>
                <w:sz w:val="24"/>
              </w:rPr>
              <w:t xml:space="preserve">Last operational responsibility as Tactical Commander </w:t>
            </w:r>
            <w:r w:rsidR="00D97565">
              <w:rPr>
                <w:rFonts w:ascii="Garamond" w:hAnsi="Garamond"/>
                <w:b/>
                <w:sz w:val="24"/>
              </w:rPr>
              <w:t xml:space="preserve">prior to retiring in January 2005 </w:t>
            </w:r>
            <w:r w:rsidRPr="00B56CC6">
              <w:rPr>
                <w:rFonts w:ascii="Garamond" w:hAnsi="Garamond"/>
                <w:b/>
                <w:sz w:val="24"/>
              </w:rPr>
              <w:t>involved the service of two separate high-risk narcotic trafficking warrants for suspected gang members.</w:t>
            </w:r>
          </w:p>
        </w:tc>
      </w:tr>
      <w:tr w:rsidR="00985324" w:rsidRPr="00B56CC6" w:rsidTr="00EC018F">
        <w:trPr>
          <w:gridAfter w:val="1"/>
          <w:wAfter w:w="146" w:type="dxa"/>
        </w:trPr>
        <w:tc>
          <w:tcPr>
            <w:tcW w:w="10980" w:type="dxa"/>
            <w:gridSpan w:val="3"/>
          </w:tcPr>
          <w:p w:rsidR="00985324" w:rsidRPr="00B56CC6" w:rsidRDefault="00985324" w:rsidP="00EC018F">
            <w:pPr>
              <w:jc w:val="both"/>
              <w:rPr>
                <w:rFonts w:ascii="Garamond" w:hAnsi="Garamond"/>
                <w:b/>
                <w:smallCaps/>
                <w:sz w:val="24"/>
                <w:u w:val="single"/>
              </w:rPr>
            </w:pPr>
          </w:p>
          <w:p w:rsidR="00985324" w:rsidRPr="00B56CC6" w:rsidRDefault="00985324" w:rsidP="00EC018F">
            <w:pPr>
              <w:jc w:val="both"/>
              <w:rPr>
                <w:rFonts w:ascii="Garamond" w:hAnsi="Garamond"/>
                <w:b/>
                <w:smallCaps/>
                <w:sz w:val="24"/>
                <w:u w:val="single"/>
              </w:rPr>
            </w:pPr>
          </w:p>
          <w:p w:rsidR="00985324" w:rsidRPr="00B56CC6" w:rsidRDefault="00985324" w:rsidP="00EC018F">
            <w:pPr>
              <w:jc w:val="both"/>
              <w:rPr>
                <w:rFonts w:ascii="Garamond" w:hAnsi="Garamond"/>
                <w:b/>
                <w:smallCaps/>
                <w:sz w:val="24"/>
                <w:u w:val="single"/>
              </w:rPr>
            </w:pPr>
          </w:p>
          <w:p w:rsidR="00985324" w:rsidRPr="00B56CC6" w:rsidRDefault="00985324"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1F505D" w:rsidRDefault="001F505D" w:rsidP="00EC018F">
            <w:pPr>
              <w:jc w:val="both"/>
              <w:rPr>
                <w:rFonts w:ascii="Garamond" w:hAnsi="Garamond"/>
                <w:b/>
                <w:smallCaps/>
                <w:sz w:val="24"/>
                <w:u w:val="single"/>
              </w:rPr>
            </w:pPr>
          </w:p>
          <w:p w:rsidR="001F505D" w:rsidRDefault="001F505D" w:rsidP="00EC018F">
            <w:pPr>
              <w:jc w:val="both"/>
              <w:rPr>
                <w:rFonts w:ascii="Garamond" w:hAnsi="Garamond"/>
                <w:b/>
                <w:smallCaps/>
                <w:sz w:val="24"/>
                <w:u w:val="single"/>
              </w:rPr>
            </w:pPr>
          </w:p>
          <w:p w:rsidR="001F505D" w:rsidRDefault="001F505D" w:rsidP="00EC018F">
            <w:pPr>
              <w:jc w:val="both"/>
              <w:rPr>
                <w:rFonts w:ascii="Garamond" w:hAnsi="Garamond"/>
                <w:b/>
                <w:smallCaps/>
                <w:sz w:val="24"/>
                <w:u w:val="single"/>
              </w:rPr>
            </w:pPr>
          </w:p>
          <w:p w:rsidR="00985324" w:rsidRDefault="00985324" w:rsidP="00EC018F">
            <w:pPr>
              <w:jc w:val="both"/>
              <w:rPr>
                <w:rFonts w:ascii="Garamond" w:hAnsi="Garamond"/>
                <w:b/>
                <w:smallCaps/>
                <w:sz w:val="24"/>
                <w:u w:val="single"/>
              </w:rPr>
            </w:pPr>
          </w:p>
          <w:p w:rsidR="00423F7D" w:rsidRDefault="00423F7D" w:rsidP="00EC018F">
            <w:pPr>
              <w:jc w:val="both"/>
              <w:rPr>
                <w:rFonts w:ascii="Garamond" w:hAnsi="Garamond"/>
                <w:b/>
                <w:smallCaps/>
                <w:sz w:val="24"/>
                <w:u w:val="single"/>
              </w:rPr>
            </w:pPr>
          </w:p>
          <w:p w:rsidR="00423F7D" w:rsidRDefault="00423F7D" w:rsidP="00EC018F">
            <w:pPr>
              <w:jc w:val="both"/>
              <w:rPr>
                <w:rFonts w:ascii="Garamond" w:hAnsi="Garamond"/>
                <w:b/>
                <w:smallCaps/>
                <w:sz w:val="24"/>
                <w:u w:val="single"/>
              </w:rPr>
            </w:pPr>
          </w:p>
          <w:p w:rsidR="00423F7D" w:rsidRDefault="00423F7D" w:rsidP="00EC018F">
            <w:pPr>
              <w:jc w:val="both"/>
              <w:rPr>
                <w:rFonts w:ascii="Garamond" w:hAnsi="Garamond"/>
                <w:b/>
                <w:smallCaps/>
                <w:sz w:val="24"/>
                <w:u w:val="single"/>
              </w:rPr>
            </w:pPr>
          </w:p>
          <w:p w:rsidR="00423F7D" w:rsidRDefault="00423F7D" w:rsidP="00EC018F">
            <w:pPr>
              <w:jc w:val="both"/>
              <w:rPr>
                <w:rFonts w:ascii="Garamond" w:hAnsi="Garamond"/>
                <w:b/>
                <w:smallCaps/>
                <w:sz w:val="24"/>
                <w:u w:val="single"/>
              </w:rPr>
            </w:pPr>
          </w:p>
          <w:p w:rsidR="00423F7D" w:rsidRDefault="00423F7D" w:rsidP="00EC018F">
            <w:pPr>
              <w:jc w:val="both"/>
              <w:rPr>
                <w:rFonts w:ascii="Garamond" w:hAnsi="Garamond"/>
                <w:b/>
                <w:smallCaps/>
                <w:sz w:val="24"/>
                <w:u w:val="single"/>
              </w:rPr>
            </w:pPr>
          </w:p>
          <w:p w:rsidR="000D7B49" w:rsidRDefault="000D7B49" w:rsidP="00EC018F">
            <w:pPr>
              <w:tabs>
                <w:tab w:val="left" w:pos="522"/>
              </w:tabs>
              <w:jc w:val="both"/>
              <w:rPr>
                <w:rFonts w:ascii="Garamond" w:hAnsi="Garamond"/>
                <w:b/>
                <w:smallCaps/>
                <w:sz w:val="24"/>
              </w:rPr>
            </w:pPr>
          </w:p>
          <w:p w:rsidR="00D55BA7" w:rsidRDefault="00985324" w:rsidP="00EC018F">
            <w:pPr>
              <w:tabs>
                <w:tab w:val="left" w:pos="522"/>
              </w:tabs>
              <w:jc w:val="both"/>
              <w:rPr>
                <w:rFonts w:ascii="Garamond" w:hAnsi="Garamond"/>
                <w:b/>
                <w:smallCaps/>
                <w:sz w:val="24"/>
              </w:rPr>
            </w:pPr>
            <w:r w:rsidRPr="00242899">
              <w:rPr>
                <w:rFonts w:ascii="Garamond" w:hAnsi="Garamond"/>
                <w:b/>
                <w:smallCaps/>
                <w:sz w:val="24"/>
              </w:rPr>
              <w:t xml:space="preserve">           </w:t>
            </w:r>
          </w:p>
          <w:p w:rsidR="00985324" w:rsidRPr="00B56CC6" w:rsidRDefault="00985324" w:rsidP="00D55BA7">
            <w:pPr>
              <w:tabs>
                <w:tab w:val="left" w:pos="522"/>
              </w:tabs>
              <w:ind w:firstLine="522"/>
              <w:jc w:val="both"/>
              <w:rPr>
                <w:rFonts w:ascii="Garamond" w:hAnsi="Garamond"/>
                <w:b/>
                <w:smallCaps/>
                <w:sz w:val="24"/>
                <w:u w:val="single"/>
              </w:rPr>
            </w:pPr>
            <w:r w:rsidRPr="00B56CC6">
              <w:rPr>
                <w:rFonts w:ascii="Garamond" w:hAnsi="Garamond"/>
                <w:b/>
                <w:smallCaps/>
                <w:sz w:val="24"/>
                <w:u w:val="single"/>
              </w:rPr>
              <w:t>Military Training and Experience</w:t>
            </w:r>
          </w:p>
          <w:p w:rsidR="00985324" w:rsidRPr="00B56CC6" w:rsidRDefault="00985324" w:rsidP="00EC018F">
            <w:pPr>
              <w:jc w:val="both"/>
              <w:rPr>
                <w:rFonts w:ascii="Garamond" w:hAnsi="Garamond"/>
                <w:b/>
                <w:smallCaps/>
                <w:sz w:val="24"/>
                <w:u w:val="single"/>
              </w:rPr>
            </w:pPr>
          </w:p>
        </w:tc>
      </w:tr>
      <w:tr w:rsidR="00985324" w:rsidRPr="00B56CC6" w:rsidTr="00EC018F">
        <w:trPr>
          <w:gridAfter w:val="1"/>
          <w:wAfter w:w="146" w:type="dxa"/>
        </w:trPr>
        <w:tc>
          <w:tcPr>
            <w:tcW w:w="1980" w:type="dxa"/>
          </w:tcPr>
          <w:p w:rsidR="00985324" w:rsidRPr="00B56CC6" w:rsidRDefault="00985324" w:rsidP="00EC018F">
            <w:pPr>
              <w:spacing w:before="60" w:after="60"/>
              <w:ind w:left="-108"/>
              <w:jc w:val="both"/>
              <w:rPr>
                <w:rFonts w:ascii="Garamond" w:hAnsi="Garamond"/>
                <w:b/>
                <w:sz w:val="24"/>
              </w:rPr>
            </w:pPr>
            <w:r>
              <w:rPr>
                <w:rFonts w:ascii="Garamond" w:hAnsi="Garamond"/>
                <w:b/>
                <w:sz w:val="24"/>
              </w:rPr>
              <w:lastRenderedPageBreak/>
              <w:t xml:space="preserve">          </w:t>
            </w:r>
            <w:r w:rsidRPr="00B56CC6">
              <w:rPr>
                <w:rFonts w:ascii="Garamond" w:hAnsi="Garamond"/>
                <w:b/>
                <w:sz w:val="24"/>
              </w:rPr>
              <w:t>1966</w:t>
            </w:r>
            <w:r>
              <w:rPr>
                <w:rFonts w:ascii="Garamond" w:hAnsi="Garamond"/>
                <w:b/>
                <w:sz w:val="24"/>
              </w:rPr>
              <w:t xml:space="preserve"> –</w:t>
            </w:r>
            <w:r w:rsidRPr="00B56CC6">
              <w:rPr>
                <w:rFonts w:ascii="Garamond" w:hAnsi="Garamond"/>
                <w:b/>
                <w:sz w:val="24"/>
              </w:rPr>
              <w:t xml:space="preserve"> </w:t>
            </w:r>
            <w:r>
              <w:rPr>
                <w:rFonts w:ascii="Garamond" w:hAnsi="Garamond"/>
                <w:b/>
                <w:sz w:val="24"/>
              </w:rPr>
              <w:t xml:space="preserve"> </w:t>
            </w:r>
            <w:r w:rsidRPr="00B56CC6">
              <w:rPr>
                <w:rFonts w:ascii="Garamond" w:hAnsi="Garamond"/>
                <w:b/>
                <w:sz w:val="24"/>
              </w:rPr>
              <w:t>1967</w:t>
            </w:r>
          </w:p>
        </w:tc>
        <w:tc>
          <w:tcPr>
            <w:tcW w:w="9000" w:type="dxa"/>
            <w:gridSpan w:val="2"/>
            <w:tcBorders>
              <w:left w:val="single" w:sz="4" w:space="0" w:color="auto"/>
            </w:tcBorders>
          </w:tcPr>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Received commission as United Sates Marine Corps officer.  Attended Infantry Officer School - six months, Quantico, VA – Honor Roll graduate</w:t>
            </w:r>
          </w:p>
        </w:tc>
      </w:tr>
      <w:tr w:rsidR="00985324" w:rsidRPr="00B56CC6" w:rsidTr="00EC018F">
        <w:trPr>
          <w:gridAfter w:val="1"/>
          <w:wAfter w:w="146" w:type="dxa"/>
        </w:trPr>
        <w:tc>
          <w:tcPr>
            <w:tcW w:w="1980" w:type="dxa"/>
          </w:tcPr>
          <w:p w:rsidR="00985324" w:rsidRPr="00B56CC6" w:rsidRDefault="00985324" w:rsidP="00EC018F">
            <w:pPr>
              <w:spacing w:before="60" w:after="60"/>
              <w:ind w:left="-108"/>
              <w:jc w:val="both"/>
              <w:rPr>
                <w:rFonts w:ascii="Garamond" w:hAnsi="Garamond"/>
                <w:b/>
                <w:sz w:val="24"/>
              </w:rPr>
            </w:pPr>
            <w:r>
              <w:rPr>
                <w:rFonts w:ascii="Garamond" w:hAnsi="Garamond"/>
                <w:b/>
                <w:sz w:val="24"/>
              </w:rPr>
              <w:t xml:space="preserve">          </w:t>
            </w:r>
            <w:r w:rsidRPr="00B56CC6">
              <w:rPr>
                <w:rFonts w:ascii="Garamond" w:hAnsi="Garamond"/>
                <w:b/>
                <w:sz w:val="24"/>
              </w:rPr>
              <w:t>1968</w:t>
            </w:r>
          </w:p>
        </w:tc>
        <w:tc>
          <w:tcPr>
            <w:tcW w:w="9000" w:type="dxa"/>
            <w:gridSpan w:val="2"/>
            <w:tcBorders>
              <w:left w:val="single" w:sz="4" w:space="0" w:color="auto"/>
            </w:tcBorders>
          </w:tcPr>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Assigned duties as Infantry Platoon leader</w:t>
            </w:r>
          </w:p>
        </w:tc>
      </w:tr>
      <w:tr w:rsidR="00985324" w:rsidRPr="00B56CC6" w:rsidTr="00EC018F">
        <w:trPr>
          <w:gridAfter w:val="1"/>
          <w:wAfter w:w="146" w:type="dxa"/>
        </w:trPr>
        <w:tc>
          <w:tcPr>
            <w:tcW w:w="1980" w:type="dxa"/>
          </w:tcPr>
          <w:p w:rsidR="00985324" w:rsidRPr="00B56CC6" w:rsidRDefault="00985324" w:rsidP="00EC018F">
            <w:pPr>
              <w:spacing w:before="60" w:after="60"/>
              <w:ind w:left="-108"/>
              <w:jc w:val="both"/>
              <w:rPr>
                <w:rFonts w:ascii="Garamond" w:hAnsi="Garamond"/>
                <w:b/>
                <w:sz w:val="24"/>
              </w:rPr>
            </w:pPr>
            <w:r>
              <w:rPr>
                <w:rFonts w:ascii="Garamond" w:hAnsi="Garamond"/>
                <w:b/>
                <w:sz w:val="24"/>
              </w:rPr>
              <w:t xml:space="preserve">          </w:t>
            </w:r>
            <w:r w:rsidRPr="00B56CC6">
              <w:rPr>
                <w:rFonts w:ascii="Garamond" w:hAnsi="Garamond"/>
                <w:b/>
                <w:sz w:val="24"/>
              </w:rPr>
              <w:t xml:space="preserve">1968 </w:t>
            </w:r>
            <w:r>
              <w:rPr>
                <w:rFonts w:ascii="Garamond" w:hAnsi="Garamond"/>
                <w:b/>
                <w:sz w:val="24"/>
              </w:rPr>
              <w:t xml:space="preserve">–  </w:t>
            </w:r>
            <w:r w:rsidRPr="00B56CC6">
              <w:rPr>
                <w:rFonts w:ascii="Garamond" w:hAnsi="Garamond"/>
                <w:b/>
                <w:sz w:val="24"/>
              </w:rPr>
              <w:t xml:space="preserve"> 1969</w:t>
            </w:r>
          </w:p>
        </w:tc>
        <w:tc>
          <w:tcPr>
            <w:tcW w:w="9000" w:type="dxa"/>
            <w:gridSpan w:val="2"/>
            <w:tcBorders>
              <w:left w:val="single" w:sz="4" w:space="0" w:color="auto"/>
            </w:tcBorders>
          </w:tcPr>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Participated in extensive infantry combat operations with the 3</w:t>
            </w:r>
            <w:r w:rsidRPr="00B56CC6">
              <w:rPr>
                <w:rFonts w:ascii="Garamond" w:hAnsi="Garamond"/>
                <w:b/>
                <w:sz w:val="24"/>
                <w:vertAlign w:val="superscript"/>
              </w:rPr>
              <w:t>rd</w:t>
            </w:r>
            <w:r w:rsidRPr="00B56CC6">
              <w:rPr>
                <w:rFonts w:ascii="Garamond" w:hAnsi="Garamond"/>
                <w:b/>
                <w:sz w:val="24"/>
              </w:rPr>
              <w:t xml:space="preserve"> Marine Division in Vietnam</w:t>
            </w:r>
            <w:r w:rsidR="00CE7D27">
              <w:rPr>
                <w:rFonts w:ascii="Garamond" w:hAnsi="Garamond"/>
                <w:b/>
                <w:sz w:val="24"/>
              </w:rPr>
              <w:t xml:space="preserve"> to include armored vehicle/infantry operations</w:t>
            </w:r>
          </w:p>
        </w:tc>
      </w:tr>
      <w:tr w:rsidR="00985324" w:rsidRPr="00B56CC6" w:rsidTr="00EC018F">
        <w:trPr>
          <w:gridAfter w:val="1"/>
          <w:wAfter w:w="146" w:type="dxa"/>
        </w:trPr>
        <w:tc>
          <w:tcPr>
            <w:tcW w:w="1980" w:type="dxa"/>
          </w:tcPr>
          <w:p w:rsidR="00985324" w:rsidRPr="00B56CC6" w:rsidRDefault="00985324" w:rsidP="00EC018F">
            <w:pPr>
              <w:spacing w:before="60" w:after="60"/>
              <w:ind w:hanging="108"/>
              <w:jc w:val="both"/>
              <w:rPr>
                <w:rFonts w:ascii="Garamond" w:hAnsi="Garamond"/>
                <w:b/>
                <w:sz w:val="24"/>
              </w:rPr>
            </w:pPr>
            <w:r>
              <w:rPr>
                <w:rFonts w:ascii="Garamond" w:hAnsi="Garamond"/>
                <w:b/>
                <w:sz w:val="24"/>
              </w:rPr>
              <w:t xml:space="preserve">          </w:t>
            </w:r>
            <w:r w:rsidRPr="00B56CC6">
              <w:rPr>
                <w:rFonts w:ascii="Garamond" w:hAnsi="Garamond"/>
                <w:b/>
                <w:sz w:val="24"/>
              </w:rPr>
              <w:t>1969</w:t>
            </w:r>
          </w:p>
        </w:tc>
        <w:tc>
          <w:tcPr>
            <w:tcW w:w="9000" w:type="dxa"/>
            <w:gridSpan w:val="2"/>
            <w:tcBorders>
              <w:left w:val="single" w:sz="4" w:space="0" w:color="auto"/>
            </w:tcBorders>
          </w:tcPr>
          <w:p w:rsidR="00985324" w:rsidRPr="00B56CC6" w:rsidRDefault="00985324" w:rsidP="00EC018F">
            <w:pPr>
              <w:spacing w:before="60" w:after="60"/>
              <w:ind w:left="72" w:right="1152"/>
              <w:jc w:val="both"/>
              <w:rPr>
                <w:rFonts w:ascii="Garamond" w:hAnsi="Garamond"/>
                <w:b/>
                <w:sz w:val="24"/>
              </w:rPr>
            </w:pPr>
            <w:r w:rsidRPr="00B56CC6">
              <w:rPr>
                <w:rFonts w:ascii="Garamond" w:hAnsi="Garamond"/>
                <w:b/>
                <w:sz w:val="24"/>
              </w:rPr>
              <w:t xml:space="preserve">Returned to Camp Pendleton, CA.  </w:t>
            </w:r>
          </w:p>
        </w:tc>
      </w:tr>
      <w:tr w:rsidR="00985324" w:rsidRPr="00B56CC6" w:rsidTr="00EC018F">
        <w:trPr>
          <w:gridAfter w:val="1"/>
          <w:wAfter w:w="146" w:type="dxa"/>
        </w:trPr>
        <w:tc>
          <w:tcPr>
            <w:tcW w:w="1980" w:type="dxa"/>
          </w:tcPr>
          <w:p w:rsidR="00985324" w:rsidRPr="00B56CC6" w:rsidRDefault="00985324" w:rsidP="00EC018F">
            <w:pPr>
              <w:spacing w:before="60" w:after="60"/>
              <w:ind w:hanging="108"/>
              <w:jc w:val="both"/>
              <w:rPr>
                <w:rFonts w:ascii="Garamond" w:hAnsi="Garamond"/>
                <w:b/>
                <w:sz w:val="24"/>
              </w:rPr>
            </w:pPr>
            <w:r>
              <w:rPr>
                <w:rFonts w:ascii="Garamond" w:hAnsi="Garamond"/>
                <w:b/>
                <w:sz w:val="24"/>
              </w:rPr>
              <w:t xml:space="preserve">          </w:t>
            </w:r>
            <w:r w:rsidRPr="00B56CC6">
              <w:rPr>
                <w:rFonts w:ascii="Garamond" w:hAnsi="Garamond"/>
                <w:b/>
                <w:sz w:val="24"/>
              </w:rPr>
              <w:t>1970</w:t>
            </w:r>
          </w:p>
        </w:tc>
        <w:tc>
          <w:tcPr>
            <w:tcW w:w="9000" w:type="dxa"/>
            <w:gridSpan w:val="2"/>
            <w:tcBorders>
              <w:left w:val="single" w:sz="4" w:space="0" w:color="auto"/>
            </w:tcBorders>
          </w:tcPr>
          <w:p w:rsidR="00985324" w:rsidRPr="00B56CC6" w:rsidRDefault="00985324" w:rsidP="00EC018F">
            <w:pPr>
              <w:spacing w:before="60" w:after="60"/>
              <w:ind w:left="72" w:right="1152"/>
              <w:jc w:val="both"/>
              <w:rPr>
                <w:rFonts w:ascii="Garamond" w:hAnsi="Garamond"/>
                <w:b/>
                <w:sz w:val="24"/>
              </w:rPr>
            </w:pPr>
            <w:r w:rsidRPr="00B56CC6">
              <w:rPr>
                <w:rFonts w:ascii="Garamond" w:hAnsi="Garamond"/>
                <w:b/>
                <w:sz w:val="24"/>
              </w:rPr>
              <w:t xml:space="preserve">Completed active duty with rank of Captain. </w:t>
            </w:r>
          </w:p>
          <w:p w:rsidR="00985324" w:rsidRPr="00B56CC6" w:rsidRDefault="00985324" w:rsidP="00EC018F">
            <w:pPr>
              <w:spacing w:before="60" w:after="60"/>
              <w:ind w:left="72" w:right="1152"/>
              <w:jc w:val="both"/>
              <w:rPr>
                <w:rFonts w:ascii="Garamond" w:hAnsi="Garamond"/>
                <w:b/>
                <w:sz w:val="24"/>
              </w:rPr>
            </w:pPr>
            <w:r w:rsidRPr="00B56CC6">
              <w:rPr>
                <w:rFonts w:ascii="Garamond" w:hAnsi="Garamond"/>
                <w:b/>
                <w:sz w:val="24"/>
              </w:rPr>
              <w:t>Received Honorable Discharge</w:t>
            </w:r>
          </w:p>
        </w:tc>
      </w:tr>
    </w:tbl>
    <w:p w:rsidR="00985324" w:rsidRDefault="00985324" w:rsidP="00985324">
      <w:pPr>
        <w:ind w:right="-576"/>
        <w:jc w:val="both"/>
        <w:rPr>
          <w:rFonts w:ascii="Garamond" w:hAnsi="Garamond"/>
          <w:b/>
          <w:smallCaps/>
          <w:sz w:val="24"/>
          <w:u w:val="single"/>
        </w:rPr>
      </w:pPr>
    </w:p>
    <w:p w:rsidR="00985324" w:rsidRDefault="00985324" w:rsidP="00985324">
      <w:pPr>
        <w:ind w:right="-576"/>
        <w:jc w:val="both"/>
        <w:rPr>
          <w:rFonts w:ascii="Garamond" w:hAnsi="Garamond"/>
          <w:b/>
          <w:smallCaps/>
          <w:sz w:val="24"/>
          <w:u w:val="single"/>
        </w:rPr>
      </w:pPr>
    </w:p>
    <w:p w:rsidR="00985324" w:rsidRPr="00B56CC6" w:rsidRDefault="00985324" w:rsidP="00985324">
      <w:pPr>
        <w:ind w:right="-576"/>
        <w:rPr>
          <w:rFonts w:ascii="Garamond" w:hAnsi="Garamond"/>
          <w:b/>
          <w:smallCaps/>
          <w:sz w:val="24"/>
          <w:u w:val="single"/>
        </w:rPr>
      </w:pPr>
      <w:r w:rsidRPr="00B56CC6">
        <w:rPr>
          <w:rFonts w:ascii="Garamond" w:hAnsi="Garamond"/>
          <w:b/>
          <w:smallCaps/>
          <w:sz w:val="24"/>
          <w:u w:val="single"/>
        </w:rPr>
        <w:t>Military Training Received Relating to Law Enforcement Duties and Responsibilities</w:t>
      </w:r>
    </w:p>
    <w:p w:rsidR="00985324" w:rsidRPr="00B56CC6" w:rsidRDefault="00985324" w:rsidP="00985324">
      <w:pPr>
        <w:ind w:left="-450" w:right="-576"/>
        <w:rPr>
          <w:rFonts w:ascii="Garamond" w:hAnsi="Garamond"/>
          <w:b/>
          <w:smallCaps/>
          <w:sz w:val="24"/>
          <w:u w:val="single"/>
        </w:rPr>
      </w:pPr>
    </w:p>
    <w:tbl>
      <w:tblPr>
        <w:tblW w:w="10980" w:type="dxa"/>
        <w:tblInd w:w="-522" w:type="dxa"/>
        <w:tblLayout w:type="fixed"/>
        <w:tblLook w:val="0000" w:firstRow="0" w:lastRow="0" w:firstColumn="0" w:lastColumn="0" w:noHBand="0" w:noVBand="0"/>
      </w:tblPr>
      <w:tblGrid>
        <w:gridCol w:w="1980"/>
        <w:gridCol w:w="9000"/>
      </w:tblGrid>
      <w:tr w:rsidR="00985324" w:rsidRPr="00B56CC6" w:rsidTr="00EC018F">
        <w:tc>
          <w:tcPr>
            <w:tcW w:w="1980" w:type="dxa"/>
          </w:tcPr>
          <w:p w:rsidR="00985324" w:rsidRPr="00B56CC6" w:rsidRDefault="00985324" w:rsidP="00EC018F">
            <w:pPr>
              <w:spacing w:before="60" w:after="60"/>
              <w:ind w:left="-108" w:firstLine="630"/>
              <w:jc w:val="both"/>
              <w:rPr>
                <w:rFonts w:ascii="Garamond" w:hAnsi="Garamond"/>
                <w:b/>
                <w:sz w:val="24"/>
              </w:rPr>
            </w:pPr>
            <w:r w:rsidRPr="00B56CC6">
              <w:rPr>
                <w:rFonts w:ascii="Garamond" w:hAnsi="Garamond"/>
                <w:b/>
                <w:sz w:val="24"/>
              </w:rPr>
              <w:t xml:space="preserve">1966 </w:t>
            </w:r>
            <w:r>
              <w:rPr>
                <w:rFonts w:ascii="Garamond" w:hAnsi="Garamond"/>
                <w:b/>
                <w:sz w:val="24"/>
              </w:rPr>
              <w:t>–</w:t>
            </w:r>
            <w:r w:rsidRPr="00B56CC6">
              <w:rPr>
                <w:rFonts w:ascii="Garamond" w:hAnsi="Garamond"/>
                <w:b/>
                <w:sz w:val="24"/>
              </w:rPr>
              <w:t xml:space="preserve"> 1970</w:t>
            </w:r>
          </w:p>
        </w:tc>
        <w:tc>
          <w:tcPr>
            <w:tcW w:w="9000" w:type="dxa"/>
            <w:tcBorders>
              <w:left w:val="single" w:sz="4" w:space="0" w:color="auto"/>
            </w:tcBorders>
          </w:tcPr>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Squad, platoon and company tactics for urban and jungle operations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Information collection and processing of intelligence</w:t>
            </w:r>
          </w:p>
          <w:p w:rsidR="00985324" w:rsidRDefault="00985324" w:rsidP="00EC018F">
            <w:pPr>
              <w:spacing w:before="60" w:after="60"/>
              <w:ind w:right="1152"/>
              <w:jc w:val="both"/>
              <w:rPr>
                <w:rFonts w:ascii="Garamond" w:hAnsi="Garamond"/>
                <w:b/>
                <w:sz w:val="24"/>
              </w:rPr>
            </w:pPr>
            <w:r w:rsidRPr="00B56CC6">
              <w:rPr>
                <w:rFonts w:ascii="Garamond" w:hAnsi="Garamond"/>
                <w:b/>
                <w:sz w:val="24"/>
              </w:rPr>
              <w:t>Weapon selection and tactical employment</w:t>
            </w:r>
          </w:p>
          <w:p w:rsidR="00EB3F3A" w:rsidRPr="00B56CC6" w:rsidRDefault="00EB3F3A" w:rsidP="00EC018F">
            <w:pPr>
              <w:spacing w:before="60" w:after="60"/>
              <w:ind w:right="1152"/>
              <w:jc w:val="both"/>
              <w:rPr>
                <w:rFonts w:ascii="Garamond" w:hAnsi="Garamond"/>
                <w:b/>
                <w:sz w:val="24"/>
              </w:rPr>
            </w:pPr>
            <w:r>
              <w:rPr>
                <w:rFonts w:ascii="Garamond" w:hAnsi="Garamond"/>
                <w:b/>
                <w:sz w:val="24"/>
              </w:rPr>
              <w:t>Armored Vehicle/Infantry tactics and operational procedures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Rules of engagement</w:t>
            </w:r>
          </w:p>
        </w:tc>
      </w:tr>
      <w:tr w:rsidR="00985324" w:rsidRPr="00B56CC6" w:rsidTr="00EC018F">
        <w:tc>
          <w:tcPr>
            <w:tcW w:w="1980" w:type="dxa"/>
          </w:tcPr>
          <w:p w:rsidR="00985324" w:rsidRPr="00B56CC6" w:rsidRDefault="00985324" w:rsidP="00EC018F">
            <w:pPr>
              <w:spacing w:before="60" w:after="60"/>
              <w:ind w:left="-108"/>
              <w:jc w:val="both"/>
              <w:rPr>
                <w:rFonts w:ascii="Garamond" w:hAnsi="Garamond"/>
                <w:b/>
                <w:sz w:val="24"/>
              </w:rPr>
            </w:pPr>
          </w:p>
        </w:tc>
        <w:tc>
          <w:tcPr>
            <w:tcW w:w="9000" w:type="dxa"/>
            <w:tcBorders>
              <w:left w:val="single" w:sz="4" w:space="0" w:color="auto"/>
            </w:tcBorders>
          </w:tcPr>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Planning, supporting and briefing procedures for execution of tactical operations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Casualty processing and evacuation</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Helicopter operations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Assault Climbing and Rappelling</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Rigging and disarming of mines and improvised explosive devices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Tactical use of explosives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Stress psychology and performance in combat operations</w:t>
            </w:r>
          </w:p>
          <w:p w:rsidR="00985324" w:rsidRPr="00B56CC6" w:rsidRDefault="008B026E" w:rsidP="00EC018F">
            <w:pPr>
              <w:spacing w:before="60" w:after="60"/>
              <w:ind w:right="1152"/>
              <w:jc w:val="both"/>
              <w:rPr>
                <w:rFonts w:ascii="Garamond" w:hAnsi="Garamond"/>
                <w:b/>
                <w:sz w:val="24"/>
              </w:rPr>
            </w:pPr>
            <w:r>
              <w:rPr>
                <w:rFonts w:ascii="Garamond" w:hAnsi="Garamond"/>
                <w:b/>
                <w:sz w:val="24"/>
              </w:rPr>
              <w:t>Chain of C</w:t>
            </w:r>
            <w:r w:rsidR="00985324" w:rsidRPr="00B56CC6">
              <w:rPr>
                <w:rFonts w:ascii="Garamond" w:hAnsi="Garamond"/>
                <w:b/>
                <w:sz w:val="24"/>
              </w:rPr>
              <w:t>ommand operations</w:t>
            </w:r>
          </w:p>
          <w:p w:rsidR="00985324" w:rsidRPr="00B56CC6" w:rsidRDefault="00985324" w:rsidP="00EC018F">
            <w:pPr>
              <w:spacing w:before="60" w:after="60"/>
              <w:ind w:right="1152"/>
              <w:jc w:val="both"/>
              <w:rPr>
                <w:rFonts w:ascii="Garamond" w:hAnsi="Garamond"/>
                <w:b/>
                <w:sz w:val="24"/>
              </w:rPr>
            </w:pPr>
            <w:r w:rsidRPr="00B56CC6">
              <w:rPr>
                <w:rFonts w:ascii="Garamond" w:hAnsi="Garamond"/>
                <w:b/>
                <w:sz w:val="24"/>
              </w:rPr>
              <w:t>Close combat self-defense</w:t>
            </w:r>
            <w:r w:rsidR="00EB3F3A">
              <w:rPr>
                <w:rFonts w:ascii="Garamond" w:hAnsi="Garamond"/>
                <w:b/>
                <w:sz w:val="24"/>
              </w:rPr>
              <w:t xml:space="preserve"> tactics</w:t>
            </w:r>
          </w:p>
        </w:tc>
      </w:tr>
    </w:tbl>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Pr="00B56CC6" w:rsidRDefault="00985324" w:rsidP="00985324">
      <w:pPr>
        <w:ind w:hanging="540"/>
        <w:jc w:val="both"/>
        <w:rPr>
          <w:rFonts w:ascii="Garamond" w:hAnsi="Garamond"/>
          <w:b/>
          <w:smallCaps/>
          <w:sz w:val="24"/>
          <w:u w:val="single"/>
        </w:rPr>
      </w:pPr>
    </w:p>
    <w:p w:rsidR="00985324" w:rsidRDefault="00985324" w:rsidP="00985324">
      <w:pPr>
        <w:ind w:hanging="540"/>
        <w:jc w:val="both"/>
        <w:rPr>
          <w:rFonts w:ascii="Garamond" w:hAnsi="Garamond"/>
          <w:b/>
          <w:smallCaps/>
          <w:sz w:val="24"/>
          <w:u w:val="single"/>
        </w:rPr>
      </w:pPr>
    </w:p>
    <w:p w:rsidR="00985324" w:rsidRDefault="00985324" w:rsidP="00985324">
      <w:pPr>
        <w:ind w:hanging="540"/>
        <w:jc w:val="both"/>
        <w:rPr>
          <w:rFonts w:ascii="Garamond" w:hAnsi="Garamond"/>
          <w:b/>
          <w:smallCaps/>
          <w:sz w:val="24"/>
          <w:u w:val="single"/>
        </w:rPr>
      </w:pPr>
    </w:p>
    <w:p w:rsidR="00985324" w:rsidRDefault="00985324" w:rsidP="00985324">
      <w:pPr>
        <w:ind w:hanging="540"/>
        <w:jc w:val="both"/>
        <w:rPr>
          <w:rFonts w:ascii="Garamond" w:hAnsi="Garamond"/>
          <w:b/>
          <w:smallCaps/>
          <w:sz w:val="24"/>
          <w:u w:val="single"/>
        </w:rPr>
      </w:pPr>
    </w:p>
    <w:p w:rsidR="00985324" w:rsidRDefault="00985324" w:rsidP="00985324">
      <w:pPr>
        <w:ind w:hanging="540"/>
        <w:jc w:val="both"/>
        <w:rPr>
          <w:rFonts w:ascii="Garamond" w:hAnsi="Garamond"/>
          <w:b/>
          <w:smallCaps/>
          <w:sz w:val="24"/>
          <w:u w:val="single"/>
        </w:rPr>
      </w:pPr>
    </w:p>
    <w:p w:rsidR="00985324" w:rsidRDefault="00985324" w:rsidP="00985324">
      <w:pPr>
        <w:jc w:val="both"/>
        <w:rPr>
          <w:rFonts w:ascii="Garamond" w:hAnsi="Garamond"/>
          <w:b/>
          <w:smallCaps/>
          <w:sz w:val="24"/>
          <w:u w:val="single"/>
        </w:rPr>
      </w:pPr>
    </w:p>
    <w:p w:rsidR="00423F7D" w:rsidRDefault="00423F7D" w:rsidP="00985324">
      <w:pPr>
        <w:jc w:val="both"/>
        <w:rPr>
          <w:rFonts w:ascii="Garamond" w:hAnsi="Garamond"/>
          <w:b/>
          <w:smallCaps/>
          <w:sz w:val="24"/>
          <w:u w:val="single"/>
        </w:rPr>
      </w:pPr>
    </w:p>
    <w:p w:rsidR="00423F7D" w:rsidRDefault="00423F7D" w:rsidP="00985324">
      <w:pPr>
        <w:jc w:val="both"/>
        <w:rPr>
          <w:rFonts w:ascii="Garamond" w:hAnsi="Garamond"/>
          <w:b/>
          <w:smallCaps/>
          <w:sz w:val="24"/>
          <w:u w:val="single"/>
        </w:rPr>
      </w:pPr>
    </w:p>
    <w:p w:rsidR="00423F7D" w:rsidRDefault="00423F7D" w:rsidP="00985324">
      <w:pPr>
        <w:jc w:val="both"/>
        <w:rPr>
          <w:rFonts w:ascii="Garamond" w:hAnsi="Garamond"/>
          <w:b/>
          <w:smallCaps/>
          <w:sz w:val="24"/>
          <w:u w:val="single"/>
        </w:rPr>
      </w:pPr>
    </w:p>
    <w:p w:rsidR="00423F7D" w:rsidRDefault="00423F7D" w:rsidP="00985324">
      <w:pPr>
        <w:jc w:val="both"/>
        <w:rPr>
          <w:rFonts w:ascii="Garamond" w:hAnsi="Garamond"/>
          <w:b/>
          <w:smallCaps/>
          <w:sz w:val="24"/>
          <w:u w:val="single"/>
        </w:rPr>
      </w:pPr>
    </w:p>
    <w:p w:rsidR="00985324" w:rsidRPr="00B56CC6" w:rsidRDefault="00985324" w:rsidP="00985324">
      <w:pPr>
        <w:jc w:val="both"/>
        <w:rPr>
          <w:rFonts w:ascii="Garamond" w:hAnsi="Garamond"/>
          <w:b/>
          <w:smallCaps/>
          <w:sz w:val="24"/>
          <w:u w:val="single"/>
        </w:rPr>
      </w:pPr>
      <w:r>
        <w:rPr>
          <w:rFonts w:ascii="Garamond" w:hAnsi="Garamond"/>
          <w:b/>
          <w:smallCaps/>
          <w:sz w:val="24"/>
          <w:u w:val="single"/>
        </w:rPr>
        <w:t>Formal education</w:t>
      </w:r>
    </w:p>
    <w:p w:rsidR="00985324" w:rsidRPr="00B56CC6" w:rsidRDefault="00985324" w:rsidP="00985324">
      <w:pPr>
        <w:ind w:hanging="540"/>
        <w:jc w:val="both"/>
        <w:rPr>
          <w:rFonts w:ascii="Garamond" w:hAnsi="Garamond"/>
          <w:b/>
          <w:smallCaps/>
          <w:sz w:val="24"/>
          <w:u w:val="single"/>
        </w:rPr>
      </w:pPr>
    </w:p>
    <w:tbl>
      <w:tblPr>
        <w:tblW w:w="10980" w:type="dxa"/>
        <w:tblInd w:w="-522" w:type="dxa"/>
        <w:tblLayout w:type="fixed"/>
        <w:tblLook w:val="0000" w:firstRow="0" w:lastRow="0" w:firstColumn="0" w:lastColumn="0" w:noHBand="0" w:noVBand="0"/>
      </w:tblPr>
      <w:tblGrid>
        <w:gridCol w:w="1980"/>
        <w:gridCol w:w="9000"/>
      </w:tblGrid>
      <w:tr w:rsidR="00985324" w:rsidRPr="00B56CC6" w:rsidTr="00EC018F">
        <w:trPr>
          <w:trHeight w:val="985"/>
        </w:trPr>
        <w:tc>
          <w:tcPr>
            <w:tcW w:w="1980" w:type="dxa"/>
          </w:tcPr>
          <w:p w:rsidR="00985324" w:rsidRPr="00B56CC6" w:rsidRDefault="00985324" w:rsidP="00EC018F">
            <w:pPr>
              <w:spacing w:before="60" w:after="60"/>
              <w:ind w:left="-108" w:firstLine="602"/>
              <w:jc w:val="both"/>
              <w:rPr>
                <w:rFonts w:ascii="Garamond" w:hAnsi="Garamond"/>
                <w:b/>
                <w:sz w:val="24"/>
              </w:rPr>
            </w:pPr>
            <w:r>
              <w:rPr>
                <w:rFonts w:ascii="Garamond" w:hAnsi="Garamond"/>
                <w:b/>
                <w:sz w:val="24"/>
              </w:rPr>
              <w:t>1966</w:t>
            </w:r>
          </w:p>
          <w:p w:rsidR="00985324" w:rsidRPr="00B56CC6" w:rsidRDefault="00985324" w:rsidP="00EC018F">
            <w:pPr>
              <w:spacing w:before="60" w:after="60"/>
              <w:ind w:left="-108"/>
              <w:jc w:val="both"/>
              <w:rPr>
                <w:rFonts w:ascii="Garamond" w:hAnsi="Garamond"/>
                <w:b/>
                <w:sz w:val="24"/>
              </w:rPr>
            </w:pPr>
          </w:p>
          <w:p w:rsidR="00985324" w:rsidRPr="00B56CC6" w:rsidRDefault="00985324" w:rsidP="00EC018F">
            <w:pPr>
              <w:spacing w:before="60" w:after="60"/>
              <w:ind w:left="-108" w:firstLine="602"/>
              <w:jc w:val="both"/>
              <w:rPr>
                <w:rFonts w:ascii="Garamond" w:hAnsi="Garamond"/>
                <w:b/>
                <w:sz w:val="24"/>
              </w:rPr>
            </w:pPr>
          </w:p>
        </w:tc>
        <w:tc>
          <w:tcPr>
            <w:tcW w:w="9000" w:type="dxa"/>
            <w:tcBorders>
              <w:left w:val="single" w:sz="4" w:space="0" w:color="auto"/>
            </w:tcBorders>
          </w:tcPr>
          <w:p w:rsidR="00985324" w:rsidRDefault="00985324" w:rsidP="00EC018F">
            <w:pPr>
              <w:tabs>
                <w:tab w:val="left" w:pos="8082"/>
                <w:tab w:val="left" w:pos="8172"/>
              </w:tabs>
              <w:spacing w:before="60" w:after="60"/>
              <w:jc w:val="both"/>
              <w:rPr>
                <w:rFonts w:ascii="Garamond" w:hAnsi="Garamond"/>
                <w:b/>
                <w:sz w:val="24"/>
              </w:rPr>
            </w:pPr>
            <w:r>
              <w:rPr>
                <w:rFonts w:ascii="Garamond" w:hAnsi="Garamond"/>
                <w:b/>
                <w:sz w:val="24"/>
              </w:rPr>
              <w:t>Bachelors of Science Degree</w:t>
            </w:r>
          </w:p>
          <w:p w:rsidR="00985324" w:rsidRDefault="00985324" w:rsidP="00EC018F">
            <w:pPr>
              <w:tabs>
                <w:tab w:val="left" w:pos="8082"/>
                <w:tab w:val="left" w:pos="8172"/>
              </w:tabs>
              <w:spacing w:before="60" w:after="60"/>
              <w:jc w:val="both"/>
              <w:rPr>
                <w:rFonts w:ascii="Garamond" w:hAnsi="Garamond"/>
                <w:b/>
                <w:sz w:val="24"/>
              </w:rPr>
            </w:pPr>
            <w:r>
              <w:rPr>
                <w:rFonts w:ascii="Garamond" w:hAnsi="Garamond"/>
                <w:b/>
                <w:sz w:val="24"/>
              </w:rPr>
              <w:t>California State University at Long Beach</w:t>
            </w:r>
          </w:p>
          <w:p w:rsidR="00985324" w:rsidRPr="00B56CC6" w:rsidRDefault="00985324" w:rsidP="00EC018F">
            <w:pPr>
              <w:tabs>
                <w:tab w:val="left" w:pos="8082"/>
                <w:tab w:val="left" w:pos="8172"/>
              </w:tabs>
              <w:spacing w:before="60" w:after="60"/>
              <w:jc w:val="both"/>
              <w:rPr>
                <w:rFonts w:ascii="Garamond" w:hAnsi="Garamond"/>
                <w:b/>
                <w:sz w:val="24"/>
              </w:rPr>
            </w:pPr>
            <w:r>
              <w:rPr>
                <w:rFonts w:ascii="Garamond" w:hAnsi="Garamond"/>
                <w:b/>
                <w:sz w:val="24"/>
              </w:rPr>
              <w:t>Business Administration</w:t>
            </w:r>
          </w:p>
        </w:tc>
      </w:tr>
    </w:tbl>
    <w:p w:rsidR="00985324" w:rsidRDefault="00985324" w:rsidP="00985324">
      <w:pPr>
        <w:jc w:val="both"/>
        <w:rPr>
          <w:rFonts w:ascii="Garamond" w:hAnsi="Garamond"/>
          <w:b/>
          <w:smallCaps/>
          <w:sz w:val="24"/>
          <w:u w:val="single"/>
        </w:rPr>
      </w:pPr>
    </w:p>
    <w:p w:rsidR="00985324" w:rsidRPr="00B56CC6" w:rsidRDefault="00985324" w:rsidP="00985324">
      <w:pPr>
        <w:jc w:val="both"/>
        <w:rPr>
          <w:rFonts w:ascii="Garamond" w:hAnsi="Garamond"/>
          <w:b/>
          <w:smallCaps/>
          <w:sz w:val="24"/>
          <w:u w:val="single"/>
        </w:rPr>
      </w:pPr>
      <w:r w:rsidRPr="00B56CC6">
        <w:rPr>
          <w:rFonts w:ascii="Garamond" w:hAnsi="Garamond"/>
          <w:b/>
          <w:smallCaps/>
          <w:sz w:val="24"/>
          <w:u w:val="single"/>
        </w:rPr>
        <w:t>Other Specialized Training and Certifications</w:t>
      </w:r>
    </w:p>
    <w:p w:rsidR="00985324" w:rsidRPr="00B56CC6" w:rsidRDefault="00985324" w:rsidP="00985324">
      <w:pPr>
        <w:ind w:hanging="540"/>
        <w:jc w:val="both"/>
        <w:rPr>
          <w:rFonts w:ascii="Garamond" w:hAnsi="Garamond"/>
          <w:b/>
          <w:smallCaps/>
          <w:sz w:val="24"/>
          <w:u w:val="single"/>
        </w:rPr>
      </w:pPr>
    </w:p>
    <w:tbl>
      <w:tblPr>
        <w:tblW w:w="10980" w:type="dxa"/>
        <w:tblInd w:w="-522" w:type="dxa"/>
        <w:tblLayout w:type="fixed"/>
        <w:tblLook w:val="0000" w:firstRow="0" w:lastRow="0" w:firstColumn="0" w:lastColumn="0" w:noHBand="0" w:noVBand="0"/>
      </w:tblPr>
      <w:tblGrid>
        <w:gridCol w:w="1980"/>
        <w:gridCol w:w="9000"/>
      </w:tblGrid>
      <w:tr w:rsidR="00985324" w:rsidRPr="00B56CC6" w:rsidTr="00EC018F">
        <w:tc>
          <w:tcPr>
            <w:tcW w:w="1980" w:type="dxa"/>
          </w:tcPr>
          <w:p w:rsidR="00985324" w:rsidRPr="00B56CC6" w:rsidRDefault="00985324" w:rsidP="00EC018F">
            <w:pPr>
              <w:spacing w:before="60" w:after="60"/>
              <w:ind w:left="-108" w:firstLine="602"/>
              <w:jc w:val="both"/>
              <w:rPr>
                <w:rFonts w:ascii="Garamond" w:hAnsi="Garamond"/>
                <w:b/>
                <w:sz w:val="24"/>
              </w:rPr>
            </w:pPr>
            <w:r w:rsidRPr="00B56CC6">
              <w:rPr>
                <w:rFonts w:ascii="Garamond" w:hAnsi="Garamond"/>
                <w:b/>
                <w:sz w:val="24"/>
              </w:rPr>
              <w:t>1972 –</w:t>
            </w:r>
            <w:r>
              <w:rPr>
                <w:rFonts w:ascii="Garamond" w:hAnsi="Garamond"/>
                <w:b/>
                <w:sz w:val="24"/>
              </w:rPr>
              <w:t xml:space="preserve"> </w:t>
            </w:r>
            <w:r w:rsidRPr="00B56CC6">
              <w:rPr>
                <w:rFonts w:ascii="Garamond" w:hAnsi="Garamond"/>
                <w:b/>
                <w:sz w:val="24"/>
              </w:rPr>
              <w:t>1984</w:t>
            </w:r>
          </w:p>
          <w:p w:rsidR="00985324" w:rsidRPr="00B56CC6" w:rsidRDefault="00985324" w:rsidP="00EC018F">
            <w:pPr>
              <w:spacing w:before="60" w:after="60"/>
              <w:ind w:left="-108" w:firstLine="602"/>
              <w:jc w:val="both"/>
              <w:rPr>
                <w:rFonts w:ascii="Garamond" w:hAnsi="Garamond"/>
                <w:b/>
                <w:sz w:val="24"/>
              </w:rPr>
            </w:pPr>
            <w:r w:rsidRPr="00B56CC6">
              <w:rPr>
                <w:rFonts w:ascii="Garamond" w:hAnsi="Garamond"/>
                <w:b/>
                <w:sz w:val="24"/>
              </w:rPr>
              <w:t>1960</w:t>
            </w:r>
          </w:p>
          <w:p w:rsidR="00985324" w:rsidRPr="00B56CC6" w:rsidRDefault="00985324" w:rsidP="00EC018F">
            <w:pPr>
              <w:spacing w:before="60" w:after="60"/>
              <w:ind w:left="-108"/>
              <w:jc w:val="both"/>
              <w:rPr>
                <w:rFonts w:ascii="Garamond" w:hAnsi="Garamond"/>
                <w:b/>
                <w:sz w:val="24"/>
              </w:rPr>
            </w:pPr>
          </w:p>
          <w:p w:rsidR="00985324" w:rsidRPr="00B56CC6" w:rsidRDefault="00985324" w:rsidP="00EC018F">
            <w:pPr>
              <w:spacing w:before="60" w:after="60"/>
              <w:ind w:left="-108" w:firstLine="602"/>
              <w:jc w:val="both"/>
              <w:rPr>
                <w:rFonts w:ascii="Garamond" w:hAnsi="Garamond"/>
                <w:b/>
                <w:sz w:val="24"/>
              </w:rPr>
            </w:pPr>
            <w:r w:rsidRPr="00B56CC6">
              <w:rPr>
                <w:rFonts w:ascii="Garamond" w:hAnsi="Garamond"/>
                <w:b/>
                <w:sz w:val="24"/>
              </w:rPr>
              <w:t>1998</w:t>
            </w:r>
          </w:p>
        </w:tc>
        <w:tc>
          <w:tcPr>
            <w:tcW w:w="9000" w:type="dxa"/>
            <w:tcBorders>
              <w:left w:val="single" w:sz="4" w:space="0" w:color="auto"/>
            </w:tcBorders>
          </w:tcPr>
          <w:p w:rsidR="00985324" w:rsidRPr="00B56CC6" w:rsidRDefault="00985324" w:rsidP="00EC018F">
            <w:pPr>
              <w:tabs>
                <w:tab w:val="left" w:pos="8082"/>
                <w:tab w:val="left" w:pos="8172"/>
              </w:tabs>
              <w:spacing w:before="60" w:after="60"/>
              <w:jc w:val="both"/>
              <w:rPr>
                <w:rFonts w:ascii="Garamond" w:hAnsi="Garamond"/>
                <w:b/>
                <w:sz w:val="24"/>
              </w:rPr>
            </w:pPr>
            <w:r w:rsidRPr="00B56CC6">
              <w:rPr>
                <w:rFonts w:ascii="Garamond" w:hAnsi="Garamond"/>
                <w:b/>
                <w:sz w:val="24"/>
              </w:rPr>
              <w:t>Martial Arts training and competition in Tae Kwon Do and Hap Ki Do</w:t>
            </w:r>
          </w:p>
          <w:p w:rsidR="00985324" w:rsidRDefault="00985324" w:rsidP="00EC018F">
            <w:pPr>
              <w:tabs>
                <w:tab w:val="left" w:pos="8082"/>
                <w:tab w:val="left" w:pos="8172"/>
              </w:tabs>
              <w:spacing w:before="60" w:after="60"/>
              <w:jc w:val="both"/>
              <w:rPr>
                <w:rFonts w:ascii="Garamond" w:hAnsi="Garamond"/>
                <w:b/>
                <w:sz w:val="24"/>
              </w:rPr>
            </w:pPr>
            <w:r w:rsidRPr="00B56CC6">
              <w:rPr>
                <w:rFonts w:ascii="Garamond" w:hAnsi="Garamond"/>
                <w:b/>
                <w:sz w:val="24"/>
              </w:rPr>
              <w:t xml:space="preserve">Los Angeles County and PADI Scuba Diver Certification.  Experience in </w:t>
            </w:r>
          </w:p>
          <w:p w:rsidR="00985324" w:rsidRDefault="00985324" w:rsidP="00EC018F">
            <w:pPr>
              <w:tabs>
                <w:tab w:val="left" w:pos="8082"/>
                <w:tab w:val="left" w:pos="8172"/>
              </w:tabs>
              <w:spacing w:before="60" w:after="60"/>
              <w:jc w:val="both"/>
              <w:rPr>
                <w:rFonts w:ascii="Garamond" w:hAnsi="Garamond"/>
                <w:b/>
                <w:sz w:val="24"/>
              </w:rPr>
            </w:pPr>
            <w:r>
              <w:rPr>
                <w:rFonts w:ascii="Garamond" w:hAnsi="Garamond"/>
                <w:b/>
                <w:sz w:val="24"/>
              </w:rPr>
              <w:t>ta</w:t>
            </w:r>
            <w:r w:rsidRPr="00B56CC6">
              <w:rPr>
                <w:rFonts w:ascii="Garamond" w:hAnsi="Garamond"/>
                <w:b/>
                <w:sz w:val="24"/>
              </w:rPr>
              <w:t>ctical dive operations involving evidence and victim searches.</w:t>
            </w:r>
          </w:p>
          <w:p w:rsidR="00985324" w:rsidRDefault="00985324" w:rsidP="00EC018F">
            <w:pPr>
              <w:tabs>
                <w:tab w:val="left" w:pos="8082"/>
                <w:tab w:val="left" w:pos="8172"/>
              </w:tabs>
              <w:spacing w:before="60" w:after="60"/>
              <w:ind w:right="702"/>
              <w:jc w:val="both"/>
              <w:rPr>
                <w:rFonts w:ascii="Garamond" w:hAnsi="Garamond"/>
                <w:b/>
                <w:sz w:val="24"/>
              </w:rPr>
            </w:pPr>
            <w:r w:rsidRPr="00B56CC6">
              <w:rPr>
                <w:rFonts w:ascii="Garamond" w:hAnsi="Garamond"/>
                <w:b/>
                <w:sz w:val="24"/>
              </w:rPr>
              <w:t>California State Explosive Blaster License. Certifi</w:t>
            </w:r>
            <w:r w:rsidR="008B026E">
              <w:rPr>
                <w:rFonts w:ascii="Garamond" w:hAnsi="Garamond"/>
                <w:b/>
                <w:sz w:val="24"/>
              </w:rPr>
              <w:t xml:space="preserve">ed to use explosives in </w:t>
            </w:r>
          </w:p>
          <w:p w:rsidR="00985324" w:rsidRPr="00B56CC6" w:rsidRDefault="008B026E" w:rsidP="00EC018F">
            <w:pPr>
              <w:tabs>
                <w:tab w:val="left" w:pos="8082"/>
                <w:tab w:val="left" w:pos="8172"/>
              </w:tabs>
              <w:spacing w:before="60" w:after="60"/>
              <w:jc w:val="both"/>
              <w:rPr>
                <w:rFonts w:ascii="Garamond" w:hAnsi="Garamond"/>
                <w:b/>
                <w:sz w:val="24"/>
              </w:rPr>
            </w:pPr>
            <w:r>
              <w:rPr>
                <w:rFonts w:ascii="Garamond" w:hAnsi="Garamond"/>
                <w:b/>
                <w:sz w:val="24"/>
              </w:rPr>
              <w:t xml:space="preserve">tactical </w:t>
            </w:r>
            <w:r w:rsidR="00985324" w:rsidRPr="00B56CC6">
              <w:rPr>
                <w:rFonts w:ascii="Garamond" w:hAnsi="Garamond"/>
                <w:b/>
                <w:sz w:val="24"/>
              </w:rPr>
              <w:t>breaching applications for law enforcement.</w:t>
            </w:r>
          </w:p>
        </w:tc>
      </w:tr>
    </w:tbl>
    <w:p w:rsidR="00985324" w:rsidRPr="00B56CC6" w:rsidRDefault="00985324" w:rsidP="00985324">
      <w:pPr>
        <w:pStyle w:val="BodyText"/>
        <w:ind w:left="1440" w:hanging="1710"/>
        <w:rPr>
          <w:rFonts w:ascii="Garamond" w:hAnsi="Garamond"/>
          <w:b/>
        </w:rPr>
      </w:pPr>
    </w:p>
    <w:p w:rsidR="00985324" w:rsidRPr="00B56CC6" w:rsidRDefault="00985324" w:rsidP="00985324">
      <w:pPr>
        <w:ind w:left="-270" w:firstLine="270"/>
        <w:jc w:val="both"/>
        <w:rPr>
          <w:rFonts w:ascii="Garamond" w:hAnsi="Garamond"/>
          <w:b/>
          <w:smallCaps/>
          <w:sz w:val="24"/>
          <w:u w:val="single"/>
        </w:rPr>
      </w:pPr>
      <w:r w:rsidRPr="00B56CC6">
        <w:rPr>
          <w:rFonts w:ascii="Garamond" w:hAnsi="Garamond"/>
          <w:b/>
          <w:smallCaps/>
          <w:sz w:val="24"/>
          <w:u w:val="single"/>
        </w:rPr>
        <w:t>Professional Association Membership</w:t>
      </w:r>
    </w:p>
    <w:p w:rsidR="00985324" w:rsidRPr="00B56CC6" w:rsidRDefault="00985324" w:rsidP="00985324">
      <w:pPr>
        <w:ind w:left="-270" w:hanging="270"/>
        <w:jc w:val="both"/>
        <w:rPr>
          <w:rFonts w:ascii="Garamond" w:hAnsi="Garamond"/>
          <w:b/>
          <w:smallCaps/>
          <w:sz w:val="24"/>
          <w:u w:val="single"/>
        </w:rPr>
      </w:pPr>
    </w:p>
    <w:tbl>
      <w:tblPr>
        <w:tblW w:w="10980" w:type="dxa"/>
        <w:tblInd w:w="-522" w:type="dxa"/>
        <w:tblLayout w:type="fixed"/>
        <w:tblLook w:val="0000" w:firstRow="0" w:lastRow="0" w:firstColumn="0" w:lastColumn="0" w:noHBand="0" w:noVBand="0"/>
      </w:tblPr>
      <w:tblGrid>
        <w:gridCol w:w="1980"/>
        <w:gridCol w:w="9000"/>
      </w:tblGrid>
      <w:tr w:rsidR="00985324" w:rsidRPr="00B56CC6" w:rsidTr="00EC018F">
        <w:tc>
          <w:tcPr>
            <w:tcW w:w="1980" w:type="dxa"/>
          </w:tcPr>
          <w:p w:rsidR="00985324" w:rsidRPr="00B56CC6" w:rsidRDefault="00985324" w:rsidP="00EC018F">
            <w:pPr>
              <w:spacing w:before="60" w:after="60"/>
              <w:ind w:left="-108" w:firstLine="602"/>
              <w:jc w:val="both"/>
              <w:rPr>
                <w:rFonts w:ascii="Garamond" w:hAnsi="Garamond"/>
                <w:b/>
                <w:sz w:val="24"/>
              </w:rPr>
            </w:pPr>
            <w:r w:rsidRPr="00B56CC6">
              <w:rPr>
                <w:rFonts w:ascii="Garamond" w:hAnsi="Garamond"/>
                <w:b/>
                <w:sz w:val="24"/>
              </w:rPr>
              <w:t>1980 –</w:t>
            </w:r>
            <w:r>
              <w:rPr>
                <w:rFonts w:ascii="Garamond" w:hAnsi="Garamond"/>
                <w:b/>
                <w:sz w:val="24"/>
              </w:rPr>
              <w:t xml:space="preserve"> </w:t>
            </w:r>
            <w:r w:rsidR="00D351A7">
              <w:rPr>
                <w:rFonts w:ascii="Garamond" w:hAnsi="Garamond"/>
                <w:b/>
                <w:sz w:val="24"/>
              </w:rPr>
              <w:t>2018</w:t>
            </w:r>
          </w:p>
          <w:p w:rsidR="00985324" w:rsidRPr="00B56CC6" w:rsidRDefault="00985324" w:rsidP="00EC018F">
            <w:pPr>
              <w:spacing w:before="60" w:after="60"/>
              <w:ind w:left="-108"/>
              <w:jc w:val="both"/>
              <w:rPr>
                <w:rFonts w:ascii="Garamond" w:hAnsi="Garamond"/>
                <w:b/>
                <w:sz w:val="24"/>
              </w:rPr>
            </w:pPr>
          </w:p>
          <w:p w:rsidR="00985324" w:rsidRPr="00B56CC6" w:rsidRDefault="00985324" w:rsidP="00EC018F">
            <w:pPr>
              <w:spacing w:before="60" w:after="60"/>
              <w:ind w:left="-108"/>
              <w:jc w:val="both"/>
              <w:rPr>
                <w:rFonts w:ascii="Garamond" w:hAnsi="Garamond"/>
                <w:b/>
                <w:sz w:val="24"/>
              </w:rPr>
            </w:pPr>
          </w:p>
          <w:p w:rsidR="00985324" w:rsidRPr="00B56CC6" w:rsidRDefault="00985324" w:rsidP="00EC018F">
            <w:pPr>
              <w:spacing w:before="60" w:after="60"/>
              <w:ind w:left="-108"/>
              <w:jc w:val="both"/>
              <w:rPr>
                <w:rFonts w:ascii="Garamond" w:hAnsi="Garamond"/>
                <w:b/>
                <w:sz w:val="24"/>
              </w:rPr>
            </w:pPr>
          </w:p>
        </w:tc>
        <w:tc>
          <w:tcPr>
            <w:tcW w:w="9000" w:type="dxa"/>
            <w:tcBorders>
              <w:left w:val="single" w:sz="4" w:space="0" w:color="auto"/>
            </w:tcBorders>
          </w:tcPr>
          <w:p w:rsidR="00985324" w:rsidRPr="00B56CC6" w:rsidRDefault="00985324" w:rsidP="00EC018F">
            <w:pPr>
              <w:spacing w:before="60" w:after="60"/>
              <w:jc w:val="both"/>
              <w:rPr>
                <w:rFonts w:ascii="Garamond" w:hAnsi="Garamond"/>
                <w:b/>
                <w:sz w:val="24"/>
              </w:rPr>
            </w:pPr>
            <w:r w:rsidRPr="00B56CC6">
              <w:rPr>
                <w:rFonts w:ascii="Garamond" w:hAnsi="Garamond"/>
                <w:b/>
                <w:sz w:val="24"/>
              </w:rPr>
              <w:t>National Tactical Officers Association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California Association of Hostage Negotiators</w:t>
            </w:r>
          </w:p>
          <w:p w:rsidR="00985324" w:rsidRPr="00B56CC6" w:rsidRDefault="00985324" w:rsidP="00EC018F">
            <w:pPr>
              <w:spacing w:before="60" w:after="60"/>
              <w:jc w:val="both"/>
              <w:rPr>
                <w:rFonts w:ascii="Garamond" w:hAnsi="Garamond"/>
                <w:b/>
                <w:sz w:val="24"/>
              </w:rPr>
            </w:pPr>
            <w:r w:rsidRPr="00B56CC6">
              <w:rPr>
                <w:rFonts w:ascii="Garamond" w:hAnsi="Garamond"/>
                <w:b/>
                <w:sz w:val="24"/>
              </w:rPr>
              <w:t>Society of Former Special Agents of the FBI</w:t>
            </w:r>
          </w:p>
          <w:p w:rsidR="00985324" w:rsidRPr="00B56CC6" w:rsidRDefault="00985324" w:rsidP="00EC018F">
            <w:pPr>
              <w:spacing w:before="60" w:after="60"/>
              <w:jc w:val="both"/>
              <w:rPr>
                <w:rFonts w:ascii="Garamond" w:hAnsi="Garamond"/>
                <w:b/>
                <w:sz w:val="24"/>
              </w:rPr>
            </w:pPr>
            <w:r w:rsidRPr="00B56CC6">
              <w:rPr>
                <w:rFonts w:ascii="Garamond" w:hAnsi="Garamond"/>
                <w:b/>
                <w:sz w:val="24"/>
              </w:rPr>
              <w:t>FBI Agents Association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FBI - US Marine Corps Association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Marine Corps Law Enforcement Foundation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National Rifle Association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International Association of Chief of Police</w:t>
            </w:r>
          </w:p>
          <w:p w:rsidR="00985324" w:rsidRPr="00B56CC6" w:rsidRDefault="00985324" w:rsidP="00EC018F">
            <w:pPr>
              <w:spacing w:before="60" w:after="60"/>
              <w:jc w:val="both"/>
              <w:rPr>
                <w:rFonts w:ascii="Garamond" w:hAnsi="Garamond"/>
                <w:b/>
                <w:sz w:val="24"/>
              </w:rPr>
            </w:pPr>
            <w:r w:rsidRPr="00B56CC6">
              <w:rPr>
                <w:rFonts w:ascii="Garamond" w:hAnsi="Garamond"/>
                <w:b/>
                <w:sz w:val="24"/>
              </w:rPr>
              <w:t>California Association of Tactical Officers</w:t>
            </w:r>
          </w:p>
          <w:p w:rsidR="00985324" w:rsidRPr="00B56CC6" w:rsidRDefault="00985324" w:rsidP="00EC018F">
            <w:pPr>
              <w:spacing w:before="60" w:after="60"/>
              <w:jc w:val="both"/>
              <w:rPr>
                <w:rFonts w:ascii="Garamond" w:hAnsi="Garamond"/>
                <w:b/>
                <w:sz w:val="24"/>
              </w:rPr>
            </w:pPr>
            <w:r w:rsidRPr="00B56CC6">
              <w:rPr>
                <w:rFonts w:ascii="Garamond" w:hAnsi="Garamond"/>
                <w:b/>
                <w:sz w:val="24"/>
              </w:rPr>
              <w:t>International Wound Ballistics Association</w:t>
            </w:r>
          </w:p>
          <w:p w:rsidR="00985324" w:rsidRPr="00B56CC6" w:rsidRDefault="00985324" w:rsidP="00EC018F">
            <w:pPr>
              <w:spacing w:before="60" w:after="60"/>
              <w:jc w:val="both"/>
              <w:rPr>
                <w:rFonts w:ascii="Garamond" w:hAnsi="Garamond"/>
                <w:b/>
                <w:sz w:val="24"/>
              </w:rPr>
            </w:pPr>
            <w:r w:rsidRPr="00B56CC6">
              <w:rPr>
                <w:rFonts w:ascii="Garamond" w:hAnsi="Garamond"/>
                <w:b/>
                <w:sz w:val="24"/>
              </w:rPr>
              <w:t>International Association of Law Enforcement Firearms Instructors</w:t>
            </w:r>
          </w:p>
          <w:p w:rsidR="00985324" w:rsidRPr="00B56CC6" w:rsidRDefault="00985324" w:rsidP="00EC018F">
            <w:pPr>
              <w:spacing w:before="60" w:after="60"/>
              <w:jc w:val="both"/>
              <w:rPr>
                <w:rFonts w:ascii="Garamond" w:hAnsi="Garamond"/>
                <w:b/>
                <w:sz w:val="24"/>
              </w:rPr>
            </w:pPr>
            <w:r w:rsidRPr="00B56CC6">
              <w:rPr>
                <w:rFonts w:ascii="Garamond" w:hAnsi="Garamond"/>
                <w:b/>
                <w:sz w:val="24"/>
              </w:rPr>
              <w:t>California Association of Firearms Instructors</w:t>
            </w:r>
          </w:p>
          <w:p w:rsidR="00985324" w:rsidRDefault="00985324" w:rsidP="00EC018F">
            <w:pPr>
              <w:spacing w:before="60" w:after="60"/>
              <w:jc w:val="both"/>
              <w:rPr>
                <w:rFonts w:ascii="Garamond" w:hAnsi="Garamond"/>
                <w:b/>
                <w:sz w:val="24"/>
              </w:rPr>
            </w:pPr>
            <w:r w:rsidRPr="00B56CC6">
              <w:rPr>
                <w:rFonts w:ascii="Garamond" w:hAnsi="Garamond"/>
                <w:b/>
                <w:sz w:val="24"/>
              </w:rPr>
              <w:t>American Sniper Association</w:t>
            </w:r>
          </w:p>
          <w:p w:rsidR="001D09FA" w:rsidRPr="00B56CC6" w:rsidRDefault="001D09FA" w:rsidP="001D09FA">
            <w:pPr>
              <w:spacing w:before="60" w:after="60"/>
              <w:jc w:val="both"/>
              <w:rPr>
                <w:rFonts w:ascii="Garamond" w:hAnsi="Garamond"/>
                <w:b/>
                <w:sz w:val="24"/>
              </w:rPr>
            </w:pPr>
            <w:r>
              <w:rPr>
                <w:rFonts w:ascii="Garamond" w:hAnsi="Garamond"/>
                <w:b/>
                <w:sz w:val="24"/>
              </w:rPr>
              <w:t>American Society for Industrial Securit</w:t>
            </w:r>
            <w:r w:rsidR="00943E57">
              <w:rPr>
                <w:rFonts w:ascii="Garamond" w:hAnsi="Garamond"/>
                <w:b/>
                <w:sz w:val="24"/>
              </w:rPr>
              <w:t>y</w:t>
            </w:r>
            <w:r w:rsidR="005D5C41">
              <w:rPr>
                <w:rFonts w:ascii="Garamond" w:hAnsi="Garamond"/>
                <w:b/>
                <w:sz w:val="24"/>
              </w:rPr>
              <w:t xml:space="preserve"> </w:t>
            </w:r>
            <w:r w:rsidR="00710FE0">
              <w:rPr>
                <w:rFonts w:ascii="Garamond" w:hAnsi="Garamond"/>
                <w:b/>
                <w:sz w:val="24"/>
              </w:rPr>
              <w:t xml:space="preserve">- </w:t>
            </w:r>
            <w:r w:rsidRPr="00943E57">
              <w:rPr>
                <w:rFonts w:ascii="Garamond" w:hAnsi="Garamond"/>
                <w:b/>
                <w:sz w:val="24"/>
              </w:rPr>
              <w:t>ASIS</w:t>
            </w:r>
          </w:p>
        </w:tc>
      </w:tr>
    </w:tbl>
    <w:p w:rsidR="00C5764C" w:rsidRDefault="00C5764C" w:rsidP="00985324">
      <w:pPr>
        <w:ind w:left="-270" w:right="324" w:firstLine="270"/>
        <w:jc w:val="both"/>
        <w:rPr>
          <w:b/>
          <w:smallCaps/>
          <w:sz w:val="24"/>
          <w:u w:val="single"/>
        </w:rPr>
      </w:pPr>
    </w:p>
    <w:p w:rsidR="00985324" w:rsidRPr="00B56CC6" w:rsidRDefault="00985324" w:rsidP="00985324">
      <w:pPr>
        <w:ind w:left="-270" w:right="324" w:firstLine="270"/>
        <w:jc w:val="both"/>
        <w:rPr>
          <w:b/>
          <w:smallCaps/>
          <w:sz w:val="24"/>
          <w:u w:val="single"/>
        </w:rPr>
      </w:pPr>
      <w:r>
        <w:rPr>
          <w:b/>
          <w:smallCaps/>
          <w:sz w:val="24"/>
          <w:u w:val="single"/>
        </w:rPr>
        <w:t>A</w:t>
      </w:r>
      <w:r w:rsidRPr="00B56CC6">
        <w:rPr>
          <w:b/>
          <w:smallCaps/>
          <w:sz w:val="24"/>
          <w:u w:val="single"/>
        </w:rPr>
        <w:t>wards and Commendations</w:t>
      </w:r>
    </w:p>
    <w:p w:rsidR="00985324" w:rsidRPr="00B56CC6" w:rsidRDefault="00985324" w:rsidP="00985324">
      <w:pPr>
        <w:ind w:left="-270" w:right="324" w:hanging="270"/>
        <w:jc w:val="both"/>
        <w:rPr>
          <w:b/>
          <w:smallCaps/>
          <w:sz w:val="24"/>
          <w:u w:val="single"/>
        </w:rPr>
      </w:pPr>
    </w:p>
    <w:tbl>
      <w:tblPr>
        <w:tblW w:w="10890" w:type="dxa"/>
        <w:tblInd w:w="-432" w:type="dxa"/>
        <w:tblLayout w:type="fixed"/>
        <w:tblLook w:val="0000" w:firstRow="0" w:lastRow="0" w:firstColumn="0" w:lastColumn="0" w:noHBand="0" w:noVBand="0"/>
      </w:tblPr>
      <w:tblGrid>
        <w:gridCol w:w="1890"/>
        <w:gridCol w:w="9000"/>
      </w:tblGrid>
      <w:tr w:rsidR="00985324" w:rsidRPr="00B56CC6" w:rsidTr="00C5764C">
        <w:trPr>
          <w:trHeight w:val="80"/>
        </w:trPr>
        <w:tc>
          <w:tcPr>
            <w:tcW w:w="1890" w:type="dxa"/>
          </w:tcPr>
          <w:p w:rsidR="00985324" w:rsidRPr="00B56CC6" w:rsidRDefault="00985324" w:rsidP="00EC018F">
            <w:pPr>
              <w:spacing w:before="60" w:after="60"/>
              <w:ind w:left="-108" w:firstLine="512"/>
              <w:jc w:val="both"/>
              <w:rPr>
                <w:rFonts w:ascii="Garamond" w:hAnsi="Garamond"/>
                <w:b/>
                <w:sz w:val="24"/>
              </w:rPr>
            </w:pPr>
            <w:r w:rsidRPr="00B56CC6">
              <w:rPr>
                <w:rFonts w:ascii="Garamond" w:hAnsi="Garamond"/>
                <w:b/>
                <w:sz w:val="24"/>
              </w:rPr>
              <w:t xml:space="preserve">1972 </w:t>
            </w:r>
            <w:r>
              <w:rPr>
                <w:rFonts w:ascii="Garamond" w:hAnsi="Garamond"/>
                <w:b/>
                <w:sz w:val="24"/>
              </w:rPr>
              <w:t xml:space="preserve">– </w:t>
            </w:r>
            <w:r w:rsidRPr="00B56CC6">
              <w:rPr>
                <w:rFonts w:ascii="Garamond" w:hAnsi="Garamond"/>
                <w:b/>
                <w:sz w:val="24"/>
              </w:rPr>
              <w:t>20</w:t>
            </w:r>
            <w:r w:rsidR="00DD34D6">
              <w:rPr>
                <w:rFonts w:ascii="Garamond" w:hAnsi="Garamond"/>
                <w:b/>
                <w:sz w:val="24"/>
              </w:rPr>
              <w:t>16</w:t>
            </w:r>
          </w:p>
        </w:tc>
        <w:tc>
          <w:tcPr>
            <w:tcW w:w="9000" w:type="dxa"/>
            <w:tcBorders>
              <w:left w:val="single" w:sz="4" w:space="0" w:color="auto"/>
            </w:tcBorders>
          </w:tcPr>
          <w:p w:rsidR="00EB2E50" w:rsidRPr="00B56CC6" w:rsidRDefault="00985324" w:rsidP="008B561A">
            <w:pPr>
              <w:spacing w:before="60" w:after="60"/>
              <w:ind w:right="1152"/>
              <w:jc w:val="both"/>
              <w:rPr>
                <w:rFonts w:ascii="Garamond" w:hAnsi="Garamond"/>
                <w:b/>
                <w:sz w:val="24"/>
              </w:rPr>
            </w:pPr>
            <w:r>
              <w:rPr>
                <w:rFonts w:ascii="Garamond" w:hAnsi="Garamond"/>
                <w:b/>
                <w:sz w:val="24"/>
              </w:rPr>
              <w:t>Recipient of more than 2</w:t>
            </w:r>
            <w:r w:rsidRPr="00B56CC6">
              <w:rPr>
                <w:rFonts w:ascii="Garamond" w:hAnsi="Garamond"/>
                <w:b/>
                <w:sz w:val="24"/>
              </w:rPr>
              <w:t>00 formal and written commendations from law enforcement, military and Governmental agencies as well as various civic and business groups for both operational and training events.</w:t>
            </w:r>
          </w:p>
        </w:tc>
      </w:tr>
    </w:tbl>
    <w:p w:rsidR="00985324" w:rsidRPr="00B56CC6" w:rsidRDefault="00985324" w:rsidP="00C5764C">
      <w:pPr>
        <w:ind w:right="407"/>
        <w:jc w:val="center"/>
        <w:rPr>
          <w:b/>
        </w:rPr>
      </w:pPr>
    </w:p>
    <w:sectPr w:rsidR="00985324" w:rsidRPr="00B56CC6" w:rsidSect="00CE6E8C">
      <w:type w:val="continuous"/>
      <w:pgSz w:w="12240" w:h="15840"/>
      <w:pgMar w:top="360" w:right="720" w:bottom="1080" w:left="1800" w:header="720" w:footer="720" w:gutter="0"/>
      <w:cols w:space="720"/>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27" w:rsidRDefault="00BB6A27" w:rsidP="000223D9">
      <w:r>
        <w:separator/>
      </w:r>
    </w:p>
  </w:endnote>
  <w:endnote w:type="continuationSeparator" w:id="0">
    <w:p w:rsidR="00BB6A27" w:rsidRDefault="00BB6A27" w:rsidP="0002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riam">
    <w:panose1 w:val="020B05020501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27" w:rsidRDefault="00BB6A27" w:rsidP="000223D9">
      <w:r>
        <w:separator/>
      </w:r>
    </w:p>
  </w:footnote>
  <w:footnote w:type="continuationSeparator" w:id="0">
    <w:p w:rsidR="00BB6A27" w:rsidRDefault="00BB6A27" w:rsidP="00022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5"/>
  <w:drawingGridVerticalSpacing w:val="23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27F1886A-31D4-490C-BAE6-80C20F070861}"/>
    <w:docVar w:name="dgnword-eventsink" w:val="37650368"/>
  </w:docVars>
  <w:rsids>
    <w:rsidRoot w:val="00C8314A"/>
    <w:rsid w:val="0000601E"/>
    <w:rsid w:val="00006F2A"/>
    <w:rsid w:val="000223D9"/>
    <w:rsid w:val="000256B3"/>
    <w:rsid w:val="000303E2"/>
    <w:rsid w:val="00046F7E"/>
    <w:rsid w:val="00085071"/>
    <w:rsid w:val="00086F8A"/>
    <w:rsid w:val="00095F11"/>
    <w:rsid w:val="000B0B11"/>
    <w:rsid w:val="000C090F"/>
    <w:rsid w:val="000D0B5B"/>
    <w:rsid w:val="000D7B49"/>
    <w:rsid w:val="000F379C"/>
    <w:rsid w:val="00145565"/>
    <w:rsid w:val="00162623"/>
    <w:rsid w:val="00173D56"/>
    <w:rsid w:val="001A0FDC"/>
    <w:rsid w:val="001A6CBE"/>
    <w:rsid w:val="001C4D42"/>
    <w:rsid w:val="001C79F3"/>
    <w:rsid w:val="001D09FA"/>
    <w:rsid w:val="001D75DB"/>
    <w:rsid w:val="001F505D"/>
    <w:rsid w:val="001F6E72"/>
    <w:rsid w:val="0020471B"/>
    <w:rsid w:val="00211E70"/>
    <w:rsid w:val="002263FA"/>
    <w:rsid w:val="0022680C"/>
    <w:rsid w:val="00230634"/>
    <w:rsid w:val="00245D30"/>
    <w:rsid w:val="0026105F"/>
    <w:rsid w:val="00267159"/>
    <w:rsid w:val="00271165"/>
    <w:rsid w:val="00290F88"/>
    <w:rsid w:val="002B3EFF"/>
    <w:rsid w:val="002B513C"/>
    <w:rsid w:val="002F1713"/>
    <w:rsid w:val="00315EA6"/>
    <w:rsid w:val="00332E5B"/>
    <w:rsid w:val="0038159C"/>
    <w:rsid w:val="00381D66"/>
    <w:rsid w:val="003914DC"/>
    <w:rsid w:val="00402B51"/>
    <w:rsid w:val="0040452F"/>
    <w:rsid w:val="00423F7D"/>
    <w:rsid w:val="00425F35"/>
    <w:rsid w:val="00426388"/>
    <w:rsid w:val="004572DB"/>
    <w:rsid w:val="00466E82"/>
    <w:rsid w:val="004A2634"/>
    <w:rsid w:val="004A7197"/>
    <w:rsid w:val="004E255D"/>
    <w:rsid w:val="004E480B"/>
    <w:rsid w:val="005117F4"/>
    <w:rsid w:val="00534CEB"/>
    <w:rsid w:val="00542A30"/>
    <w:rsid w:val="00563331"/>
    <w:rsid w:val="0058026C"/>
    <w:rsid w:val="00583A1F"/>
    <w:rsid w:val="005B0BEE"/>
    <w:rsid w:val="005D5C41"/>
    <w:rsid w:val="005E74B7"/>
    <w:rsid w:val="00612D7A"/>
    <w:rsid w:val="00614C26"/>
    <w:rsid w:val="00620E5D"/>
    <w:rsid w:val="006355A3"/>
    <w:rsid w:val="00636198"/>
    <w:rsid w:val="006570BC"/>
    <w:rsid w:val="00660A0F"/>
    <w:rsid w:val="006A219B"/>
    <w:rsid w:val="006A77B3"/>
    <w:rsid w:val="006B2E7D"/>
    <w:rsid w:val="006C393C"/>
    <w:rsid w:val="006D2299"/>
    <w:rsid w:val="006E46BA"/>
    <w:rsid w:val="006E54DA"/>
    <w:rsid w:val="00710FE0"/>
    <w:rsid w:val="00714776"/>
    <w:rsid w:val="00714F9E"/>
    <w:rsid w:val="007320E3"/>
    <w:rsid w:val="00745170"/>
    <w:rsid w:val="007933F1"/>
    <w:rsid w:val="00794557"/>
    <w:rsid w:val="007A124A"/>
    <w:rsid w:val="007F4E83"/>
    <w:rsid w:val="0084777E"/>
    <w:rsid w:val="00851D8B"/>
    <w:rsid w:val="0085542E"/>
    <w:rsid w:val="0087702F"/>
    <w:rsid w:val="0088230B"/>
    <w:rsid w:val="00886B00"/>
    <w:rsid w:val="008A28B1"/>
    <w:rsid w:val="008B026E"/>
    <w:rsid w:val="008B561A"/>
    <w:rsid w:val="008C0000"/>
    <w:rsid w:val="008D2347"/>
    <w:rsid w:val="008D3C23"/>
    <w:rsid w:val="008F5483"/>
    <w:rsid w:val="009055EE"/>
    <w:rsid w:val="00913E37"/>
    <w:rsid w:val="009255BF"/>
    <w:rsid w:val="00941A9D"/>
    <w:rsid w:val="00943E57"/>
    <w:rsid w:val="0095746D"/>
    <w:rsid w:val="00981BD7"/>
    <w:rsid w:val="00985324"/>
    <w:rsid w:val="009D6D08"/>
    <w:rsid w:val="00A12F7D"/>
    <w:rsid w:val="00A136EF"/>
    <w:rsid w:val="00A1506F"/>
    <w:rsid w:val="00A674A1"/>
    <w:rsid w:val="00A80AC4"/>
    <w:rsid w:val="00AA7BFF"/>
    <w:rsid w:val="00AF09DE"/>
    <w:rsid w:val="00AF3EFD"/>
    <w:rsid w:val="00AF6261"/>
    <w:rsid w:val="00AF7C18"/>
    <w:rsid w:val="00B01003"/>
    <w:rsid w:val="00B01D9A"/>
    <w:rsid w:val="00B02E78"/>
    <w:rsid w:val="00B121D1"/>
    <w:rsid w:val="00BA1FF7"/>
    <w:rsid w:val="00BB6A27"/>
    <w:rsid w:val="00BD75DB"/>
    <w:rsid w:val="00BD7702"/>
    <w:rsid w:val="00BE5B28"/>
    <w:rsid w:val="00BF6E90"/>
    <w:rsid w:val="00C2544F"/>
    <w:rsid w:val="00C34310"/>
    <w:rsid w:val="00C34375"/>
    <w:rsid w:val="00C3717A"/>
    <w:rsid w:val="00C5764C"/>
    <w:rsid w:val="00C8314A"/>
    <w:rsid w:val="00C92BD6"/>
    <w:rsid w:val="00C92F2A"/>
    <w:rsid w:val="00C954EB"/>
    <w:rsid w:val="00CE6E8C"/>
    <w:rsid w:val="00CE7D27"/>
    <w:rsid w:val="00D004A0"/>
    <w:rsid w:val="00D278C5"/>
    <w:rsid w:val="00D30A64"/>
    <w:rsid w:val="00D351A7"/>
    <w:rsid w:val="00D40AA4"/>
    <w:rsid w:val="00D535DA"/>
    <w:rsid w:val="00D55BA7"/>
    <w:rsid w:val="00D71EAC"/>
    <w:rsid w:val="00D97565"/>
    <w:rsid w:val="00DC7A4B"/>
    <w:rsid w:val="00DD34D6"/>
    <w:rsid w:val="00DF39B2"/>
    <w:rsid w:val="00E27AE6"/>
    <w:rsid w:val="00E411F4"/>
    <w:rsid w:val="00E53E02"/>
    <w:rsid w:val="00EB2E50"/>
    <w:rsid w:val="00EB3F3A"/>
    <w:rsid w:val="00EC018F"/>
    <w:rsid w:val="00ED569C"/>
    <w:rsid w:val="00F074EA"/>
    <w:rsid w:val="00F27943"/>
    <w:rsid w:val="00F44905"/>
    <w:rsid w:val="00F841F8"/>
    <w:rsid w:val="00F853AD"/>
    <w:rsid w:val="00F872EA"/>
    <w:rsid w:val="00F92EA2"/>
    <w:rsid w:val="00FA0A5F"/>
    <w:rsid w:val="00FA7D51"/>
    <w:rsid w:val="00FB58A3"/>
    <w:rsid w:val="00FD6894"/>
    <w:rsid w:val="00FE1C88"/>
    <w:rsid w:val="00FF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4A"/>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853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314A"/>
    <w:pPr>
      <w:keepNext/>
      <w:tabs>
        <w:tab w:val="left" w:pos="5040"/>
      </w:tabs>
      <w:ind w:left="-450"/>
      <w:outlineLvl w:val="4"/>
    </w:pPr>
    <w:rPr>
      <w:b/>
      <w:sz w:val="24"/>
    </w:rPr>
  </w:style>
  <w:style w:type="paragraph" w:styleId="Heading6">
    <w:name w:val="heading 6"/>
    <w:basedOn w:val="Normal"/>
    <w:next w:val="Normal"/>
    <w:link w:val="Heading6Char"/>
    <w:qFormat/>
    <w:rsid w:val="00C8314A"/>
    <w:pPr>
      <w:keepNext/>
      <w:ind w:left="-360"/>
      <w:jc w:val="both"/>
      <w:outlineLvl w:val="5"/>
    </w:pPr>
    <w:rPr>
      <w:rFonts w:ascii="Garamond" w:hAnsi="Garamond"/>
      <w:b/>
      <w:smallCaps/>
      <w:sz w:val="24"/>
      <w:u w:val="single"/>
    </w:rPr>
  </w:style>
  <w:style w:type="paragraph" w:styleId="Heading7">
    <w:name w:val="heading 7"/>
    <w:basedOn w:val="Normal"/>
    <w:next w:val="Normal"/>
    <w:link w:val="Heading7Char"/>
    <w:qFormat/>
    <w:rsid w:val="00C8314A"/>
    <w:pPr>
      <w:keepNext/>
      <w:tabs>
        <w:tab w:val="left" w:pos="5760"/>
      </w:tabs>
      <w:ind w:left="270"/>
      <w:outlineLvl w:val="6"/>
    </w:pPr>
    <w:rPr>
      <w:rFonts w:ascii="Garamond" w:hAnsi="Garamond"/>
      <w:sz w:val="24"/>
    </w:rPr>
  </w:style>
  <w:style w:type="paragraph" w:styleId="Heading8">
    <w:name w:val="heading 8"/>
    <w:basedOn w:val="Normal"/>
    <w:next w:val="Normal"/>
    <w:link w:val="Heading8Char"/>
    <w:uiPriority w:val="9"/>
    <w:unhideWhenUsed/>
    <w:qFormat/>
    <w:rsid w:val="0079455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98532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314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8314A"/>
    <w:rPr>
      <w:rFonts w:ascii="Garamond" w:eastAsia="Times New Roman" w:hAnsi="Garamond" w:cs="Times New Roman"/>
      <w:b/>
      <w:smallCaps/>
      <w:sz w:val="24"/>
      <w:szCs w:val="20"/>
      <w:u w:val="single"/>
    </w:rPr>
  </w:style>
  <w:style w:type="character" w:customStyle="1" w:styleId="Heading7Char">
    <w:name w:val="Heading 7 Char"/>
    <w:basedOn w:val="DefaultParagraphFont"/>
    <w:link w:val="Heading7"/>
    <w:rsid w:val="00C8314A"/>
    <w:rPr>
      <w:rFonts w:ascii="Garamond" w:eastAsia="Times New Roman" w:hAnsi="Garamond" w:cs="Times New Roman"/>
      <w:sz w:val="24"/>
      <w:szCs w:val="20"/>
    </w:rPr>
  </w:style>
  <w:style w:type="character" w:customStyle="1" w:styleId="HeaderChar">
    <w:name w:val="Header Char"/>
    <w:basedOn w:val="DefaultParagraphFont"/>
    <w:link w:val="Header"/>
    <w:rsid w:val="00C8314A"/>
    <w:rPr>
      <w:rFonts w:ascii="Times New Roman" w:eastAsia="Times New Roman" w:hAnsi="Times New Roman" w:cs="Times New Roman"/>
      <w:sz w:val="20"/>
      <w:szCs w:val="20"/>
    </w:rPr>
  </w:style>
  <w:style w:type="paragraph" w:styleId="Header">
    <w:name w:val="header"/>
    <w:basedOn w:val="Normal"/>
    <w:link w:val="HeaderChar"/>
    <w:rsid w:val="00C8314A"/>
    <w:pPr>
      <w:tabs>
        <w:tab w:val="center" w:pos="4320"/>
        <w:tab w:val="right" w:pos="8640"/>
      </w:tabs>
    </w:pPr>
  </w:style>
  <w:style w:type="character" w:customStyle="1" w:styleId="HeaderChar1">
    <w:name w:val="Header Char1"/>
    <w:basedOn w:val="DefaultParagraphFont"/>
    <w:uiPriority w:val="99"/>
    <w:semiHidden/>
    <w:rsid w:val="00C8314A"/>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8314A"/>
    <w:rPr>
      <w:rFonts w:ascii="Times New Roman" w:eastAsia="Times New Roman" w:hAnsi="Times New Roman" w:cs="Times New Roman"/>
      <w:sz w:val="24"/>
      <w:szCs w:val="20"/>
    </w:rPr>
  </w:style>
  <w:style w:type="paragraph" w:styleId="BodyText">
    <w:name w:val="Body Text"/>
    <w:basedOn w:val="Normal"/>
    <w:link w:val="BodyTextChar"/>
    <w:rsid w:val="00C8314A"/>
    <w:pPr>
      <w:jc w:val="both"/>
    </w:pPr>
    <w:rPr>
      <w:sz w:val="24"/>
    </w:rPr>
  </w:style>
  <w:style w:type="character" w:customStyle="1" w:styleId="BodyTextChar1">
    <w:name w:val="Body Text Char1"/>
    <w:basedOn w:val="DefaultParagraphFont"/>
    <w:uiPriority w:val="99"/>
    <w:semiHidden/>
    <w:rsid w:val="00C8314A"/>
    <w:rPr>
      <w:rFonts w:ascii="Times New Roman" w:eastAsia="Times New Roman" w:hAnsi="Times New Roman" w:cs="Times New Roman"/>
      <w:sz w:val="20"/>
      <w:szCs w:val="20"/>
    </w:rPr>
  </w:style>
  <w:style w:type="character" w:styleId="Hyperlink">
    <w:name w:val="Hyperlink"/>
    <w:basedOn w:val="DefaultParagraphFont"/>
    <w:rsid w:val="00C8314A"/>
    <w:rPr>
      <w:color w:val="0000FF"/>
      <w:u w:val="single"/>
    </w:rPr>
  </w:style>
  <w:style w:type="character" w:customStyle="1" w:styleId="Heading1Char">
    <w:name w:val="Heading 1 Char"/>
    <w:basedOn w:val="DefaultParagraphFont"/>
    <w:link w:val="Heading1"/>
    <w:uiPriority w:val="9"/>
    <w:rsid w:val="009853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532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985324"/>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985324"/>
    <w:pPr>
      <w:spacing w:after="120"/>
      <w:ind w:left="360"/>
    </w:pPr>
  </w:style>
  <w:style w:type="character" w:customStyle="1" w:styleId="BodyTextIndentChar">
    <w:name w:val="Body Text Indent Char"/>
    <w:basedOn w:val="DefaultParagraphFont"/>
    <w:link w:val="BodyTextIndent"/>
    <w:uiPriority w:val="99"/>
    <w:semiHidden/>
    <w:rsid w:val="00985324"/>
    <w:rPr>
      <w:rFonts w:ascii="Times New Roman" w:eastAsia="Times New Roman" w:hAnsi="Times New Roman" w:cs="Times New Roman"/>
      <w:sz w:val="20"/>
      <w:szCs w:val="20"/>
    </w:rPr>
  </w:style>
  <w:style w:type="paragraph" w:styleId="Caption">
    <w:name w:val="caption"/>
    <w:basedOn w:val="Normal"/>
    <w:next w:val="Normal"/>
    <w:qFormat/>
    <w:rsid w:val="00985324"/>
    <w:pPr>
      <w:ind w:left="-540"/>
      <w:jc w:val="both"/>
    </w:pPr>
    <w:rPr>
      <w:rFonts w:ascii="Garamond" w:hAnsi="Garamond"/>
      <w:b/>
      <w:smallCaps/>
      <w:sz w:val="24"/>
      <w:u w:val="single"/>
    </w:rPr>
  </w:style>
  <w:style w:type="paragraph" w:styleId="Footer">
    <w:name w:val="footer"/>
    <w:basedOn w:val="Normal"/>
    <w:link w:val="FooterChar"/>
    <w:uiPriority w:val="99"/>
    <w:unhideWhenUsed/>
    <w:rsid w:val="000223D9"/>
    <w:pPr>
      <w:tabs>
        <w:tab w:val="center" w:pos="4680"/>
        <w:tab w:val="right" w:pos="9360"/>
      </w:tabs>
    </w:pPr>
  </w:style>
  <w:style w:type="character" w:customStyle="1" w:styleId="FooterChar">
    <w:name w:val="Footer Char"/>
    <w:basedOn w:val="DefaultParagraphFont"/>
    <w:link w:val="Footer"/>
    <w:uiPriority w:val="99"/>
    <w:rsid w:val="000223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5C41"/>
    <w:rPr>
      <w:rFonts w:ascii="Tahoma" w:hAnsi="Tahoma" w:cs="Tahoma"/>
      <w:sz w:val="16"/>
      <w:szCs w:val="16"/>
    </w:rPr>
  </w:style>
  <w:style w:type="character" w:customStyle="1" w:styleId="BalloonTextChar">
    <w:name w:val="Balloon Text Char"/>
    <w:basedOn w:val="DefaultParagraphFont"/>
    <w:link w:val="BalloonText"/>
    <w:uiPriority w:val="99"/>
    <w:semiHidden/>
    <w:rsid w:val="005D5C41"/>
    <w:rPr>
      <w:rFonts w:ascii="Tahoma" w:eastAsia="Times New Roman" w:hAnsi="Tahoma" w:cs="Tahoma"/>
      <w:sz w:val="16"/>
      <w:szCs w:val="16"/>
    </w:rPr>
  </w:style>
  <w:style w:type="character" w:customStyle="1" w:styleId="Heading8Char">
    <w:name w:val="Heading 8 Char"/>
    <w:basedOn w:val="DefaultParagraphFont"/>
    <w:link w:val="Heading8"/>
    <w:uiPriority w:val="9"/>
    <w:rsid w:val="00794557"/>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B10EC-DFE3-4C52-8371-DD5699FF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Tisa</dc:creator>
  <cp:lastModifiedBy>Ben Tisa 2</cp:lastModifiedBy>
  <cp:revision>25</cp:revision>
  <cp:lastPrinted>2016-02-16T17:16:00Z</cp:lastPrinted>
  <dcterms:created xsi:type="dcterms:W3CDTF">2014-05-02T23:20:00Z</dcterms:created>
  <dcterms:modified xsi:type="dcterms:W3CDTF">2018-12-16T00:56:00Z</dcterms:modified>
</cp:coreProperties>
</file>