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09FD4" w14:textId="77777777" w:rsidR="00FC39A7" w:rsidRDefault="00FC39A7" w:rsidP="00FC39A7">
      <w:pPr>
        <w:jc w:val="center"/>
        <w:rPr>
          <w:sz w:val="28"/>
          <w:szCs w:val="28"/>
        </w:rPr>
      </w:pPr>
      <w:r>
        <w:rPr>
          <w:b/>
          <w:sz w:val="28"/>
          <w:szCs w:val="28"/>
        </w:rPr>
        <w:t>J. Bruce Robertson, M.D.</w:t>
      </w:r>
    </w:p>
    <w:p w14:paraId="7BE09FD5" w14:textId="77777777" w:rsidR="00FC39A7" w:rsidRDefault="00FC39A7" w:rsidP="00FC39A7">
      <w:pPr>
        <w:jc w:val="center"/>
      </w:pPr>
      <w:r>
        <w:t>Biography and Curriculum Vitae</w:t>
      </w:r>
    </w:p>
    <w:p w14:paraId="7BE09FD6" w14:textId="6DA16A2F" w:rsidR="00581DC6" w:rsidRPr="00083546" w:rsidRDefault="00083546" w:rsidP="00581DC6">
      <w:pPr>
        <w:jc w:val="center"/>
      </w:pPr>
      <w:r w:rsidRPr="00083546">
        <w:t>711 W. Main St.</w:t>
      </w:r>
      <w:r w:rsidR="00E26D96" w:rsidRPr="00083546">
        <w:t xml:space="preserve"> </w:t>
      </w:r>
      <w:r w:rsidR="00581DC6" w:rsidRPr="00581DC6">
        <w:rPr>
          <w:sz w:val="16"/>
          <w:szCs w:val="16"/>
        </w:rPr>
        <w:sym w:font="Symbol" w:char="F0B7"/>
      </w:r>
      <w:r w:rsidR="00581DC6" w:rsidRPr="00083546">
        <w:t xml:space="preserve"> Bozeman, MT 5971</w:t>
      </w:r>
      <w:r w:rsidR="00325F69" w:rsidRPr="00083546">
        <w:t>8</w:t>
      </w:r>
    </w:p>
    <w:p w14:paraId="7BE09FD8" w14:textId="3E815188" w:rsidR="00FC39A7" w:rsidRDefault="00581DC6" w:rsidP="00FC39A7">
      <w:pPr>
        <w:jc w:val="center"/>
      </w:pPr>
      <w:r>
        <w:t>Office: 406-</w:t>
      </w:r>
      <w:r w:rsidR="00325F69">
        <w:t>551-2306</w:t>
      </w:r>
      <w:r>
        <w:t xml:space="preserve"> </w:t>
      </w:r>
      <w:r w:rsidRPr="00581DC6">
        <w:rPr>
          <w:sz w:val="16"/>
          <w:szCs w:val="16"/>
        </w:rPr>
        <w:sym w:font="Symbol" w:char="F0B7"/>
      </w:r>
      <w:r>
        <w:rPr>
          <w:sz w:val="16"/>
          <w:szCs w:val="16"/>
        </w:rPr>
        <w:t xml:space="preserve"> </w:t>
      </w:r>
      <w:r w:rsidRPr="00581DC6">
        <w:t>Mobile</w:t>
      </w:r>
      <w:r>
        <w:t>: 406-570-9655</w:t>
      </w:r>
    </w:p>
    <w:p w14:paraId="7BE09FD9" w14:textId="77777777" w:rsidR="00FC39A7" w:rsidRDefault="00FC39A7" w:rsidP="00FC39A7">
      <w:pPr>
        <w:jc w:val="center"/>
      </w:pPr>
    </w:p>
    <w:p w14:paraId="7BE09FDB" w14:textId="621D677A" w:rsidR="00C15B9E" w:rsidRDefault="00FC39A7" w:rsidP="00FC39A7">
      <w:pPr>
        <w:jc w:val="both"/>
      </w:pPr>
      <w:r>
        <w:t xml:space="preserve">J. Bruce Robertson, M.D. </w:t>
      </w:r>
      <w:r w:rsidR="005725AF">
        <w:t>was</w:t>
      </w:r>
      <w:r w:rsidR="00760B93">
        <w:t xml:space="preserve"> </w:t>
      </w:r>
      <w:r>
        <w:t xml:space="preserve">the senior urologist at Bozeman </w:t>
      </w:r>
      <w:r w:rsidR="00760B93">
        <w:t>Health</w:t>
      </w:r>
      <w:r>
        <w:t xml:space="preserve"> Urological Associates, a position he occupied for </w:t>
      </w:r>
      <w:r w:rsidR="00F015B4">
        <w:t>many</w:t>
      </w:r>
      <w:r>
        <w:t xml:space="preserve"> years. Following his training in urology, Dr. Robertson came to Bozeman and joined Dr. Robert Towers in private practice.  </w:t>
      </w:r>
      <w:r w:rsidR="00BB447A">
        <w:t>From</w:t>
      </w:r>
      <w:r>
        <w:t xml:space="preserve"> 1994</w:t>
      </w:r>
      <w:r w:rsidR="00BB447A">
        <w:t xml:space="preserve"> to 2017</w:t>
      </w:r>
      <w:r>
        <w:t xml:space="preserve">, he </w:t>
      </w:r>
      <w:r w:rsidR="00BB447A">
        <w:t xml:space="preserve">also </w:t>
      </w:r>
      <w:r>
        <w:t xml:space="preserve">served in </w:t>
      </w:r>
      <w:r w:rsidR="00F015B4">
        <w:t>a number of</w:t>
      </w:r>
      <w:r>
        <w:t xml:space="preserve"> leadership </w:t>
      </w:r>
      <w:r w:rsidR="00506E1D">
        <w:t xml:space="preserve">and management </w:t>
      </w:r>
      <w:r>
        <w:t>roles within the Bozeman Deaconess Health Services organization</w:t>
      </w:r>
      <w:r w:rsidR="00760B93">
        <w:t xml:space="preserve"> (now Bozeman Health)</w:t>
      </w:r>
      <w:r>
        <w:t xml:space="preserve">. </w:t>
      </w:r>
      <w:r w:rsidR="00457D68">
        <w:t xml:space="preserve">Prior to his medical career, </w:t>
      </w:r>
      <w:r w:rsidR="00F015B4">
        <w:t>Dr. Robertson also ha</w:t>
      </w:r>
      <w:r w:rsidR="009952A3">
        <w:t>d</w:t>
      </w:r>
      <w:r w:rsidR="00F015B4">
        <w:t xml:space="preserve"> significant </w:t>
      </w:r>
      <w:r w:rsidR="00457D68">
        <w:t xml:space="preserve">business and managerial experience including </w:t>
      </w:r>
      <w:r w:rsidR="00AB269A">
        <w:t>management of a</w:t>
      </w:r>
      <w:r w:rsidR="000D0B5E">
        <w:t>n insurance agency</w:t>
      </w:r>
      <w:r w:rsidR="00AB269A">
        <w:t xml:space="preserve"> that represented </w:t>
      </w:r>
      <w:r w:rsidR="00457D68">
        <w:t xml:space="preserve">multiple lines of insurance and the creation of a “Records Storage Company” in the 1980’s. </w:t>
      </w:r>
    </w:p>
    <w:p w14:paraId="7BE09FDC" w14:textId="77777777" w:rsidR="00C15B9E" w:rsidRDefault="00C15B9E" w:rsidP="00FC39A7">
      <w:pPr>
        <w:jc w:val="both"/>
      </w:pPr>
    </w:p>
    <w:p w14:paraId="7BE09FDD" w14:textId="77777777" w:rsidR="00C15B9E" w:rsidRPr="00A8386A" w:rsidRDefault="00C15B9E" w:rsidP="00FC39A7">
      <w:pPr>
        <w:jc w:val="both"/>
        <w:rPr>
          <w:b/>
          <w:sz w:val="28"/>
          <w:szCs w:val="28"/>
          <w:u w:val="single"/>
        </w:rPr>
      </w:pPr>
      <w:r w:rsidRPr="00A8386A">
        <w:rPr>
          <w:b/>
          <w:sz w:val="28"/>
          <w:szCs w:val="28"/>
          <w:u w:val="single"/>
        </w:rPr>
        <w:t>Governance/</w:t>
      </w:r>
      <w:r w:rsidR="00134943">
        <w:rPr>
          <w:b/>
          <w:sz w:val="28"/>
          <w:szCs w:val="28"/>
          <w:u w:val="single"/>
        </w:rPr>
        <w:t>Management/</w:t>
      </w:r>
      <w:r w:rsidRPr="00A8386A">
        <w:rPr>
          <w:b/>
          <w:sz w:val="28"/>
          <w:szCs w:val="28"/>
          <w:u w:val="single"/>
        </w:rPr>
        <w:t>Board of Directors Experience</w:t>
      </w:r>
    </w:p>
    <w:p w14:paraId="7BE09FDE" w14:textId="77777777" w:rsidR="00C15B9E" w:rsidRDefault="00C15B9E" w:rsidP="00FC39A7">
      <w:pPr>
        <w:jc w:val="both"/>
        <w:rPr>
          <w:sz w:val="28"/>
          <w:szCs w:val="28"/>
        </w:rPr>
      </w:pPr>
    </w:p>
    <w:p w14:paraId="7BE09FDF" w14:textId="77777777" w:rsidR="00C15B9E" w:rsidRDefault="00D86220" w:rsidP="00FC39A7">
      <w:pPr>
        <w:jc w:val="both"/>
      </w:pPr>
      <w:r w:rsidRPr="00D86220">
        <w:rPr>
          <w:b/>
        </w:rPr>
        <w:t>Bozeman Deaconess Health Group</w:t>
      </w:r>
    </w:p>
    <w:p w14:paraId="7BE09FE0" w14:textId="5B2FB99D" w:rsidR="00D86220" w:rsidRDefault="00D86220" w:rsidP="00FC39A7">
      <w:pPr>
        <w:jc w:val="both"/>
      </w:pPr>
      <w:r>
        <w:t>Chairman</w:t>
      </w:r>
    </w:p>
    <w:p w14:paraId="37EC2CF9" w14:textId="0DE2BA5C" w:rsidR="008B5A8F" w:rsidRDefault="008B5A8F" w:rsidP="00FC39A7">
      <w:pPr>
        <w:jc w:val="both"/>
      </w:pPr>
      <w:r>
        <w:t>April 2009 – August 2012</w:t>
      </w:r>
    </w:p>
    <w:p w14:paraId="0D533AC1" w14:textId="548D1C51" w:rsidR="00BA4EE8" w:rsidRDefault="00BA4EE8" w:rsidP="00FC39A7">
      <w:pPr>
        <w:jc w:val="both"/>
      </w:pPr>
      <w:r>
        <w:t>Part time, 0.3 FTE</w:t>
      </w:r>
    </w:p>
    <w:p w14:paraId="752A2117" w14:textId="7D6C7BEF" w:rsidR="008B5A8F" w:rsidRDefault="008B5A8F" w:rsidP="00FC39A7">
      <w:pPr>
        <w:jc w:val="both"/>
      </w:pPr>
      <w:r>
        <w:t>Pivotal role in establishing the first multi-specialty group practice under Bozeman Deaconess Hospital.  Designed and implemented governance rules, bylaws and procedures.  Oversaw governance aspects of the Health Group.  Five direct reports.</w:t>
      </w:r>
      <w:r w:rsidR="000D0B5E">
        <w:t xml:space="preserve">   See also below.</w:t>
      </w:r>
    </w:p>
    <w:p w14:paraId="2C1408DA" w14:textId="137D7E1C" w:rsidR="00BF5395" w:rsidRDefault="00BF5395" w:rsidP="00FC39A7">
      <w:pPr>
        <w:jc w:val="both"/>
      </w:pPr>
      <w:r>
        <w:t>Supervisor</w:t>
      </w:r>
      <w:r w:rsidR="00867839">
        <w:t>: John</w:t>
      </w:r>
      <w:r>
        <w:t xml:space="preserve"> Nordwick, CEO</w:t>
      </w:r>
    </w:p>
    <w:p w14:paraId="564AC4B9" w14:textId="6730F859" w:rsidR="00BF5395" w:rsidRDefault="00BF5395" w:rsidP="00FC39A7">
      <w:pPr>
        <w:jc w:val="both"/>
      </w:pPr>
      <w:r>
        <w:t>Salary</w:t>
      </w:r>
      <w:r w:rsidR="00867839">
        <w:t>: $</w:t>
      </w:r>
      <w:r>
        <w:t>0.00</w:t>
      </w:r>
    </w:p>
    <w:p w14:paraId="7BE09FE1" w14:textId="77777777" w:rsidR="00D86220" w:rsidRDefault="00D86220" w:rsidP="00FC39A7">
      <w:pPr>
        <w:jc w:val="both"/>
      </w:pPr>
    </w:p>
    <w:p w14:paraId="7BE09FE2" w14:textId="77777777" w:rsidR="00D86220" w:rsidRDefault="00F10C7A" w:rsidP="00FC39A7">
      <w:pPr>
        <w:jc w:val="both"/>
        <w:rPr>
          <w:b/>
        </w:rPr>
      </w:pPr>
      <w:r w:rsidRPr="00F10C7A">
        <w:rPr>
          <w:b/>
        </w:rPr>
        <w:t>Bozeman Deaconess Cancer Committee</w:t>
      </w:r>
    </w:p>
    <w:p w14:paraId="7BE09FE3" w14:textId="31954703" w:rsidR="00F10C7A" w:rsidRDefault="00F10C7A" w:rsidP="00FC39A7">
      <w:pPr>
        <w:jc w:val="both"/>
      </w:pPr>
      <w:r>
        <w:t>Chairman</w:t>
      </w:r>
    </w:p>
    <w:p w14:paraId="76894E20" w14:textId="4365718A" w:rsidR="00867839" w:rsidRDefault="00867839" w:rsidP="00FC39A7">
      <w:pPr>
        <w:jc w:val="both"/>
      </w:pPr>
      <w:r>
        <w:t>January 2007 – December 2010</w:t>
      </w:r>
    </w:p>
    <w:p w14:paraId="20EA3C71" w14:textId="78C8D6FB" w:rsidR="00BA4EE8" w:rsidRDefault="00BA4EE8" w:rsidP="00FC39A7">
      <w:pPr>
        <w:jc w:val="both"/>
      </w:pPr>
      <w:r>
        <w:t>Part time, 0.2 FTE</w:t>
      </w:r>
    </w:p>
    <w:p w14:paraId="007A8A5A" w14:textId="59213374" w:rsidR="008B5A8F" w:rsidRDefault="008B5A8F" w:rsidP="00FC39A7">
      <w:pPr>
        <w:jc w:val="both"/>
      </w:pPr>
      <w:r>
        <w:t xml:space="preserve">Established the first computerized cancer registry serving Bozeman Deaconess Hospital.  Directed a two-year process to obtain certification from the American College of Surgeons as a community cancer program.  Oversaw cancer center operations to </w:t>
      </w:r>
      <w:r w:rsidR="00BF5395">
        <w:t>assure</w:t>
      </w:r>
      <w:r>
        <w:t xml:space="preserve"> compliance with ACOS </w:t>
      </w:r>
      <w:r w:rsidR="00BF5395">
        <w:t>requirements.  Implemented quality assurance/guideline programs and negotiated participation in the University of Washington cancer program with access to national clinical trials.</w:t>
      </w:r>
      <w:r w:rsidR="00702B9A">
        <w:t xml:space="preserve">  See also below.</w:t>
      </w:r>
    </w:p>
    <w:p w14:paraId="5B02E305" w14:textId="05DC0005" w:rsidR="00BF5395" w:rsidRDefault="00BF5395" w:rsidP="00FC39A7">
      <w:pPr>
        <w:jc w:val="both"/>
      </w:pPr>
      <w:r>
        <w:t>Supervisor</w:t>
      </w:r>
      <w:r w:rsidR="00867839">
        <w:t xml:space="preserve">: </w:t>
      </w:r>
      <w:r w:rsidR="003F57BC">
        <w:t>N/A</w:t>
      </w:r>
    </w:p>
    <w:p w14:paraId="0285C638" w14:textId="4656E004" w:rsidR="00BF5395" w:rsidRDefault="00BF5395" w:rsidP="00FC39A7">
      <w:pPr>
        <w:jc w:val="both"/>
      </w:pPr>
      <w:r>
        <w:t>Salary</w:t>
      </w:r>
      <w:r w:rsidR="00867839">
        <w:t>: $</w:t>
      </w:r>
      <w:r>
        <w:t>0.00</w:t>
      </w:r>
    </w:p>
    <w:p w14:paraId="7BE09FE4" w14:textId="77777777" w:rsidR="00F10C7A" w:rsidRDefault="00F10C7A" w:rsidP="00FC39A7">
      <w:pPr>
        <w:jc w:val="both"/>
      </w:pPr>
    </w:p>
    <w:p w14:paraId="7BE09FE5" w14:textId="77777777" w:rsidR="00F10C7A" w:rsidRDefault="00F10C7A" w:rsidP="00FC39A7">
      <w:pPr>
        <w:jc w:val="both"/>
      </w:pPr>
      <w:r>
        <w:rPr>
          <w:b/>
        </w:rPr>
        <w:t>Bozeman Deaconess Department of Surgery</w:t>
      </w:r>
    </w:p>
    <w:p w14:paraId="7BE09FE6" w14:textId="2F2FBD59" w:rsidR="00F10C7A" w:rsidRDefault="00020E2D" w:rsidP="00FC39A7">
      <w:pPr>
        <w:jc w:val="both"/>
      </w:pPr>
      <w:r>
        <w:t>Medical Director</w:t>
      </w:r>
    </w:p>
    <w:p w14:paraId="0F702C8E" w14:textId="33C8BDCF" w:rsidR="00CB5259" w:rsidRDefault="00CB5259" w:rsidP="00FC39A7">
      <w:pPr>
        <w:jc w:val="both"/>
      </w:pPr>
      <w:r>
        <w:t>July 2003 – June 2006</w:t>
      </w:r>
    </w:p>
    <w:p w14:paraId="4497A0DA" w14:textId="373FAA4D" w:rsidR="00BA4EE8" w:rsidRDefault="00BA4EE8" w:rsidP="00FC39A7">
      <w:pPr>
        <w:jc w:val="both"/>
      </w:pPr>
      <w:r>
        <w:t>Part time, 0.3 FTE</w:t>
      </w:r>
    </w:p>
    <w:p w14:paraId="0170E955" w14:textId="77777777" w:rsidR="00CB5259" w:rsidRDefault="00CB5259" w:rsidP="00CB5259">
      <w:pPr>
        <w:jc w:val="both"/>
      </w:pPr>
      <w:r>
        <w:t xml:space="preserve">Direct responsibility </w:t>
      </w:r>
      <w:r w:rsidRPr="00457D68">
        <w:t>for ma</w:t>
      </w:r>
      <w:r>
        <w:t>naging</w:t>
      </w:r>
      <w:r w:rsidRPr="00457D68">
        <w:t xml:space="preserve"> and optimizing surgical services </w:t>
      </w:r>
      <w:r>
        <w:t>at</w:t>
      </w:r>
      <w:r w:rsidRPr="00457D68">
        <w:t xml:space="preserve"> Bozeman Deaconess Hospital consistent </w:t>
      </w:r>
      <w:r>
        <w:t>with</w:t>
      </w:r>
      <w:r w:rsidRPr="00457D68">
        <w:t xml:space="preserve"> medical staff, JC</w:t>
      </w:r>
      <w:r>
        <w:t>A</w:t>
      </w:r>
      <w:r w:rsidRPr="00457D68">
        <w:t>H and other regulatory</w:t>
      </w:r>
      <w:r>
        <w:t xml:space="preserve">/compliance </w:t>
      </w:r>
      <w:r w:rsidRPr="00457D68">
        <w:lastRenderedPageBreak/>
        <w:t xml:space="preserve">requirements. </w:t>
      </w:r>
      <w:r>
        <w:t>Dr. Robertson also managed NSQIP and other QI initiatives within the department.</w:t>
      </w:r>
    </w:p>
    <w:p w14:paraId="55367716" w14:textId="2881BCA0" w:rsidR="001C1AF8" w:rsidRDefault="001C1AF8" w:rsidP="00FC39A7">
      <w:pPr>
        <w:jc w:val="both"/>
      </w:pPr>
      <w:r>
        <w:t>Supervisor: Elizabeth Lewis, COO</w:t>
      </w:r>
    </w:p>
    <w:p w14:paraId="4864DA36" w14:textId="5946A02C" w:rsidR="001C1AF8" w:rsidRDefault="001C1AF8" w:rsidP="00FC39A7">
      <w:pPr>
        <w:jc w:val="both"/>
      </w:pPr>
      <w:r>
        <w:t>Salary: $0.00</w:t>
      </w:r>
    </w:p>
    <w:p w14:paraId="732C9F36" w14:textId="77777777" w:rsidR="00867839" w:rsidRDefault="00867839" w:rsidP="00FC39A7">
      <w:pPr>
        <w:jc w:val="both"/>
      </w:pPr>
    </w:p>
    <w:p w14:paraId="7BE09FE7" w14:textId="77777777" w:rsidR="00F10C7A" w:rsidRDefault="00F10C7A" w:rsidP="00FC39A7">
      <w:pPr>
        <w:jc w:val="both"/>
      </w:pPr>
    </w:p>
    <w:p w14:paraId="7BE09FE8" w14:textId="77777777" w:rsidR="00F10C7A" w:rsidRDefault="00F10C7A" w:rsidP="00FC39A7">
      <w:pPr>
        <w:jc w:val="both"/>
      </w:pPr>
      <w:r>
        <w:rPr>
          <w:b/>
        </w:rPr>
        <w:t>Bozeman Deaconess Hospital</w:t>
      </w:r>
    </w:p>
    <w:p w14:paraId="7BE09FE9" w14:textId="5BEB4F71" w:rsidR="00F10C7A" w:rsidRDefault="00F10C7A" w:rsidP="00FC39A7">
      <w:pPr>
        <w:jc w:val="both"/>
      </w:pPr>
      <w:r>
        <w:t>Medical Staff Secretary</w:t>
      </w:r>
    </w:p>
    <w:p w14:paraId="362F323A" w14:textId="5CB169BD" w:rsidR="007D78AD" w:rsidRDefault="007D78AD" w:rsidP="00FC39A7">
      <w:pPr>
        <w:jc w:val="both"/>
      </w:pPr>
      <w:r>
        <w:t>July 2000 – June 2002</w:t>
      </w:r>
    </w:p>
    <w:p w14:paraId="45169DD4" w14:textId="5204BF00" w:rsidR="00BA4EE8" w:rsidRDefault="00BA4EE8" w:rsidP="00FC39A7">
      <w:pPr>
        <w:jc w:val="both"/>
      </w:pPr>
      <w:r>
        <w:t>Part time, no FTE</w:t>
      </w:r>
    </w:p>
    <w:p w14:paraId="307E5561" w14:textId="6C203AE5" w:rsidR="007D78AD" w:rsidRDefault="007D78AD" w:rsidP="00FC39A7">
      <w:pPr>
        <w:jc w:val="both"/>
      </w:pPr>
      <w:r>
        <w:t>Participated in medical staff activities including bylaws/rules revisions, approval of staff privileges, dispute resolution.  Responsible for reviewing and editing meeting minutes and agendas.</w:t>
      </w:r>
    </w:p>
    <w:p w14:paraId="77410DB5" w14:textId="3B62B9ED" w:rsidR="007D78AD" w:rsidRDefault="007D78AD" w:rsidP="00FC39A7">
      <w:pPr>
        <w:jc w:val="both"/>
      </w:pPr>
      <w:r>
        <w:t xml:space="preserve">Supervisor: </w:t>
      </w:r>
      <w:r w:rsidR="003F57BC">
        <w:t>Chief of Medical Staff</w:t>
      </w:r>
    </w:p>
    <w:p w14:paraId="25DE6E69" w14:textId="3BA14232" w:rsidR="007D78AD" w:rsidRDefault="007D78AD" w:rsidP="00FC39A7">
      <w:pPr>
        <w:jc w:val="both"/>
      </w:pPr>
      <w:r>
        <w:t>Salary: $0.00</w:t>
      </w:r>
    </w:p>
    <w:p w14:paraId="7BE09FEA" w14:textId="77777777" w:rsidR="00F10C7A" w:rsidRDefault="00F10C7A" w:rsidP="00FC39A7">
      <w:pPr>
        <w:jc w:val="both"/>
      </w:pPr>
    </w:p>
    <w:p w14:paraId="7BE09FEB" w14:textId="77777777" w:rsidR="00F10C7A" w:rsidRDefault="00F10C7A" w:rsidP="00FC39A7">
      <w:pPr>
        <w:jc w:val="both"/>
        <w:rPr>
          <w:b/>
        </w:rPr>
      </w:pPr>
      <w:r>
        <w:rPr>
          <w:b/>
        </w:rPr>
        <w:t>Bozeman Deaconess Hospital</w:t>
      </w:r>
    </w:p>
    <w:p w14:paraId="7BE09FEC" w14:textId="0083085C" w:rsidR="00F10C7A" w:rsidRDefault="00F10C7A" w:rsidP="00FC39A7">
      <w:pPr>
        <w:jc w:val="both"/>
      </w:pPr>
      <w:r>
        <w:t>Vice Chief of Staff</w:t>
      </w:r>
    </w:p>
    <w:p w14:paraId="1AABAE03" w14:textId="39F6B362" w:rsidR="007C13BE" w:rsidRDefault="007C13BE" w:rsidP="00FC39A7">
      <w:pPr>
        <w:jc w:val="both"/>
      </w:pPr>
      <w:r>
        <w:t>July 2002 – June 2004</w:t>
      </w:r>
    </w:p>
    <w:p w14:paraId="0CDFF874" w14:textId="3F017352" w:rsidR="00BA4EE8" w:rsidRDefault="00BA4EE8" w:rsidP="00FC39A7">
      <w:pPr>
        <w:jc w:val="both"/>
      </w:pPr>
      <w:r>
        <w:t>Part time, no FTE</w:t>
      </w:r>
    </w:p>
    <w:p w14:paraId="7BE09FED" w14:textId="4EAD1866" w:rsidR="00A8386A" w:rsidRDefault="007D78AD" w:rsidP="00FC39A7">
      <w:pPr>
        <w:jc w:val="both"/>
      </w:pPr>
      <w:r>
        <w:t xml:space="preserve">Assisted Chief of Staff in all operations of the Medical Staff Committee.  </w:t>
      </w:r>
      <w:r w:rsidR="00726E8A">
        <w:t xml:space="preserve">Performed duties of the Chief of Staff in his/her absence.  </w:t>
      </w:r>
      <w:r w:rsidR="007C13BE">
        <w:t>Participated in bylaws/rules and regulations review/revision.  Reviewed and selected cases for morbidity and mortality conferences.  Performed peer review.</w:t>
      </w:r>
    </w:p>
    <w:p w14:paraId="3945F3A4" w14:textId="4736AFAB" w:rsidR="007C13BE" w:rsidRDefault="007C13BE" w:rsidP="00FC39A7">
      <w:pPr>
        <w:jc w:val="both"/>
      </w:pPr>
      <w:r>
        <w:t xml:space="preserve">Supervisor: Chief of </w:t>
      </w:r>
      <w:r w:rsidR="0094542F">
        <w:t xml:space="preserve">Medical </w:t>
      </w:r>
      <w:r>
        <w:t>Staff</w:t>
      </w:r>
    </w:p>
    <w:p w14:paraId="0CC9A364" w14:textId="4BA05DE3" w:rsidR="007C13BE" w:rsidRDefault="007C13BE" w:rsidP="00FC39A7">
      <w:pPr>
        <w:jc w:val="both"/>
      </w:pPr>
      <w:r>
        <w:t>Salary: $0.00</w:t>
      </w:r>
    </w:p>
    <w:p w14:paraId="19D2FF6E" w14:textId="77777777" w:rsidR="007C13BE" w:rsidRDefault="007C13BE" w:rsidP="00FC39A7">
      <w:pPr>
        <w:jc w:val="both"/>
      </w:pPr>
    </w:p>
    <w:p w14:paraId="7BE09FEE" w14:textId="7D6B4895" w:rsidR="00A8386A" w:rsidRDefault="00A8386A" w:rsidP="00FC39A7">
      <w:pPr>
        <w:jc w:val="both"/>
      </w:pPr>
      <w:r>
        <w:rPr>
          <w:b/>
        </w:rPr>
        <w:t xml:space="preserve">Headwaters </w:t>
      </w:r>
      <w:r w:rsidR="00CF518D">
        <w:rPr>
          <w:b/>
        </w:rPr>
        <w:t>Academy</w:t>
      </w:r>
    </w:p>
    <w:p w14:paraId="7BE09FEF" w14:textId="50CEBE18" w:rsidR="00A8386A" w:rsidRDefault="007C13BE" w:rsidP="00FC39A7">
      <w:pPr>
        <w:jc w:val="both"/>
      </w:pPr>
      <w:r>
        <w:t>Trustee</w:t>
      </w:r>
    </w:p>
    <w:p w14:paraId="037D2047" w14:textId="1229F95E" w:rsidR="007C13BE" w:rsidRDefault="007C13BE" w:rsidP="00FC39A7">
      <w:pPr>
        <w:jc w:val="both"/>
      </w:pPr>
      <w:r>
        <w:t>June 2001 – May 2007</w:t>
      </w:r>
    </w:p>
    <w:p w14:paraId="053557A8" w14:textId="5472C6A6" w:rsidR="00BA4EE8" w:rsidRDefault="00BA4EE8" w:rsidP="00FC39A7">
      <w:pPr>
        <w:jc w:val="both"/>
      </w:pPr>
      <w:r>
        <w:t>Part time, no FTE</w:t>
      </w:r>
    </w:p>
    <w:p w14:paraId="393EC500" w14:textId="3BD4AB87" w:rsidR="007C13BE" w:rsidRDefault="007C13BE" w:rsidP="00FC39A7">
      <w:pPr>
        <w:jc w:val="both"/>
      </w:pPr>
      <w:r>
        <w:t xml:space="preserve">Served as member of the Board of Directors for Headwaters Academy, a small, nonprofit, private school providing quality elementary and intermediate education.  Oversaw all school operations and budget, staff hiring and fund-raising </w:t>
      </w:r>
      <w:r w:rsidR="00B579E2">
        <w:t>activities</w:t>
      </w:r>
      <w:r>
        <w:t>.</w:t>
      </w:r>
    </w:p>
    <w:p w14:paraId="15A10C82" w14:textId="08557C0C" w:rsidR="007C13BE" w:rsidRDefault="007C13BE" w:rsidP="00FC39A7">
      <w:pPr>
        <w:jc w:val="both"/>
      </w:pPr>
      <w:r>
        <w:t>Supervisor: Ted McWilliams, Headmaster</w:t>
      </w:r>
    </w:p>
    <w:p w14:paraId="40C4B01F" w14:textId="55964ED0" w:rsidR="007C13BE" w:rsidRDefault="007C13BE" w:rsidP="00FC39A7">
      <w:pPr>
        <w:jc w:val="both"/>
      </w:pPr>
      <w:r>
        <w:t>Salary: $0.00</w:t>
      </w:r>
    </w:p>
    <w:p w14:paraId="7BE09FF0" w14:textId="77777777" w:rsidR="00A8386A" w:rsidRDefault="00A8386A" w:rsidP="00FC39A7">
      <w:pPr>
        <w:jc w:val="both"/>
      </w:pPr>
    </w:p>
    <w:p w14:paraId="7BE09FF1" w14:textId="77777777" w:rsidR="00A8386A" w:rsidRDefault="00A8386A" w:rsidP="00FC39A7">
      <w:pPr>
        <w:jc w:val="both"/>
      </w:pPr>
      <w:r w:rsidRPr="00A8386A">
        <w:rPr>
          <w:b/>
        </w:rPr>
        <w:t>Bozeman Deaconess Foundation</w:t>
      </w:r>
    </w:p>
    <w:p w14:paraId="7BE09FF2" w14:textId="6E34019D" w:rsidR="00A8386A" w:rsidRDefault="00A8386A" w:rsidP="00FC39A7">
      <w:pPr>
        <w:jc w:val="both"/>
      </w:pPr>
      <w:r>
        <w:t>Board of Directors</w:t>
      </w:r>
    </w:p>
    <w:p w14:paraId="0B75C6AD" w14:textId="25948B16" w:rsidR="00B579E2" w:rsidRDefault="00B579E2" w:rsidP="00FC39A7">
      <w:pPr>
        <w:jc w:val="both"/>
      </w:pPr>
      <w:r>
        <w:t>July 2000 – June 2001</w:t>
      </w:r>
    </w:p>
    <w:p w14:paraId="4DA6EAAA" w14:textId="6148B3D6" w:rsidR="00BA4EE8" w:rsidRDefault="00BA4EE8" w:rsidP="00FC39A7">
      <w:pPr>
        <w:jc w:val="both"/>
      </w:pPr>
      <w:r>
        <w:t>Part time, no FTE</w:t>
      </w:r>
    </w:p>
    <w:p w14:paraId="35809FCB" w14:textId="2089FA59" w:rsidR="00B579E2" w:rsidRDefault="00B579E2" w:rsidP="00FC39A7">
      <w:pPr>
        <w:jc w:val="both"/>
      </w:pPr>
      <w:r>
        <w:t>Participated in community outreach and fundraising to benefit Bozeman Deaconess Hospital.</w:t>
      </w:r>
    </w:p>
    <w:p w14:paraId="6F3BD6CE" w14:textId="481D3CC6" w:rsidR="00B579E2" w:rsidRDefault="00B579E2" w:rsidP="00FC39A7">
      <w:pPr>
        <w:jc w:val="both"/>
      </w:pPr>
      <w:r>
        <w:t>Supervisor: N/A</w:t>
      </w:r>
    </w:p>
    <w:p w14:paraId="4016B5B3" w14:textId="24134C70" w:rsidR="00B579E2" w:rsidRDefault="00B579E2" w:rsidP="00FC39A7">
      <w:pPr>
        <w:jc w:val="both"/>
      </w:pPr>
      <w:r>
        <w:t>Salary: $0.00</w:t>
      </w:r>
    </w:p>
    <w:p w14:paraId="7BE09FF3" w14:textId="77777777" w:rsidR="00A8386A" w:rsidRDefault="00A8386A" w:rsidP="00FC39A7">
      <w:pPr>
        <w:jc w:val="both"/>
      </w:pPr>
    </w:p>
    <w:p w14:paraId="7BE09FF4" w14:textId="77777777" w:rsidR="00A8386A" w:rsidRDefault="00A8386A" w:rsidP="00FC39A7">
      <w:pPr>
        <w:jc w:val="both"/>
        <w:rPr>
          <w:b/>
        </w:rPr>
      </w:pPr>
      <w:r w:rsidRPr="00190F49">
        <w:rPr>
          <w:b/>
        </w:rPr>
        <w:lastRenderedPageBreak/>
        <w:t>Montana Medical Association</w:t>
      </w:r>
    </w:p>
    <w:p w14:paraId="7BE09FF5" w14:textId="11C62589" w:rsidR="00190F49" w:rsidRDefault="00190F49" w:rsidP="00FC39A7">
      <w:pPr>
        <w:jc w:val="both"/>
      </w:pPr>
      <w:r>
        <w:t>Executive Committee</w:t>
      </w:r>
      <w:r w:rsidR="004E47FD">
        <w:t>/Board of Trustees</w:t>
      </w:r>
    </w:p>
    <w:p w14:paraId="4174F487" w14:textId="555B6799" w:rsidR="00B579E2" w:rsidRDefault="00B579E2" w:rsidP="00FC39A7">
      <w:pPr>
        <w:jc w:val="both"/>
      </w:pPr>
      <w:r>
        <w:t>March 1996 – Present</w:t>
      </w:r>
    </w:p>
    <w:p w14:paraId="40EB2BCB" w14:textId="0571E20E" w:rsidR="00BA4EE8" w:rsidRDefault="00BA4EE8" w:rsidP="00FC39A7">
      <w:pPr>
        <w:jc w:val="both"/>
      </w:pPr>
      <w:r>
        <w:t>Part time, no FTE</w:t>
      </w:r>
    </w:p>
    <w:p w14:paraId="30A9D8E9" w14:textId="72CE7AA6" w:rsidR="00B579E2" w:rsidRDefault="00B579E2" w:rsidP="00FC39A7">
      <w:pPr>
        <w:jc w:val="both"/>
      </w:pPr>
      <w:r>
        <w:t>Represent Big Sky Urology Society as a component medical society of the MMA.</w:t>
      </w:r>
    </w:p>
    <w:p w14:paraId="297F423A" w14:textId="1804C577" w:rsidR="007C372D" w:rsidRDefault="007C372D" w:rsidP="00FC39A7">
      <w:pPr>
        <w:jc w:val="both"/>
      </w:pPr>
      <w:r>
        <w:t>Supervisor: N/A</w:t>
      </w:r>
    </w:p>
    <w:p w14:paraId="5D539BBF" w14:textId="53744193" w:rsidR="007C372D" w:rsidRDefault="007C372D" w:rsidP="00FC39A7">
      <w:pPr>
        <w:jc w:val="both"/>
      </w:pPr>
      <w:r>
        <w:t>Salary: $0.00</w:t>
      </w:r>
    </w:p>
    <w:p w14:paraId="21BED4AC" w14:textId="77777777" w:rsidR="00EB2140" w:rsidRDefault="00EB2140" w:rsidP="00FC39A7">
      <w:pPr>
        <w:jc w:val="both"/>
      </w:pPr>
    </w:p>
    <w:p w14:paraId="7BE09FF7" w14:textId="7B9EF63A" w:rsidR="00190F49" w:rsidRDefault="00760B93" w:rsidP="00FC39A7">
      <w:pPr>
        <w:jc w:val="both"/>
      </w:pPr>
      <w:r>
        <w:t>President</w:t>
      </w:r>
    </w:p>
    <w:p w14:paraId="1E7B0FE3" w14:textId="469E8817" w:rsidR="00EB2140" w:rsidRDefault="00EB2140" w:rsidP="00FC39A7">
      <w:pPr>
        <w:jc w:val="both"/>
      </w:pPr>
      <w:r>
        <w:t>March 2005 – February 2007</w:t>
      </w:r>
    </w:p>
    <w:p w14:paraId="1A3FD1CA" w14:textId="472F3260" w:rsidR="00BA4EE8" w:rsidRDefault="00BA4EE8" w:rsidP="00FC39A7">
      <w:pPr>
        <w:jc w:val="both"/>
      </w:pPr>
      <w:r>
        <w:t>Variable time, no FTE</w:t>
      </w:r>
    </w:p>
    <w:p w14:paraId="4ED58319" w14:textId="039310FD" w:rsidR="00EB2140" w:rsidRDefault="00EB2140" w:rsidP="00FC39A7">
      <w:pPr>
        <w:jc w:val="both"/>
      </w:pPr>
      <w:r>
        <w:t xml:space="preserve">Only person in Montana history to be elected to two consecutive terms as MMA President. </w:t>
      </w:r>
      <w:r w:rsidR="003A6DA3">
        <w:t xml:space="preserve"> Managed all aspects of MMA operations including budget, membership, outreach, education, legislative activities, member benefits, etc.  Facilitated development of MMA website.  Represented MMA and Montana physicians at the 2005 and 2007 Montana legislature.  Personally </w:t>
      </w:r>
      <w:r w:rsidR="00F43F27">
        <w:t>created</w:t>
      </w:r>
      <w:r w:rsidR="003A6DA3">
        <w:t xml:space="preserve"> the MMA Health Care Plan and Trust, a nonprofit health insurance company serving Montana health care providers.</w:t>
      </w:r>
      <w:r w:rsidR="0018620C">
        <w:t xml:space="preserve">  See also below.</w:t>
      </w:r>
    </w:p>
    <w:p w14:paraId="26263103" w14:textId="0B03AD17" w:rsidR="003A6DA3" w:rsidRDefault="003A6DA3" w:rsidP="00FC39A7">
      <w:pPr>
        <w:jc w:val="both"/>
      </w:pPr>
      <w:r>
        <w:t>Supervisor: N/A</w:t>
      </w:r>
    </w:p>
    <w:p w14:paraId="4471CB12" w14:textId="0018B7A2" w:rsidR="003A6DA3" w:rsidRDefault="003A6DA3" w:rsidP="00FC39A7">
      <w:pPr>
        <w:jc w:val="both"/>
      </w:pPr>
      <w:r>
        <w:t>Salary: $12,000.00</w:t>
      </w:r>
    </w:p>
    <w:p w14:paraId="518E3906" w14:textId="77777777" w:rsidR="003A6DA3" w:rsidRDefault="003A6DA3" w:rsidP="00FC39A7">
      <w:pPr>
        <w:jc w:val="both"/>
      </w:pPr>
    </w:p>
    <w:p w14:paraId="7BE09FF8" w14:textId="77777777" w:rsidR="00190F49" w:rsidRDefault="00190F49" w:rsidP="00FC39A7">
      <w:pPr>
        <w:jc w:val="both"/>
      </w:pPr>
      <w:r>
        <w:rPr>
          <w:b/>
        </w:rPr>
        <w:t>Big Sky Urology Society</w:t>
      </w:r>
    </w:p>
    <w:p w14:paraId="7BE09FF9" w14:textId="6CF4BD91" w:rsidR="00190F49" w:rsidRDefault="00190F49" w:rsidP="00FC39A7">
      <w:pPr>
        <w:jc w:val="both"/>
      </w:pPr>
      <w:r>
        <w:t>President</w:t>
      </w:r>
    </w:p>
    <w:p w14:paraId="5B61B458" w14:textId="558C61F3" w:rsidR="003A6DA3" w:rsidRDefault="003A6DA3" w:rsidP="00FC39A7">
      <w:pPr>
        <w:jc w:val="both"/>
      </w:pPr>
      <w:r>
        <w:t>January 1996 – December 2005</w:t>
      </w:r>
    </w:p>
    <w:p w14:paraId="0B20B2CF" w14:textId="3F355D13" w:rsidR="00BA4EE8" w:rsidRDefault="00BA4EE8" w:rsidP="00FC39A7">
      <w:pPr>
        <w:jc w:val="both"/>
      </w:pPr>
      <w:r>
        <w:t>Variable time, no FTE</w:t>
      </w:r>
    </w:p>
    <w:p w14:paraId="7B347E70" w14:textId="6BCC6ABF" w:rsidR="003A6DA3" w:rsidRDefault="003A6DA3" w:rsidP="00FC39A7">
      <w:pPr>
        <w:jc w:val="both"/>
      </w:pPr>
      <w:r>
        <w:t>Established the first Montana state-wide urology society.  Arranged annual conferences.  Served as representative to the MMA.  Managed budget and financial resources.  Collected Montana data on prostate cancer incidence and treatment for NCCN guidelines.</w:t>
      </w:r>
    </w:p>
    <w:p w14:paraId="3202241C" w14:textId="68659E10" w:rsidR="003A6DA3" w:rsidRDefault="003A6DA3" w:rsidP="00FC39A7">
      <w:pPr>
        <w:jc w:val="both"/>
      </w:pPr>
      <w:r>
        <w:t>Supervisor: N/A</w:t>
      </w:r>
    </w:p>
    <w:p w14:paraId="12E05BB1" w14:textId="228A0604" w:rsidR="003A6DA3" w:rsidRDefault="003A6DA3" w:rsidP="00FC39A7">
      <w:pPr>
        <w:jc w:val="both"/>
      </w:pPr>
      <w:r>
        <w:t>Salary: $0.00</w:t>
      </w:r>
    </w:p>
    <w:p w14:paraId="7BE09FFA" w14:textId="77777777" w:rsidR="00963A06" w:rsidRDefault="00963A06" w:rsidP="00FC39A7">
      <w:pPr>
        <w:jc w:val="both"/>
      </w:pPr>
    </w:p>
    <w:p w14:paraId="7BE09FFB" w14:textId="77777777" w:rsidR="00190F49" w:rsidRDefault="00190F49" w:rsidP="00FC39A7">
      <w:pPr>
        <w:jc w:val="both"/>
      </w:pPr>
      <w:r>
        <w:rPr>
          <w:b/>
        </w:rPr>
        <w:t xml:space="preserve">American Urological Association </w:t>
      </w:r>
      <w:r w:rsidR="000667AC">
        <w:rPr>
          <w:b/>
        </w:rPr>
        <w:t xml:space="preserve">National </w:t>
      </w:r>
      <w:r>
        <w:rPr>
          <w:b/>
        </w:rPr>
        <w:t>Legislative Committee</w:t>
      </w:r>
    </w:p>
    <w:p w14:paraId="7BE09FFC" w14:textId="60809D13" w:rsidR="00190F49" w:rsidRDefault="00190F49" w:rsidP="00FC39A7">
      <w:pPr>
        <w:jc w:val="both"/>
      </w:pPr>
      <w:r>
        <w:t>Vice Chairman</w:t>
      </w:r>
    </w:p>
    <w:p w14:paraId="2101F021" w14:textId="46196F30" w:rsidR="002D6A44" w:rsidRDefault="002D6A44" w:rsidP="00FC39A7">
      <w:pPr>
        <w:jc w:val="both"/>
      </w:pPr>
      <w:r>
        <w:t>September 2010 – 2014</w:t>
      </w:r>
    </w:p>
    <w:p w14:paraId="2E7052D8" w14:textId="2493C332" w:rsidR="00BA4EE8" w:rsidRDefault="00BA4EE8" w:rsidP="00FC39A7">
      <w:pPr>
        <w:jc w:val="both"/>
      </w:pPr>
      <w:r>
        <w:t>Part time, no FTE</w:t>
      </w:r>
    </w:p>
    <w:p w14:paraId="71428E55" w14:textId="25D5E5F7" w:rsidR="002D6A44" w:rsidRDefault="002D6A44" w:rsidP="00FC39A7">
      <w:pPr>
        <w:jc w:val="both"/>
      </w:pPr>
      <w:r>
        <w:t>Developed legislative priorities for the American Urological Association.  Testified in Washington, DC and in Congress.  Lobbied Senators and Representatives to improve urologic care and access thereto.  Assisted in writing bills to further prostate cancer research and require the DOD to improve urologic care for battlefield injuries.</w:t>
      </w:r>
    </w:p>
    <w:p w14:paraId="5BDF166B" w14:textId="3263BED4" w:rsidR="002D6A44" w:rsidRDefault="002D6A44" w:rsidP="00FC39A7">
      <w:pPr>
        <w:jc w:val="both"/>
      </w:pPr>
      <w:r>
        <w:t>Supervisor: David Penson, MD</w:t>
      </w:r>
    </w:p>
    <w:p w14:paraId="0C2E7C9C" w14:textId="13FEA08A" w:rsidR="002D6A44" w:rsidRDefault="002D6A44" w:rsidP="00FC39A7">
      <w:pPr>
        <w:jc w:val="both"/>
      </w:pPr>
      <w:r>
        <w:t>Salary: $0.00</w:t>
      </w:r>
    </w:p>
    <w:p w14:paraId="7BE09FFD" w14:textId="77777777" w:rsidR="00F40327" w:rsidRDefault="00F40327" w:rsidP="00FC39A7">
      <w:pPr>
        <w:jc w:val="both"/>
      </w:pPr>
    </w:p>
    <w:p w14:paraId="7BE09FFE" w14:textId="77777777" w:rsidR="00F40327" w:rsidRDefault="00F40327" w:rsidP="00FC39A7">
      <w:pPr>
        <w:jc w:val="both"/>
      </w:pPr>
      <w:r>
        <w:rPr>
          <w:b/>
        </w:rPr>
        <w:t>Bozeman Health Medical Group</w:t>
      </w:r>
    </w:p>
    <w:p w14:paraId="7BE09FFF" w14:textId="25B7BF22" w:rsidR="00F40327" w:rsidRDefault="00F40327" w:rsidP="00FC39A7">
      <w:pPr>
        <w:jc w:val="both"/>
      </w:pPr>
      <w:r>
        <w:t>Director, Division of Surgery</w:t>
      </w:r>
    </w:p>
    <w:p w14:paraId="5C048190" w14:textId="7D59C16A" w:rsidR="00A168A1" w:rsidRDefault="00A168A1" w:rsidP="00FC39A7">
      <w:pPr>
        <w:jc w:val="both"/>
      </w:pPr>
      <w:r>
        <w:t>July 2015 – June 2017</w:t>
      </w:r>
    </w:p>
    <w:p w14:paraId="41065BD9" w14:textId="760E7216" w:rsidR="00BA4EE8" w:rsidRDefault="00BA4EE8" w:rsidP="00FC39A7">
      <w:pPr>
        <w:jc w:val="both"/>
      </w:pPr>
      <w:r>
        <w:t>Part time, 0.25 FTE</w:t>
      </w:r>
    </w:p>
    <w:p w14:paraId="1F96F805" w14:textId="77777777" w:rsidR="00A168A1" w:rsidRDefault="00A168A1" w:rsidP="00A168A1">
      <w:pPr>
        <w:jc w:val="both"/>
      </w:pPr>
      <w:r>
        <w:lastRenderedPageBreak/>
        <w:t>Supervised surgery department operations.  Participated in budget process and major equipment purchase decisions.  Implemented and monitored National Surgical Quality Improvement (NSQIP) programs.  Mediated personnel disputes.  Two direct reports.</w:t>
      </w:r>
    </w:p>
    <w:p w14:paraId="7DB5A6DD" w14:textId="77777777" w:rsidR="00A168A1" w:rsidRDefault="00A168A1" w:rsidP="00A168A1">
      <w:pPr>
        <w:jc w:val="both"/>
      </w:pPr>
      <w:r>
        <w:t>Supervisor: Elizabeth Lewis, COO</w:t>
      </w:r>
    </w:p>
    <w:p w14:paraId="7BE0A000" w14:textId="141E0B99" w:rsidR="008F3BAD" w:rsidRDefault="00A168A1" w:rsidP="00FC39A7">
      <w:pPr>
        <w:jc w:val="both"/>
      </w:pPr>
      <w:r>
        <w:t>Salary: $50,000.00</w:t>
      </w:r>
    </w:p>
    <w:p w14:paraId="7BE0A001" w14:textId="77777777" w:rsidR="008F3BAD" w:rsidRDefault="008F3BAD" w:rsidP="007705BD">
      <w:pPr>
        <w:jc w:val="both"/>
      </w:pPr>
    </w:p>
    <w:p w14:paraId="01D1160F" w14:textId="5B882A8E" w:rsidR="00D4315F" w:rsidRDefault="008F3BAD" w:rsidP="00FC39A7">
      <w:pPr>
        <w:jc w:val="both"/>
        <w:rPr>
          <w:b/>
          <w:sz w:val="28"/>
          <w:szCs w:val="28"/>
          <w:u w:val="single"/>
        </w:rPr>
      </w:pPr>
      <w:r w:rsidRPr="008F3BAD">
        <w:rPr>
          <w:b/>
          <w:sz w:val="28"/>
          <w:szCs w:val="28"/>
          <w:u w:val="single"/>
        </w:rPr>
        <w:t>Professional Experience</w:t>
      </w:r>
    </w:p>
    <w:p w14:paraId="11D57902" w14:textId="458FF906" w:rsidR="00D4315F" w:rsidRDefault="00D4315F" w:rsidP="00FC39A7">
      <w:pPr>
        <w:jc w:val="both"/>
        <w:rPr>
          <w:b/>
          <w:sz w:val="28"/>
          <w:szCs w:val="28"/>
          <w:u w:val="single"/>
        </w:rPr>
      </w:pPr>
    </w:p>
    <w:p w14:paraId="78A51B05" w14:textId="77777777" w:rsidR="00700342" w:rsidRDefault="00D4315F" w:rsidP="00D4315F">
      <w:pPr>
        <w:jc w:val="both"/>
      </w:pPr>
      <w:r w:rsidRPr="00577B90">
        <w:rPr>
          <w:b/>
          <w:u w:val="single"/>
        </w:rPr>
        <w:t>Partner and Manager</w:t>
      </w:r>
      <w:r>
        <w:tab/>
      </w:r>
      <w:r>
        <w:tab/>
      </w:r>
      <w:r>
        <w:tab/>
      </w:r>
      <w:r>
        <w:tab/>
      </w:r>
      <w:r>
        <w:tab/>
      </w:r>
      <w:r>
        <w:tab/>
      </w:r>
      <w:r>
        <w:tab/>
      </w:r>
    </w:p>
    <w:p w14:paraId="1C89F47B" w14:textId="77777777" w:rsidR="00D4315F" w:rsidRDefault="00D4315F" w:rsidP="00D4315F">
      <w:pPr>
        <w:jc w:val="both"/>
        <w:rPr>
          <w:b/>
        </w:rPr>
      </w:pPr>
      <w:r>
        <w:rPr>
          <w:b/>
        </w:rPr>
        <w:t>Bozeman Urological Associates, PC</w:t>
      </w:r>
    </w:p>
    <w:p w14:paraId="17336D73" w14:textId="77777777" w:rsidR="00700342" w:rsidRPr="00513804" w:rsidRDefault="00700342" w:rsidP="00700342">
      <w:pPr>
        <w:jc w:val="both"/>
      </w:pPr>
      <w:r>
        <w:t>July 1994 – June 2017</w:t>
      </w:r>
    </w:p>
    <w:p w14:paraId="09E7E16F" w14:textId="30138FA2" w:rsidR="00700342" w:rsidRDefault="00BA4EE8" w:rsidP="00D4315F">
      <w:pPr>
        <w:jc w:val="both"/>
      </w:pPr>
      <w:r>
        <w:t>Full time, 1.5 FTE</w:t>
      </w:r>
    </w:p>
    <w:p w14:paraId="7374D30B" w14:textId="21DB2DBB" w:rsidR="00D4315F" w:rsidRDefault="00D4315F" w:rsidP="00D4315F">
      <w:pPr>
        <w:jc w:val="both"/>
      </w:pPr>
      <w:r>
        <w:t xml:space="preserve">BUA was founded by Dr. Robert J. Towers in 1972 to provide urologic services in southwest Montana.  Dr. Robertson joined the practice in 1994 as a general urologist.  Early on he assumed much of the management and operational responsibilities for the corporation and was successful in expanding outreach to provide urologic care in Dillon, Livingston, Ennis, Townsend and Butte.  BUA joined the Bozeman Deaconess Health Group in October, 2007 and became Bozeman Deaconess Urological Associates (now Bozeman Health Urology).  Dr. Robertson was the senior partner from </w:t>
      </w:r>
      <w:r w:rsidR="00BB447A">
        <w:t>2002</w:t>
      </w:r>
      <w:r>
        <w:t xml:space="preserve"> to 2017.</w:t>
      </w:r>
    </w:p>
    <w:p w14:paraId="5872F97C" w14:textId="4DD9ECCD" w:rsidR="00D4315F" w:rsidRDefault="00D4315F" w:rsidP="00D4315F">
      <w:pPr>
        <w:jc w:val="both"/>
      </w:pPr>
    </w:p>
    <w:p w14:paraId="3C5E5DBF" w14:textId="77777777" w:rsidR="00D4315F" w:rsidRDefault="00D4315F" w:rsidP="00D4315F">
      <w:pPr>
        <w:jc w:val="both"/>
      </w:pPr>
    </w:p>
    <w:p w14:paraId="69B9E6BB" w14:textId="77777777" w:rsidR="00700342" w:rsidRDefault="00D4315F" w:rsidP="00FC39A7">
      <w:pPr>
        <w:jc w:val="both"/>
        <w:rPr>
          <w:bCs/>
        </w:rPr>
      </w:pPr>
      <w:r w:rsidRPr="00D4315F">
        <w:rPr>
          <w:b/>
          <w:u w:val="single"/>
        </w:rPr>
        <w:t>Sabbatical</w:t>
      </w:r>
      <w:r>
        <w:rPr>
          <w:bCs/>
        </w:rPr>
        <w:tab/>
      </w:r>
      <w:r>
        <w:rPr>
          <w:bCs/>
        </w:rPr>
        <w:tab/>
      </w:r>
      <w:r>
        <w:rPr>
          <w:bCs/>
        </w:rPr>
        <w:tab/>
      </w:r>
      <w:r>
        <w:rPr>
          <w:bCs/>
        </w:rPr>
        <w:tab/>
      </w:r>
      <w:r>
        <w:rPr>
          <w:bCs/>
        </w:rPr>
        <w:tab/>
      </w:r>
      <w:r>
        <w:rPr>
          <w:bCs/>
        </w:rPr>
        <w:tab/>
      </w:r>
      <w:r>
        <w:rPr>
          <w:bCs/>
        </w:rPr>
        <w:tab/>
        <w:t xml:space="preserve"> </w:t>
      </w:r>
    </w:p>
    <w:p w14:paraId="3F5136F8" w14:textId="14BB6200" w:rsidR="00D4315F" w:rsidRDefault="00700342" w:rsidP="00FC39A7">
      <w:pPr>
        <w:jc w:val="both"/>
        <w:rPr>
          <w:bCs/>
        </w:rPr>
      </w:pPr>
      <w:r>
        <w:rPr>
          <w:bCs/>
        </w:rPr>
        <w:t>July</w:t>
      </w:r>
      <w:r w:rsidR="00D4315F">
        <w:rPr>
          <w:bCs/>
        </w:rPr>
        <w:t xml:space="preserve"> 2017 – January 2018</w:t>
      </w:r>
    </w:p>
    <w:p w14:paraId="0D6969A7" w14:textId="6606BFD4" w:rsidR="00D4315F" w:rsidRDefault="00D4315F" w:rsidP="00FC39A7">
      <w:pPr>
        <w:jc w:val="both"/>
        <w:rPr>
          <w:bCs/>
        </w:rPr>
      </w:pPr>
      <w:r>
        <w:rPr>
          <w:bCs/>
        </w:rPr>
        <w:t>During these six months, Dr. Robertson enjoyed international tra</w:t>
      </w:r>
      <w:r w:rsidR="00995E3F">
        <w:rPr>
          <w:bCs/>
        </w:rPr>
        <w:t>v</w:t>
      </w:r>
      <w:r>
        <w:rPr>
          <w:bCs/>
        </w:rPr>
        <w:t>el with his family and participated in professional development activities</w:t>
      </w:r>
      <w:r w:rsidR="00995E3F">
        <w:rPr>
          <w:bCs/>
        </w:rPr>
        <w:t xml:space="preserve"> including completion of course work leading to the Certified Physician Executive designation from the American Association for Physician leadership.</w:t>
      </w:r>
    </w:p>
    <w:p w14:paraId="2BFA1CD5" w14:textId="3530D1AD" w:rsidR="00995E3F" w:rsidRDefault="00995E3F" w:rsidP="00FC39A7">
      <w:pPr>
        <w:jc w:val="both"/>
        <w:rPr>
          <w:bCs/>
        </w:rPr>
      </w:pPr>
    </w:p>
    <w:p w14:paraId="0D243A5E" w14:textId="77777777" w:rsidR="00700342" w:rsidRDefault="00995E3F" w:rsidP="00FC39A7">
      <w:pPr>
        <w:jc w:val="both"/>
        <w:rPr>
          <w:bCs/>
        </w:rPr>
      </w:pPr>
      <w:r>
        <w:rPr>
          <w:b/>
          <w:u w:val="single"/>
        </w:rPr>
        <w:t>Locum Tenens</w:t>
      </w:r>
      <w:r>
        <w:rPr>
          <w:bCs/>
        </w:rPr>
        <w:tab/>
      </w:r>
      <w:r>
        <w:rPr>
          <w:bCs/>
        </w:rPr>
        <w:tab/>
      </w:r>
      <w:r>
        <w:rPr>
          <w:bCs/>
        </w:rPr>
        <w:tab/>
      </w:r>
      <w:r>
        <w:rPr>
          <w:bCs/>
        </w:rPr>
        <w:tab/>
      </w:r>
      <w:r>
        <w:rPr>
          <w:bCs/>
        </w:rPr>
        <w:tab/>
      </w:r>
      <w:r>
        <w:rPr>
          <w:bCs/>
        </w:rPr>
        <w:tab/>
      </w:r>
    </w:p>
    <w:p w14:paraId="2CE89977" w14:textId="4C111B28" w:rsidR="00995E3F" w:rsidRDefault="00700342" w:rsidP="00FC39A7">
      <w:pPr>
        <w:jc w:val="both"/>
        <w:rPr>
          <w:bCs/>
        </w:rPr>
      </w:pPr>
      <w:r>
        <w:rPr>
          <w:bCs/>
        </w:rPr>
        <w:t>January</w:t>
      </w:r>
      <w:r w:rsidR="00995E3F">
        <w:rPr>
          <w:bCs/>
        </w:rPr>
        <w:t xml:space="preserve"> 2018 – August 2019</w:t>
      </w:r>
    </w:p>
    <w:p w14:paraId="58B75CFA" w14:textId="2F6501AC" w:rsidR="00BA4EE8" w:rsidRDefault="00BA4EE8" w:rsidP="00FC39A7">
      <w:pPr>
        <w:jc w:val="both"/>
        <w:rPr>
          <w:bCs/>
        </w:rPr>
      </w:pPr>
      <w:r>
        <w:rPr>
          <w:bCs/>
        </w:rPr>
        <w:t>Part time, 0.5 FTE</w:t>
      </w:r>
    </w:p>
    <w:p w14:paraId="2476002B" w14:textId="25F164B6" w:rsidR="00995E3F" w:rsidRDefault="00995E3F" w:rsidP="00FC39A7">
      <w:pPr>
        <w:jc w:val="both"/>
        <w:rPr>
          <w:bCs/>
        </w:rPr>
      </w:pPr>
      <w:r>
        <w:rPr>
          <w:bCs/>
        </w:rPr>
        <w:t>Dr. Robertson provided locum tenens urology and consulting services to Centra Medical Group, Southside Community Hospital in Farmville, Virginia.</w:t>
      </w:r>
    </w:p>
    <w:p w14:paraId="2E75A5C8" w14:textId="1DC7032C" w:rsidR="006B1D46" w:rsidRDefault="006B1D46" w:rsidP="00FC39A7">
      <w:pPr>
        <w:jc w:val="both"/>
        <w:rPr>
          <w:bCs/>
        </w:rPr>
      </w:pPr>
      <w:r>
        <w:rPr>
          <w:bCs/>
        </w:rPr>
        <w:t>Supervisor: N/A</w:t>
      </w:r>
    </w:p>
    <w:p w14:paraId="5B140B05" w14:textId="1E874723" w:rsidR="006B1D46" w:rsidRDefault="006B1D46" w:rsidP="00FC39A7">
      <w:pPr>
        <w:jc w:val="both"/>
        <w:rPr>
          <w:bCs/>
        </w:rPr>
      </w:pPr>
      <w:r>
        <w:rPr>
          <w:bCs/>
        </w:rPr>
        <w:t>Salary: $60,000.00</w:t>
      </w:r>
    </w:p>
    <w:p w14:paraId="38B15B15" w14:textId="06FFFA9E" w:rsidR="00995E3F" w:rsidRDefault="00995E3F" w:rsidP="00FC39A7">
      <w:pPr>
        <w:jc w:val="both"/>
        <w:rPr>
          <w:bCs/>
        </w:rPr>
      </w:pPr>
    </w:p>
    <w:p w14:paraId="3DE4C7BA" w14:textId="77777777" w:rsidR="00700342" w:rsidRDefault="00995E3F" w:rsidP="00FC39A7">
      <w:pPr>
        <w:jc w:val="both"/>
        <w:rPr>
          <w:bCs/>
        </w:rPr>
      </w:pPr>
      <w:r>
        <w:rPr>
          <w:b/>
          <w:u w:val="single"/>
        </w:rPr>
        <w:t>Gallatin Urology and Aviation Medicine</w:t>
      </w:r>
      <w:r>
        <w:rPr>
          <w:bCs/>
        </w:rPr>
        <w:tab/>
      </w:r>
      <w:r>
        <w:rPr>
          <w:bCs/>
        </w:rPr>
        <w:tab/>
      </w:r>
      <w:r>
        <w:rPr>
          <w:bCs/>
        </w:rPr>
        <w:tab/>
      </w:r>
      <w:r>
        <w:rPr>
          <w:bCs/>
        </w:rPr>
        <w:tab/>
      </w:r>
    </w:p>
    <w:p w14:paraId="253E258A" w14:textId="79F503D3" w:rsidR="00995E3F" w:rsidRDefault="00700342" w:rsidP="00FC39A7">
      <w:pPr>
        <w:jc w:val="both"/>
        <w:rPr>
          <w:bCs/>
        </w:rPr>
      </w:pPr>
      <w:r>
        <w:rPr>
          <w:bCs/>
        </w:rPr>
        <w:t>July</w:t>
      </w:r>
      <w:r w:rsidR="00995E3F">
        <w:rPr>
          <w:bCs/>
        </w:rPr>
        <w:t xml:space="preserve"> 2019 – Present</w:t>
      </w:r>
    </w:p>
    <w:p w14:paraId="39933A58" w14:textId="1314501B" w:rsidR="00BA4EE8" w:rsidRDefault="00BA4EE8" w:rsidP="00FC39A7">
      <w:pPr>
        <w:jc w:val="both"/>
        <w:rPr>
          <w:bCs/>
        </w:rPr>
      </w:pPr>
      <w:r>
        <w:rPr>
          <w:bCs/>
        </w:rPr>
        <w:t>Full time, 1.0 FTE</w:t>
      </w:r>
    </w:p>
    <w:p w14:paraId="0ACB15A7" w14:textId="6C40D27F" w:rsidR="00995E3F" w:rsidRPr="00995E3F" w:rsidRDefault="00995E3F" w:rsidP="00FC39A7">
      <w:pPr>
        <w:jc w:val="both"/>
        <w:rPr>
          <w:bCs/>
        </w:rPr>
      </w:pPr>
      <w:r>
        <w:rPr>
          <w:bCs/>
        </w:rPr>
        <w:t xml:space="preserve">Dr. Robertson </w:t>
      </w:r>
      <w:r w:rsidR="008E6C96">
        <w:rPr>
          <w:bCs/>
        </w:rPr>
        <w:t>has closed his solo urology practice and now works full time as an Aviation Medical Examiner in Bo</w:t>
      </w:r>
      <w:r>
        <w:rPr>
          <w:bCs/>
        </w:rPr>
        <w:t>zeman, Montana.  He is a</w:t>
      </w:r>
      <w:r w:rsidR="001E2740">
        <w:rPr>
          <w:bCs/>
        </w:rPr>
        <w:t xml:space="preserve"> Senior</w:t>
      </w:r>
      <w:r>
        <w:rPr>
          <w:bCs/>
        </w:rPr>
        <w:t xml:space="preserve"> Aviation Medical Examiner </w:t>
      </w:r>
      <w:r w:rsidR="001E2740">
        <w:rPr>
          <w:bCs/>
        </w:rPr>
        <w:t xml:space="preserve">and </w:t>
      </w:r>
      <w:r w:rsidR="008E6C96">
        <w:rPr>
          <w:bCs/>
        </w:rPr>
        <w:t xml:space="preserve">a </w:t>
      </w:r>
      <w:r w:rsidR="001E2740">
        <w:rPr>
          <w:bCs/>
        </w:rPr>
        <w:t xml:space="preserve">HIMS AME </w:t>
      </w:r>
      <w:r>
        <w:rPr>
          <w:bCs/>
        </w:rPr>
        <w:t xml:space="preserve">and provides </w:t>
      </w:r>
      <w:r w:rsidR="008E6C96">
        <w:rPr>
          <w:bCs/>
        </w:rPr>
        <w:t>a</w:t>
      </w:r>
      <w:r w:rsidR="00403CF4">
        <w:rPr>
          <w:bCs/>
        </w:rPr>
        <w:t>viation medical</w:t>
      </w:r>
      <w:r>
        <w:rPr>
          <w:bCs/>
        </w:rPr>
        <w:t xml:space="preserve"> services for pilots in Montana.</w:t>
      </w:r>
      <w:r w:rsidR="00383E00">
        <w:rPr>
          <w:bCs/>
        </w:rPr>
        <w:t xml:space="preserve">  He has performed over 500 medical examinations for all classes of pilots and ATC’s.  As a HIMS AME he has extensive experience </w:t>
      </w:r>
      <w:r w:rsidR="00427D38">
        <w:rPr>
          <w:bCs/>
        </w:rPr>
        <w:t>with disease protocols, medications and</w:t>
      </w:r>
      <w:r w:rsidR="00383E00">
        <w:rPr>
          <w:bCs/>
        </w:rPr>
        <w:t xml:space="preserve"> dealing with complex medical issues, substance use and abuse and pilots with mental health issues.</w:t>
      </w:r>
      <w:r w:rsidR="00C37258">
        <w:rPr>
          <w:bCs/>
        </w:rPr>
        <w:t xml:space="preserve">  As </w:t>
      </w:r>
      <w:r w:rsidR="00C37258">
        <w:rPr>
          <w:bCs/>
        </w:rPr>
        <w:lastRenderedPageBreak/>
        <w:t>noted elsewhere, during his service on the Montana BOME, he has gained extensive experience dealing with professionals in safety-sensitive roles with similar problems.</w:t>
      </w:r>
      <w:r w:rsidR="00427D38">
        <w:rPr>
          <w:bCs/>
        </w:rPr>
        <w:t xml:space="preserve">  </w:t>
      </w:r>
      <w:r w:rsidR="00B27147">
        <w:rPr>
          <w:bCs/>
        </w:rPr>
        <w:t xml:space="preserve">As a pilot himself, he is well aware of the safety risks posed by various medical conditions.  </w:t>
      </w:r>
      <w:r w:rsidR="00427D38">
        <w:rPr>
          <w:bCs/>
        </w:rPr>
        <w:t>Dr. Robertson has worked closely with staff in the FAA Northwest Regional Office as well as in Oklahoma City to assist pilots seeking special issuance medical certification.  He regularly participates in AME training seminars FAA Grand Rounds, etc.</w:t>
      </w:r>
    </w:p>
    <w:p w14:paraId="7BE0A003" w14:textId="77777777" w:rsidR="00FF03C4" w:rsidRDefault="00FF03C4" w:rsidP="00FC39A7">
      <w:pPr>
        <w:jc w:val="both"/>
        <w:rPr>
          <w:b/>
          <w:sz w:val="28"/>
          <w:szCs w:val="28"/>
          <w:u w:val="single"/>
        </w:rPr>
      </w:pPr>
    </w:p>
    <w:p w14:paraId="7BE0A004" w14:textId="115C2B39" w:rsidR="00FF03C4" w:rsidRPr="00FF03C4" w:rsidRDefault="00FF03C4" w:rsidP="00FC39A7">
      <w:pPr>
        <w:jc w:val="both"/>
      </w:pPr>
      <w:r w:rsidRPr="00577B90">
        <w:rPr>
          <w:b/>
          <w:u w:val="single"/>
        </w:rPr>
        <w:t>Director, Division of Surgery</w:t>
      </w:r>
      <w:r>
        <w:rPr>
          <w:b/>
        </w:rPr>
        <w:tab/>
      </w:r>
      <w:r>
        <w:rPr>
          <w:b/>
        </w:rPr>
        <w:tab/>
      </w:r>
      <w:r>
        <w:rPr>
          <w:b/>
        </w:rPr>
        <w:tab/>
      </w:r>
      <w:r>
        <w:rPr>
          <w:b/>
        </w:rPr>
        <w:tab/>
      </w:r>
      <w:r>
        <w:rPr>
          <w:b/>
        </w:rPr>
        <w:tab/>
      </w:r>
      <w:r>
        <w:rPr>
          <w:b/>
        </w:rPr>
        <w:tab/>
      </w:r>
    </w:p>
    <w:p w14:paraId="7BE0A005" w14:textId="77777777" w:rsidR="00FF03C4" w:rsidRPr="00D921D8" w:rsidRDefault="00FF03C4" w:rsidP="00FC39A7">
      <w:pPr>
        <w:jc w:val="both"/>
        <w:rPr>
          <w:bCs/>
        </w:rPr>
      </w:pPr>
      <w:r w:rsidRPr="00D921D8">
        <w:rPr>
          <w:bCs/>
        </w:rPr>
        <w:t>Bozeman Health Medical Group</w:t>
      </w:r>
    </w:p>
    <w:p w14:paraId="3510B40E" w14:textId="71DC6D6E" w:rsidR="001E2740" w:rsidRDefault="00D921D8" w:rsidP="00FC39A7">
      <w:pPr>
        <w:jc w:val="both"/>
      </w:pPr>
      <w:r>
        <w:t xml:space="preserve">July </w:t>
      </w:r>
      <w:r w:rsidR="001E2740">
        <w:t xml:space="preserve">2015 </w:t>
      </w:r>
      <w:r>
        <w:t>–</w:t>
      </w:r>
      <w:r w:rsidR="001E2740">
        <w:t xml:space="preserve"> </w:t>
      </w:r>
      <w:r>
        <w:t xml:space="preserve">June </w:t>
      </w:r>
      <w:r w:rsidR="001E2740">
        <w:t>2017</w:t>
      </w:r>
    </w:p>
    <w:p w14:paraId="15E05CD3" w14:textId="2F9A7917" w:rsidR="00BA4EE8" w:rsidRDefault="00BA4EE8" w:rsidP="00FC39A7">
      <w:pPr>
        <w:jc w:val="both"/>
        <w:rPr>
          <w:b/>
        </w:rPr>
      </w:pPr>
      <w:r>
        <w:t>Part time, 0.3 FTE</w:t>
      </w:r>
    </w:p>
    <w:p w14:paraId="7BE0A006" w14:textId="31E83031" w:rsidR="00FF03C4" w:rsidRDefault="00FF03C4" w:rsidP="00FC39A7">
      <w:pPr>
        <w:jc w:val="both"/>
      </w:pPr>
      <w:r>
        <w:t>The Division Director leads, manages and d</w:t>
      </w:r>
      <w:r w:rsidR="00C21FDC">
        <w:t xml:space="preserve">irects BHMG surgery providers and the provision of surgical services.  Responsibilities include implementation of guidelines/protocols and evidence-based practice, development and supervision of safety/QI initiatives, managing provider compliance and performance, </w:t>
      </w:r>
      <w:r w:rsidR="000667AC">
        <w:t>overseeing outpatient clinic operations, annual budget development, accreditation preparedness, etc.</w:t>
      </w:r>
    </w:p>
    <w:p w14:paraId="0DDA6D5B" w14:textId="08BB9E86" w:rsidR="00BA4EE8" w:rsidRDefault="00BA4EE8" w:rsidP="00FC39A7">
      <w:pPr>
        <w:jc w:val="both"/>
      </w:pPr>
      <w:r>
        <w:t>Supervisor: Elizabeth Lewis, COO</w:t>
      </w:r>
    </w:p>
    <w:p w14:paraId="169A6F72" w14:textId="4A3A36DC" w:rsidR="00BA4EE8" w:rsidRDefault="00BA4EE8" w:rsidP="00FC39A7">
      <w:pPr>
        <w:jc w:val="both"/>
      </w:pPr>
      <w:r>
        <w:t>Salary: $0.00</w:t>
      </w:r>
    </w:p>
    <w:p w14:paraId="338D96DA" w14:textId="59E0F4DF" w:rsidR="00577DD2" w:rsidRDefault="00577DD2" w:rsidP="00FC39A7">
      <w:pPr>
        <w:jc w:val="both"/>
      </w:pPr>
    </w:p>
    <w:p w14:paraId="261EFA63" w14:textId="77777777" w:rsidR="00577DD2" w:rsidRDefault="00577DD2" w:rsidP="00FC39A7">
      <w:pPr>
        <w:jc w:val="both"/>
      </w:pPr>
    </w:p>
    <w:p w14:paraId="7BE0A007" w14:textId="77777777" w:rsidR="0092498B" w:rsidRDefault="0092498B" w:rsidP="00FC39A7">
      <w:pPr>
        <w:jc w:val="both"/>
      </w:pPr>
    </w:p>
    <w:p w14:paraId="7BE0A008" w14:textId="476F1707" w:rsidR="0092498B" w:rsidRPr="002F03EF" w:rsidRDefault="0092498B" w:rsidP="00FC39A7">
      <w:pPr>
        <w:jc w:val="both"/>
      </w:pPr>
      <w:r w:rsidRPr="00577B90">
        <w:rPr>
          <w:b/>
          <w:u w:val="single"/>
        </w:rPr>
        <w:t>Bozeman Deaconess Health Group</w:t>
      </w:r>
      <w:r w:rsidR="002F03EF">
        <w:tab/>
      </w:r>
      <w:r w:rsidR="002F03EF">
        <w:tab/>
      </w:r>
      <w:r w:rsidR="002F03EF">
        <w:tab/>
      </w:r>
      <w:r w:rsidR="002F03EF">
        <w:tab/>
      </w:r>
      <w:r w:rsidR="002F03EF">
        <w:tab/>
      </w:r>
      <w:r w:rsidR="002F03EF">
        <w:tab/>
      </w:r>
    </w:p>
    <w:p w14:paraId="7BE0A009" w14:textId="77777777" w:rsidR="002F03EF" w:rsidRPr="002D39B5" w:rsidRDefault="002F03EF" w:rsidP="00FC39A7">
      <w:pPr>
        <w:jc w:val="both"/>
        <w:rPr>
          <w:bCs/>
        </w:rPr>
      </w:pPr>
      <w:r w:rsidRPr="002D39B5">
        <w:rPr>
          <w:bCs/>
        </w:rPr>
        <w:t>Chairman</w:t>
      </w:r>
    </w:p>
    <w:p w14:paraId="44ED0257" w14:textId="73F33749" w:rsidR="002D39B5" w:rsidRDefault="002D39B5" w:rsidP="00FC39A7">
      <w:pPr>
        <w:jc w:val="both"/>
      </w:pPr>
      <w:r>
        <w:t xml:space="preserve">April </w:t>
      </w:r>
      <w:r>
        <w:t xml:space="preserve">2009 </w:t>
      </w:r>
      <w:r>
        <w:t>–</w:t>
      </w:r>
      <w:r>
        <w:t xml:space="preserve"> </w:t>
      </w:r>
      <w:r>
        <w:t xml:space="preserve">August </w:t>
      </w:r>
      <w:r>
        <w:t>2012</w:t>
      </w:r>
    </w:p>
    <w:p w14:paraId="2477ED57" w14:textId="137F60DB" w:rsidR="00BA4EE8" w:rsidRDefault="00BA4EE8" w:rsidP="00FC39A7">
      <w:pPr>
        <w:jc w:val="both"/>
      </w:pPr>
      <w:r>
        <w:t>Part time, 0.5 FTE</w:t>
      </w:r>
    </w:p>
    <w:p w14:paraId="7BE0A00A" w14:textId="531F80BE" w:rsidR="002F03EF" w:rsidRDefault="002F03EF" w:rsidP="00FC39A7">
      <w:pPr>
        <w:jc w:val="both"/>
      </w:pPr>
      <w:r>
        <w:t xml:space="preserve">BDHG was formed in 2005 without any </w:t>
      </w:r>
      <w:r w:rsidR="009B75A0">
        <w:t>corporate</w:t>
      </w:r>
      <w:r>
        <w:t xml:space="preserve"> or governance structure.  Dr. Robertson and BUA joined BDHG in October, 2007.  In 2008 Dr. Robertson </w:t>
      </w:r>
      <w:r w:rsidR="002B2325">
        <w:t>co-</w:t>
      </w:r>
      <w:r w:rsidR="009B75A0">
        <w:t>led a</w:t>
      </w:r>
      <w:r>
        <w:t xml:space="preserve"> working group culminating in </w:t>
      </w:r>
      <w:r w:rsidR="002B2325">
        <w:t>organizing</w:t>
      </w:r>
      <w:r>
        <w:t xml:space="preserve"> BDHG as a division of </w:t>
      </w:r>
      <w:r w:rsidR="002B2325">
        <w:t>Bozeman Deaconess Health Services and establishing a governance and operational structure.  Dr. Robertson then assumed the position of Chairman with responsibilities for governance and operations.</w:t>
      </w:r>
    </w:p>
    <w:p w14:paraId="34E19FD2" w14:textId="51CF680C" w:rsidR="00BA4EE8" w:rsidRDefault="00BA4EE8" w:rsidP="00FC39A7">
      <w:pPr>
        <w:jc w:val="both"/>
      </w:pPr>
      <w:r>
        <w:t>Supervisor: John Nordwick, CEO</w:t>
      </w:r>
    </w:p>
    <w:p w14:paraId="0E60DB13" w14:textId="799BFAA3" w:rsidR="00BA4EE8" w:rsidRPr="002F03EF" w:rsidRDefault="00BA4EE8" w:rsidP="00FC39A7">
      <w:pPr>
        <w:jc w:val="both"/>
      </w:pPr>
      <w:r>
        <w:t>Salary: $0.00</w:t>
      </w:r>
    </w:p>
    <w:p w14:paraId="7BE0A00B" w14:textId="77777777" w:rsidR="008F3BAD" w:rsidRDefault="008F3BAD" w:rsidP="00FC39A7">
      <w:pPr>
        <w:jc w:val="both"/>
      </w:pPr>
    </w:p>
    <w:p w14:paraId="7BE0A00C" w14:textId="451F9A07" w:rsidR="008F3BAD" w:rsidRPr="008F3BAD" w:rsidRDefault="008F3BAD" w:rsidP="00FC39A7">
      <w:pPr>
        <w:jc w:val="both"/>
      </w:pPr>
      <w:r w:rsidRPr="00577B90">
        <w:rPr>
          <w:b/>
          <w:u w:val="single"/>
        </w:rPr>
        <w:t>Chairman and Chief Executive Officer</w:t>
      </w:r>
      <w:r>
        <w:rPr>
          <w:b/>
        </w:rPr>
        <w:tab/>
      </w:r>
      <w:r>
        <w:rPr>
          <w:b/>
        </w:rPr>
        <w:tab/>
      </w:r>
      <w:r>
        <w:rPr>
          <w:b/>
        </w:rPr>
        <w:tab/>
      </w:r>
      <w:r>
        <w:rPr>
          <w:b/>
        </w:rPr>
        <w:tab/>
      </w:r>
      <w:r>
        <w:rPr>
          <w:b/>
        </w:rPr>
        <w:tab/>
      </w:r>
    </w:p>
    <w:p w14:paraId="7BE0A00D" w14:textId="63016ADD" w:rsidR="008F3BAD" w:rsidRDefault="00561498" w:rsidP="00FC39A7">
      <w:pPr>
        <w:jc w:val="both"/>
        <w:rPr>
          <w:bCs/>
        </w:rPr>
      </w:pPr>
      <w:r w:rsidRPr="002D39B5">
        <w:rPr>
          <w:bCs/>
        </w:rPr>
        <w:t>Health Professions of Montana</w:t>
      </w:r>
      <w:r w:rsidR="008F3BAD" w:rsidRPr="002D39B5">
        <w:rPr>
          <w:bCs/>
        </w:rPr>
        <w:t xml:space="preserve"> Plan and Trust (</w:t>
      </w:r>
      <w:r w:rsidR="000955CA" w:rsidRPr="002D39B5">
        <w:rPr>
          <w:bCs/>
        </w:rPr>
        <w:t>HPM</w:t>
      </w:r>
      <w:r w:rsidR="008F3BAD" w:rsidRPr="002D39B5">
        <w:rPr>
          <w:bCs/>
        </w:rPr>
        <w:t>PT)</w:t>
      </w:r>
    </w:p>
    <w:p w14:paraId="003B345D" w14:textId="24052D09" w:rsidR="002D39B5" w:rsidRDefault="002D39B5" w:rsidP="00FC39A7">
      <w:pPr>
        <w:jc w:val="both"/>
      </w:pPr>
      <w:r>
        <w:t xml:space="preserve">May </w:t>
      </w:r>
      <w:r w:rsidRPr="008F3BAD">
        <w:t xml:space="preserve">2007 </w:t>
      </w:r>
      <w:r w:rsidR="00BA4EE8">
        <w:t>–</w:t>
      </w:r>
      <w:r w:rsidRPr="008F3BAD">
        <w:t xml:space="preserve"> Presen</w:t>
      </w:r>
      <w:r>
        <w:t>t</w:t>
      </w:r>
    </w:p>
    <w:p w14:paraId="2C68DA97" w14:textId="5974BE18" w:rsidR="00BA4EE8" w:rsidRPr="002D39B5" w:rsidRDefault="00BA4EE8" w:rsidP="00FC39A7">
      <w:pPr>
        <w:jc w:val="both"/>
        <w:rPr>
          <w:bCs/>
        </w:rPr>
      </w:pPr>
      <w:r>
        <w:t>Part time, no FTE</w:t>
      </w:r>
    </w:p>
    <w:p w14:paraId="7BE0A00E" w14:textId="7C9AA565" w:rsidR="008F3BAD" w:rsidRDefault="008F3BAD" w:rsidP="00FC39A7">
      <w:pPr>
        <w:jc w:val="both"/>
      </w:pPr>
      <w:r>
        <w:t xml:space="preserve">The </w:t>
      </w:r>
      <w:r w:rsidR="000955CA">
        <w:t>HPM</w:t>
      </w:r>
      <w:r>
        <w:t xml:space="preserve">PT is a self-funded insurance company whose mission is to provide health care insurance in Montana for doctors by doctors.  Dr. Robertson founded the Trust during his two terms as President of the MMA.  The Trust is a single ERISA plan organized as a multiple employer welfare association under Montana and Federal law.  The Trust currently insures </w:t>
      </w:r>
      <w:r w:rsidR="002D39B5">
        <w:t>more than</w:t>
      </w:r>
      <w:r>
        <w:t xml:space="preserve"> </w:t>
      </w:r>
      <w:r w:rsidR="00760B93">
        <w:t>2</w:t>
      </w:r>
      <w:r>
        <w:t>,000 physician and employee lives in Montana</w:t>
      </w:r>
      <w:r w:rsidR="00760B93">
        <w:t xml:space="preserve"> </w:t>
      </w:r>
      <w:r w:rsidR="005F2AF8">
        <w:t xml:space="preserve">with </w:t>
      </w:r>
      <w:r w:rsidR="00393A22">
        <w:t>an annual</w:t>
      </w:r>
      <w:r w:rsidR="005F2AF8">
        <w:t xml:space="preserve"> revenue of </w:t>
      </w:r>
      <w:r w:rsidR="004E47FD">
        <w:t xml:space="preserve">approximately </w:t>
      </w:r>
      <w:r w:rsidR="00760B93">
        <w:t>$</w:t>
      </w:r>
      <w:r w:rsidR="00393A22">
        <w:t>2</w:t>
      </w:r>
      <w:r w:rsidR="004E47FD">
        <w:t>5</w:t>
      </w:r>
      <w:r w:rsidR="00760B93">
        <w:t>,000,000</w:t>
      </w:r>
      <w:r>
        <w:t>.</w:t>
      </w:r>
      <w:r w:rsidR="00393A22">
        <w:t xml:space="preserve">  In 2023, the trust was rebranded as the Health Professions of Montana Plan and Trust in order to expand services to health care providers other than physicians.</w:t>
      </w:r>
    </w:p>
    <w:p w14:paraId="12E7F5BE" w14:textId="5782CD94" w:rsidR="00BA4EE8" w:rsidRDefault="00BA4EE8" w:rsidP="00FC39A7">
      <w:pPr>
        <w:jc w:val="both"/>
      </w:pPr>
      <w:r>
        <w:lastRenderedPageBreak/>
        <w:t>Supervisor: N/A</w:t>
      </w:r>
    </w:p>
    <w:p w14:paraId="68407A72" w14:textId="64266490" w:rsidR="00BA4EE8" w:rsidRDefault="00BA4EE8" w:rsidP="00FC39A7">
      <w:pPr>
        <w:jc w:val="both"/>
      </w:pPr>
      <w:r>
        <w:t xml:space="preserve">Salary: </w:t>
      </w:r>
      <w:r w:rsidR="002A6406">
        <w:t>$24,000.00</w:t>
      </w:r>
    </w:p>
    <w:p w14:paraId="7BE0A00F" w14:textId="77777777" w:rsidR="009F7691" w:rsidRDefault="009F7691" w:rsidP="00FC39A7">
      <w:pPr>
        <w:jc w:val="both"/>
      </w:pPr>
    </w:p>
    <w:p w14:paraId="7BE0A013" w14:textId="77777777" w:rsidR="00513804" w:rsidRDefault="00513804" w:rsidP="00FC39A7">
      <w:pPr>
        <w:jc w:val="both"/>
      </w:pPr>
    </w:p>
    <w:p w14:paraId="7BE0A014" w14:textId="71EBA183" w:rsidR="00513804" w:rsidRPr="00513804" w:rsidRDefault="00513804" w:rsidP="00FC39A7">
      <w:pPr>
        <w:jc w:val="both"/>
      </w:pPr>
      <w:r w:rsidRPr="00577B90">
        <w:rPr>
          <w:b/>
          <w:u w:val="single"/>
        </w:rPr>
        <w:t>Clinical Assistant Professor</w:t>
      </w:r>
      <w:r>
        <w:tab/>
      </w:r>
      <w:r>
        <w:tab/>
      </w:r>
      <w:r>
        <w:tab/>
      </w:r>
      <w:r>
        <w:tab/>
      </w:r>
      <w:r>
        <w:tab/>
      </w:r>
      <w:r>
        <w:tab/>
      </w:r>
      <w:r>
        <w:tab/>
      </w:r>
    </w:p>
    <w:p w14:paraId="7BE0A015" w14:textId="77777777" w:rsidR="00513804" w:rsidRPr="00393A22" w:rsidRDefault="00513804" w:rsidP="00FC39A7">
      <w:pPr>
        <w:jc w:val="both"/>
        <w:rPr>
          <w:bCs/>
        </w:rPr>
      </w:pPr>
      <w:r w:rsidRPr="00393A22">
        <w:rPr>
          <w:bCs/>
        </w:rPr>
        <w:t>University of Washington WWAMI Program</w:t>
      </w:r>
    </w:p>
    <w:p w14:paraId="550F2063" w14:textId="23A54739" w:rsidR="00E661A4" w:rsidRDefault="00E661A4" w:rsidP="00FC39A7">
      <w:pPr>
        <w:jc w:val="both"/>
        <w:rPr>
          <w:bCs/>
        </w:rPr>
      </w:pPr>
      <w:r w:rsidRPr="00E661A4">
        <w:rPr>
          <w:bCs/>
        </w:rPr>
        <w:t xml:space="preserve">June 1996 </w:t>
      </w:r>
      <w:r w:rsidR="002938E1">
        <w:rPr>
          <w:bCs/>
        </w:rPr>
        <w:t>–</w:t>
      </w:r>
      <w:r w:rsidRPr="00E661A4">
        <w:rPr>
          <w:bCs/>
        </w:rPr>
        <w:t xml:space="preserve"> Present</w:t>
      </w:r>
    </w:p>
    <w:p w14:paraId="02D2C701" w14:textId="47444ACA" w:rsidR="002938E1" w:rsidRPr="00E661A4" w:rsidRDefault="002938E1" w:rsidP="00FC39A7">
      <w:pPr>
        <w:jc w:val="both"/>
        <w:rPr>
          <w:bCs/>
        </w:rPr>
      </w:pPr>
      <w:r>
        <w:rPr>
          <w:bCs/>
        </w:rPr>
        <w:t>Part time, no FTE</w:t>
      </w:r>
    </w:p>
    <w:p w14:paraId="7BE0A016" w14:textId="5A730DCE" w:rsidR="00513804" w:rsidRDefault="00513804" w:rsidP="00FC39A7">
      <w:pPr>
        <w:jc w:val="both"/>
      </w:pPr>
      <w:r w:rsidRPr="00513804">
        <w:t>The WWAMI program is administered through the University of Washington Medical School.  Its purpose is to increase access to medical education for qualified students in Wyoming, Alaska, Montana and Idaho</w:t>
      </w:r>
      <w:r w:rsidR="00211086">
        <w:t>.  WWAMI students complete the</w:t>
      </w:r>
      <w:r>
        <w:t xml:space="preserve"> first </w:t>
      </w:r>
      <w:r w:rsidR="00E661A4">
        <w:t>2 years</w:t>
      </w:r>
      <w:r>
        <w:t xml:space="preserve"> of </w:t>
      </w:r>
      <w:r w:rsidR="00760B93">
        <w:t xml:space="preserve">their </w:t>
      </w:r>
      <w:r>
        <w:t xml:space="preserve">medical </w:t>
      </w:r>
      <w:r w:rsidR="00760B93">
        <w:t>education</w:t>
      </w:r>
      <w:r>
        <w:t xml:space="preserve"> at Montana State University in Bozeman </w:t>
      </w:r>
      <w:r w:rsidR="00760B93">
        <w:t xml:space="preserve">in conjunction with Bozeman Health </w:t>
      </w:r>
      <w:r>
        <w:t>and the remain</w:t>
      </w:r>
      <w:r w:rsidR="00760B93">
        <w:t>der</w:t>
      </w:r>
      <w:r>
        <w:t xml:space="preserve"> in Seattle at UW.  Dr. Robertson teaches Gross Anatomy and Physical Diagnosis and facilit</w:t>
      </w:r>
      <w:r w:rsidR="00933160">
        <w:t>ates</w:t>
      </w:r>
      <w:r>
        <w:t xml:space="preserve"> clinical </w:t>
      </w:r>
      <w:r w:rsidR="00AB269A">
        <w:t>preceptorships</w:t>
      </w:r>
      <w:r>
        <w:t xml:space="preserve"> in urology for interested students.</w:t>
      </w:r>
    </w:p>
    <w:p w14:paraId="74BC6356" w14:textId="1C8424AA" w:rsidR="002938E1" w:rsidRDefault="002938E1" w:rsidP="00FC39A7">
      <w:pPr>
        <w:jc w:val="both"/>
      </w:pPr>
      <w:r>
        <w:t>Supervisor: Cassie Cusick, PhD</w:t>
      </w:r>
    </w:p>
    <w:p w14:paraId="743806F6" w14:textId="3553C518" w:rsidR="002938E1" w:rsidRDefault="002938E1" w:rsidP="00FC39A7">
      <w:pPr>
        <w:jc w:val="both"/>
      </w:pPr>
      <w:r>
        <w:t>Salary: $50.00/h</w:t>
      </w:r>
      <w:r w:rsidR="00AD7325">
        <w:t>ou</w:t>
      </w:r>
      <w:r>
        <w:t>r</w:t>
      </w:r>
    </w:p>
    <w:p w14:paraId="7BE0A017" w14:textId="77777777" w:rsidR="00DE38E5" w:rsidRDefault="00DE38E5" w:rsidP="00FC39A7">
      <w:pPr>
        <w:jc w:val="both"/>
      </w:pPr>
    </w:p>
    <w:p w14:paraId="7BE0A01D" w14:textId="77777777" w:rsidR="00933160" w:rsidRDefault="00933160" w:rsidP="00FC39A7">
      <w:pPr>
        <w:jc w:val="both"/>
      </w:pPr>
    </w:p>
    <w:p w14:paraId="7BE0A01E" w14:textId="1E583642" w:rsidR="00A929F8" w:rsidRPr="00A929F8" w:rsidRDefault="00A929F8" w:rsidP="00FC39A7">
      <w:pPr>
        <w:jc w:val="both"/>
      </w:pPr>
      <w:r w:rsidRPr="00577B90">
        <w:rPr>
          <w:b/>
          <w:u w:val="single"/>
        </w:rPr>
        <w:t>Medical Director</w:t>
      </w:r>
      <w:r>
        <w:tab/>
      </w:r>
      <w:r>
        <w:tab/>
      </w:r>
      <w:r>
        <w:tab/>
      </w:r>
      <w:r>
        <w:tab/>
      </w:r>
      <w:r>
        <w:tab/>
      </w:r>
      <w:r>
        <w:tab/>
      </w:r>
      <w:r>
        <w:tab/>
      </w:r>
      <w:r>
        <w:tab/>
      </w:r>
    </w:p>
    <w:p w14:paraId="7BE0A01F" w14:textId="77777777" w:rsidR="00A929F8" w:rsidRPr="00393A22" w:rsidRDefault="00A929F8" w:rsidP="00FC39A7">
      <w:pPr>
        <w:jc w:val="both"/>
        <w:rPr>
          <w:bCs/>
        </w:rPr>
      </w:pPr>
      <w:r w:rsidRPr="00393A22">
        <w:rPr>
          <w:bCs/>
        </w:rPr>
        <w:t>Bozeman Deaconess Cancer Registry</w:t>
      </w:r>
    </w:p>
    <w:p w14:paraId="09509B27" w14:textId="1FDF1C4F" w:rsidR="00E661A4" w:rsidRDefault="004B2629" w:rsidP="00FC39A7">
      <w:pPr>
        <w:jc w:val="both"/>
      </w:pPr>
      <w:r>
        <w:t xml:space="preserve">May </w:t>
      </w:r>
      <w:r w:rsidR="00E661A4">
        <w:t xml:space="preserve">1997 </w:t>
      </w:r>
      <w:r>
        <w:t>–</w:t>
      </w:r>
      <w:r w:rsidR="00E661A4">
        <w:t xml:space="preserve"> </w:t>
      </w:r>
      <w:r>
        <w:t xml:space="preserve">December </w:t>
      </w:r>
      <w:r w:rsidR="00E661A4">
        <w:t>2010</w:t>
      </w:r>
    </w:p>
    <w:p w14:paraId="7BE0A020" w14:textId="109B57EF" w:rsidR="00A929F8" w:rsidRDefault="00A929F8" w:rsidP="00FC39A7">
      <w:pPr>
        <w:jc w:val="both"/>
      </w:pPr>
      <w:r>
        <w:t xml:space="preserve">The Cancer Registry is a large </w:t>
      </w:r>
      <w:r w:rsidR="00E661A4">
        <w:t>database</w:t>
      </w:r>
      <w:r>
        <w:t xml:space="preserve"> collecting data on diagnosis, treatment and outcomes for all cancer cases diagnosed and treated in Bozeman</w:t>
      </w:r>
      <w:r w:rsidR="00760B93">
        <w:t xml:space="preserve"> or referred for treatment or follow</w:t>
      </w:r>
      <w:r w:rsidR="00202977">
        <w:t>-</w:t>
      </w:r>
      <w:r w:rsidR="00760B93">
        <w:t>up</w:t>
      </w:r>
      <w:r>
        <w:t xml:space="preserve">.  In 1996 there was no effective </w:t>
      </w:r>
      <w:r w:rsidR="00B540D3">
        <w:t>r</w:t>
      </w:r>
      <w:r>
        <w:t xml:space="preserve">egistry within Bozeman Deaconess Health Services. </w:t>
      </w:r>
      <w:r w:rsidR="00ED214B">
        <w:t xml:space="preserve">Dr. Robertson helped establish the Registry, secured an electronic platform and appropriate software, helped train tumor registrars and assured compliance with the </w:t>
      </w:r>
      <w:r w:rsidR="00933160">
        <w:t xml:space="preserve">Registry Operations </w:t>
      </w:r>
      <w:r w:rsidR="00ED214B">
        <w:t xml:space="preserve">and </w:t>
      </w:r>
      <w:r w:rsidR="00933160">
        <w:t>Data Standards</w:t>
      </w:r>
      <w:r w:rsidR="00ED214B">
        <w:t xml:space="preserve"> of the American College of Surgeons Commission on Cancer.  In 20</w:t>
      </w:r>
      <w:r w:rsidR="00933160">
        <w:t>07</w:t>
      </w:r>
      <w:r w:rsidR="00ED214B">
        <w:t xml:space="preserve">, under his direction, the Registry was functioning at a high level and regularly </w:t>
      </w:r>
      <w:r w:rsidR="00E661A4">
        <w:t>reported</w:t>
      </w:r>
      <w:r w:rsidR="00ED214B">
        <w:t xml:space="preserve"> accurate data to the Montana Central Tumor Registry</w:t>
      </w:r>
      <w:r w:rsidR="00202977">
        <w:t>, SEER</w:t>
      </w:r>
      <w:r w:rsidR="00ED214B">
        <w:t xml:space="preserve"> and the National Cancer Data Bank.  As a result, </w:t>
      </w:r>
      <w:r w:rsidR="00933160">
        <w:t xml:space="preserve">in 2009 </w:t>
      </w:r>
      <w:r w:rsidR="00ED214B">
        <w:t xml:space="preserve">Bozeman Deaconess Cancer Center, under Dr. Robertson’s leadership as Chair of the Cancer Committee, received </w:t>
      </w:r>
      <w:r w:rsidR="00933160">
        <w:t>C</w:t>
      </w:r>
      <w:r w:rsidR="00B540D3">
        <w:t>ertification</w:t>
      </w:r>
      <w:r w:rsidR="00ED214B">
        <w:t xml:space="preserve"> with </w:t>
      </w:r>
      <w:r w:rsidR="00933160">
        <w:t>C</w:t>
      </w:r>
      <w:r w:rsidR="00ED214B">
        <w:t>ommendation as a Community Cancer Center from the Commission on Cancer.</w:t>
      </w:r>
    </w:p>
    <w:p w14:paraId="54A00811" w14:textId="641F192B" w:rsidR="002938E1" w:rsidRDefault="002938E1" w:rsidP="00FC39A7">
      <w:pPr>
        <w:jc w:val="both"/>
      </w:pPr>
      <w:r>
        <w:t>Supervisor: John Nordwick, CEO</w:t>
      </w:r>
    </w:p>
    <w:p w14:paraId="0B4430F3" w14:textId="59FD7146" w:rsidR="002938E1" w:rsidRDefault="002938E1" w:rsidP="00FC39A7">
      <w:pPr>
        <w:jc w:val="both"/>
      </w:pPr>
      <w:r>
        <w:t>Salary: $0.00</w:t>
      </w:r>
    </w:p>
    <w:p w14:paraId="25ADEC92" w14:textId="1C59686B" w:rsidR="00577B90" w:rsidRDefault="00577B90" w:rsidP="00FC39A7">
      <w:pPr>
        <w:jc w:val="both"/>
      </w:pPr>
    </w:p>
    <w:p w14:paraId="2D07A05F" w14:textId="1C750F70" w:rsidR="00577B90" w:rsidRDefault="00577B90" w:rsidP="00FC39A7">
      <w:pPr>
        <w:jc w:val="both"/>
      </w:pPr>
      <w:r>
        <w:rPr>
          <w:b/>
          <w:bCs/>
          <w:u w:val="single"/>
        </w:rPr>
        <w:t>State of Montana</w:t>
      </w:r>
    </w:p>
    <w:p w14:paraId="1A591DA8" w14:textId="77777777" w:rsidR="00E661A4" w:rsidRDefault="00577B90" w:rsidP="00FC39A7">
      <w:pPr>
        <w:jc w:val="both"/>
      </w:pPr>
      <w:r>
        <w:t>Member Montana State Board of Medical Examiners</w:t>
      </w:r>
      <w:r>
        <w:tab/>
      </w:r>
      <w:r>
        <w:tab/>
      </w:r>
      <w:r>
        <w:tab/>
      </w:r>
    </w:p>
    <w:p w14:paraId="51DE068A" w14:textId="2BDC92A0" w:rsidR="00577B90" w:rsidRDefault="00E661A4" w:rsidP="00FC39A7">
      <w:pPr>
        <w:jc w:val="both"/>
      </w:pPr>
      <w:r>
        <w:t xml:space="preserve">January </w:t>
      </w:r>
      <w:r w:rsidR="00577B90">
        <w:t xml:space="preserve">2020 </w:t>
      </w:r>
      <w:r w:rsidR="00083546">
        <w:t>–</w:t>
      </w:r>
      <w:r w:rsidR="00577B90">
        <w:t xml:space="preserve"> </w:t>
      </w:r>
      <w:r>
        <w:t>January 2025</w:t>
      </w:r>
    </w:p>
    <w:p w14:paraId="53236BE4" w14:textId="63AC06DD" w:rsidR="00E661A4" w:rsidRDefault="00E661A4" w:rsidP="00FC39A7">
      <w:pPr>
        <w:jc w:val="both"/>
      </w:pPr>
      <w:r>
        <w:t>Appointed by Governor Steve Bullock.  Served on the Screening Panel of the BOME.  Responsibilities included review of and decision on complaints against physicians, PA’s and EMS personnel.</w:t>
      </w:r>
      <w:r w:rsidR="008D341C">
        <w:t xml:space="preserve">  Dr. Robertson </w:t>
      </w:r>
      <w:r w:rsidR="007B08D5">
        <w:t>also served</w:t>
      </w:r>
      <w:r w:rsidR="008D341C">
        <w:t xml:space="preserve"> on behalf of </w:t>
      </w:r>
      <w:r w:rsidR="00985E3A">
        <w:t>the BOME</w:t>
      </w:r>
      <w:r w:rsidR="008D341C">
        <w:t xml:space="preserve">, as supervisor of the state professional assistance program (the Montana Recovery Program) that provides evaluation, treatment, rehabilitation and monitoring services to physicians, dentists, nurses and pharmacists with substance abuse, mental health or physical problems preventing them from practicing in a safe and competent manner.  </w:t>
      </w:r>
      <w:r w:rsidR="00DE3F16">
        <w:t xml:space="preserve">As a result, Dr. Robertson has extensive </w:t>
      </w:r>
      <w:r w:rsidR="00DE3F16">
        <w:lastRenderedPageBreak/>
        <w:t>experience in evaluating, treating and monitoring professionals in safety-sensitive positions with substance use disorders and mental health issues.</w:t>
      </w:r>
    </w:p>
    <w:p w14:paraId="54DC2E55" w14:textId="726B2543" w:rsidR="00592C8C" w:rsidRDefault="00592C8C" w:rsidP="00FC39A7">
      <w:pPr>
        <w:jc w:val="both"/>
      </w:pPr>
      <w:r>
        <w:t>Supervisor: James Guyer, BOME President</w:t>
      </w:r>
    </w:p>
    <w:p w14:paraId="67D5279B" w14:textId="55246389" w:rsidR="00592C8C" w:rsidRDefault="00592C8C" w:rsidP="00FC39A7">
      <w:pPr>
        <w:jc w:val="both"/>
      </w:pPr>
      <w:r>
        <w:t>Salary: $0.00</w:t>
      </w:r>
    </w:p>
    <w:p w14:paraId="213CA82D" w14:textId="77777777" w:rsidR="00E661A4" w:rsidRDefault="00E661A4" w:rsidP="00FC39A7">
      <w:pPr>
        <w:jc w:val="both"/>
      </w:pPr>
    </w:p>
    <w:p w14:paraId="7F83DCA2" w14:textId="77777777" w:rsidR="00592C8C" w:rsidRDefault="00083546" w:rsidP="00FC39A7">
      <w:pPr>
        <w:jc w:val="both"/>
      </w:pPr>
      <w:r>
        <w:t>Vice President MT State Board of Medical Examiners</w:t>
      </w:r>
      <w:r>
        <w:tab/>
      </w:r>
      <w:r>
        <w:tab/>
      </w:r>
      <w:r>
        <w:tab/>
      </w:r>
    </w:p>
    <w:p w14:paraId="3DACA93C" w14:textId="5E4F9FA6" w:rsidR="00083546" w:rsidRDefault="00592C8C" w:rsidP="00FC39A7">
      <w:pPr>
        <w:jc w:val="both"/>
      </w:pPr>
      <w:r>
        <w:t xml:space="preserve">November </w:t>
      </w:r>
      <w:r w:rsidR="00083546">
        <w:t xml:space="preserve">2023 </w:t>
      </w:r>
      <w:r w:rsidR="00022988">
        <w:t>- January</w:t>
      </w:r>
      <w:r>
        <w:t xml:space="preserve"> 2025</w:t>
      </w:r>
    </w:p>
    <w:p w14:paraId="4CFA105B" w14:textId="34D4D9C9" w:rsidR="005104C2" w:rsidRDefault="005104C2" w:rsidP="00FC39A7">
      <w:pPr>
        <w:jc w:val="both"/>
      </w:pPr>
      <w:r>
        <w:t>Same as above and assisted BOME President in performance of his duties.</w:t>
      </w:r>
    </w:p>
    <w:p w14:paraId="5DFF0459" w14:textId="03FEE2DC" w:rsidR="005104C2" w:rsidRDefault="005104C2" w:rsidP="00FC39A7">
      <w:pPr>
        <w:jc w:val="both"/>
      </w:pPr>
      <w:r>
        <w:t>Supervisor: James Guyer, MD</w:t>
      </w:r>
    </w:p>
    <w:p w14:paraId="2EC6FA79" w14:textId="5075E952" w:rsidR="005104C2" w:rsidRPr="00577B90" w:rsidRDefault="005104C2" w:rsidP="00FC39A7">
      <w:pPr>
        <w:jc w:val="both"/>
      </w:pPr>
      <w:r>
        <w:t>Salary: $0.00</w:t>
      </w:r>
    </w:p>
    <w:p w14:paraId="7BE0A021" w14:textId="77777777" w:rsidR="00BD13BC" w:rsidRDefault="00BD13BC" w:rsidP="00FC39A7">
      <w:pPr>
        <w:jc w:val="both"/>
      </w:pPr>
    </w:p>
    <w:p w14:paraId="41EBB950" w14:textId="77777777" w:rsidR="005104C2" w:rsidRDefault="00BD13BC" w:rsidP="003C5D9A">
      <w:pPr>
        <w:jc w:val="both"/>
        <w:rPr>
          <w:b/>
        </w:rPr>
      </w:pPr>
      <w:r w:rsidRPr="00577B90">
        <w:rPr>
          <w:b/>
          <w:u w:val="single"/>
        </w:rPr>
        <w:t>Robertson Insurance Agency</w:t>
      </w:r>
      <w:r w:rsidRPr="00BD13BC">
        <w:rPr>
          <w:b/>
        </w:rPr>
        <w:t xml:space="preserve">    </w:t>
      </w:r>
    </w:p>
    <w:p w14:paraId="7BE0A022" w14:textId="1A48D43E" w:rsidR="00BD13BC" w:rsidRPr="005104C2" w:rsidRDefault="005104C2" w:rsidP="003C5D9A">
      <w:pPr>
        <w:jc w:val="both"/>
        <w:rPr>
          <w:bCs/>
        </w:rPr>
      </w:pPr>
      <w:r>
        <w:rPr>
          <w:bCs/>
        </w:rPr>
        <w:t xml:space="preserve">April </w:t>
      </w:r>
      <w:r w:rsidR="00BD13BC" w:rsidRPr="005104C2">
        <w:rPr>
          <w:bCs/>
        </w:rPr>
        <w:t>1977</w:t>
      </w:r>
      <w:r>
        <w:rPr>
          <w:bCs/>
        </w:rPr>
        <w:t xml:space="preserve"> – June </w:t>
      </w:r>
      <w:r w:rsidR="00BD13BC" w:rsidRPr="005104C2">
        <w:rPr>
          <w:bCs/>
        </w:rPr>
        <w:t>1984</w:t>
      </w:r>
    </w:p>
    <w:p w14:paraId="49DEAA56" w14:textId="77777777" w:rsidR="008D2E5D" w:rsidRPr="003241B3" w:rsidRDefault="00BD13BC" w:rsidP="00FC39A7">
      <w:pPr>
        <w:jc w:val="both"/>
        <w:rPr>
          <w:b/>
          <w:u w:val="single"/>
        </w:rPr>
      </w:pPr>
      <w:r w:rsidRPr="003241B3">
        <w:rPr>
          <w:b/>
          <w:u w:val="single"/>
        </w:rPr>
        <w:t xml:space="preserve">Records Storage and Management, Inc.   </w:t>
      </w:r>
    </w:p>
    <w:p w14:paraId="7BE0A023" w14:textId="194703D8" w:rsidR="00BD13BC" w:rsidRPr="008D2E5D" w:rsidRDefault="008D2E5D" w:rsidP="00FC39A7">
      <w:pPr>
        <w:jc w:val="both"/>
        <w:rPr>
          <w:bCs/>
        </w:rPr>
      </w:pPr>
      <w:r>
        <w:rPr>
          <w:bCs/>
        </w:rPr>
        <w:t xml:space="preserve">August </w:t>
      </w:r>
      <w:r w:rsidR="00BD13BC" w:rsidRPr="008D2E5D">
        <w:rPr>
          <w:bCs/>
        </w:rPr>
        <w:t>1980</w:t>
      </w:r>
      <w:r>
        <w:rPr>
          <w:bCs/>
        </w:rPr>
        <w:t xml:space="preserve"> – June </w:t>
      </w:r>
      <w:r w:rsidR="00BD13BC" w:rsidRPr="008D2E5D">
        <w:rPr>
          <w:bCs/>
        </w:rPr>
        <w:t xml:space="preserve">1984   </w:t>
      </w:r>
    </w:p>
    <w:p w14:paraId="30F15C5A" w14:textId="77777777" w:rsidR="008D2E5D" w:rsidRDefault="00BD13BC" w:rsidP="00FC39A7">
      <w:pPr>
        <w:jc w:val="both"/>
      </w:pPr>
      <w:r w:rsidRPr="00BD13BC">
        <w:t xml:space="preserve">Co-Owner and Managing </w:t>
      </w:r>
      <w:r w:rsidR="00202977">
        <w:t>P</w:t>
      </w:r>
      <w:r w:rsidRPr="00BD13BC">
        <w:t xml:space="preserve">artner </w:t>
      </w:r>
      <w:r w:rsidR="008D2E5D">
        <w:t xml:space="preserve">of insurance agency offering </w:t>
      </w:r>
      <w:r w:rsidRPr="00BD13BC">
        <w:t xml:space="preserve">multiple lines of insurance and the creation of a new company </w:t>
      </w:r>
      <w:r w:rsidR="00AB269A" w:rsidRPr="00BD13BC">
        <w:t>“Records</w:t>
      </w:r>
      <w:r w:rsidRPr="00BD13BC">
        <w:t xml:space="preserve"> Storage and Management, Inc.</w:t>
      </w:r>
      <w:r>
        <w:t>”</w:t>
      </w:r>
      <w:r w:rsidRPr="00BD13BC">
        <w:t xml:space="preserve">  Executive responsibilities included operations, AR, cash flow, strategic and tactical management</w:t>
      </w:r>
      <w:r>
        <w:t xml:space="preserve"> for both business</w:t>
      </w:r>
      <w:r w:rsidR="00AB269A">
        <w:t>es</w:t>
      </w:r>
      <w:r>
        <w:t xml:space="preserve"> and continued until entering medical school.</w:t>
      </w:r>
    </w:p>
    <w:p w14:paraId="038A7CE3" w14:textId="3B14A41A" w:rsidR="008D2E5D" w:rsidRDefault="008D2E5D" w:rsidP="00FC39A7">
      <w:pPr>
        <w:jc w:val="both"/>
      </w:pPr>
      <w:r>
        <w:t>Supervisor: N/A</w:t>
      </w:r>
    </w:p>
    <w:p w14:paraId="7BE0A024" w14:textId="75C53D09" w:rsidR="00BD13BC" w:rsidRPr="00BD13BC" w:rsidRDefault="008D2E5D" w:rsidP="00FC39A7">
      <w:pPr>
        <w:jc w:val="both"/>
      </w:pPr>
      <w:r>
        <w:t>Salary: variable based on production</w:t>
      </w:r>
      <w:r w:rsidR="00963A06">
        <w:tab/>
      </w:r>
      <w:r w:rsidR="00BD13BC" w:rsidRPr="00BD13BC">
        <w:t xml:space="preserve">   </w:t>
      </w:r>
    </w:p>
    <w:p w14:paraId="7BE0A025" w14:textId="77777777" w:rsidR="00A8386A" w:rsidRDefault="00A8386A" w:rsidP="00FC39A7">
      <w:pPr>
        <w:jc w:val="both"/>
      </w:pPr>
    </w:p>
    <w:p w14:paraId="7BE0A026" w14:textId="77777777" w:rsidR="00B540D3" w:rsidRDefault="00B540D3" w:rsidP="00FC39A7">
      <w:pPr>
        <w:jc w:val="both"/>
      </w:pPr>
    </w:p>
    <w:p w14:paraId="7BE0A027" w14:textId="77777777" w:rsidR="00B540D3" w:rsidRDefault="00B540D3" w:rsidP="00FC39A7">
      <w:pPr>
        <w:jc w:val="both"/>
        <w:rPr>
          <w:b/>
          <w:sz w:val="28"/>
          <w:szCs w:val="28"/>
          <w:u w:val="single"/>
        </w:rPr>
      </w:pPr>
      <w:r>
        <w:rPr>
          <w:b/>
          <w:sz w:val="28"/>
          <w:szCs w:val="28"/>
          <w:u w:val="single"/>
        </w:rPr>
        <w:t>Education</w:t>
      </w:r>
    </w:p>
    <w:p w14:paraId="7BE0A028" w14:textId="77777777" w:rsidR="00963A06" w:rsidRDefault="00963A06" w:rsidP="00FC39A7">
      <w:pPr>
        <w:jc w:val="both"/>
      </w:pPr>
    </w:p>
    <w:p w14:paraId="65B0CD24" w14:textId="77777777" w:rsidR="008D2E5D" w:rsidRDefault="00B540D3" w:rsidP="00FC39A7">
      <w:pPr>
        <w:jc w:val="both"/>
      </w:pPr>
      <w:r>
        <w:rPr>
          <w:b/>
        </w:rPr>
        <w:t>Vanderbilt University Hospitals</w:t>
      </w:r>
      <w:r>
        <w:tab/>
      </w:r>
      <w:r>
        <w:tab/>
      </w:r>
      <w:r>
        <w:tab/>
      </w:r>
      <w:r>
        <w:tab/>
      </w:r>
      <w:r>
        <w:tab/>
      </w:r>
      <w:r>
        <w:tab/>
      </w:r>
    </w:p>
    <w:p w14:paraId="7BE0A029" w14:textId="08A9ECC4" w:rsidR="00B540D3" w:rsidRDefault="008D2E5D" w:rsidP="00FC39A7">
      <w:pPr>
        <w:jc w:val="both"/>
      </w:pPr>
      <w:r>
        <w:t xml:space="preserve">July </w:t>
      </w:r>
      <w:r w:rsidR="00B540D3">
        <w:t xml:space="preserve">1988 – </w:t>
      </w:r>
      <w:r>
        <w:t xml:space="preserve">June </w:t>
      </w:r>
      <w:r w:rsidR="00B540D3">
        <w:t>1994</w:t>
      </w:r>
    </w:p>
    <w:p w14:paraId="7BE0A02A" w14:textId="77777777" w:rsidR="00B540D3" w:rsidRDefault="00B540D3" w:rsidP="00FC39A7">
      <w:pPr>
        <w:jc w:val="both"/>
      </w:pPr>
      <w:r>
        <w:t>Urology Specialty Training Program</w:t>
      </w:r>
    </w:p>
    <w:p w14:paraId="7BE0A02B" w14:textId="77777777" w:rsidR="00B540D3" w:rsidRDefault="00B540D3" w:rsidP="00FC39A7">
      <w:pPr>
        <w:jc w:val="both"/>
      </w:pPr>
      <w:r>
        <w:t>Joseph A. Smith, Chairman</w:t>
      </w:r>
    </w:p>
    <w:p w14:paraId="7BE0A02C" w14:textId="77777777" w:rsidR="00B540D3" w:rsidRDefault="00B540D3" w:rsidP="00FC39A7">
      <w:pPr>
        <w:jc w:val="both"/>
      </w:pPr>
    </w:p>
    <w:p w14:paraId="0CCD3A5E" w14:textId="54110F31" w:rsidR="008D2E5D" w:rsidRDefault="00B540D3" w:rsidP="00FC39A7">
      <w:pPr>
        <w:jc w:val="both"/>
        <w:rPr>
          <w:b/>
        </w:rPr>
      </w:pPr>
      <w:r>
        <w:rPr>
          <w:b/>
        </w:rPr>
        <w:t>University of Texas Health Science</w:t>
      </w:r>
      <w:r w:rsidR="00760B93">
        <w:rPr>
          <w:b/>
        </w:rPr>
        <w:t>s</w:t>
      </w:r>
      <w:r>
        <w:rPr>
          <w:b/>
        </w:rPr>
        <w:t xml:space="preserve"> Center at Dallas</w:t>
      </w:r>
      <w:r w:rsidR="008D2E5D">
        <w:rPr>
          <w:b/>
        </w:rPr>
        <w:t xml:space="preserve">, </w:t>
      </w:r>
      <w:r w:rsidR="008D2E5D">
        <w:rPr>
          <w:b/>
        </w:rPr>
        <w:t>Southwestern Medical School</w:t>
      </w:r>
      <w:r>
        <w:rPr>
          <w:b/>
        </w:rPr>
        <w:tab/>
      </w:r>
    </w:p>
    <w:p w14:paraId="7BE0A02E" w14:textId="2D80BF3E" w:rsidR="00B540D3" w:rsidRDefault="008D2E5D" w:rsidP="00FC39A7">
      <w:pPr>
        <w:jc w:val="both"/>
      </w:pPr>
      <w:r>
        <w:rPr>
          <w:bCs/>
        </w:rPr>
        <w:t xml:space="preserve">July </w:t>
      </w:r>
      <w:r w:rsidR="00B540D3" w:rsidRPr="00B540D3">
        <w:t xml:space="preserve">1984 </w:t>
      </w:r>
      <w:r w:rsidR="00B540D3">
        <w:t>–</w:t>
      </w:r>
      <w:r w:rsidR="00B540D3" w:rsidRPr="00B540D3">
        <w:t xml:space="preserve"> </w:t>
      </w:r>
      <w:r>
        <w:t xml:space="preserve">June </w:t>
      </w:r>
      <w:r w:rsidR="00B540D3" w:rsidRPr="00B540D3">
        <w:t>1988</w:t>
      </w:r>
    </w:p>
    <w:p w14:paraId="7BE0A02F" w14:textId="77777777" w:rsidR="00B540D3" w:rsidRDefault="00B540D3" w:rsidP="00FC39A7">
      <w:pPr>
        <w:jc w:val="both"/>
      </w:pPr>
      <w:r>
        <w:t>Doctor of Medicine</w:t>
      </w:r>
    </w:p>
    <w:p w14:paraId="7BE0A030" w14:textId="77777777" w:rsidR="00B540D3" w:rsidRDefault="00B540D3" w:rsidP="00FC39A7">
      <w:pPr>
        <w:jc w:val="both"/>
      </w:pPr>
      <w:r>
        <w:t>Brian T. Williams, Dean</w:t>
      </w:r>
    </w:p>
    <w:p w14:paraId="7BE0A031" w14:textId="77777777" w:rsidR="00B540D3" w:rsidRDefault="00B540D3" w:rsidP="00FC39A7">
      <w:pPr>
        <w:jc w:val="both"/>
      </w:pPr>
    </w:p>
    <w:p w14:paraId="011B890B" w14:textId="77777777" w:rsidR="008D2E5D" w:rsidRDefault="00B540D3" w:rsidP="00FC39A7">
      <w:pPr>
        <w:jc w:val="both"/>
      </w:pPr>
      <w:r>
        <w:rPr>
          <w:b/>
        </w:rPr>
        <w:t>University of Texas at Arlington</w:t>
      </w:r>
      <w:r>
        <w:tab/>
      </w:r>
      <w:r>
        <w:tab/>
      </w:r>
      <w:r>
        <w:tab/>
      </w:r>
      <w:r>
        <w:tab/>
      </w:r>
      <w:r>
        <w:tab/>
      </w:r>
      <w:r>
        <w:tab/>
      </w:r>
    </w:p>
    <w:p w14:paraId="7BE0A032" w14:textId="18C34DB4" w:rsidR="00B540D3" w:rsidRDefault="008D2E5D" w:rsidP="00FC39A7">
      <w:pPr>
        <w:jc w:val="both"/>
      </w:pPr>
      <w:r>
        <w:t xml:space="preserve">September </w:t>
      </w:r>
      <w:r w:rsidR="00B540D3">
        <w:t xml:space="preserve">1986 </w:t>
      </w:r>
      <w:r w:rsidR="009D2518">
        <w:t>–</w:t>
      </w:r>
      <w:r w:rsidR="00B540D3">
        <w:t xml:space="preserve"> </w:t>
      </w:r>
      <w:r>
        <w:t xml:space="preserve">June </w:t>
      </w:r>
      <w:r w:rsidR="00B540D3">
        <w:t>1988</w:t>
      </w:r>
    </w:p>
    <w:p w14:paraId="7BE0A033" w14:textId="77777777" w:rsidR="009D2518" w:rsidRDefault="009D2518" w:rsidP="00FC39A7">
      <w:pPr>
        <w:jc w:val="both"/>
      </w:pPr>
      <w:r>
        <w:t>Pre-Med studies, Dean’s List all semesters</w:t>
      </w:r>
    </w:p>
    <w:p w14:paraId="7BE0A034" w14:textId="77777777" w:rsidR="009D2518" w:rsidRDefault="009D2518" w:rsidP="00FC39A7">
      <w:pPr>
        <w:jc w:val="both"/>
      </w:pPr>
    </w:p>
    <w:p w14:paraId="72D3EA59" w14:textId="77777777" w:rsidR="008D2E5D" w:rsidRDefault="009D2518" w:rsidP="00FC39A7">
      <w:pPr>
        <w:jc w:val="both"/>
      </w:pPr>
      <w:r>
        <w:rPr>
          <w:b/>
        </w:rPr>
        <w:t>University of Houston</w:t>
      </w:r>
      <w:r>
        <w:tab/>
      </w:r>
      <w:r>
        <w:tab/>
      </w:r>
      <w:r>
        <w:tab/>
      </w:r>
      <w:r>
        <w:tab/>
      </w:r>
      <w:r>
        <w:tab/>
      </w:r>
      <w:r>
        <w:tab/>
      </w:r>
      <w:r>
        <w:tab/>
      </w:r>
    </w:p>
    <w:p w14:paraId="7BE0A035" w14:textId="1EBDCEDC" w:rsidR="009D2518" w:rsidRDefault="008D2E5D" w:rsidP="00FC39A7">
      <w:pPr>
        <w:jc w:val="both"/>
      </w:pPr>
      <w:r>
        <w:t xml:space="preserve">August </w:t>
      </w:r>
      <w:r w:rsidR="009D2518">
        <w:t xml:space="preserve">1972 – </w:t>
      </w:r>
      <w:r>
        <w:t xml:space="preserve">January </w:t>
      </w:r>
      <w:r w:rsidR="009D2518">
        <w:t>1977</w:t>
      </w:r>
    </w:p>
    <w:p w14:paraId="7BE0A036" w14:textId="77777777" w:rsidR="00BD13BC" w:rsidRDefault="009D2518" w:rsidP="00FC39A7">
      <w:pPr>
        <w:jc w:val="both"/>
      </w:pPr>
      <w:r>
        <w:t>Bachelor of Arts in Music and German Literature</w:t>
      </w:r>
    </w:p>
    <w:p w14:paraId="7BE0A037" w14:textId="77777777" w:rsidR="008A6093" w:rsidRDefault="008A6093" w:rsidP="00FC39A7">
      <w:pPr>
        <w:jc w:val="both"/>
      </w:pPr>
    </w:p>
    <w:p w14:paraId="37EFDAB4" w14:textId="77777777" w:rsidR="008D2E5D" w:rsidRDefault="008A6093" w:rsidP="00FC39A7">
      <w:pPr>
        <w:jc w:val="both"/>
      </w:pPr>
      <w:r>
        <w:rPr>
          <w:b/>
        </w:rPr>
        <w:t>American Association for Physician Leadership</w:t>
      </w:r>
      <w:r>
        <w:tab/>
      </w:r>
      <w:r>
        <w:tab/>
      </w:r>
      <w:r>
        <w:tab/>
      </w:r>
      <w:r>
        <w:tab/>
      </w:r>
    </w:p>
    <w:p w14:paraId="7BE0A038" w14:textId="58BFFE72" w:rsidR="008A6093" w:rsidRPr="008A6093" w:rsidRDefault="008D2E5D" w:rsidP="00FC39A7">
      <w:pPr>
        <w:jc w:val="both"/>
      </w:pPr>
      <w:r>
        <w:t xml:space="preserve">March </w:t>
      </w:r>
      <w:r w:rsidR="005F2AF8">
        <w:t>2015</w:t>
      </w:r>
      <w:r w:rsidR="008A6093">
        <w:t xml:space="preserve"> - Present</w:t>
      </w:r>
    </w:p>
    <w:p w14:paraId="7BE0A039" w14:textId="027396CD" w:rsidR="008A6093" w:rsidRDefault="008A6093" w:rsidP="00FC39A7">
      <w:pPr>
        <w:jc w:val="both"/>
      </w:pPr>
      <w:r>
        <w:lastRenderedPageBreak/>
        <w:t>Certified Physician Executive</w:t>
      </w:r>
    </w:p>
    <w:p w14:paraId="7D11048A" w14:textId="21CA301E" w:rsidR="00EA7FC2" w:rsidRDefault="00EA7FC2" w:rsidP="00FC39A7">
      <w:pPr>
        <w:jc w:val="both"/>
      </w:pPr>
    </w:p>
    <w:p w14:paraId="59C56178" w14:textId="77777777" w:rsidR="008D2E5D" w:rsidRDefault="00EA7FC2" w:rsidP="00FC39A7">
      <w:pPr>
        <w:jc w:val="both"/>
        <w:rPr>
          <w:b/>
        </w:rPr>
      </w:pPr>
      <w:r>
        <w:rPr>
          <w:b/>
        </w:rPr>
        <w:t>MMA Physician Leadership Effectiveness Program</w:t>
      </w:r>
      <w:r>
        <w:rPr>
          <w:b/>
        </w:rPr>
        <w:tab/>
      </w:r>
      <w:r>
        <w:rPr>
          <w:b/>
        </w:rPr>
        <w:tab/>
      </w:r>
      <w:r>
        <w:rPr>
          <w:b/>
        </w:rPr>
        <w:tab/>
      </w:r>
    </w:p>
    <w:p w14:paraId="64A4B554" w14:textId="3354D897" w:rsidR="00EA7FC2" w:rsidRDefault="008D2E5D" w:rsidP="00FC39A7">
      <w:pPr>
        <w:jc w:val="both"/>
      </w:pPr>
      <w:r w:rsidRPr="008D2E5D">
        <w:rPr>
          <w:bCs/>
        </w:rPr>
        <w:t>September</w:t>
      </w:r>
      <w:r>
        <w:rPr>
          <w:b/>
        </w:rPr>
        <w:t xml:space="preserve"> </w:t>
      </w:r>
      <w:r w:rsidR="00EA7FC2">
        <w:t xml:space="preserve">2013 – </w:t>
      </w:r>
      <w:r>
        <w:t xml:space="preserve">September </w:t>
      </w:r>
      <w:r w:rsidR="00EA7FC2">
        <w:t>2014</w:t>
      </w:r>
    </w:p>
    <w:p w14:paraId="43696BB5" w14:textId="276CF018" w:rsidR="00EA7FC2" w:rsidRDefault="00EA7FC2" w:rsidP="00FC39A7">
      <w:pPr>
        <w:jc w:val="both"/>
      </w:pPr>
      <w:r>
        <w:t>Graduate</w:t>
      </w:r>
    </w:p>
    <w:p w14:paraId="19439659" w14:textId="50EBA5B4" w:rsidR="00577DD2" w:rsidRDefault="00577DD2" w:rsidP="00FC39A7">
      <w:pPr>
        <w:jc w:val="both"/>
      </w:pPr>
    </w:p>
    <w:p w14:paraId="550B5F06" w14:textId="77777777" w:rsidR="008D2E5D" w:rsidRDefault="00577DD2" w:rsidP="00FC39A7">
      <w:pPr>
        <w:jc w:val="both"/>
      </w:pPr>
      <w:r w:rsidRPr="00DC62C3">
        <w:rPr>
          <w:b/>
          <w:bCs/>
        </w:rPr>
        <w:t>Federal Aviation Administration</w:t>
      </w:r>
      <w:r>
        <w:tab/>
      </w:r>
      <w:r>
        <w:tab/>
      </w:r>
      <w:r>
        <w:tab/>
      </w:r>
      <w:r>
        <w:tab/>
      </w:r>
      <w:r>
        <w:tab/>
      </w:r>
      <w:r>
        <w:tab/>
      </w:r>
    </w:p>
    <w:p w14:paraId="7B40CE44" w14:textId="3EE866E6" w:rsidR="00577DD2" w:rsidRDefault="008D2E5D" w:rsidP="00FC39A7">
      <w:pPr>
        <w:jc w:val="both"/>
      </w:pPr>
      <w:r>
        <w:t xml:space="preserve">July </w:t>
      </w:r>
      <w:r w:rsidR="00577DD2">
        <w:t>2019 – Present</w:t>
      </w:r>
    </w:p>
    <w:p w14:paraId="7798E6D1" w14:textId="3D843D47" w:rsidR="00577DD2" w:rsidRDefault="00577DD2" w:rsidP="00FC39A7">
      <w:pPr>
        <w:jc w:val="both"/>
      </w:pPr>
      <w:r>
        <w:t>Aviation Medical Examiner</w:t>
      </w:r>
      <w:r w:rsidR="005E0DE5">
        <w:t>/HIMS AME training</w:t>
      </w:r>
    </w:p>
    <w:p w14:paraId="0F95D000" w14:textId="01593B9D" w:rsidR="003523D0" w:rsidRDefault="003523D0" w:rsidP="00FC39A7">
      <w:pPr>
        <w:jc w:val="both"/>
      </w:pPr>
    </w:p>
    <w:p w14:paraId="57509E92" w14:textId="77777777" w:rsidR="003523D0" w:rsidRDefault="003523D0" w:rsidP="00FC39A7">
      <w:pPr>
        <w:jc w:val="both"/>
      </w:pPr>
    </w:p>
    <w:p w14:paraId="7F29C1A0" w14:textId="7FF61ED1" w:rsidR="00577DD2" w:rsidRDefault="00577DD2" w:rsidP="00FC39A7">
      <w:pPr>
        <w:jc w:val="both"/>
      </w:pPr>
    </w:p>
    <w:p w14:paraId="20093655" w14:textId="77777777" w:rsidR="00577DD2" w:rsidRPr="00577DD2" w:rsidRDefault="00577DD2" w:rsidP="00FC39A7">
      <w:pPr>
        <w:jc w:val="both"/>
      </w:pPr>
    </w:p>
    <w:p w14:paraId="7BE0A03B" w14:textId="77777777" w:rsidR="008A6093" w:rsidRDefault="008A6093" w:rsidP="00FC39A7">
      <w:pPr>
        <w:jc w:val="both"/>
      </w:pPr>
    </w:p>
    <w:p w14:paraId="7BE0A03C" w14:textId="77777777" w:rsidR="008A6093" w:rsidRDefault="008A6093" w:rsidP="00FC39A7">
      <w:pPr>
        <w:jc w:val="both"/>
      </w:pPr>
    </w:p>
    <w:p w14:paraId="7BE0A03D" w14:textId="77777777" w:rsidR="008A6093" w:rsidRPr="008A6093" w:rsidRDefault="008A6093" w:rsidP="00FC39A7">
      <w:pPr>
        <w:jc w:val="both"/>
      </w:pPr>
    </w:p>
    <w:p w14:paraId="7BE0A03E" w14:textId="77777777" w:rsidR="009D2518" w:rsidRDefault="009D2518" w:rsidP="00FC39A7">
      <w:pPr>
        <w:jc w:val="both"/>
        <w:rPr>
          <w:sz w:val="28"/>
          <w:szCs w:val="28"/>
        </w:rPr>
      </w:pPr>
      <w:r>
        <w:rPr>
          <w:b/>
          <w:sz w:val="28"/>
          <w:szCs w:val="28"/>
          <w:u w:val="single"/>
        </w:rPr>
        <w:t>Licensure and Board Certification</w:t>
      </w:r>
    </w:p>
    <w:p w14:paraId="7BE0A03F" w14:textId="77777777" w:rsidR="009D2518" w:rsidRDefault="009D2518" w:rsidP="00FC39A7">
      <w:pPr>
        <w:jc w:val="both"/>
      </w:pPr>
    </w:p>
    <w:p w14:paraId="7BE0A040" w14:textId="77777777" w:rsidR="00BD13BC" w:rsidRDefault="00BD13BC" w:rsidP="00FC39A7">
      <w:pPr>
        <w:jc w:val="both"/>
      </w:pPr>
      <w:r>
        <w:t>Diplomat</w:t>
      </w:r>
      <w:r w:rsidR="00A072C6">
        <w:t>e,</w:t>
      </w:r>
      <w:r>
        <w:t xml:space="preserve"> National Board of Medical Examiners </w:t>
      </w:r>
    </w:p>
    <w:p w14:paraId="7BE0A041" w14:textId="77777777" w:rsidR="009D2518" w:rsidRDefault="00BD13BC" w:rsidP="00FC39A7">
      <w:pPr>
        <w:jc w:val="both"/>
      </w:pPr>
      <w:r>
        <w:t>Diplomat</w:t>
      </w:r>
      <w:r w:rsidR="00A072C6">
        <w:t>e</w:t>
      </w:r>
      <w:r w:rsidR="009D2518">
        <w:t>, American Board of Urology</w:t>
      </w:r>
    </w:p>
    <w:p w14:paraId="7BE0A042" w14:textId="1C761ED7" w:rsidR="009D2518" w:rsidRDefault="009D2518" w:rsidP="00FC39A7">
      <w:pPr>
        <w:jc w:val="both"/>
      </w:pPr>
      <w:r>
        <w:t>Montana license #7537</w:t>
      </w:r>
    </w:p>
    <w:p w14:paraId="7A89EE47" w14:textId="4C9CA5F1" w:rsidR="00577DD2" w:rsidRDefault="00577DD2" w:rsidP="00FC39A7">
      <w:pPr>
        <w:jc w:val="both"/>
      </w:pPr>
      <w:r>
        <w:t>Virginia License #0101263960</w:t>
      </w:r>
    </w:p>
    <w:p w14:paraId="3096EED6" w14:textId="2055C47B" w:rsidR="00577DD2" w:rsidRDefault="00577DD2" w:rsidP="00FC39A7">
      <w:pPr>
        <w:jc w:val="both"/>
      </w:pPr>
      <w:r>
        <w:t>AME #000006037</w:t>
      </w:r>
    </w:p>
    <w:p w14:paraId="155F6945" w14:textId="40826620" w:rsidR="0069133C" w:rsidRDefault="0069133C" w:rsidP="00FC39A7">
      <w:pPr>
        <w:jc w:val="both"/>
      </w:pPr>
      <w:r>
        <w:t>Certified Physician Executive #00834</w:t>
      </w:r>
    </w:p>
    <w:p w14:paraId="7BE0A043" w14:textId="77777777" w:rsidR="009D2518" w:rsidRDefault="009D2518" w:rsidP="00FC39A7">
      <w:pPr>
        <w:jc w:val="both"/>
      </w:pPr>
    </w:p>
    <w:p w14:paraId="7BE0A044" w14:textId="77777777" w:rsidR="007705BD" w:rsidRDefault="007705BD" w:rsidP="00FC39A7">
      <w:pPr>
        <w:jc w:val="both"/>
      </w:pPr>
    </w:p>
    <w:p w14:paraId="7BE0A045" w14:textId="77777777" w:rsidR="009D2518" w:rsidRPr="00DB3C7E" w:rsidRDefault="009D2518" w:rsidP="00FC39A7">
      <w:pPr>
        <w:jc w:val="both"/>
        <w:rPr>
          <w:sz w:val="28"/>
          <w:szCs w:val="28"/>
        </w:rPr>
      </w:pPr>
      <w:r w:rsidRPr="00DB3C7E">
        <w:rPr>
          <w:b/>
          <w:sz w:val="28"/>
          <w:szCs w:val="28"/>
          <w:u w:val="single"/>
        </w:rPr>
        <w:t>Professional Affiliations</w:t>
      </w:r>
    </w:p>
    <w:p w14:paraId="7BE0A046" w14:textId="77777777" w:rsidR="009D2518" w:rsidRDefault="009D2518" w:rsidP="00FC39A7">
      <w:pPr>
        <w:jc w:val="both"/>
      </w:pPr>
    </w:p>
    <w:p w14:paraId="7BE0A047" w14:textId="77777777" w:rsidR="009D2518" w:rsidRDefault="009D2518" w:rsidP="00FC39A7">
      <w:pPr>
        <w:jc w:val="both"/>
      </w:pPr>
      <w:r>
        <w:t xml:space="preserve">American </w:t>
      </w:r>
      <w:r w:rsidR="008A6093">
        <w:t>Association for Physician Leadership</w:t>
      </w:r>
    </w:p>
    <w:p w14:paraId="7BE0A048" w14:textId="77777777" w:rsidR="009D2518" w:rsidRDefault="009D2518" w:rsidP="00FC39A7">
      <w:pPr>
        <w:jc w:val="both"/>
      </w:pPr>
      <w:r>
        <w:t>American Urological Association</w:t>
      </w:r>
    </w:p>
    <w:p w14:paraId="7BE0A049" w14:textId="77777777" w:rsidR="009D2518" w:rsidRDefault="00760B93" w:rsidP="00FC39A7">
      <w:pPr>
        <w:jc w:val="both"/>
      </w:pPr>
      <w:r>
        <w:t xml:space="preserve">Fellow, </w:t>
      </w:r>
      <w:r w:rsidR="009D2518">
        <w:t>American College of Surgeons</w:t>
      </w:r>
    </w:p>
    <w:p w14:paraId="7BE0A04A" w14:textId="77777777" w:rsidR="009D2518" w:rsidRDefault="009D2518" w:rsidP="00FC39A7">
      <w:pPr>
        <w:jc w:val="both"/>
      </w:pPr>
      <w:r>
        <w:t>Societe Internationale d’Urologie</w:t>
      </w:r>
    </w:p>
    <w:p w14:paraId="7BE0A04B" w14:textId="77777777" w:rsidR="009D2518" w:rsidRDefault="009D2518" w:rsidP="00FC39A7">
      <w:pPr>
        <w:jc w:val="both"/>
      </w:pPr>
      <w:r>
        <w:t>American Association of Clinical Urologists</w:t>
      </w:r>
    </w:p>
    <w:p w14:paraId="7BE0A04C" w14:textId="77777777" w:rsidR="00A072C6" w:rsidRDefault="00A072C6" w:rsidP="00FC39A7">
      <w:pPr>
        <w:jc w:val="both"/>
      </w:pPr>
      <w:r>
        <w:t>Western Section, American Urological Association</w:t>
      </w:r>
    </w:p>
    <w:p w14:paraId="7BE0A04D" w14:textId="77777777" w:rsidR="00A072C6" w:rsidRDefault="00A072C6" w:rsidP="00FC39A7">
      <w:pPr>
        <w:jc w:val="both"/>
      </w:pPr>
      <w:r>
        <w:t>Vanderbilt Urology Society</w:t>
      </w:r>
    </w:p>
    <w:p w14:paraId="7BE0A04E" w14:textId="77777777" w:rsidR="009D2518" w:rsidRDefault="009D2518" w:rsidP="00FC39A7">
      <w:pPr>
        <w:jc w:val="both"/>
      </w:pPr>
      <w:r>
        <w:t>Society for Urologic Oncology</w:t>
      </w:r>
    </w:p>
    <w:p w14:paraId="7BE0A04F" w14:textId="77777777" w:rsidR="009D2518" w:rsidRDefault="009D2518" w:rsidP="00FC39A7">
      <w:pPr>
        <w:jc w:val="both"/>
      </w:pPr>
      <w:r>
        <w:t>American Foundation for Urologic Disease</w:t>
      </w:r>
    </w:p>
    <w:p w14:paraId="7BE0A050" w14:textId="77777777" w:rsidR="009D2518" w:rsidRDefault="00DB3C7E" w:rsidP="00FC39A7">
      <w:pPr>
        <w:jc w:val="both"/>
      </w:pPr>
      <w:r>
        <w:t>Montana Medical Association</w:t>
      </w:r>
    </w:p>
    <w:p w14:paraId="7BE0A051" w14:textId="77777777" w:rsidR="00DB3C7E" w:rsidRDefault="00DB3C7E" w:rsidP="00FC39A7">
      <w:pPr>
        <w:jc w:val="both"/>
      </w:pPr>
      <w:r>
        <w:t>Big Sky Urology Society</w:t>
      </w:r>
    </w:p>
    <w:p w14:paraId="7BE0A052" w14:textId="77777777" w:rsidR="00DB3C7E" w:rsidRDefault="00DB3C7E" w:rsidP="00FC39A7">
      <w:pPr>
        <w:jc w:val="both"/>
      </w:pPr>
      <w:r>
        <w:t>American Medical Association</w:t>
      </w:r>
    </w:p>
    <w:p w14:paraId="7BE0A053" w14:textId="77777777" w:rsidR="00DB3C7E" w:rsidRDefault="00DB3C7E" w:rsidP="00FC39A7">
      <w:pPr>
        <w:jc w:val="both"/>
      </w:pPr>
      <w:r>
        <w:t>Montana Medicare Carrier Advisory Committee</w:t>
      </w:r>
    </w:p>
    <w:p w14:paraId="7BE0A054" w14:textId="77777777" w:rsidR="00DB3C7E" w:rsidRDefault="00DB3C7E" w:rsidP="00FC39A7">
      <w:pPr>
        <w:jc w:val="both"/>
      </w:pPr>
      <w:r>
        <w:t>Montana Governor’s Council on Tobacco Use Prevention</w:t>
      </w:r>
    </w:p>
    <w:p w14:paraId="7BE0A055" w14:textId="77777777" w:rsidR="00FF4A5D" w:rsidRDefault="00FF4A5D" w:rsidP="00FC39A7">
      <w:pPr>
        <w:jc w:val="both"/>
      </w:pPr>
      <w:r>
        <w:t>National Carrier Advisory Workgroup of the AUA</w:t>
      </w:r>
    </w:p>
    <w:p w14:paraId="7BE0A056" w14:textId="77777777" w:rsidR="00DB3C7E" w:rsidRDefault="00DB3C7E" w:rsidP="00FC39A7">
      <w:pPr>
        <w:jc w:val="both"/>
      </w:pPr>
    </w:p>
    <w:p w14:paraId="7BE0A057" w14:textId="77777777" w:rsidR="00DB3C7E" w:rsidRDefault="00DB3C7E" w:rsidP="00FC39A7">
      <w:pPr>
        <w:jc w:val="both"/>
      </w:pPr>
    </w:p>
    <w:p w14:paraId="7BE0A058" w14:textId="77777777" w:rsidR="00DB3C7E" w:rsidRDefault="00DB3C7E" w:rsidP="00FC39A7">
      <w:pPr>
        <w:jc w:val="both"/>
        <w:rPr>
          <w:sz w:val="28"/>
          <w:szCs w:val="28"/>
        </w:rPr>
      </w:pPr>
      <w:r>
        <w:rPr>
          <w:b/>
          <w:sz w:val="28"/>
          <w:szCs w:val="28"/>
          <w:u w:val="single"/>
        </w:rPr>
        <w:lastRenderedPageBreak/>
        <w:t>Publications</w:t>
      </w:r>
    </w:p>
    <w:p w14:paraId="7BE0A059" w14:textId="77777777" w:rsidR="00DB3C7E" w:rsidRDefault="00DB3C7E" w:rsidP="00FC39A7">
      <w:pPr>
        <w:jc w:val="both"/>
      </w:pPr>
    </w:p>
    <w:p w14:paraId="7BE0A05A" w14:textId="77777777" w:rsidR="009D2518" w:rsidRDefault="00DB3C7E" w:rsidP="00FC39A7">
      <w:pPr>
        <w:jc w:val="both"/>
      </w:pPr>
      <w:r>
        <w:t>Increased PLC-Gamma Activity in Human Renal Cell Carcinoma and Small Cell Carcinoma Correlates with Elevated EGF Receptor Levels.</w:t>
      </w:r>
    </w:p>
    <w:p w14:paraId="7BE0A05B" w14:textId="77777777" w:rsidR="00DB3C7E" w:rsidRDefault="00DB3C7E" w:rsidP="00FC39A7">
      <w:pPr>
        <w:jc w:val="both"/>
      </w:pPr>
      <w:r>
        <w:t>American Association for Cancer Research, May, 1992</w:t>
      </w:r>
    </w:p>
    <w:p w14:paraId="7BE0A05C" w14:textId="77777777" w:rsidR="00DB3C7E" w:rsidRDefault="00DB3C7E" w:rsidP="00FC39A7">
      <w:pPr>
        <w:jc w:val="both"/>
      </w:pPr>
    </w:p>
    <w:p w14:paraId="7BE0A05D" w14:textId="77777777" w:rsidR="00DB3C7E" w:rsidRDefault="00DB3C7E" w:rsidP="00FC39A7">
      <w:pPr>
        <w:jc w:val="both"/>
      </w:pPr>
      <w:r>
        <w:t>Suboptimal Treatment Results with the Therasonics Lithotriptor</w:t>
      </w:r>
    </w:p>
    <w:p w14:paraId="7BE0A05E" w14:textId="77777777" w:rsidR="00DB3C7E" w:rsidRDefault="00DB3C7E" w:rsidP="00FC39A7">
      <w:pPr>
        <w:jc w:val="both"/>
      </w:pPr>
      <w:r>
        <w:t>J.Urol.;152:317, 1994</w:t>
      </w:r>
    </w:p>
    <w:p w14:paraId="7BE0A05F" w14:textId="77777777" w:rsidR="00DB3C7E" w:rsidRDefault="00DB3C7E" w:rsidP="00FC39A7">
      <w:pPr>
        <w:jc w:val="both"/>
      </w:pPr>
    </w:p>
    <w:p w14:paraId="7BE0A060" w14:textId="77777777" w:rsidR="00DB3C7E" w:rsidRDefault="00DB3C7E" w:rsidP="00FC39A7">
      <w:pPr>
        <w:jc w:val="both"/>
      </w:pPr>
      <w:r>
        <w:t>Unusual Presentation of an Adrenal Carcinoid Tumor</w:t>
      </w:r>
    </w:p>
    <w:p w14:paraId="7BE0A061" w14:textId="77777777" w:rsidR="00DB3C7E" w:rsidRDefault="00DB3C7E" w:rsidP="00FC39A7">
      <w:pPr>
        <w:jc w:val="both"/>
      </w:pPr>
      <w:r>
        <w:t>Abstract; December, 1992</w:t>
      </w:r>
    </w:p>
    <w:p w14:paraId="7BE0A062" w14:textId="77777777" w:rsidR="00DB3C7E" w:rsidRDefault="00DB3C7E" w:rsidP="00FC39A7">
      <w:pPr>
        <w:jc w:val="both"/>
      </w:pPr>
    </w:p>
    <w:p w14:paraId="7BE0A063" w14:textId="77777777" w:rsidR="00DB3C7E" w:rsidRDefault="00AE2913" w:rsidP="00FC39A7">
      <w:pPr>
        <w:jc w:val="both"/>
      </w:pPr>
      <w:r>
        <w:t>Smooth Muscle Myosin Heavy Chains are Developmentally Regulated in the Rabbit Bladder</w:t>
      </w:r>
    </w:p>
    <w:p w14:paraId="7BE0A064" w14:textId="7F758631" w:rsidR="00AE2913" w:rsidRDefault="00AE2913" w:rsidP="00FC39A7">
      <w:pPr>
        <w:jc w:val="both"/>
      </w:pPr>
      <w:r>
        <w:t>J.Urol.;164:1376-1380</w:t>
      </w:r>
    </w:p>
    <w:p w14:paraId="5AAA1058" w14:textId="77777777" w:rsidR="00325F69" w:rsidRDefault="00325F69" w:rsidP="00FC39A7">
      <w:pPr>
        <w:jc w:val="both"/>
      </w:pPr>
    </w:p>
    <w:p w14:paraId="7BE0A065" w14:textId="77777777" w:rsidR="00FF4A5D" w:rsidRDefault="00FF4A5D" w:rsidP="00FC39A7">
      <w:pPr>
        <w:jc w:val="both"/>
      </w:pPr>
    </w:p>
    <w:p w14:paraId="7BE0A066" w14:textId="77777777" w:rsidR="00FF4A5D" w:rsidRDefault="00FF4A5D" w:rsidP="00FC39A7">
      <w:pPr>
        <w:jc w:val="both"/>
      </w:pPr>
      <w:r>
        <w:t>Understanding Prostate Cancer</w:t>
      </w:r>
    </w:p>
    <w:p w14:paraId="7BE0A067" w14:textId="1CBBA31E" w:rsidR="00FF4A5D" w:rsidRDefault="00FF4A5D" w:rsidP="00FC39A7">
      <w:pPr>
        <w:jc w:val="both"/>
      </w:pPr>
      <w:r>
        <w:t>Local publication, 2010</w:t>
      </w:r>
    </w:p>
    <w:p w14:paraId="656D6F5E" w14:textId="4943A866" w:rsidR="003F3AE8" w:rsidRDefault="003F3AE8" w:rsidP="00FC39A7">
      <w:pPr>
        <w:jc w:val="both"/>
      </w:pPr>
      <w:r>
        <w:t>2</w:t>
      </w:r>
      <w:r w:rsidRPr="003F3AE8">
        <w:rPr>
          <w:vertAlign w:val="superscript"/>
        </w:rPr>
        <w:t>nd</w:t>
      </w:r>
      <w:r>
        <w:t xml:space="preserve"> edition, 2019</w:t>
      </w:r>
    </w:p>
    <w:p w14:paraId="7BE0A068" w14:textId="77777777" w:rsidR="00FF4A5D" w:rsidRDefault="00FF4A5D" w:rsidP="00FC39A7">
      <w:pPr>
        <w:jc w:val="both"/>
      </w:pPr>
    </w:p>
    <w:p w14:paraId="7BE0A069" w14:textId="77777777" w:rsidR="00FF4A5D" w:rsidRDefault="00FF4A5D" w:rsidP="00FC39A7">
      <w:pPr>
        <w:jc w:val="both"/>
      </w:pPr>
      <w:r>
        <w:t>Prostate Brachytherapy</w:t>
      </w:r>
    </w:p>
    <w:p w14:paraId="7BE0A06A" w14:textId="43A03CE0" w:rsidR="00FF4A5D" w:rsidRDefault="00FF4A5D" w:rsidP="00FC39A7">
      <w:pPr>
        <w:jc w:val="both"/>
      </w:pPr>
      <w:r>
        <w:t>Local publication, 2010</w:t>
      </w:r>
    </w:p>
    <w:p w14:paraId="754C45D2" w14:textId="1C8C1079" w:rsidR="003F3AE8" w:rsidRDefault="003F3AE8" w:rsidP="00FC39A7">
      <w:pPr>
        <w:jc w:val="both"/>
      </w:pPr>
      <w:r>
        <w:t>2</w:t>
      </w:r>
      <w:r w:rsidRPr="003F3AE8">
        <w:rPr>
          <w:vertAlign w:val="superscript"/>
        </w:rPr>
        <w:t>nd</w:t>
      </w:r>
      <w:r>
        <w:t xml:space="preserve"> edition 2018</w:t>
      </w:r>
    </w:p>
    <w:p w14:paraId="6B5AFD7D" w14:textId="77777777" w:rsidR="003F3AE8" w:rsidRPr="009D2518" w:rsidRDefault="003F3AE8" w:rsidP="00FC39A7">
      <w:pPr>
        <w:jc w:val="both"/>
      </w:pPr>
    </w:p>
    <w:sectPr w:rsidR="003F3AE8" w:rsidRPr="009D2518" w:rsidSect="007705BD">
      <w:headerReference w:type="default" r:id="rId6"/>
      <w:footerReference w:type="default" r:id="rId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8D236" w14:textId="77777777" w:rsidR="00B962E8" w:rsidRDefault="00B962E8" w:rsidP="007705BD">
      <w:r>
        <w:separator/>
      </w:r>
    </w:p>
  </w:endnote>
  <w:endnote w:type="continuationSeparator" w:id="0">
    <w:p w14:paraId="316A0A78" w14:textId="77777777" w:rsidR="00B962E8" w:rsidRDefault="00B962E8" w:rsidP="0077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0A073" w14:textId="77777777" w:rsidR="007705BD" w:rsidRPr="007705BD" w:rsidRDefault="007705BD" w:rsidP="007705BD">
    <w:pPr>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B4153" w14:textId="77777777" w:rsidR="00B962E8" w:rsidRDefault="00B962E8" w:rsidP="007705BD">
      <w:r>
        <w:separator/>
      </w:r>
    </w:p>
  </w:footnote>
  <w:footnote w:type="continuationSeparator" w:id="0">
    <w:p w14:paraId="16CF2D9F" w14:textId="77777777" w:rsidR="00B962E8" w:rsidRDefault="00B962E8" w:rsidP="00770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551969215"/>
      <w:docPartObj>
        <w:docPartGallery w:val="Page Numbers (Top of Page)"/>
        <w:docPartUnique/>
      </w:docPartObj>
    </w:sdtPr>
    <w:sdtContent>
      <w:p w14:paraId="7BE0A06F" w14:textId="7B19D6E1" w:rsidR="007705BD" w:rsidRPr="00D4315F" w:rsidRDefault="007705BD">
        <w:pPr>
          <w:pStyle w:val="Header"/>
          <w:rPr>
            <w:sz w:val="20"/>
            <w:szCs w:val="20"/>
            <w:lang w:val="fr-FR"/>
          </w:rPr>
        </w:pPr>
        <w:r w:rsidRPr="00D4315F">
          <w:rPr>
            <w:sz w:val="20"/>
            <w:szCs w:val="20"/>
            <w:lang w:val="fr-FR"/>
          </w:rPr>
          <w:t xml:space="preserve">Page </w:t>
        </w:r>
        <w:r w:rsidRPr="007705BD">
          <w:rPr>
            <w:sz w:val="20"/>
            <w:szCs w:val="20"/>
          </w:rPr>
          <w:fldChar w:fldCharType="begin"/>
        </w:r>
        <w:r w:rsidRPr="00D4315F">
          <w:rPr>
            <w:sz w:val="20"/>
            <w:szCs w:val="20"/>
            <w:lang w:val="fr-FR"/>
          </w:rPr>
          <w:instrText xml:space="preserve"> PAGE   \* MERGEFORMAT </w:instrText>
        </w:r>
        <w:r w:rsidRPr="007705BD">
          <w:rPr>
            <w:sz w:val="20"/>
            <w:szCs w:val="20"/>
          </w:rPr>
          <w:fldChar w:fldCharType="separate"/>
        </w:r>
        <w:r w:rsidR="007A63B9" w:rsidRPr="00D4315F">
          <w:rPr>
            <w:noProof/>
            <w:sz w:val="20"/>
            <w:szCs w:val="20"/>
            <w:lang w:val="fr-FR"/>
          </w:rPr>
          <w:t>5</w:t>
        </w:r>
        <w:r w:rsidRPr="007705BD">
          <w:rPr>
            <w:sz w:val="20"/>
            <w:szCs w:val="20"/>
          </w:rPr>
          <w:fldChar w:fldCharType="end"/>
        </w:r>
      </w:p>
    </w:sdtContent>
  </w:sdt>
  <w:p w14:paraId="7BE0A070" w14:textId="77777777" w:rsidR="007705BD" w:rsidRPr="00D4315F" w:rsidRDefault="007705BD" w:rsidP="007705BD">
    <w:pPr>
      <w:jc w:val="both"/>
      <w:rPr>
        <w:sz w:val="20"/>
        <w:szCs w:val="20"/>
        <w:lang w:val="fr-FR"/>
      </w:rPr>
    </w:pPr>
    <w:r w:rsidRPr="00D4315F">
      <w:rPr>
        <w:sz w:val="20"/>
        <w:szCs w:val="20"/>
        <w:lang w:val="fr-FR"/>
      </w:rPr>
      <w:t>Curriculum Vitae</w:t>
    </w:r>
  </w:p>
  <w:p w14:paraId="7BE0A071" w14:textId="77777777" w:rsidR="007705BD" w:rsidRPr="00D4315F" w:rsidRDefault="007705BD" w:rsidP="007705BD">
    <w:pPr>
      <w:jc w:val="both"/>
      <w:rPr>
        <w:sz w:val="20"/>
        <w:szCs w:val="20"/>
        <w:lang w:val="fr-FR"/>
      </w:rPr>
    </w:pPr>
    <w:r w:rsidRPr="00D4315F">
      <w:rPr>
        <w:sz w:val="20"/>
        <w:szCs w:val="20"/>
        <w:lang w:val="fr-FR"/>
      </w:rPr>
      <w:t>J. Bruce Robertson, MD</w:t>
    </w:r>
  </w:p>
  <w:p w14:paraId="7BE0A072" w14:textId="77777777" w:rsidR="007705BD" w:rsidRPr="00D4315F" w:rsidRDefault="007705BD" w:rsidP="007705BD">
    <w:pPr>
      <w:pStyle w:val="Header"/>
      <w:rPr>
        <w:lang w:val="fr-F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32106DE-D4B5-4336-8BA8-A9861ACF66FD}"/>
    <w:docVar w:name="dgnword-eventsink" w:val="116091520"/>
  </w:docVars>
  <w:rsids>
    <w:rsidRoot w:val="00FC39A7"/>
    <w:rsid w:val="000121C4"/>
    <w:rsid w:val="00020E2D"/>
    <w:rsid w:val="000216FE"/>
    <w:rsid w:val="00022988"/>
    <w:rsid w:val="00031C5A"/>
    <w:rsid w:val="000346AD"/>
    <w:rsid w:val="00037A29"/>
    <w:rsid w:val="00045198"/>
    <w:rsid w:val="0004625F"/>
    <w:rsid w:val="00065428"/>
    <w:rsid w:val="000667AC"/>
    <w:rsid w:val="0008351D"/>
    <w:rsid w:val="00083546"/>
    <w:rsid w:val="000955CA"/>
    <w:rsid w:val="00096D6C"/>
    <w:rsid w:val="000A07AE"/>
    <w:rsid w:val="000A28F1"/>
    <w:rsid w:val="000B3FAD"/>
    <w:rsid w:val="000D0B5E"/>
    <w:rsid w:val="000D3EB8"/>
    <w:rsid w:val="000D6D52"/>
    <w:rsid w:val="000E2FCF"/>
    <w:rsid w:val="000E321B"/>
    <w:rsid w:val="000F33B7"/>
    <w:rsid w:val="000F7612"/>
    <w:rsid w:val="00100190"/>
    <w:rsid w:val="001231DE"/>
    <w:rsid w:val="0012465F"/>
    <w:rsid w:val="0012725E"/>
    <w:rsid w:val="001278D0"/>
    <w:rsid w:val="00134943"/>
    <w:rsid w:val="00150891"/>
    <w:rsid w:val="00151DFB"/>
    <w:rsid w:val="0016235C"/>
    <w:rsid w:val="00165ABF"/>
    <w:rsid w:val="0016785A"/>
    <w:rsid w:val="0018026F"/>
    <w:rsid w:val="00182C80"/>
    <w:rsid w:val="0018620C"/>
    <w:rsid w:val="00190F49"/>
    <w:rsid w:val="001942C3"/>
    <w:rsid w:val="001B17CC"/>
    <w:rsid w:val="001B3563"/>
    <w:rsid w:val="001C1AF8"/>
    <w:rsid w:val="001C223D"/>
    <w:rsid w:val="001C3623"/>
    <w:rsid w:val="001D57F1"/>
    <w:rsid w:val="001D5A64"/>
    <w:rsid w:val="001E2740"/>
    <w:rsid w:val="001E53DC"/>
    <w:rsid w:val="001F0CAB"/>
    <w:rsid w:val="001F5C28"/>
    <w:rsid w:val="00202977"/>
    <w:rsid w:val="00211086"/>
    <w:rsid w:val="00217427"/>
    <w:rsid w:val="0023221F"/>
    <w:rsid w:val="0023440E"/>
    <w:rsid w:val="00242579"/>
    <w:rsid w:val="00245B65"/>
    <w:rsid w:val="00250FE8"/>
    <w:rsid w:val="002512CB"/>
    <w:rsid w:val="00251F1A"/>
    <w:rsid w:val="002635FA"/>
    <w:rsid w:val="00263E6E"/>
    <w:rsid w:val="002663C1"/>
    <w:rsid w:val="00271AE0"/>
    <w:rsid w:val="00281500"/>
    <w:rsid w:val="00292E31"/>
    <w:rsid w:val="002938E1"/>
    <w:rsid w:val="002A6406"/>
    <w:rsid w:val="002B05D3"/>
    <w:rsid w:val="002B2325"/>
    <w:rsid w:val="002D2FDF"/>
    <w:rsid w:val="002D39B5"/>
    <w:rsid w:val="002D6A44"/>
    <w:rsid w:val="002F03EF"/>
    <w:rsid w:val="002F2E60"/>
    <w:rsid w:val="00312D83"/>
    <w:rsid w:val="003168F9"/>
    <w:rsid w:val="00322BEC"/>
    <w:rsid w:val="003238C6"/>
    <w:rsid w:val="003241B3"/>
    <w:rsid w:val="00325F4B"/>
    <w:rsid w:val="00325F69"/>
    <w:rsid w:val="00327631"/>
    <w:rsid w:val="003455A2"/>
    <w:rsid w:val="003523D0"/>
    <w:rsid w:val="00360C41"/>
    <w:rsid w:val="00363D7E"/>
    <w:rsid w:val="00363F05"/>
    <w:rsid w:val="003645E8"/>
    <w:rsid w:val="00367051"/>
    <w:rsid w:val="00372AA9"/>
    <w:rsid w:val="0038281F"/>
    <w:rsid w:val="00383E00"/>
    <w:rsid w:val="003926D0"/>
    <w:rsid w:val="00393A22"/>
    <w:rsid w:val="003A2013"/>
    <w:rsid w:val="003A25A1"/>
    <w:rsid w:val="003A6DA3"/>
    <w:rsid w:val="003A744F"/>
    <w:rsid w:val="003B2FC5"/>
    <w:rsid w:val="003B3AC8"/>
    <w:rsid w:val="003B7F23"/>
    <w:rsid w:val="003C0BE4"/>
    <w:rsid w:val="003C5D9A"/>
    <w:rsid w:val="003D101A"/>
    <w:rsid w:val="003D45D8"/>
    <w:rsid w:val="003E2E13"/>
    <w:rsid w:val="003E3845"/>
    <w:rsid w:val="003F3AE8"/>
    <w:rsid w:val="003F57BC"/>
    <w:rsid w:val="00403CF4"/>
    <w:rsid w:val="00412926"/>
    <w:rsid w:val="00415691"/>
    <w:rsid w:val="004168F4"/>
    <w:rsid w:val="00421433"/>
    <w:rsid w:val="00427174"/>
    <w:rsid w:val="00427840"/>
    <w:rsid w:val="00427D38"/>
    <w:rsid w:val="0044577E"/>
    <w:rsid w:val="00455645"/>
    <w:rsid w:val="00457D68"/>
    <w:rsid w:val="00465DA5"/>
    <w:rsid w:val="0047509F"/>
    <w:rsid w:val="0047588F"/>
    <w:rsid w:val="00480FC0"/>
    <w:rsid w:val="004920FC"/>
    <w:rsid w:val="00494068"/>
    <w:rsid w:val="004A68B0"/>
    <w:rsid w:val="004B2629"/>
    <w:rsid w:val="004C599C"/>
    <w:rsid w:val="004D053E"/>
    <w:rsid w:val="004D21DB"/>
    <w:rsid w:val="004E0950"/>
    <w:rsid w:val="004E0A2D"/>
    <w:rsid w:val="004E31C5"/>
    <w:rsid w:val="004E47FD"/>
    <w:rsid w:val="004F770C"/>
    <w:rsid w:val="005058EC"/>
    <w:rsid w:val="00506E1D"/>
    <w:rsid w:val="005104C2"/>
    <w:rsid w:val="00513804"/>
    <w:rsid w:val="00517085"/>
    <w:rsid w:val="00525196"/>
    <w:rsid w:val="00537663"/>
    <w:rsid w:val="005429F9"/>
    <w:rsid w:val="005432B8"/>
    <w:rsid w:val="005436F6"/>
    <w:rsid w:val="00550F4C"/>
    <w:rsid w:val="00560D60"/>
    <w:rsid w:val="00561498"/>
    <w:rsid w:val="005622FE"/>
    <w:rsid w:val="005638C8"/>
    <w:rsid w:val="005641BC"/>
    <w:rsid w:val="00566607"/>
    <w:rsid w:val="005725AF"/>
    <w:rsid w:val="00577B90"/>
    <w:rsid w:val="00577DD2"/>
    <w:rsid w:val="00581DC6"/>
    <w:rsid w:val="00582469"/>
    <w:rsid w:val="00586FA0"/>
    <w:rsid w:val="00587C2F"/>
    <w:rsid w:val="00592C8C"/>
    <w:rsid w:val="00595161"/>
    <w:rsid w:val="005B2846"/>
    <w:rsid w:val="005C1675"/>
    <w:rsid w:val="005C4178"/>
    <w:rsid w:val="005C4295"/>
    <w:rsid w:val="005D0DCD"/>
    <w:rsid w:val="005E02A9"/>
    <w:rsid w:val="005E0DE5"/>
    <w:rsid w:val="005E2DA6"/>
    <w:rsid w:val="005E715A"/>
    <w:rsid w:val="005F2AF8"/>
    <w:rsid w:val="005F7F81"/>
    <w:rsid w:val="00603F1D"/>
    <w:rsid w:val="00616930"/>
    <w:rsid w:val="006342D3"/>
    <w:rsid w:val="00646153"/>
    <w:rsid w:val="00646CCF"/>
    <w:rsid w:val="0064772C"/>
    <w:rsid w:val="006572DE"/>
    <w:rsid w:val="00657E70"/>
    <w:rsid w:val="006640C4"/>
    <w:rsid w:val="006756CA"/>
    <w:rsid w:val="0069133C"/>
    <w:rsid w:val="00697498"/>
    <w:rsid w:val="006A258D"/>
    <w:rsid w:val="006B0FE5"/>
    <w:rsid w:val="006B1D46"/>
    <w:rsid w:val="006E7DD1"/>
    <w:rsid w:val="006F1325"/>
    <w:rsid w:val="006F6292"/>
    <w:rsid w:val="00700342"/>
    <w:rsid w:val="00702B9A"/>
    <w:rsid w:val="007056A4"/>
    <w:rsid w:val="007102E8"/>
    <w:rsid w:val="007133EB"/>
    <w:rsid w:val="00720FBA"/>
    <w:rsid w:val="00726DF1"/>
    <w:rsid w:val="00726E8A"/>
    <w:rsid w:val="00760B93"/>
    <w:rsid w:val="007705BD"/>
    <w:rsid w:val="00772D6B"/>
    <w:rsid w:val="007750A1"/>
    <w:rsid w:val="007907A1"/>
    <w:rsid w:val="00792581"/>
    <w:rsid w:val="00793F54"/>
    <w:rsid w:val="007A63B9"/>
    <w:rsid w:val="007B08D5"/>
    <w:rsid w:val="007B4368"/>
    <w:rsid w:val="007C13BE"/>
    <w:rsid w:val="007C372D"/>
    <w:rsid w:val="007C504E"/>
    <w:rsid w:val="007D78AD"/>
    <w:rsid w:val="00800BFC"/>
    <w:rsid w:val="008051FF"/>
    <w:rsid w:val="00825688"/>
    <w:rsid w:val="00825D76"/>
    <w:rsid w:val="00826298"/>
    <w:rsid w:val="0083270D"/>
    <w:rsid w:val="00832F96"/>
    <w:rsid w:val="00842D0E"/>
    <w:rsid w:val="008451F8"/>
    <w:rsid w:val="00846934"/>
    <w:rsid w:val="00857275"/>
    <w:rsid w:val="00862A25"/>
    <w:rsid w:val="00867839"/>
    <w:rsid w:val="008701E8"/>
    <w:rsid w:val="00871660"/>
    <w:rsid w:val="008751AB"/>
    <w:rsid w:val="00875B68"/>
    <w:rsid w:val="008762B1"/>
    <w:rsid w:val="008806DB"/>
    <w:rsid w:val="008825CD"/>
    <w:rsid w:val="00885E19"/>
    <w:rsid w:val="00895B5B"/>
    <w:rsid w:val="008A1476"/>
    <w:rsid w:val="008A455B"/>
    <w:rsid w:val="008A5D9D"/>
    <w:rsid w:val="008A6093"/>
    <w:rsid w:val="008A6A04"/>
    <w:rsid w:val="008B05E1"/>
    <w:rsid w:val="008B1ADA"/>
    <w:rsid w:val="008B5A8F"/>
    <w:rsid w:val="008D2E5D"/>
    <w:rsid w:val="008D341C"/>
    <w:rsid w:val="008E6C96"/>
    <w:rsid w:val="008F3BAD"/>
    <w:rsid w:val="008F47E0"/>
    <w:rsid w:val="008F5ED7"/>
    <w:rsid w:val="00913070"/>
    <w:rsid w:val="009145AC"/>
    <w:rsid w:val="00917C5D"/>
    <w:rsid w:val="00920822"/>
    <w:rsid w:val="009236E9"/>
    <w:rsid w:val="0092498B"/>
    <w:rsid w:val="00925BC3"/>
    <w:rsid w:val="00933160"/>
    <w:rsid w:val="0094542F"/>
    <w:rsid w:val="00945D11"/>
    <w:rsid w:val="00950D44"/>
    <w:rsid w:val="00952720"/>
    <w:rsid w:val="00962F8E"/>
    <w:rsid w:val="00963A06"/>
    <w:rsid w:val="00964263"/>
    <w:rsid w:val="00964AEE"/>
    <w:rsid w:val="00975934"/>
    <w:rsid w:val="00984BA4"/>
    <w:rsid w:val="00985E3A"/>
    <w:rsid w:val="0098691E"/>
    <w:rsid w:val="009927C0"/>
    <w:rsid w:val="009952A3"/>
    <w:rsid w:val="00995E3F"/>
    <w:rsid w:val="0099770B"/>
    <w:rsid w:val="00997B71"/>
    <w:rsid w:val="009B1337"/>
    <w:rsid w:val="009B2D19"/>
    <w:rsid w:val="009B75A0"/>
    <w:rsid w:val="009C3E02"/>
    <w:rsid w:val="009D2518"/>
    <w:rsid w:val="009E7D2B"/>
    <w:rsid w:val="009F1797"/>
    <w:rsid w:val="009F1E45"/>
    <w:rsid w:val="009F29D4"/>
    <w:rsid w:val="009F7691"/>
    <w:rsid w:val="00A072C6"/>
    <w:rsid w:val="00A07CB2"/>
    <w:rsid w:val="00A112AE"/>
    <w:rsid w:val="00A12099"/>
    <w:rsid w:val="00A1327A"/>
    <w:rsid w:val="00A168A1"/>
    <w:rsid w:val="00A16BEC"/>
    <w:rsid w:val="00A24B63"/>
    <w:rsid w:val="00A32AB3"/>
    <w:rsid w:val="00A33785"/>
    <w:rsid w:val="00A45F60"/>
    <w:rsid w:val="00A631E0"/>
    <w:rsid w:val="00A67B97"/>
    <w:rsid w:val="00A7244A"/>
    <w:rsid w:val="00A81CB3"/>
    <w:rsid w:val="00A8386A"/>
    <w:rsid w:val="00A929F8"/>
    <w:rsid w:val="00AA2E8C"/>
    <w:rsid w:val="00AA36B6"/>
    <w:rsid w:val="00AA5516"/>
    <w:rsid w:val="00AA76B9"/>
    <w:rsid w:val="00AA77BE"/>
    <w:rsid w:val="00AB269A"/>
    <w:rsid w:val="00AB7293"/>
    <w:rsid w:val="00AC1D18"/>
    <w:rsid w:val="00AC272F"/>
    <w:rsid w:val="00AC5DD7"/>
    <w:rsid w:val="00AD0DAC"/>
    <w:rsid w:val="00AD7325"/>
    <w:rsid w:val="00AD798B"/>
    <w:rsid w:val="00AE2913"/>
    <w:rsid w:val="00AE797F"/>
    <w:rsid w:val="00AF3D7E"/>
    <w:rsid w:val="00B00900"/>
    <w:rsid w:val="00B03FB8"/>
    <w:rsid w:val="00B12338"/>
    <w:rsid w:val="00B24633"/>
    <w:rsid w:val="00B27147"/>
    <w:rsid w:val="00B30247"/>
    <w:rsid w:val="00B31737"/>
    <w:rsid w:val="00B32CC2"/>
    <w:rsid w:val="00B42BDA"/>
    <w:rsid w:val="00B43051"/>
    <w:rsid w:val="00B540D3"/>
    <w:rsid w:val="00B579E2"/>
    <w:rsid w:val="00B62046"/>
    <w:rsid w:val="00B73DCF"/>
    <w:rsid w:val="00B771BD"/>
    <w:rsid w:val="00B83B0C"/>
    <w:rsid w:val="00B83E02"/>
    <w:rsid w:val="00B841C7"/>
    <w:rsid w:val="00B9501A"/>
    <w:rsid w:val="00B962E8"/>
    <w:rsid w:val="00B9702B"/>
    <w:rsid w:val="00BA4EE8"/>
    <w:rsid w:val="00BB447A"/>
    <w:rsid w:val="00BC7158"/>
    <w:rsid w:val="00BD13BC"/>
    <w:rsid w:val="00BD557C"/>
    <w:rsid w:val="00BE2379"/>
    <w:rsid w:val="00BF14DC"/>
    <w:rsid w:val="00BF466D"/>
    <w:rsid w:val="00BF5395"/>
    <w:rsid w:val="00C035C2"/>
    <w:rsid w:val="00C1507E"/>
    <w:rsid w:val="00C15B9E"/>
    <w:rsid w:val="00C16140"/>
    <w:rsid w:val="00C21FDC"/>
    <w:rsid w:val="00C26C40"/>
    <w:rsid w:val="00C333AB"/>
    <w:rsid w:val="00C361B1"/>
    <w:rsid w:val="00C37258"/>
    <w:rsid w:val="00C471CD"/>
    <w:rsid w:val="00C53735"/>
    <w:rsid w:val="00C574E7"/>
    <w:rsid w:val="00C652C9"/>
    <w:rsid w:val="00C702E6"/>
    <w:rsid w:val="00C81A1D"/>
    <w:rsid w:val="00C843A7"/>
    <w:rsid w:val="00C86346"/>
    <w:rsid w:val="00C86614"/>
    <w:rsid w:val="00C87C64"/>
    <w:rsid w:val="00CB505F"/>
    <w:rsid w:val="00CB5221"/>
    <w:rsid w:val="00CB5259"/>
    <w:rsid w:val="00CB5CB4"/>
    <w:rsid w:val="00CC3780"/>
    <w:rsid w:val="00CD21D1"/>
    <w:rsid w:val="00CD22EB"/>
    <w:rsid w:val="00CD66C6"/>
    <w:rsid w:val="00CF518D"/>
    <w:rsid w:val="00D04670"/>
    <w:rsid w:val="00D1630A"/>
    <w:rsid w:val="00D25EF9"/>
    <w:rsid w:val="00D4315F"/>
    <w:rsid w:val="00D47073"/>
    <w:rsid w:val="00D50E15"/>
    <w:rsid w:val="00D72760"/>
    <w:rsid w:val="00D77374"/>
    <w:rsid w:val="00D83F03"/>
    <w:rsid w:val="00D86220"/>
    <w:rsid w:val="00D86A66"/>
    <w:rsid w:val="00D921D8"/>
    <w:rsid w:val="00D93569"/>
    <w:rsid w:val="00D9545F"/>
    <w:rsid w:val="00D97B8B"/>
    <w:rsid w:val="00DA61D4"/>
    <w:rsid w:val="00DB0B72"/>
    <w:rsid w:val="00DB18BB"/>
    <w:rsid w:val="00DB3C7E"/>
    <w:rsid w:val="00DC3E62"/>
    <w:rsid w:val="00DC61F8"/>
    <w:rsid w:val="00DC62C3"/>
    <w:rsid w:val="00DE38E5"/>
    <w:rsid w:val="00DE3F16"/>
    <w:rsid w:val="00DE4BE4"/>
    <w:rsid w:val="00DE4E43"/>
    <w:rsid w:val="00DF5919"/>
    <w:rsid w:val="00E05588"/>
    <w:rsid w:val="00E26D96"/>
    <w:rsid w:val="00E345E8"/>
    <w:rsid w:val="00E351E2"/>
    <w:rsid w:val="00E4420F"/>
    <w:rsid w:val="00E507A9"/>
    <w:rsid w:val="00E52EA5"/>
    <w:rsid w:val="00E541F9"/>
    <w:rsid w:val="00E5462B"/>
    <w:rsid w:val="00E63B64"/>
    <w:rsid w:val="00E661A4"/>
    <w:rsid w:val="00E846E9"/>
    <w:rsid w:val="00E91F44"/>
    <w:rsid w:val="00EA1010"/>
    <w:rsid w:val="00EA103A"/>
    <w:rsid w:val="00EA7FC2"/>
    <w:rsid w:val="00EB2140"/>
    <w:rsid w:val="00EB604E"/>
    <w:rsid w:val="00EC486C"/>
    <w:rsid w:val="00ED214B"/>
    <w:rsid w:val="00EE2FF2"/>
    <w:rsid w:val="00EE53A6"/>
    <w:rsid w:val="00EE7253"/>
    <w:rsid w:val="00EF404A"/>
    <w:rsid w:val="00F011DF"/>
    <w:rsid w:val="00F015B4"/>
    <w:rsid w:val="00F02102"/>
    <w:rsid w:val="00F10870"/>
    <w:rsid w:val="00F10C7A"/>
    <w:rsid w:val="00F25C74"/>
    <w:rsid w:val="00F2612A"/>
    <w:rsid w:val="00F26C93"/>
    <w:rsid w:val="00F30B5E"/>
    <w:rsid w:val="00F32058"/>
    <w:rsid w:val="00F341C4"/>
    <w:rsid w:val="00F373D3"/>
    <w:rsid w:val="00F40327"/>
    <w:rsid w:val="00F407CC"/>
    <w:rsid w:val="00F42D68"/>
    <w:rsid w:val="00F43F27"/>
    <w:rsid w:val="00F56CA3"/>
    <w:rsid w:val="00F62DD9"/>
    <w:rsid w:val="00F66D9F"/>
    <w:rsid w:val="00F83897"/>
    <w:rsid w:val="00F92CBF"/>
    <w:rsid w:val="00F97AD8"/>
    <w:rsid w:val="00FB14CA"/>
    <w:rsid w:val="00FC39A7"/>
    <w:rsid w:val="00FD24A0"/>
    <w:rsid w:val="00FE6B00"/>
    <w:rsid w:val="00FE7614"/>
    <w:rsid w:val="00FF0124"/>
    <w:rsid w:val="00FF03C4"/>
    <w:rsid w:val="00FF249E"/>
    <w:rsid w:val="00FF4A5D"/>
    <w:rsid w:val="00FF7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E09FD4"/>
  <w15:docId w15:val="{A9C79AE9-DCD3-4822-BC2C-A66CB9F30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05BD"/>
    <w:pPr>
      <w:tabs>
        <w:tab w:val="center" w:pos="4680"/>
        <w:tab w:val="right" w:pos="9360"/>
      </w:tabs>
    </w:pPr>
  </w:style>
  <w:style w:type="character" w:customStyle="1" w:styleId="HeaderChar">
    <w:name w:val="Header Char"/>
    <w:basedOn w:val="DefaultParagraphFont"/>
    <w:link w:val="Header"/>
    <w:uiPriority w:val="99"/>
    <w:rsid w:val="007705BD"/>
    <w:rPr>
      <w:sz w:val="24"/>
      <w:szCs w:val="24"/>
    </w:rPr>
  </w:style>
  <w:style w:type="paragraph" w:styleId="Footer">
    <w:name w:val="footer"/>
    <w:basedOn w:val="Normal"/>
    <w:link w:val="FooterChar"/>
    <w:uiPriority w:val="99"/>
    <w:unhideWhenUsed/>
    <w:rsid w:val="007705BD"/>
    <w:pPr>
      <w:tabs>
        <w:tab w:val="center" w:pos="4680"/>
        <w:tab w:val="right" w:pos="9360"/>
      </w:tabs>
    </w:pPr>
  </w:style>
  <w:style w:type="character" w:customStyle="1" w:styleId="FooterChar">
    <w:name w:val="Footer Char"/>
    <w:basedOn w:val="DefaultParagraphFont"/>
    <w:link w:val="Footer"/>
    <w:uiPriority w:val="99"/>
    <w:rsid w:val="007705BD"/>
    <w:rPr>
      <w:sz w:val="24"/>
      <w:szCs w:val="24"/>
    </w:rPr>
  </w:style>
  <w:style w:type="paragraph" w:styleId="BalloonText">
    <w:name w:val="Balloon Text"/>
    <w:basedOn w:val="Normal"/>
    <w:link w:val="BalloonTextChar"/>
    <w:uiPriority w:val="99"/>
    <w:semiHidden/>
    <w:unhideWhenUsed/>
    <w:rsid w:val="00506E1D"/>
    <w:rPr>
      <w:rFonts w:ascii="Tahoma" w:hAnsi="Tahoma" w:cs="Tahoma"/>
      <w:sz w:val="16"/>
      <w:szCs w:val="16"/>
    </w:rPr>
  </w:style>
  <w:style w:type="character" w:customStyle="1" w:styleId="BalloonTextChar">
    <w:name w:val="Balloon Text Char"/>
    <w:basedOn w:val="DefaultParagraphFont"/>
    <w:link w:val="BalloonText"/>
    <w:uiPriority w:val="99"/>
    <w:semiHidden/>
    <w:rsid w:val="00506E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9</Pages>
  <Words>2324</Words>
  <Characters>13251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dc:creator>
  <cp:lastModifiedBy>James Robertson</cp:lastModifiedBy>
  <cp:revision>40</cp:revision>
  <cp:lastPrinted>2017-10-15T17:26:00Z</cp:lastPrinted>
  <dcterms:created xsi:type="dcterms:W3CDTF">2025-03-23T20:12:00Z</dcterms:created>
  <dcterms:modified xsi:type="dcterms:W3CDTF">2025-03-24T00:01:00Z</dcterms:modified>
</cp:coreProperties>
</file>